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F6" w:rsidRPr="0027482B" w:rsidRDefault="00E26D3E" w:rsidP="00986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B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 w:rsidR="00986785" w:rsidRPr="0027482B">
        <w:rPr>
          <w:rFonts w:ascii="Times New Roman" w:hAnsi="Times New Roman" w:cs="Times New Roman"/>
          <w:b/>
          <w:sz w:val="24"/>
          <w:szCs w:val="24"/>
        </w:rPr>
        <w:t>DOTYCZĄCA PRZETWARZANIA DANYCH OSOBOWYCH W ZWIĄZKU Z PROFILAKTYCZN</w:t>
      </w:r>
      <w:r w:rsidR="00600DB3">
        <w:rPr>
          <w:rFonts w:ascii="Times New Roman" w:hAnsi="Times New Roman" w:cs="Times New Roman"/>
          <w:b/>
          <w:sz w:val="24"/>
          <w:szCs w:val="24"/>
        </w:rPr>
        <w:t>Ą</w:t>
      </w:r>
      <w:r w:rsidR="00986785" w:rsidRPr="0027482B">
        <w:rPr>
          <w:rFonts w:ascii="Times New Roman" w:hAnsi="Times New Roman" w:cs="Times New Roman"/>
          <w:b/>
          <w:sz w:val="24"/>
          <w:szCs w:val="24"/>
        </w:rPr>
        <w:t xml:space="preserve"> OPIEKĄ ZDROWOTNĄ </w:t>
      </w:r>
      <w:r w:rsidR="0027482B" w:rsidRPr="0027482B">
        <w:rPr>
          <w:rFonts w:ascii="Times New Roman" w:hAnsi="Times New Roman" w:cs="Times New Roman"/>
          <w:b/>
          <w:sz w:val="24"/>
          <w:szCs w:val="24"/>
        </w:rPr>
        <w:t>I STOMATOLOGICZNĄ W SZKOLE</w:t>
      </w:r>
    </w:p>
    <w:p w:rsidR="0027482B" w:rsidRDefault="0027482B" w:rsidP="00360FE0">
      <w:pPr>
        <w:jc w:val="center"/>
        <w:rPr>
          <w:rFonts w:ascii="Times New Roman" w:hAnsi="Times New Roman" w:cs="Times New Roman"/>
          <w:b/>
        </w:rPr>
      </w:pPr>
    </w:p>
    <w:p w:rsidR="00360FE0" w:rsidRDefault="00360FE0" w:rsidP="00360F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:rsidR="00360FE0" w:rsidRDefault="00360FE0" w:rsidP="00360F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:rsidR="00360FE0" w:rsidRDefault="00360FE0" w:rsidP="00360FE0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C75F8" w:rsidRPr="006C75F8" w:rsidRDefault="00AF1FF4" w:rsidP="00AF1FF4">
      <w:pPr>
        <w:widowControl w:val="0"/>
        <w:numPr>
          <w:ilvl w:val="0"/>
          <w:numId w:val="9"/>
        </w:numPr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AF1FF4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AF1FF4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bookmarkStart w:id="0" w:name="_Hlk13130833"/>
      <w:r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im. Bohaterów Walk </w:t>
      </w:r>
      <w:r w:rsidR="00B84B2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n</w:t>
      </w:r>
      <w:r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</w:p>
    <w:p w:rsidR="00AF1FF4" w:rsidRPr="00AF1FF4" w:rsidRDefault="00B84B2A" w:rsidP="006C75F8">
      <w:pPr>
        <w:widowControl w:val="0"/>
        <w:suppressAutoHyphens/>
        <w:spacing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bookmarkStart w:id="1" w:name="_GoBack"/>
      <w:bookmarkEnd w:id="1"/>
      <w:r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Wroczynach,</w:t>
      </w:r>
      <w:r w:rsidR="00AF1FF4"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   99-300 Kutno</w:t>
      </w:r>
      <w:bookmarkEnd w:id="0"/>
      <w:r w:rsidR="00AF1FF4"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="00AF1FF4" w:rsidRPr="00AF1FF4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</w:t>
      </w:r>
      <w:r w:rsidR="00AF1FF4" w:rsidRPr="00AF1FF4">
        <w:rPr>
          <w:rStyle w:val="Uwydatnienie"/>
          <w:rFonts w:ascii="Times New Roman" w:eastAsia="Times New Roman" w:hAnsi="Times New Roman" w:cs="Times New Roman"/>
          <w:b/>
          <w:i w:val="0"/>
        </w:rPr>
        <w:t>Dyrektora szkoły</w:t>
      </w:r>
    </w:p>
    <w:p w:rsidR="00AF1FF4" w:rsidRPr="00AF1FF4" w:rsidRDefault="00AF1FF4" w:rsidP="00AF1FF4">
      <w:pPr>
        <w:widowControl w:val="0"/>
        <w:numPr>
          <w:ilvl w:val="0"/>
          <w:numId w:val="9"/>
        </w:numPr>
        <w:suppressAutoHyphens/>
        <w:spacing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AF1FF4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:rsidR="00AF1FF4" w:rsidRPr="00AF1FF4" w:rsidRDefault="00AF1FF4" w:rsidP="00B84B2A">
      <w:pPr>
        <w:widowControl w:val="0"/>
        <w:suppressAutoHyphens/>
        <w:spacing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AF1FF4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</w:t>
      </w:r>
      <w:r w:rsidR="00B84B2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Podstawowa im. Bohaterów Walk n</w:t>
      </w:r>
      <w:r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ad Bzurą  </w:t>
      </w:r>
      <w:r w:rsidR="00B84B2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we Wroczynach</w:t>
      </w:r>
      <w:r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Wroczyny 59A</w:t>
      </w:r>
      <w:r w:rsidR="00B84B2A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</w:t>
      </w:r>
      <w:r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99-300 Kutno</w:t>
      </w:r>
    </w:p>
    <w:p w:rsidR="00AF1FF4" w:rsidRPr="00AF1FF4" w:rsidRDefault="00AF1FF4" w:rsidP="00AF1FF4">
      <w:pPr>
        <w:widowControl w:val="0"/>
        <w:suppressAutoHyphens/>
        <w:spacing w:line="240" w:lineRule="auto"/>
        <w:ind w:left="502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AF1FF4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AF1FF4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AF1FF4">
        <w:rPr>
          <w:rStyle w:val="Uwydatnienie"/>
          <w:rFonts w:ascii="Times New Roman" w:eastAsia="Times New Roman" w:hAnsi="Times New Roman" w:cs="Times New Roman"/>
          <w:b/>
          <w:i w:val="0"/>
        </w:rPr>
        <w:t>(24) 356 01 30</w:t>
      </w:r>
    </w:p>
    <w:p w:rsidR="00AF1FF4" w:rsidRPr="00AF1FF4" w:rsidRDefault="00AF1FF4" w:rsidP="00AF1FF4">
      <w:pPr>
        <w:widowControl w:val="0"/>
        <w:suppressAutoHyphens/>
        <w:spacing w:line="240" w:lineRule="auto"/>
        <w:ind w:left="502"/>
        <w:jc w:val="both"/>
        <w:rPr>
          <w:rFonts w:ascii="Times New Roman" w:hAnsi="Times New Roman" w:cs="Times New Roman"/>
          <w:b/>
        </w:rPr>
      </w:pPr>
      <w:r w:rsidRPr="00AF1FF4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AF1FF4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elektronicznej: </w:t>
      </w:r>
      <w:r w:rsidRPr="00AF1FF4">
        <w:rPr>
          <w:rStyle w:val="Hipercze"/>
          <w:rFonts w:ascii="Times New Roman" w:eastAsia="Times New Roman" w:hAnsi="Times New Roman" w:cs="Times New Roman"/>
          <w:b/>
        </w:rPr>
        <w:t>sp-wroczyny@o2.pl</w:t>
      </w:r>
    </w:p>
    <w:p w:rsidR="00360FE0" w:rsidRPr="00186301" w:rsidRDefault="00B84B2A" w:rsidP="00986785">
      <w:pPr>
        <w:widowControl w:val="0"/>
        <w:suppressAutoHyphens/>
        <w:spacing w:line="240" w:lineRule="auto"/>
        <w:ind w:left="0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 xml:space="preserve"> </w:t>
      </w:r>
    </w:p>
    <w:p w:rsidR="00360FE0" w:rsidRDefault="00360FE0" w:rsidP="00360FE0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II</w:t>
      </w:r>
    </w:p>
    <w:p w:rsidR="0027482B" w:rsidRPr="00186301" w:rsidRDefault="0027482B" w:rsidP="00360FE0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</w:p>
    <w:p w:rsidR="00360FE0" w:rsidRPr="00186301" w:rsidRDefault="00360FE0" w:rsidP="00360FE0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:rsidR="00FE3B9C" w:rsidRDefault="00FE3B9C" w:rsidP="00FE3B9C">
      <w:pPr>
        <w:widowControl w:val="0"/>
        <w:suppressAutoHyphens/>
        <w:spacing w:line="240" w:lineRule="auto"/>
        <w:ind w:left="-233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3. </w:t>
      </w:r>
      <w:r w:rsidR="00360FE0" w:rsidRPr="00186301">
        <w:rPr>
          <w:rFonts w:ascii="Times New Roman" w:hAnsi="Times New Roman" w:cs="Times New Roman"/>
          <w:iCs/>
        </w:rPr>
        <w:t>Administrator wyznaczył inspektor</w:t>
      </w:r>
      <w:r>
        <w:rPr>
          <w:rFonts w:ascii="Times New Roman" w:hAnsi="Times New Roman" w:cs="Times New Roman"/>
          <w:iCs/>
        </w:rPr>
        <w:t>a</w:t>
      </w:r>
      <w:r w:rsidR="00360FE0" w:rsidRPr="00186301">
        <w:rPr>
          <w:rFonts w:ascii="Times New Roman" w:hAnsi="Times New Roman" w:cs="Times New Roman"/>
          <w:iCs/>
        </w:rPr>
        <w:t xml:space="preserve"> ochrony danych w</w:t>
      </w:r>
      <w:r w:rsidR="00360FE0" w:rsidRPr="00186301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="00360FE0" w:rsidRPr="00186301">
        <w:rPr>
          <w:rFonts w:ascii="Times New Roman" w:hAnsi="Times New Roman" w:cs="Times New Roman"/>
          <w:iCs/>
        </w:rPr>
        <w:t xml:space="preserve">ontaktować za pośrednictwem </w:t>
      </w:r>
    </w:p>
    <w:p w:rsidR="00360FE0" w:rsidRPr="00186301" w:rsidRDefault="00FE3B9C" w:rsidP="00FE3B9C">
      <w:pPr>
        <w:widowControl w:val="0"/>
        <w:suppressAutoHyphens/>
        <w:spacing w:line="240" w:lineRule="auto"/>
        <w:ind w:left="-233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Cs/>
        </w:rPr>
        <w:t xml:space="preserve">    </w:t>
      </w:r>
      <w:r w:rsidR="00360FE0" w:rsidRPr="00186301">
        <w:rPr>
          <w:rFonts w:ascii="Times New Roman" w:hAnsi="Times New Roman" w:cs="Times New Roman"/>
          <w:iCs/>
        </w:rPr>
        <w:t xml:space="preserve">adresu e-mail: </w:t>
      </w:r>
      <w:hyperlink r:id="rId8" w:history="1">
        <w:r w:rsidR="00360FE0" w:rsidRPr="00186301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="00360FE0" w:rsidRPr="00186301">
        <w:rPr>
          <w:rFonts w:ascii="Times New Roman" w:hAnsi="Times New Roman" w:cs="Times New Roman"/>
          <w:b/>
          <w:bCs/>
          <w:iCs/>
        </w:rPr>
        <w:t xml:space="preserve"> </w:t>
      </w:r>
      <w:r w:rsidR="00360FE0" w:rsidRPr="00186301">
        <w:rPr>
          <w:rFonts w:ascii="Times New Roman" w:hAnsi="Times New Roman" w:cs="Times New Roman"/>
          <w:bCs/>
          <w:iCs/>
        </w:rPr>
        <w:t>lub pisemnie na adres siedziby administratora</w:t>
      </w:r>
      <w:r>
        <w:rPr>
          <w:rFonts w:ascii="Times New Roman" w:hAnsi="Times New Roman" w:cs="Times New Roman"/>
          <w:bCs/>
          <w:iCs/>
        </w:rPr>
        <w:t>.</w:t>
      </w:r>
    </w:p>
    <w:p w:rsidR="00905486" w:rsidRDefault="00360FE0" w:rsidP="00986785">
      <w:pPr>
        <w:ind w:left="0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>Z inspektorem ochrony danych osobowych można skontaktować się we wszystkich sprawach</w:t>
      </w:r>
      <w:r w:rsidR="00FE3B9C">
        <w:rPr>
          <w:rFonts w:ascii="Times New Roman" w:hAnsi="Times New Roman" w:cs="Times New Roman"/>
        </w:rPr>
        <w:t xml:space="preserve"> </w:t>
      </w:r>
      <w:r w:rsidRPr="00186301">
        <w:rPr>
          <w:rFonts w:ascii="Times New Roman" w:hAnsi="Times New Roman" w:cs="Times New Roman"/>
        </w:rPr>
        <w:t>dotyczących przetwarzania danych osobowych oraz korzystania z praw związanych z przetwarzaniem danych</w:t>
      </w:r>
    </w:p>
    <w:p w:rsidR="0027482B" w:rsidRPr="00986785" w:rsidRDefault="0027482B" w:rsidP="00986785">
      <w:pPr>
        <w:ind w:left="0"/>
        <w:rPr>
          <w:rFonts w:ascii="Times New Roman" w:hAnsi="Times New Roman" w:cs="Times New Roman"/>
        </w:rPr>
      </w:pPr>
    </w:p>
    <w:p w:rsidR="00811AF6" w:rsidRPr="00811AF6" w:rsidRDefault="00FE3B9C" w:rsidP="00FE3B9C">
      <w:pPr>
        <w:ind w:left="50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811AF6" w:rsidRPr="00811AF6">
        <w:rPr>
          <w:rFonts w:ascii="Times New Roman" w:hAnsi="Times New Roman" w:cs="Times New Roman"/>
          <w:b/>
        </w:rPr>
        <w:t>III</w:t>
      </w:r>
    </w:p>
    <w:p w:rsidR="00811AF6" w:rsidRDefault="00811AF6" w:rsidP="00811AF6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 xml:space="preserve">WY PRAWNE </w:t>
      </w:r>
      <w:r w:rsidR="00FE3B9C">
        <w:rPr>
          <w:rFonts w:ascii="Times New Roman" w:hAnsi="Times New Roman" w:cs="Times New Roman"/>
          <w:b/>
        </w:rPr>
        <w:t>PRZETWARZANIA DANYCH OSOBOWYCH</w:t>
      </w:r>
    </w:p>
    <w:p w:rsidR="0006261E" w:rsidRDefault="0006261E" w:rsidP="00811AF6">
      <w:pPr>
        <w:ind w:left="502"/>
        <w:jc w:val="center"/>
        <w:rPr>
          <w:rFonts w:ascii="Times New Roman" w:hAnsi="Times New Roman" w:cs="Times New Roman"/>
          <w:b/>
        </w:rPr>
      </w:pPr>
    </w:p>
    <w:p w:rsidR="00D76316" w:rsidRPr="0006261E" w:rsidRDefault="0025278B" w:rsidP="00D76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</w:t>
      </w:r>
      <w:r w:rsidRPr="0006261E">
        <w:rPr>
          <w:rFonts w:ascii="Times New Roman" w:hAnsi="Times New Roman" w:cs="Times New Roman"/>
        </w:rPr>
        <w:t xml:space="preserve">Państwa dane  osobowe  </w:t>
      </w:r>
      <w:r w:rsidR="00D76316" w:rsidRPr="0006261E">
        <w:rPr>
          <w:rFonts w:ascii="Times New Roman" w:hAnsi="Times New Roman" w:cs="Times New Roman"/>
        </w:rPr>
        <w:t xml:space="preserve">będą  przetwarzane przez </w:t>
      </w:r>
      <w:r w:rsidR="008C6571" w:rsidRPr="0006261E">
        <w:rPr>
          <w:rFonts w:ascii="Times New Roman" w:hAnsi="Times New Roman" w:cs="Times New Roman"/>
        </w:rPr>
        <w:t>administratora</w:t>
      </w:r>
      <w:r w:rsidR="00D76316" w:rsidRPr="0006261E">
        <w:rPr>
          <w:rFonts w:ascii="Times New Roman" w:hAnsi="Times New Roman" w:cs="Times New Roman"/>
        </w:rPr>
        <w:t xml:space="preserve">  w  następujących celach: </w:t>
      </w:r>
    </w:p>
    <w:p w:rsidR="0006261E" w:rsidRDefault="006D4965" w:rsidP="0006261E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 w:rsidRPr="0006261E">
        <w:rPr>
          <w:rFonts w:ascii="Times New Roman" w:hAnsi="Times New Roman" w:cs="Times New Roman"/>
        </w:rPr>
        <w:t>a) art. 6 ust. 1 lit. c</w:t>
      </w:r>
      <w:r w:rsidR="0035743B" w:rsidRPr="0006261E">
        <w:rPr>
          <w:rFonts w:ascii="Times New Roman" w:hAnsi="Times New Roman" w:cs="Times New Roman"/>
        </w:rPr>
        <w:t>)</w:t>
      </w:r>
      <w:r w:rsidRPr="0006261E">
        <w:rPr>
          <w:rFonts w:ascii="Times New Roman" w:hAnsi="Times New Roman" w:cs="Times New Roman"/>
        </w:rPr>
        <w:t xml:space="preserve"> RODO </w:t>
      </w:r>
      <w:r w:rsidR="0099558B" w:rsidRPr="0006261E">
        <w:rPr>
          <w:rFonts w:ascii="Times New Roman" w:hAnsi="Times New Roman" w:cs="Times New Roman"/>
        </w:rPr>
        <w:t>–</w:t>
      </w:r>
      <w:r w:rsidRPr="0006261E">
        <w:rPr>
          <w:rFonts w:ascii="Times New Roman" w:hAnsi="Times New Roman" w:cs="Times New Roman"/>
        </w:rPr>
        <w:t xml:space="preserve"> </w:t>
      </w:r>
      <w:proofErr w:type="spellStart"/>
      <w:r w:rsidR="0099558B" w:rsidRPr="0006261E">
        <w:rPr>
          <w:rFonts w:ascii="Times New Roman" w:hAnsi="Times New Roman" w:cs="Times New Roman"/>
        </w:rPr>
        <w:t>t.j</w:t>
      </w:r>
      <w:proofErr w:type="spellEnd"/>
      <w:r w:rsidR="0099558B" w:rsidRPr="0006261E">
        <w:rPr>
          <w:rFonts w:ascii="Times New Roman" w:hAnsi="Times New Roman" w:cs="Times New Roman"/>
        </w:rPr>
        <w:t xml:space="preserve">. </w:t>
      </w:r>
      <w:r w:rsidRPr="0006261E">
        <w:rPr>
          <w:rFonts w:ascii="Times New Roman" w:hAnsi="Times New Roman" w:cs="Times New Roman"/>
        </w:rPr>
        <w:t>wypełnieni</w:t>
      </w:r>
      <w:r w:rsidR="0099558B" w:rsidRPr="0006261E">
        <w:rPr>
          <w:rFonts w:ascii="Times New Roman" w:hAnsi="Times New Roman" w:cs="Times New Roman"/>
        </w:rPr>
        <w:t>e</w:t>
      </w:r>
      <w:r w:rsidRPr="0006261E">
        <w:rPr>
          <w:rFonts w:ascii="Times New Roman" w:hAnsi="Times New Roman" w:cs="Times New Roman"/>
        </w:rPr>
        <w:t xml:space="preserve"> </w:t>
      </w:r>
      <w:r w:rsidR="0099558B" w:rsidRPr="0006261E">
        <w:rPr>
          <w:rFonts w:ascii="Times New Roman" w:hAnsi="Times New Roman" w:cs="Times New Roman"/>
        </w:rPr>
        <w:t xml:space="preserve"> obowiązku prawnego ciążącego na Administratorze  w </w:t>
      </w:r>
      <w:r w:rsidR="0006261E" w:rsidRPr="0006261E">
        <w:rPr>
          <w:rFonts w:ascii="Times New Roman" w:hAnsi="Times New Roman" w:cs="Times New Roman"/>
        </w:rPr>
        <w:t>związku ze zorganizowaniem profilaktycznej opieki zdrowotnej i stomatologicznej w szkole na podstawie</w:t>
      </w:r>
      <w:r w:rsidR="0006261E">
        <w:rPr>
          <w:rFonts w:ascii="Times New Roman" w:hAnsi="Times New Roman" w:cs="Times New Roman"/>
        </w:rPr>
        <w:t>:</w:t>
      </w:r>
      <w:r w:rsidR="0006261E" w:rsidRPr="0006261E">
        <w:rPr>
          <w:rFonts w:ascii="Times New Roman" w:hAnsi="Times New Roman" w:cs="Times New Roman"/>
        </w:rPr>
        <w:t xml:space="preserve"> </w:t>
      </w:r>
    </w:p>
    <w:p w:rsidR="0006261E" w:rsidRDefault="0006261E" w:rsidP="0006261E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 w:rsidRPr="0006261E">
        <w:rPr>
          <w:rFonts w:ascii="Times New Roman" w:hAnsi="Times New Roman" w:cs="Times New Roman"/>
        </w:rPr>
        <w:t>Ustawy z dnia 12 kwietna 2019 r. o opiece zdrowotnej nad uczniami po</w:t>
      </w:r>
      <w:r>
        <w:rPr>
          <w:rFonts w:ascii="Times New Roman" w:hAnsi="Times New Roman" w:cs="Times New Roman"/>
        </w:rPr>
        <w:t>z</w:t>
      </w:r>
      <w:r w:rsidRPr="0006261E">
        <w:rPr>
          <w:rFonts w:ascii="Times New Roman" w:hAnsi="Times New Roman" w:cs="Times New Roman"/>
        </w:rPr>
        <w:t>. 1078</w:t>
      </w:r>
      <w:r w:rsidR="002508E1">
        <w:rPr>
          <w:rFonts w:ascii="Times New Roman" w:hAnsi="Times New Roman" w:cs="Times New Roman"/>
        </w:rPr>
        <w:t xml:space="preserve"> oraz art. 103 ust.1 pkt 4 Prawa oświatowego dotyczący zapewnienia uczniom możliwości korzystania z gabinetu profilaktyki zdrowotnej.</w:t>
      </w:r>
    </w:p>
    <w:p w:rsidR="0006261E" w:rsidRPr="0027482B" w:rsidRDefault="00986785" w:rsidP="0006261E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t xml:space="preserve"> </w:t>
      </w:r>
      <w:r w:rsidRPr="00986785">
        <w:rPr>
          <w:rFonts w:ascii="Times New Roman" w:hAnsi="Times New Roman" w:cs="Times New Roman"/>
        </w:rPr>
        <w:t xml:space="preserve">art. 6 ust.1a), art. 9 ust.2a) RODO– </w:t>
      </w:r>
      <w:proofErr w:type="spellStart"/>
      <w:r w:rsidRPr="00986785">
        <w:rPr>
          <w:rFonts w:ascii="Times New Roman" w:hAnsi="Times New Roman" w:cs="Times New Roman"/>
        </w:rPr>
        <w:t>t.j</w:t>
      </w:r>
      <w:proofErr w:type="spellEnd"/>
      <w:r w:rsidRPr="00986785">
        <w:rPr>
          <w:rFonts w:ascii="Times New Roman" w:hAnsi="Times New Roman" w:cs="Times New Roman"/>
        </w:rPr>
        <w:t>. wyrażona zgoda na przetwarzanie danych osobowych w jednym lub większej liczbie określonych celów, w tym</w:t>
      </w:r>
      <w:r>
        <w:rPr>
          <w:rFonts w:ascii="Times New Roman" w:hAnsi="Times New Roman" w:cs="Times New Roman"/>
        </w:rPr>
        <w:t xml:space="preserve"> sprawowania opieki nad uczniem przewlekle chorym lub niepełnosprawnym</w:t>
      </w:r>
    </w:p>
    <w:p w:rsidR="008439E2" w:rsidRPr="00811AF6" w:rsidRDefault="00FE3B9C" w:rsidP="00FE3B9C">
      <w:pPr>
        <w:ind w:left="502"/>
        <w:rPr>
          <w:rFonts w:ascii="Times New Roman" w:hAnsi="Times New Roman" w:cs="Times New Roman"/>
          <w:b/>
        </w:rPr>
      </w:pPr>
      <w:r w:rsidRPr="0099558B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06261E">
        <w:rPr>
          <w:rFonts w:ascii="Times New Roman" w:hAnsi="Times New Roman" w:cs="Times New Roman"/>
          <w:b/>
        </w:rPr>
        <w:t xml:space="preserve">        </w:t>
      </w:r>
      <w:r w:rsidRPr="0099558B">
        <w:rPr>
          <w:rFonts w:ascii="Times New Roman" w:hAnsi="Times New Roman" w:cs="Times New Roman"/>
          <w:b/>
        </w:rPr>
        <w:t xml:space="preserve"> </w:t>
      </w:r>
      <w:r w:rsidR="008439E2" w:rsidRPr="00811AF6">
        <w:rPr>
          <w:rFonts w:ascii="Times New Roman" w:hAnsi="Times New Roman" w:cs="Times New Roman"/>
          <w:b/>
        </w:rPr>
        <w:t>I</w:t>
      </w:r>
      <w:r w:rsidR="008439E2">
        <w:rPr>
          <w:rFonts w:ascii="Times New Roman" w:hAnsi="Times New Roman" w:cs="Times New Roman"/>
          <w:b/>
        </w:rPr>
        <w:t>V</w:t>
      </w:r>
    </w:p>
    <w:p w:rsidR="008439E2" w:rsidRDefault="008439E2" w:rsidP="008439E2">
      <w:pPr>
        <w:ind w:left="502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OKRES RETENCJI DANYCH</w:t>
      </w:r>
      <w:r w:rsidR="00FE3B9C">
        <w:rPr>
          <w:rFonts w:ascii="Times New Roman" w:hAnsi="Times New Roman" w:cs="Times New Roman"/>
          <w:b/>
        </w:rPr>
        <w:t xml:space="preserve"> OSOBOWYCH</w:t>
      </w:r>
    </w:p>
    <w:p w:rsidR="0099558B" w:rsidRPr="0006261E" w:rsidRDefault="00F033E6" w:rsidP="0006261E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F033E6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735B51">
        <w:rPr>
          <w:rFonts w:ascii="Times New Roman" w:eastAsia="Times New Roman" w:hAnsi="Times New Roman" w:cs="Times New Roman"/>
          <w:lang w:eastAsia="pl-PL"/>
        </w:rPr>
        <w:t>Dane osobowe przetwarzane przez Administratora Danych przechowywane będą przez okres niezbędny do realizacji celu dla jakiego zostały zebrane oraz zgodnie z terminami archiwizacji określonymi przez ustawy kompetencyjne lub Ustawę z dnia 14 lipca 1983 r. o narodowym zasobie archiwalnym i archiwach (Dz. U. z 2018 r., poz. 217) oraz  Rozporządzenie Prezesa Rady Ministrów z dnia 18 stycznia 2011 r. w sprawie instrukcji kancelaryjnej, jednolitych rzeczowych wykazów akt oraz instrukcji w sprawie organizacji i zakresu działania archiwów zakład</w:t>
      </w:r>
      <w:r w:rsidR="0006261E">
        <w:rPr>
          <w:rFonts w:ascii="Times New Roman" w:eastAsia="Times New Roman" w:hAnsi="Times New Roman" w:cs="Times New Roman"/>
          <w:lang w:eastAsia="pl-PL"/>
        </w:rPr>
        <w:t>owych</w:t>
      </w:r>
    </w:p>
    <w:p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</w:p>
    <w:p w:rsid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ODBIORCY DANYCH</w:t>
      </w:r>
      <w:r w:rsidR="00FE3B9C">
        <w:rPr>
          <w:rFonts w:ascii="Times New Roman" w:hAnsi="Times New Roman" w:cs="Times New Roman"/>
          <w:b/>
        </w:rPr>
        <w:t xml:space="preserve"> OSOBOWYCH</w:t>
      </w:r>
    </w:p>
    <w:p w:rsidR="00811AF6" w:rsidRPr="008439E2" w:rsidRDefault="00FE3B9C" w:rsidP="008439E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8439E2" w:rsidRPr="008439E2">
        <w:rPr>
          <w:rFonts w:ascii="Times New Roman" w:hAnsi="Times New Roman" w:cs="Times New Roman"/>
        </w:rPr>
        <w:t xml:space="preserve">Odbiorcami Państwa danych osobowych będą podmioty uprawnione na podstawie przepisów </w:t>
      </w:r>
      <w:r w:rsidR="008439E2" w:rsidRPr="00A013CF">
        <w:rPr>
          <w:rFonts w:ascii="Times New Roman" w:hAnsi="Times New Roman" w:cs="Times New Roman"/>
        </w:rPr>
        <w:t>prawa</w:t>
      </w:r>
      <w:r w:rsidR="00A013CF">
        <w:rPr>
          <w:rFonts w:ascii="Times New Roman" w:hAnsi="Times New Roman" w:cs="Times New Roman"/>
        </w:rPr>
        <w:t xml:space="preserve"> </w:t>
      </w:r>
      <w:r w:rsidR="008439E2" w:rsidRPr="008439E2">
        <w:rPr>
          <w:rFonts w:ascii="Times New Roman" w:hAnsi="Times New Roman" w:cs="Times New Roman"/>
        </w:rPr>
        <w:t xml:space="preserve"> jak również inne podmioty, które przetwarzają Pa</w:t>
      </w:r>
      <w:r w:rsidR="00F033E6">
        <w:rPr>
          <w:rFonts w:ascii="Times New Roman" w:hAnsi="Times New Roman" w:cs="Times New Roman"/>
        </w:rPr>
        <w:t>ństwa</w:t>
      </w:r>
      <w:r w:rsidR="008439E2" w:rsidRPr="008439E2">
        <w:rPr>
          <w:rFonts w:ascii="Times New Roman" w:hAnsi="Times New Roman" w:cs="Times New Roman"/>
        </w:rPr>
        <w:t xml:space="preserve"> dane osobowe w imieniu Administratora na podstawie zawartej umowy powierzenia przetwarzania danych osobowych (tzw. Podmioty przetwarzające)</w:t>
      </w:r>
      <w:r w:rsidR="0006261E">
        <w:rPr>
          <w:rFonts w:ascii="Times New Roman" w:hAnsi="Times New Roman" w:cs="Times New Roman"/>
        </w:rPr>
        <w:t xml:space="preserve"> tj</w:t>
      </w:r>
      <w:r w:rsidR="002508E1">
        <w:rPr>
          <w:rFonts w:ascii="Times New Roman" w:hAnsi="Times New Roman" w:cs="Times New Roman"/>
        </w:rPr>
        <w:t>. pielęgniarka szkolna</w:t>
      </w:r>
    </w:p>
    <w:p w:rsidR="00D76316" w:rsidRDefault="00CD6203" w:rsidP="00843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E3B9C" w:rsidRDefault="00FE3B9C" w:rsidP="00FE3B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</w:p>
    <w:p w:rsidR="00FE3B9C" w:rsidRDefault="00FE3B9C" w:rsidP="00FE3B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PRZETWRZANIE DANYCH OSOBOWYCH</w:t>
      </w:r>
    </w:p>
    <w:p w:rsidR="00FE3B9C" w:rsidRDefault="00FE3B9C" w:rsidP="00FE3B9C">
      <w:pPr>
        <w:jc w:val="center"/>
        <w:rPr>
          <w:rFonts w:ascii="Times New Roman" w:hAnsi="Times New Roman" w:cs="Times New Roman"/>
          <w:b/>
        </w:rPr>
      </w:pPr>
    </w:p>
    <w:p w:rsidR="00FE3B9C" w:rsidRDefault="00FE3B9C" w:rsidP="00FE3B9C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7. Państwa dane nie będą przetwarzane w sposób zautomatyzowany, w tym również w formie profilowania. </w:t>
      </w:r>
    </w:p>
    <w:p w:rsidR="00F033E6" w:rsidRDefault="00F033E6" w:rsidP="00FE3B9C">
      <w:pPr>
        <w:jc w:val="center"/>
        <w:rPr>
          <w:rFonts w:ascii="Times New Roman" w:hAnsi="Times New Roman" w:cs="Times New Roman"/>
          <w:b/>
        </w:rPr>
      </w:pPr>
    </w:p>
    <w:p w:rsidR="0027482B" w:rsidRDefault="0027482B" w:rsidP="00FE3B9C">
      <w:pPr>
        <w:jc w:val="center"/>
        <w:rPr>
          <w:rFonts w:ascii="Times New Roman" w:hAnsi="Times New Roman" w:cs="Times New Roman"/>
          <w:b/>
        </w:rPr>
      </w:pPr>
    </w:p>
    <w:p w:rsidR="0027482B" w:rsidRDefault="0027482B" w:rsidP="00FE3B9C">
      <w:pPr>
        <w:jc w:val="center"/>
        <w:rPr>
          <w:rFonts w:ascii="Times New Roman" w:hAnsi="Times New Roman" w:cs="Times New Roman"/>
          <w:b/>
        </w:rPr>
      </w:pPr>
    </w:p>
    <w:p w:rsidR="00FE3B9C" w:rsidRDefault="00FE3B9C" w:rsidP="00FE3B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VII</w:t>
      </w:r>
    </w:p>
    <w:p w:rsidR="00FE3B9C" w:rsidRDefault="00FE3B9C" w:rsidP="002748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PRZEKAZYWANIE DANYCH OSOBOWYCH DO PAŃSTWA TRZECIEGO LUB ORGANIZACJI MIĘDZYNARODOWYCH</w:t>
      </w:r>
    </w:p>
    <w:p w:rsidR="00FE3B9C" w:rsidRDefault="00FE3B9C" w:rsidP="00FE3B9C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8. Administrator nie przekazuje danych osobowych do państwa trzeciego lub organizacji międzynarodowych.</w:t>
      </w:r>
    </w:p>
    <w:p w:rsidR="00811AF6" w:rsidRDefault="00811AF6" w:rsidP="00360FE0">
      <w:pPr>
        <w:ind w:left="0"/>
        <w:rPr>
          <w:rFonts w:ascii="Times New Roman" w:hAnsi="Times New Roman" w:cs="Times New Roman"/>
          <w:b/>
        </w:rPr>
      </w:pPr>
    </w:p>
    <w:p w:rsidR="00811AF6" w:rsidRP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 w:rsidR="00FE3B9C">
        <w:rPr>
          <w:rFonts w:ascii="Times New Roman" w:hAnsi="Times New Roman" w:cs="Times New Roman"/>
          <w:b/>
        </w:rPr>
        <w:t>III</w:t>
      </w:r>
      <w:r w:rsidRPr="00811AF6">
        <w:rPr>
          <w:rFonts w:ascii="Times New Roman" w:hAnsi="Times New Roman" w:cs="Times New Roman"/>
          <w:b/>
        </w:rPr>
        <w:t xml:space="preserve"> </w:t>
      </w:r>
    </w:p>
    <w:p w:rsidR="00811AF6" w:rsidRDefault="00811AF6" w:rsidP="0027482B">
      <w:pPr>
        <w:jc w:val="center"/>
        <w:rPr>
          <w:rFonts w:ascii="Times New Roman" w:hAnsi="Times New Roman" w:cs="Times New Roman"/>
        </w:rPr>
      </w:pPr>
      <w:r w:rsidRPr="00811AF6">
        <w:rPr>
          <w:rFonts w:ascii="Times New Roman" w:hAnsi="Times New Roman" w:cs="Times New Roman"/>
          <w:b/>
        </w:rPr>
        <w:t>PRAWA OSÓB, KTÓRYCH DANE OSOBOWE DOTYCZĄ</w:t>
      </w:r>
    </w:p>
    <w:p w:rsidR="00E26D3E" w:rsidRDefault="00AA2648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E3B9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Przysługują Państwu następujące prawa w związku z przetwarzaniem danych osobowych:</w:t>
      </w:r>
    </w:p>
    <w:p w:rsidR="00986785" w:rsidRDefault="00AA2648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</w:t>
      </w:r>
      <w:r w:rsidRPr="00153E74">
        <w:rPr>
          <w:rFonts w:ascii="Times New Roman" w:hAnsi="Times New Roman" w:cs="Times New Roman"/>
          <w:b/>
        </w:rPr>
        <w:t>dostępu</w:t>
      </w:r>
      <w:r>
        <w:rPr>
          <w:rFonts w:ascii="Times New Roman" w:hAnsi="Times New Roman" w:cs="Times New Roman"/>
        </w:rPr>
        <w:t>- uzyskania od administratora potwierdzenia, czy przetwarzane są Państwa  dane</w:t>
      </w:r>
      <w:r w:rsidR="00986785">
        <w:rPr>
          <w:rFonts w:ascii="Times New Roman" w:hAnsi="Times New Roman" w:cs="Times New Roman"/>
        </w:rPr>
        <w:t xml:space="preserve"> </w:t>
      </w:r>
      <w:r w:rsidR="00FE547A">
        <w:rPr>
          <w:rFonts w:ascii="Times New Roman" w:hAnsi="Times New Roman" w:cs="Times New Roman"/>
        </w:rPr>
        <w:t>osobowe. Jeżeli dane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E547A">
        <w:rPr>
          <w:rFonts w:ascii="Times New Roman" w:hAnsi="Times New Roman" w:cs="Times New Roman"/>
        </w:rPr>
        <w:t xml:space="preserve"> są przetwarzane macie Państwo prawo do uzyskania dostępu do </w:t>
      </w:r>
      <w:r w:rsidR="00E26D3E" w:rsidRPr="00E26D3E">
        <w:rPr>
          <w:rFonts w:ascii="Times New Roman" w:hAnsi="Times New Roman" w:cs="Times New Roman"/>
        </w:rPr>
        <w:t>osobowych</w:t>
      </w:r>
      <w:r w:rsidR="00FE547A">
        <w:rPr>
          <w:rFonts w:ascii="Times New Roman" w:hAnsi="Times New Roman" w:cs="Times New Roman"/>
        </w:rPr>
        <w:t xml:space="preserve"> oraz uzyskania następujących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E547A">
        <w:rPr>
          <w:rFonts w:ascii="Times New Roman" w:hAnsi="Times New Roman" w:cs="Times New Roman"/>
        </w:rPr>
        <w:t xml:space="preserve"> informacji: o celach przetwarzania, kategoriach</w:t>
      </w:r>
      <w:r>
        <w:rPr>
          <w:rFonts w:ascii="Times New Roman" w:hAnsi="Times New Roman" w:cs="Times New Roman"/>
        </w:rPr>
        <w:t xml:space="preserve"> </w:t>
      </w:r>
      <w:r w:rsidR="00FE547A">
        <w:rPr>
          <w:rFonts w:ascii="Times New Roman" w:hAnsi="Times New Roman" w:cs="Times New Roman"/>
        </w:rPr>
        <w:t>osobowych</w:t>
      </w:r>
      <w:r w:rsidR="00E26D3E" w:rsidRPr="00E26D3E">
        <w:rPr>
          <w:rFonts w:ascii="Times New Roman" w:hAnsi="Times New Roman" w:cs="Times New Roman"/>
        </w:rPr>
        <w:t>, odbiorcach  lub  kategoriach odbiorców,  którym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 dane zostały lub zostaną</w:t>
      </w:r>
      <w:r>
        <w:rPr>
          <w:rFonts w:ascii="Times New Roman" w:hAnsi="Times New Roman" w:cs="Times New Roman"/>
        </w:rPr>
        <w:t xml:space="preserve"> </w:t>
      </w:r>
      <w:r w:rsidR="00FE547A">
        <w:rPr>
          <w:rFonts w:ascii="Times New Roman" w:hAnsi="Times New Roman" w:cs="Times New Roman"/>
        </w:rPr>
        <w:t>ujaw</w:t>
      </w:r>
      <w:r w:rsidR="00E26D3E" w:rsidRPr="00E26D3E">
        <w:rPr>
          <w:rFonts w:ascii="Times New Roman" w:hAnsi="Times New Roman" w:cs="Times New Roman"/>
        </w:rPr>
        <w:t>nione, o okresie przechowywania   danych lub o kryteriach ich ustalania, o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 prawie do</w:t>
      </w:r>
      <w:r>
        <w:rPr>
          <w:rFonts w:ascii="Times New Roman" w:hAnsi="Times New Roman" w:cs="Times New Roman"/>
        </w:rPr>
        <w:t xml:space="preserve"> </w:t>
      </w:r>
      <w:r w:rsidR="00FE547A">
        <w:rPr>
          <w:rFonts w:ascii="Times New Roman" w:hAnsi="Times New Roman" w:cs="Times New Roman"/>
        </w:rPr>
        <w:t>żąda</w:t>
      </w:r>
      <w:r w:rsidR="00E26D3E" w:rsidRPr="00E26D3E">
        <w:rPr>
          <w:rFonts w:ascii="Times New Roman" w:hAnsi="Times New Roman" w:cs="Times New Roman"/>
        </w:rPr>
        <w:t>nia sprostowania, usunięcia lub ograniczenia przetwarzania danych   osobowych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547A">
        <w:rPr>
          <w:rFonts w:ascii="Times New Roman" w:hAnsi="Times New Roman" w:cs="Times New Roman"/>
        </w:rPr>
        <w:t>przysługu</w:t>
      </w:r>
      <w:r w:rsidR="00E26D3E" w:rsidRPr="00E26D3E">
        <w:rPr>
          <w:rFonts w:ascii="Times New Roman" w:hAnsi="Times New Roman" w:cs="Times New Roman"/>
        </w:rPr>
        <w:t>jących osobie, której dane dotyczą, oraz do wniesienia sp</w:t>
      </w:r>
      <w:r w:rsidR="00FE547A">
        <w:rPr>
          <w:rFonts w:ascii="Times New Roman" w:hAnsi="Times New Roman" w:cs="Times New Roman"/>
        </w:rPr>
        <w:t>rzeciwu wobec takiego</w:t>
      </w:r>
      <w:r>
        <w:rPr>
          <w:rFonts w:ascii="Times New Roman" w:hAnsi="Times New Roman" w:cs="Times New Roman"/>
        </w:rPr>
        <w:t xml:space="preserve"> </w:t>
      </w:r>
      <w:r w:rsidR="00FE547A">
        <w:rPr>
          <w:rFonts w:ascii="Times New Roman" w:hAnsi="Times New Roman" w:cs="Times New Roman"/>
        </w:rPr>
        <w:t>przetwa</w:t>
      </w:r>
      <w:r w:rsidR="00E26D3E" w:rsidRPr="00E26D3E">
        <w:rPr>
          <w:rFonts w:ascii="Times New Roman" w:hAnsi="Times New Roman" w:cs="Times New Roman"/>
        </w:rPr>
        <w:t xml:space="preserve">rzania </w:t>
      </w:r>
    </w:p>
    <w:p w:rsidR="00E26D3E" w:rsidRPr="00E26D3E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(art. 15  RODO); </w:t>
      </w:r>
    </w:p>
    <w:p w:rsidR="00986785" w:rsidRDefault="00FE547A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  </w:t>
      </w:r>
      <w:r w:rsidR="00E26D3E" w:rsidRPr="00153E74">
        <w:rPr>
          <w:rFonts w:ascii="Times New Roman" w:hAnsi="Times New Roman" w:cs="Times New Roman"/>
          <w:b/>
        </w:rPr>
        <w:t>do otrzymania   kopii  danych</w:t>
      </w:r>
      <w:r w:rsidR="00E26D3E" w:rsidRPr="00E26D3E">
        <w:rPr>
          <w:rFonts w:ascii="Times New Roman" w:hAnsi="Times New Roman" w:cs="Times New Roman"/>
        </w:rPr>
        <w:t xml:space="preserve"> — uzyskania kopii danych podlegających przetwarzaniu, przy czym pierwsza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 kopia  jest bezpłatna, a za kolejne kopie administrator może nałożyć opłatę w rozsądnej wysokości, </w:t>
      </w:r>
    </w:p>
    <w:p w:rsidR="00E26D3E" w:rsidRPr="00E26D3E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6D3E" w:rsidRPr="00E26D3E">
        <w:rPr>
          <w:rFonts w:ascii="Times New Roman" w:hAnsi="Times New Roman" w:cs="Times New Roman"/>
        </w:rPr>
        <w:t xml:space="preserve">wynikającą z kosztów  administracyjnych  (art. 15 ust. 3 RODO); </w:t>
      </w:r>
    </w:p>
    <w:p w:rsidR="00986785" w:rsidRDefault="00FE547A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c)  </w:t>
      </w:r>
      <w:r w:rsidR="00E26D3E" w:rsidRPr="00153E74">
        <w:rPr>
          <w:rFonts w:ascii="Times New Roman" w:hAnsi="Times New Roman" w:cs="Times New Roman"/>
          <w:b/>
        </w:rPr>
        <w:t>do   sprostowania</w:t>
      </w:r>
      <w:r w:rsidR="00E26D3E" w:rsidRPr="00E26D3E">
        <w:rPr>
          <w:rFonts w:ascii="Times New Roman" w:hAnsi="Times New Roman" w:cs="Times New Roman"/>
        </w:rPr>
        <w:t xml:space="preserve"> — żądania sprostowania  dotyczących jej danych osobowych, które są nieprawidłowe, lub</w:t>
      </w:r>
    </w:p>
    <w:p w:rsidR="00E26D3E" w:rsidRPr="00E26D3E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26D3E" w:rsidRPr="00E26D3E">
        <w:rPr>
          <w:rFonts w:ascii="Times New Roman" w:hAnsi="Times New Roman" w:cs="Times New Roman"/>
        </w:rPr>
        <w:t xml:space="preserve"> uzupełnienia   niekompletnych danych  (art. 16 RODO); </w:t>
      </w:r>
    </w:p>
    <w:p w:rsidR="00986785" w:rsidRDefault="00FE547A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d)  </w:t>
      </w:r>
      <w:r w:rsidR="00E26D3E" w:rsidRPr="00153E74">
        <w:rPr>
          <w:rFonts w:ascii="Times New Roman" w:hAnsi="Times New Roman" w:cs="Times New Roman"/>
          <w:b/>
        </w:rPr>
        <w:t>do usunięcia danych</w:t>
      </w:r>
      <w:r w:rsidR="00E26D3E" w:rsidRPr="00E26D3E">
        <w:rPr>
          <w:rFonts w:ascii="Times New Roman" w:hAnsi="Times New Roman" w:cs="Times New Roman"/>
        </w:rPr>
        <w:t xml:space="preserve">    — żądania usunięcia jej danych osobowych, jeżeli administrator nie</w:t>
      </w:r>
      <w:r w:rsidR="00986785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ma już podstawy</w:t>
      </w:r>
    </w:p>
    <w:p w:rsidR="00E26D3E" w:rsidRPr="00E26D3E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26D3E" w:rsidRPr="00E26D3E">
        <w:rPr>
          <w:rFonts w:ascii="Times New Roman" w:hAnsi="Times New Roman" w:cs="Times New Roman"/>
        </w:rPr>
        <w:t xml:space="preserve"> prawnej do ich  przetwarzania lub dane nie</w:t>
      </w:r>
      <w:r w:rsidR="000B5DB2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są już niezbędne do celów przetwarzania (art. 17  RODO); </w:t>
      </w:r>
    </w:p>
    <w:p w:rsidR="00E26D3E" w:rsidRPr="00E26D3E" w:rsidRDefault="00FE547A" w:rsidP="00E26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e) </w:t>
      </w:r>
      <w:r w:rsidR="00E26D3E" w:rsidRPr="00E26D3E">
        <w:rPr>
          <w:rFonts w:ascii="Times New Roman" w:hAnsi="Times New Roman" w:cs="Times New Roman"/>
        </w:rPr>
        <w:t xml:space="preserve"> </w:t>
      </w:r>
      <w:r w:rsidR="00E26D3E" w:rsidRPr="00153E74">
        <w:rPr>
          <w:rFonts w:ascii="Times New Roman" w:hAnsi="Times New Roman" w:cs="Times New Roman"/>
          <w:b/>
        </w:rPr>
        <w:t>do ograniczenia przetwarzania</w:t>
      </w:r>
      <w:r w:rsidR="00E26D3E" w:rsidRPr="00E26D3E">
        <w:rPr>
          <w:rFonts w:ascii="Times New Roman" w:hAnsi="Times New Roman" w:cs="Times New Roman"/>
        </w:rPr>
        <w:t xml:space="preserve">   — żądania ograniczenia przetwarzania  danych   osobowych </w:t>
      </w:r>
    </w:p>
    <w:p w:rsidR="00E26D3E" w:rsidRPr="00E26D3E" w:rsidRDefault="00E26D3E" w:rsidP="00E26D3E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     </w:t>
      </w:r>
      <w:r w:rsidR="00FE547A">
        <w:rPr>
          <w:rFonts w:ascii="Times New Roman" w:hAnsi="Times New Roman" w:cs="Times New Roman"/>
        </w:rPr>
        <w:t xml:space="preserve">  </w:t>
      </w:r>
      <w:r w:rsidRPr="00E26D3E">
        <w:rPr>
          <w:rFonts w:ascii="Times New Roman" w:hAnsi="Times New Roman" w:cs="Times New Roman"/>
        </w:rPr>
        <w:t xml:space="preserve">(art. 18 RODO), gdy: </w:t>
      </w:r>
    </w:p>
    <w:p w:rsidR="00986785" w:rsidRDefault="00FE547A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E26D3E" w:rsidRPr="00E26D3E">
        <w:rPr>
          <w:rFonts w:ascii="Times New Roman" w:hAnsi="Times New Roman" w:cs="Times New Roman"/>
        </w:rPr>
        <w:t xml:space="preserve">   osoba, której dane dotyczą, kwestionuje  prawidłowość danych   osobowych — na okres pozwalający</w:t>
      </w:r>
    </w:p>
    <w:p w:rsidR="00E26D3E" w:rsidRPr="00E26D3E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26D3E" w:rsidRPr="00E26D3E">
        <w:rPr>
          <w:rFonts w:ascii="Times New Roman" w:hAnsi="Times New Roman" w:cs="Times New Roman"/>
        </w:rPr>
        <w:t xml:space="preserve">  administratorowi sprawdzić  prawidłowość tych danych, </w:t>
      </w:r>
    </w:p>
    <w:p w:rsidR="00986785" w:rsidRDefault="00FE547A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</w:t>
      </w:r>
      <w:r w:rsidR="00E26D3E" w:rsidRPr="00E26D3E">
        <w:rPr>
          <w:rFonts w:ascii="Times New Roman" w:hAnsi="Times New Roman" w:cs="Times New Roman"/>
        </w:rPr>
        <w:t xml:space="preserve">   przetwarzanie jest niezgodne z   prawem, a osoba, której dane dotyczą, sprzeciwia się ich usunięciu, żądając </w:t>
      </w:r>
    </w:p>
    <w:p w:rsidR="00E26D3E" w:rsidRPr="00E26D3E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6D3E" w:rsidRPr="00E26D3E">
        <w:rPr>
          <w:rFonts w:ascii="Times New Roman" w:hAnsi="Times New Roman" w:cs="Times New Roman"/>
        </w:rPr>
        <w:t xml:space="preserve">ograniczenia ich wykorzystywania, </w:t>
      </w:r>
    </w:p>
    <w:p w:rsidR="00986785" w:rsidRDefault="00FE547A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</w:t>
      </w:r>
      <w:r w:rsidR="00E26D3E" w:rsidRPr="00E26D3E">
        <w:rPr>
          <w:rFonts w:ascii="Times New Roman" w:hAnsi="Times New Roman" w:cs="Times New Roman"/>
        </w:rPr>
        <w:t xml:space="preserve">administrator nie potrzebuje już tych danych, ale są one potrzebne osobie, której dane </w:t>
      </w:r>
      <w:r w:rsidR="00986785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dotyczą, do ustalenia,</w:t>
      </w:r>
    </w:p>
    <w:p w:rsidR="00E26D3E" w:rsidRPr="00E26D3E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6D3E" w:rsidRPr="00E26D3E">
        <w:rPr>
          <w:rFonts w:ascii="Times New Roman" w:hAnsi="Times New Roman" w:cs="Times New Roman"/>
        </w:rPr>
        <w:t xml:space="preserve"> dochodzenia lub obrony roszczeń, </w:t>
      </w:r>
    </w:p>
    <w:p w:rsidR="00986785" w:rsidRDefault="00FE547A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</w:t>
      </w:r>
      <w:r w:rsidR="00E26D3E" w:rsidRPr="00E26D3E">
        <w:rPr>
          <w:rFonts w:ascii="Times New Roman" w:hAnsi="Times New Roman" w:cs="Times New Roman"/>
        </w:rPr>
        <w:t>osoba, której dane dot</w:t>
      </w:r>
      <w:r>
        <w:rPr>
          <w:rFonts w:ascii="Times New Roman" w:hAnsi="Times New Roman" w:cs="Times New Roman"/>
        </w:rPr>
        <w:t xml:space="preserve">yczą, wniosła sprzeciw wobec przetwarzania </w:t>
      </w:r>
      <w:r w:rsidR="00E26D3E" w:rsidRPr="00E26D3E">
        <w:rPr>
          <w:rFonts w:ascii="Times New Roman" w:hAnsi="Times New Roman" w:cs="Times New Roman"/>
        </w:rPr>
        <w:t xml:space="preserve">do czasu stwierdzenia, 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czy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prawnie 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6D3E" w:rsidRPr="00E26D3E">
        <w:rPr>
          <w:rFonts w:ascii="Times New Roman" w:hAnsi="Times New Roman" w:cs="Times New Roman"/>
        </w:rPr>
        <w:t>uzasadnione podstawy</w:t>
      </w:r>
      <w:r w:rsidR="00FE547A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po  stronie administratora są  nadrzędne</w:t>
      </w:r>
      <w:r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 xml:space="preserve">wobec  podstaw sprzeciwu osoby, której dane </w:t>
      </w:r>
    </w:p>
    <w:p w:rsidR="00E26D3E" w:rsidRPr="00E26D3E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6D3E" w:rsidRPr="00E26D3E">
        <w:rPr>
          <w:rFonts w:ascii="Times New Roman" w:hAnsi="Times New Roman" w:cs="Times New Roman"/>
        </w:rPr>
        <w:t xml:space="preserve">dotyczą; </w:t>
      </w:r>
    </w:p>
    <w:p w:rsidR="00986785" w:rsidRDefault="00FE547A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</w:t>
      </w:r>
      <w:r w:rsidR="00E26D3E" w:rsidRPr="00E26D3E">
        <w:rPr>
          <w:rFonts w:ascii="Times New Roman" w:hAnsi="Times New Roman" w:cs="Times New Roman"/>
        </w:rPr>
        <w:t xml:space="preserve">)   </w:t>
      </w:r>
      <w:r w:rsidR="00E26D3E" w:rsidRPr="00153E74">
        <w:rPr>
          <w:rFonts w:ascii="Times New Roman" w:hAnsi="Times New Roman" w:cs="Times New Roman"/>
          <w:b/>
        </w:rPr>
        <w:t>do przenoszenia danych</w:t>
      </w:r>
      <w:r w:rsidR="00E26D3E" w:rsidRPr="00E26D3E">
        <w:rPr>
          <w:rFonts w:ascii="Times New Roman" w:hAnsi="Times New Roman" w:cs="Times New Roman"/>
        </w:rPr>
        <w:t>—   otrzymania  w ustrukturyzowanym,  powszechnie    używanym</w:t>
      </w:r>
      <w:r w:rsidR="00986785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formacie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 xml:space="preserve"> nadającym się do odczytu maszynowego   danych   osobowych</w:t>
      </w:r>
      <w:r w:rsidR="006516DD">
        <w:rPr>
          <w:rFonts w:ascii="Times New Roman" w:hAnsi="Times New Roman" w:cs="Times New Roman"/>
        </w:rPr>
        <w:t xml:space="preserve"> </w:t>
      </w:r>
      <w:r w:rsidR="00E26D3E" w:rsidRPr="00E26D3E">
        <w:rPr>
          <w:rFonts w:ascii="Times New Roman" w:hAnsi="Times New Roman" w:cs="Times New Roman"/>
        </w:rPr>
        <w:t>jej dotyczących, które dostarczyła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 xml:space="preserve"> administratorowi, oraz żądania przesłania tych danych innemu administratorowi, jeżeli dane są przetwarzane na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 xml:space="preserve"> podstawie zgody osoby, której dane dotyczą, lub umowy z nią zawartej oraz jeżeli dane są przetwarzane w</w:t>
      </w:r>
    </w:p>
    <w:p w:rsidR="00E26D3E" w:rsidRPr="00E26D3E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3E" w:rsidRPr="00E26D3E">
        <w:rPr>
          <w:rFonts w:ascii="Times New Roman" w:hAnsi="Times New Roman" w:cs="Times New Roman"/>
        </w:rPr>
        <w:t xml:space="preserve"> sposób   zautomatyzowany (art. 20 RODO); </w:t>
      </w:r>
    </w:p>
    <w:p w:rsidR="00986785" w:rsidRDefault="00A013CF" w:rsidP="00986785">
      <w:pPr>
        <w:rPr>
          <w:rFonts w:ascii="Times New Roman" w:hAnsi="Times New Roman" w:cs="Times New Roman"/>
        </w:rPr>
      </w:pPr>
      <w:r>
        <w:t xml:space="preserve"> </w:t>
      </w:r>
      <w:r w:rsidR="00FE3B9C">
        <w:t>g</w:t>
      </w:r>
      <w:r w:rsidR="005C1B18">
        <w:t xml:space="preserve">) </w:t>
      </w:r>
      <w:r w:rsidR="00FE3B9C">
        <w:t xml:space="preserve">   </w:t>
      </w:r>
      <w:r w:rsidR="005C1B18" w:rsidRPr="000D047B">
        <w:rPr>
          <w:rFonts w:ascii="Times New Roman" w:hAnsi="Times New Roman" w:cs="Times New Roman"/>
          <w:b/>
        </w:rPr>
        <w:t>do cofnięcia zgody</w:t>
      </w:r>
      <w:r w:rsidR="005C1B18" w:rsidRPr="000D047B">
        <w:rPr>
          <w:rFonts w:ascii="Times New Roman" w:hAnsi="Times New Roman" w:cs="Times New Roman"/>
        </w:rPr>
        <w:t xml:space="preserve"> - W przypadku, gdy przetwarzanie  osobowych odbywa się na podstawie art. 6 ust. 1 lit. a)</w:t>
      </w:r>
    </w:p>
    <w:p w:rsidR="00986785" w:rsidRDefault="00986785" w:rsidP="00986785">
      <w:pPr>
        <w:rPr>
          <w:rFonts w:ascii="Times New Roman" w:hAnsi="Times New Roman" w:cs="Times New Roman"/>
        </w:rPr>
      </w:pPr>
      <w:r>
        <w:t xml:space="preserve">        </w:t>
      </w:r>
      <w:r w:rsidR="005C1B18" w:rsidRPr="000D047B">
        <w:rPr>
          <w:rFonts w:ascii="Times New Roman" w:hAnsi="Times New Roman" w:cs="Times New Roman"/>
        </w:rPr>
        <w:t xml:space="preserve"> lub art. 9 ust. 2 lit. a) RODO, ma</w:t>
      </w:r>
      <w:r w:rsidR="00FE3B9C">
        <w:rPr>
          <w:rFonts w:ascii="Times New Roman" w:hAnsi="Times New Roman" w:cs="Times New Roman"/>
        </w:rPr>
        <w:t xml:space="preserve">ją </w:t>
      </w:r>
      <w:r w:rsidR="005C1B18" w:rsidRPr="000D047B">
        <w:rPr>
          <w:rFonts w:ascii="Times New Roman" w:hAnsi="Times New Roman" w:cs="Times New Roman"/>
        </w:rPr>
        <w:t xml:space="preserve"> Pa</w:t>
      </w:r>
      <w:r w:rsidR="00FE3B9C">
        <w:rPr>
          <w:rFonts w:ascii="Times New Roman" w:hAnsi="Times New Roman" w:cs="Times New Roman"/>
        </w:rPr>
        <w:t>ństwo</w:t>
      </w:r>
      <w:r w:rsidR="005C1B18" w:rsidRPr="000D047B">
        <w:rPr>
          <w:rFonts w:ascii="Times New Roman" w:hAnsi="Times New Roman" w:cs="Times New Roman"/>
        </w:rPr>
        <w:t xml:space="preserve"> prawo do cofnięcia zgody w dowolnym</w:t>
      </w:r>
      <w:r>
        <w:rPr>
          <w:rFonts w:ascii="Times New Roman" w:hAnsi="Times New Roman" w:cs="Times New Roman"/>
        </w:rPr>
        <w:t xml:space="preserve"> </w:t>
      </w:r>
      <w:r w:rsidR="005C1B18" w:rsidRPr="000D047B">
        <w:rPr>
          <w:rFonts w:ascii="Times New Roman" w:hAnsi="Times New Roman" w:cs="Times New Roman"/>
        </w:rPr>
        <w:t>momencie bez wpływu na</w:t>
      </w:r>
    </w:p>
    <w:p w:rsidR="005C1B18" w:rsidRPr="000D047B" w:rsidRDefault="00986785" w:rsidP="00986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C1B18" w:rsidRPr="000D047B">
        <w:rPr>
          <w:rFonts w:ascii="Times New Roman" w:hAnsi="Times New Roman" w:cs="Times New Roman"/>
        </w:rPr>
        <w:t xml:space="preserve"> zgodność z prawem przetwarzania, którego dokonano na podstawie</w:t>
      </w:r>
      <w:r>
        <w:rPr>
          <w:rFonts w:ascii="Times New Roman" w:hAnsi="Times New Roman" w:cs="Times New Roman"/>
        </w:rPr>
        <w:t xml:space="preserve"> </w:t>
      </w:r>
      <w:r w:rsidR="005C1B18" w:rsidRPr="000D047B">
        <w:rPr>
          <w:rFonts w:ascii="Times New Roman" w:hAnsi="Times New Roman" w:cs="Times New Roman"/>
        </w:rPr>
        <w:t>zgody przed jej cofnięciem.</w:t>
      </w:r>
    </w:p>
    <w:p w:rsidR="00E26D3E" w:rsidRPr="00E26D3E" w:rsidRDefault="00E26D3E" w:rsidP="00FE3B9C">
      <w:pPr>
        <w:ind w:left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Aby skorzystać z wyżej wymienionych   praw, osoba, której dane dotyczą,  powinna  skontaktować się, wykorzystując podane dane  kontaktowe, z administratorem i poinformować   go, z którego prawa  i w jakim zakresie chce skorzystać. </w:t>
      </w:r>
    </w:p>
    <w:p w:rsidR="00811AF6" w:rsidRDefault="00811AF6" w:rsidP="00360FE0">
      <w:pPr>
        <w:ind w:left="0"/>
        <w:rPr>
          <w:rFonts w:ascii="Times New Roman" w:hAnsi="Times New Roman" w:cs="Times New Roman"/>
          <w:b/>
        </w:rPr>
      </w:pPr>
    </w:p>
    <w:p w:rsidR="00811AF6" w:rsidRPr="00811AF6" w:rsidRDefault="00FE3B9C" w:rsidP="00811A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</w:p>
    <w:p w:rsidR="00811AF6" w:rsidRDefault="00811AF6" w:rsidP="00811AF6">
      <w:pPr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:rsidR="00FE3B9C" w:rsidRDefault="00FE3B9C" w:rsidP="00FE3B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10. </w:t>
      </w:r>
      <w:r w:rsidRPr="00C20228">
        <w:rPr>
          <w:rFonts w:ascii="Times New Roman" w:hAnsi="Times New Roman" w:cs="Times New Roman"/>
          <w:color w:val="000000"/>
          <w:sz w:val="23"/>
          <w:szCs w:val="23"/>
        </w:rPr>
        <w:t>Przysługuje Państwu także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możliwość złożenia</w:t>
      </w:r>
      <w:r w:rsidRPr="00C20228">
        <w:rPr>
          <w:rFonts w:ascii="Times New Roman" w:hAnsi="Times New Roman" w:cs="Times New Roman"/>
          <w:color w:val="000000"/>
          <w:sz w:val="23"/>
          <w:szCs w:val="23"/>
        </w:rPr>
        <w:t xml:space="preserve"> skarg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C20228">
        <w:rPr>
          <w:rFonts w:ascii="Times New Roman" w:hAnsi="Times New Roman" w:cs="Times New Roman"/>
          <w:color w:val="000000"/>
          <w:sz w:val="23"/>
          <w:szCs w:val="23"/>
        </w:rPr>
        <w:t xml:space="preserve"> do organu nadzorczego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którym w Polsce jest</w:t>
      </w:r>
      <w:r w:rsidRPr="00C20228">
        <w:rPr>
          <w:rFonts w:ascii="Times New Roman" w:hAnsi="Times New Roman" w:cs="Times New Roman"/>
          <w:color w:val="000000"/>
          <w:sz w:val="23"/>
          <w:szCs w:val="23"/>
        </w:rPr>
        <w:t xml:space="preserve"> - Prezes Urzędu Ochrony Danych Osobowych, gdy uznają Państwo, iż przetwarzanie Państwa danych osobowych narusza przepisy ogólnego rozporządzenia o ochronie danych osobowych z dnia 27 kwietnia 2016 r.</w:t>
      </w:r>
    </w:p>
    <w:p w:rsidR="00FE3B9C" w:rsidRPr="00437E12" w:rsidRDefault="00FE3B9C" w:rsidP="00FE3B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Z Prezesem Urzędu Ochrony Danych Osobowych</w:t>
      </w:r>
      <w:r w:rsidRPr="00C202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26D3E">
        <w:rPr>
          <w:rFonts w:ascii="Times New Roman" w:hAnsi="Times New Roman" w:cs="Times New Roman"/>
        </w:rPr>
        <w:t xml:space="preserve">można 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:rsidR="00FE3B9C" w:rsidRPr="00E26D3E" w:rsidRDefault="00FE3B9C" w:rsidP="00FE3B9C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:rsidR="00FE3B9C" w:rsidRPr="00E26D3E" w:rsidRDefault="00FE3B9C" w:rsidP="00FE3B9C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EB6255">
        <w:rPr>
          <w:rFonts w:ascii="Times New Roman" w:hAnsi="Times New Roman" w:cs="Times New Roman"/>
          <w:color w:val="0000FF"/>
        </w:rPr>
        <w:t>https://www.uodo.gov.pl/pl/p/kontakt;</w:t>
      </w:r>
      <w:r w:rsidRPr="00E26D3E">
        <w:rPr>
          <w:rFonts w:ascii="Times New Roman" w:hAnsi="Times New Roman" w:cs="Times New Roman"/>
        </w:rPr>
        <w:t xml:space="preserve"> </w:t>
      </w:r>
    </w:p>
    <w:p w:rsidR="00FE3B9C" w:rsidRPr="00D76316" w:rsidRDefault="00FE3B9C" w:rsidP="00FE3B9C">
      <w:pPr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:rsidR="00FE3B9C" w:rsidRDefault="00FE3B9C" w:rsidP="00FE3B9C">
      <w:pPr>
        <w:ind w:left="0"/>
        <w:rPr>
          <w:rFonts w:ascii="Times New Roman" w:hAnsi="Times New Roman" w:cs="Times New Roman"/>
        </w:rPr>
      </w:pPr>
    </w:p>
    <w:sectPr w:rsidR="00FE3B9C" w:rsidSect="00360FE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38" w:rsidRDefault="00B67238" w:rsidP="00811AF6">
      <w:pPr>
        <w:spacing w:line="240" w:lineRule="auto"/>
      </w:pPr>
      <w:r>
        <w:separator/>
      </w:r>
    </w:p>
  </w:endnote>
  <w:endnote w:type="continuationSeparator" w:id="0">
    <w:p w:rsidR="00B67238" w:rsidRDefault="00B67238" w:rsidP="0081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425585"/>
      <w:docPartObj>
        <w:docPartGallery w:val="Page Numbers (Bottom of Page)"/>
        <w:docPartUnique/>
      </w:docPartObj>
    </w:sdtPr>
    <w:sdtEndPr/>
    <w:sdtContent>
      <w:p w:rsidR="00811AF6" w:rsidRDefault="00811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5F8">
          <w:rPr>
            <w:noProof/>
          </w:rPr>
          <w:t>1</w:t>
        </w:r>
        <w:r>
          <w:fldChar w:fldCharType="end"/>
        </w:r>
      </w:p>
    </w:sdtContent>
  </w:sdt>
  <w:p w:rsidR="00811AF6" w:rsidRDefault="00811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38" w:rsidRDefault="00B67238" w:rsidP="00811AF6">
      <w:pPr>
        <w:spacing w:line="240" w:lineRule="auto"/>
      </w:pPr>
      <w:r>
        <w:separator/>
      </w:r>
    </w:p>
  </w:footnote>
  <w:footnote w:type="continuationSeparator" w:id="0">
    <w:p w:rsidR="00B67238" w:rsidRDefault="00B67238" w:rsidP="00811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1">
    <w:nsid w:val="2CA206F7"/>
    <w:multiLevelType w:val="multilevel"/>
    <w:tmpl w:val="155C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B360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3">
    <w:nsid w:val="50917E05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4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>
    <w:nsid w:val="53163C0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>
    <w:nsid w:val="6A8D6496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7">
    <w:nsid w:val="70506D1E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16"/>
    <w:rsid w:val="00027727"/>
    <w:rsid w:val="00031B1D"/>
    <w:rsid w:val="0006261E"/>
    <w:rsid w:val="00094C73"/>
    <w:rsid w:val="000B5DB2"/>
    <w:rsid w:val="00153E74"/>
    <w:rsid w:val="001D30A9"/>
    <w:rsid w:val="001D7FC9"/>
    <w:rsid w:val="00210DA6"/>
    <w:rsid w:val="0021707D"/>
    <w:rsid w:val="0022493F"/>
    <w:rsid w:val="0024413B"/>
    <w:rsid w:val="002508E1"/>
    <w:rsid w:val="0025278B"/>
    <w:rsid w:val="00265370"/>
    <w:rsid w:val="0027482B"/>
    <w:rsid w:val="0028396A"/>
    <w:rsid w:val="002950CF"/>
    <w:rsid w:val="00296820"/>
    <w:rsid w:val="00335A83"/>
    <w:rsid w:val="003468EE"/>
    <w:rsid w:val="0035743B"/>
    <w:rsid w:val="00360FE0"/>
    <w:rsid w:val="003A339D"/>
    <w:rsid w:val="004361E7"/>
    <w:rsid w:val="004412C6"/>
    <w:rsid w:val="0044267D"/>
    <w:rsid w:val="004C0CC1"/>
    <w:rsid w:val="00540271"/>
    <w:rsid w:val="00544AEC"/>
    <w:rsid w:val="00554F8B"/>
    <w:rsid w:val="00580A38"/>
    <w:rsid w:val="005B27F1"/>
    <w:rsid w:val="005C1B18"/>
    <w:rsid w:val="005F0877"/>
    <w:rsid w:val="005F4D8A"/>
    <w:rsid w:val="00600DB3"/>
    <w:rsid w:val="00606B13"/>
    <w:rsid w:val="006516DD"/>
    <w:rsid w:val="00651AD6"/>
    <w:rsid w:val="006C75F8"/>
    <w:rsid w:val="006D4965"/>
    <w:rsid w:val="006E7811"/>
    <w:rsid w:val="00700025"/>
    <w:rsid w:val="007216C2"/>
    <w:rsid w:val="00753F6B"/>
    <w:rsid w:val="007C0154"/>
    <w:rsid w:val="00811AF6"/>
    <w:rsid w:val="008439E2"/>
    <w:rsid w:val="008732DE"/>
    <w:rsid w:val="008C2BDC"/>
    <w:rsid w:val="008C6571"/>
    <w:rsid w:val="008D75F2"/>
    <w:rsid w:val="00905486"/>
    <w:rsid w:val="00921F3A"/>
    <w:rsid w:val="00967469"/>
    <w:rsid w:val="00973A50"/>
    <w:rsid w:val="00986785"/>
    <w:rsid w:val="0099558B"/>
    <w:rsid w:val="009B3C84"/>
    <w:rsid w:val="009D1D08"/>
    <w:rsid w:val="009D36E6"/>
    <w:rsid w:val="00A013CF"/>
    <w:rsid w:val="00A60A04"/>
    <w:rsid w:val="00AA2648"/>
    <w:rsid w:val="00AB15DC"/>
    <w:rsid w:val="00AC6D12"/>
    <w:rsid w:val="00AF1FF4"/>
    <w:rsid w:val="00AF23A2"/>
    <w:rsid w:val="00B07066"/>
    <w:rsid w:val="00B67238"/>
    <w:rsid w:val="00B73A4E"/>
    <w:rsid w:val="00B75DDC"/>
    <w:rsid w:val="00B84B2A"/>
    <w:rsid w:val="00BB0C33"/>
    <w:rsid w:val="00C5741B"/>
    <w:rsid w:val="00C82116"/>
    <w:rsid w:val="00C91109"/>
    <w:rsid w:val="00CC171C"/>
    <w:rsid w:val="00CC7DC3"/>
    <w:rsid w:val="00CD6203"/>
    <w:rsid w:val="00CE024A"/>
    <w:rsid w:val="00CE2150"/>
    <w:rsid w:val="00D01C7B"/>
    <w:rsid w:val="00D15108"/>
    <w:rsid w:val="00D70EFF"/>
    <w:rsid w:val="00D76316"/>
    <w:rsid w:val="00D80AC2"/>
    <w:rsid w:val="00D82355"/>
    <w:rsid w:val="00D930CE"/>
    <w:rsid w:val="00D9466D"/>
    <w:rsid w:val="00E04BAA"/>
    <w:rsid w:val="00E26D3E"/>
    <w:rsid w:val="00E274ED"/>
    <w:rsid w:val="00EA09A5"/>
    <w:rsid w:val="00EB21C0"/>
    <w:rsid w:val="00EB3DEA"/>
    <w:rsid w:val="00F033E6"/>
    <w:rsid w:val="00F2352F"/>
    <w:rsid w:val="00F51E61"/>
    <w:rsid w:val="00F93C5A"/>
    <w:rsid w:val="00FA6318"/>
    <w:rsid w:val="00FB15FF"/>
    <w:rsid w:val="00FE3B9C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8" w:lineRule="atLeast"/>
        <w:ind w:left="1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26D3E"/>
    <w:rPr>
      <w:i/>
      <w:iCs/>
    </w:rPr>
  </w:style>
  <w:style w:type="character" w:styleId="Hipercze">
    <w:name w:val="Hyperlink"/>
    <w:basedOn w:val="Domylnaczcionkaakapitu"/>
    <w:uiPriority w:val="99"/>
    <w:unhideWhenUsed/>
    <w:rsid w:val="002527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16D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1A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F6"/>
  </w:style>
  <w:style w:type="paragraph" w:styleId="Stopka">
    <w:name w:val="footer"/>
    <w:basedOn w:val="Normalny"/>
    <w:link w:val="Stopka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F6"/>
  </w:style>
  <w:style w:type="paragraph" w:styleId="Tekstdymka">
    <w:name w:val="Balloon Text"/>
    <w:basedOn w:val="Normalny"/>
    <w:link w:val="TekstdymkaZnak"/>
    <w:uiPriority w:val="99"/>
    <w:semiHidden/>
    <w:unhideWhenUsed/>
    <w:rsid w:val="00CE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4965"/>
    <w:pPr>
      <w:autoSpaceDE w:val="0"/>
      <w:autoSpaceDN w:val="0"/>
      <w:adjustRightInd w:val="0"/>
      <w:spacing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8" w:lineRule="atLeast"/>
        <w:ind w:left="1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26D3E"/>
    <w:rPr>
      <w:i/>
      <w:iCs/>
    </w:rPr>
  </w:style>
  <w:style w:type="character" w:styleId="Hipercze">
    <w:name w:val="Hyperlink"/>
    <w:basedOn w:val="Domylnaczcionkaakapitu"/>
    <w:uiPriority w:val="99"/>
    <w:unhideWhenUsed/>
    <w:rsid w:val="002527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16D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1A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F6"/>
  </w:style>
  <w:style w:type="paragraph" w:styleId="Stopka">
    <w:name w:val="footer"/>
    <w:basedOn w:val="Normalny"/>
    <w:link w:val="StopkaZnak"/>
    <w:uiPriority w:val="99"/>
    <w:unhideWhenUsed/>
    <w:rsid w:val="00811A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F6"/>
  </w:style>
  <w:style w:type="paragraph" w:styleId="Tekstdymka">
    <w:name w:val="Balloon Text"/>
    <w:basedOn w:val="Normalny"/>
    <w:link w:val="TekstdymkaZnak"/>
    <w:uiPriority w:val="99"/>
    <w:semiHidden/>
    <w:unhideWhenUsed/>
    <w:rsid w:val="00CE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4965"/>
    <w:pPr>
      <w:autoSpaceDE w:val="0"/>
      <w:autoSpaceDN w:val="0"/>
      <w:adjustRightInd w:val="0"/>
      <w:spacing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o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SAMSUNG</cp:lastModifiedBy>
  <cp:revision>18</cp:revision>
  <cp:lastPrinted>2020-01-15T08:34:00Z</cp:lastPrinted>
  <dcterms:created xsi:type="dcterms:W3CDTF">2019-12-31T14:32:00Z</dcterms:created>
  <dcterms:modified xsi:type="dcterms:W3CDTF">2020-01-15T08:36:00Z</dcterms:modified>
</cp:coreProperties>
</file>