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C72" w:rsidRDefault="00AD5C72" w:rsidP="00AD5C72">
      <w:pPr>
        <w:widowControl w:val="0"/>
        <w:spacing w:line="276" w:lineRule="auto"/>
        <w:jc w:val="right"/>
        <w:rPr>
          <w:color w:val="000000"/>
        </w:rPr>
      </w:pPr>
    </w:p>
    <w:p w:rsidR="00AD5C72" w:rsidRDefault="00AD5C72" w:rsidP="00AD5C72">
      <w:pPr>
        <w:widowControl w:val="0"/>
        <w:spacing w:line="276" w:lineRule="auto"/>
        <w:jc w:val="right"/>
        <w:rPr>
          <w:color w:val="000000"/>
        </w:rPr>
      </w:pPr>
    </w:p>
    <w:p w:rsidR="00AD5C72" w:rsidRDefault="00AD5C72" w:rsidP="00AD5C72">
      <w:pPr>
        <w:spacing w:line="276" w:lineRule="auto"/>
        <w:jc w:val="center"/>
        <w:rPr>
          <w:b/>
        </w:rPr>
      </w:pPr>
      <w:r>
        <w:rPr>
          <w:b/>
        </w:rPr>
        <w:t>R E G U L A M I N</w:t>
      </w:r>
    </w:p>
    <w:p w:rsidR="00AD5C72" w:rsidRDefault="00AD5C72" w:rsidP="00AD5C72">
      <w:pPr>
        <w:spacing w:line="276" w:lineRule="auto"/>
        <w:jc w:val="center"/>
        <w:rPr>
          <w:b/>
        </w:rPr>
      </w:pPr>
      <w:r>
        <w:rPr>
          <w:b/>
        </w:rPr>
        <w:t>funkcjonowania, obsługi i eksploatacji monitoringu wizyjnego</w:t>
      </w:r>
    </w:p>
    <w:p w:rsidR="00AD5C72" w:rsidRDefault="00AD5C72" w:rsidP="00AD5C72">
      <w:pPr>
        <w:spacing w:line="276" w:lineRule="auto"/>
        <w:jc w:val="center"/>
        <w:rPr>
          <w:color w:val="000000"/>
          <w:shd w:val="clear" w:color="auto" w:fill="FFFFFF"/>
        </w:rPr>
      </w:pPr>
      <w:r>
        <w:rPr>
          <w:b/>
        </w:rPr>
        <w:t>na terenie Przedszkola Nr 3 „Kubuś Puchatek” w Gnieźnie</w:t>
      </w:r>
      <w:r>
        <w:rPr>
          <w:color w:val="000000"/>
          <w:shd w:val="clear" w:color="auto" w:fill="FFFFFF"/>
        </w:rPr>
        <w:t xml:space="preserve"> </w:t>
      </w:r>
    </w:p>
    <w:p w:rsidR="00AD5C72" w:rsidRDefault="00AD5C72" w:rsidP="00AD5C72">
      <w:pPr>
        <w:spacing w:line="276" w:lineRule="auto"/>
        <w:jc w:val="center"/>
        <w:rPr>
          <w:b/>
          <w:color w:val="000000"/>
          <w:shd w:val="clear" w:color="auto" w:fill="FFFFFF"/>
        </w:rPr>
      </w:pPr>
    </w:p>
    <w:p w:rsidR="00AD5C72" w:rsidRDefault="00AD5C72" w:rsidP="00AD5C72">
      <w:pPr>
        <w:spacing w:line="276" w:lineRule="auto"/>
        <w:jc w:val="center"/>
        <w:rPr>
          <w:b/>
        </w:rPr>
      </w:pPr>
    </w:p>
    <w:p w:rsidR="00AD5C72" w:rsidRDefault="00AD5C72" w:rsidP="00AD5C7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:rsidR="00AD5C72" w:rsidRDefault="00AD5C72" w:rsidP="00AD5C72">
      <w:pPr>
        <w:pStyle w:val="Bezodstpw"/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Regulamin określa zasady funkcjonowania, obsługi i eksploatacji monitoringu wizyjnego na terenie Przedszkola oraz terenu wokół Przedszkola (zwanego dalej „monitoringiem”), reguły rejestracji i zapisu informacji z monitoringu oraz sposób zabezpieczenia zapisu z kamer monitoringu, a także możliwość udostępniania zgromadzonych w ten sposób danych.</w:t>
      </w:r>
    </w:p>
    <w:p w:rsidR="00AD5C72" w:rsidRDefault="00AD5C72" w:rsidP="00AD5C72">
      <w:pPr>
        <w:pStyle w:val="Bezodstpw"/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Monitoring nie obejmuje: pomieszczeń, w których odbywają się zajęcia dydaktyczne, wychowawcze i opiekuńcze, pomieszczeń, w których uczniom/dzieciom jest udzielana pomoc psychologiczno-pedagogiczna, pomieszczeń </w:t>
      </w:r>
      <w:r w:rsidR="00301853">
        <w:rPr>
          <w:rFonts w:ascii="Times New Roman" w:hAnsi="Times New Roman" w:cs="Times New Roman"/>
          <w:sz w:val="24"/>
          <w:szCs w:val="24"/>
        </w:rPr>
        <w:t xml:space="preserve">przeznaczonych do odpoczynku i </w:t>
      </w:r>
      <w:r>
        <w:rPr>
          <w:rFonts w:ascii="Times New Roman" w:hAnsi="Times New Roman" w:cs="Times New Roman"/>
          <w:sz w:val="24"/>
          <w:szCs w:val="24"/>
        </w:rPr>
        <w:t>pomieszczeń sanitarno</w:t>
      </w:r>
      <w:r w:rsidR="00301853">
        <w:rPr>
          <w:rFonts w:ascii="Times New Roman" w:hAnsi="Times New Roman" w:cs="Times New Roman"/>
          <w:sz w:val="24"/>
          <w:szCs w:val="24"/>
        </w:rPr>
        <w:t>-higienicznych.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D5C72" w:rsidRDefault="00AD5C72" w:rsidP="00AD5C72">
      <w:pPr>
        <w:pStyle w:val="Bezodstpw"/>
        <w:spacing w:line="276" w:lineRule="auto"/>
        <w:ind w:left="709" w:hanging="2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Monitoring nie powinien stanowić środka nadzoru nad jakością wykonywania pracy przez pracowników Przedszkola.</w:t>
      </w:r>
    </w:p>
    <w:p w:rsidR="00AD5C72" w:rsidRDefault="00AD5C72" w:rsidP="00AD5C72">
      <w:pPr>
        <w:pStyle w:val="Bezodstpw"/>
        <w:spacing w:line="276" w:lineRule="auto"/>
        <w:ind w:left="709" w:hanging="2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Administratorem systemu monitoringu jest Przedszkole Nr 3 „Kubuś Puchatek” w Gnieźnie,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zwane dalej Prze</w:t>
      </w:r>
      <w:r w:rsidR="003018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dszkole</w:t>
      </w:r>
    </w:p>
    <w:p w:rsidR="00AD5C72" w:rsidRDefault="00AD5C72" w:rsidP="00AD5C7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</w:t>
      </w:r>
    </w:p>
    <w:p w:rsidR="00AD5C72" w:rsidRDefault="00AD5C72" w:rsidP="00AD5C72">
      <w:pPr>
        <w:widowControl w:val="0"/>
        <w:spacing w:after="120" w:line="276" w:lineRule="auto"/>
        <w:ind w:firstLine="283"/>
        <w:jc w:val="both"/>
        <w:rPr>
          <w:color w:val="000000"/>
        </w:rPr>
      </w:pPr>
      <w:r>
        <w:rPr>
          <w:color w:val="000000"/>
        </w:rPr>
        <w:t>Celem instalacji monitoringu jest:</w:t>
      </w:r>
    </w:p>
    <w:p w:rsidR="00AD5C72" w:rsidRDefault="00AD5C72" w:rsidP="00AD5C72">
      <w:pPr>
        <w:pStyle w:val="Tekstpodstawowy"/>
        <w:numPr>
          <w:ilvl w:val="0"/>
          <w:numId w:val="1"/>
        </w:numPr>
        <w:tabs>
          <w:tab w:val="left" w:pos="426"/>
        </w:tabs>
        <w:spacing w:after="0" w:line="276" w:lineRule="auto"/>
        <w:ind w:firstLine="143"/>
        <w:jc w:val="both"/>
        <w:rPr>
          <w:szCs w:val="24"/>
        </w:rPr>
      </w:pPr>
      <w:r>
        <w:rPr>
          <w:szCs w:val="24"/>
        </w:rPr>
        <w:t xml:space="preserve">zapewnienie bezpieczeństwa uczniów i pracowników, </w:t>
      </w:r>
    </w:p>
    <w:p w:rsidR="00AD5C72" w:rsidRDefault="00AD5C72" w:rsidP="00AD5C72">
      <w:pPr>
        <w:pStyle w:val="Tekstpodstawowy"/>
        <w:numPr>
          <w:ilvl w:val="0"/>
          <w:numId w:val="1"/>
        </w:numPr>
        <w:tabs>
          <w:tab w:val="left" w:pos="426"/>
        </w:tabs>
        <w:spacing w:after="0" w:line="276" w:lineRule="auto"/>
        <w:ind w:firstLine="143"/>
        <w:jc w:val="both"/>
        <w:rPr>
          <w:szCs w:val="24"/>
        </w:rPr>
      </w:pPr>
      <w:r>
        <w:rPr>
          <w:szCs w:val="24"/>
        </w:rPr>
        <w:t>ochrona mienia Przedszkola,</w:t>
      </w:r>
    </w:p>
    <w:p w:rsidR="00AD5C72" w:rsidRDefault="00AD5C72" w:rsidP="00AD5C72">
      <w:pPr>
        <w:pStyle w:val="Tekstpodstawowy"/>
        <w:numPr>
          <w:ilvl w:val="0"/>
          <w:numId w:val="1"/>
        </w:numPr>
        <w:spacing w:after="0" w:line="276" w:lineRule="auto"/>
        <w:ind w:left="709"/>
        <w:jc w:val="both"/>
        <w:rPr>
          <w:szCs w:val="24"/>
        </w:rPr>
      </w:pPr>
      <w:r>
        <w:rPr>
          <w:szCs w:val="24"/>
        </w:rPr>
        <w:t>zachowanie w tajemnicy informacji, których ujawnienie mogłoby narazić Przedszkole na szkodę.</w:t>
      </w:r>
    </w:p>
    <w:p w:rsidR="00AD5C72" w:rsidRDefault="00AD5C72" w:rsidP="00AD5C72">
      <w:pPr>
        <w:pStyle w:val="Tekstpodstawowy"/>
        <w:spacing w:after="0" w:line="276" w:lineRule="auto"/>
        <w:ind w:left="709"/>
        <w:jc w:val="both"/>
        <w:rPr>
          <w:szCs w:val="24"/>
        </w:rPr>
      </w:pPr>
    </w:p>
    <w:p w:rsidR="00AD5C72" w:rsidRDefault="00AD5C72" w:rsidP="00AD5C7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</w:t>
      </w:r>
    </w:p>
    <w:p w:rsidR="00AD5C72" w:rsidRDefault="00AD5C72" w:rsidP="00AD5C72">
      <w:pPr>
        <w:pStyle w:val="Akapitzlist"/>
        <w:numPr>
          <w:ilvl w:val="0"/>
          <w:numId w:val="2"/>
        </w:numPr>
        <w:ind w:left="709" w:hanging="283"/>
        <w:jc w:val="both"/>
        <w:rPr>
          <w:color w:val="000000"/>
        </w:rPr>
      </w:pPr>
      <w:r>
        <w:rPr>
          <w:color w:val="000000"/>
        </w:rPr>
        <w:t xml:space="preserve">System monitoringu wizyjnego obejmuje w szczególności: kamery, rejestratory, okablowanie i oprogramowanie monitoringu,  a ponadto stanowisko umożliwiające podgląd obrazu z kamer i rejestratory (rejestrator). </w:t>
      </w:r>
    </w:p>
    <w:p w:rsidR="00AD5C72" w:rsidRPr="00993075" w:rsidRDefault="00AD5C72" w:rsidP="00AD5C72">
      <w:pPr>
        <w:pStyle w:val="Akapitzlist"/>
        <w:numPr>
          <w:ilvl w:val="0"/>
          <w:numId w:val="2"/>
        </w:numPr>
        <w:ind w:left="709" w:hanging="283"/>
        <w:jc w:val="both"/>
        <w:rPr>
          <w:color w:val="000000"/>
        </w:rPr>
      </w:pPr>
      <w:bookmarkStart w:id="0" w:name="_Hlk527820761"/>
      <w:r w:rsidRPr="00993075">
        <w:rPr>
          <w:color w:val="000000"/>
        </w:rPr>
        <w:t>Kamery monitoringu znajdują się w/na</w:t>
      </w:r>
      <w:bookmarkStart w:id="1" w:name="_Hlk527820841"/>
      <w:r w:rsidRPr="00993075">
        <w:rPr>
          <w:color w:val="000000"/>
        </w:rPr>
        <w:t xml:space="preserve"> wejściu do Przedszkola i w szatni na 1 i 2 piętrze Do zapoznania się z zapisami z kamer i rejestratorów z monitoringu upoważnie</w:t>
      </w:r>
      <w:bookmarkEnd w:id="1"/>
      <w:r>
        <w:rPr>
          <w:color w:val="000000"/>
        </w:rPr>
        <w:t xml:space="preserve">ni są : </w:t>
      </w:r>
      <w:r w:rsidRPr="00993075">
        <w:rPr>
          <w:color w:val="000000"/>
        </w:rPr>
        <w:t xml:space="preserve"> Malak  Dorota - dyrektor </w:t>
      </w:r>
    </w:p>
    <w:p w:rsidR="00AD5C72" w:rsidRDefault="00301853" w:rsidP="00AD5C72">
      <w:pPr>
        <w:pStyle w:val="Akapitzlist"/>
        <w:ind w:left="709"/>
        <w:jc w:val="both"/>
        <w:rPr>
          <w:color w:val="000000"/>
        </w:rPr>
      </w:pPr>
      <w:r>
        <w:rPr>
          <w:color w:val="000000"/>
        </w:rPr>
        <w:t xml:space="preserve">Agnieszka Kuczyńska </w:t>
      </w:r>
      <w:r w:rsidR="00AD5C72">
        <w:rPr>
          <w:color w:val="000000"/>
        </w:rPr>
        <w:t xml:space="preserve">- wicedyrektor </w:t>
      </w:r>
    </w:p>
    <w:p w:rsidR="00AD5C72" w:rsidRDefault="00AD5C72" w:rsidP="00AD5C72">
      <w:pPr>
        <w:pStyle w:val="Akapitzlist"/>
        <w:ind w:left="709"/>
        <w:jc w:val="both"/>
        <w:rPr>
          <w:color w:val="000000"/>
        </w:rPr>
      </w:pPr>
      <w:r>
        <w:rPr>
          <w:color w:val="000000"/>
        </w:rPr>
        <w:t xml:space="preserve">Artur Szuba - pracownik firmy sprawującej  nadzór </w:t>
      </w:r>
    </w:p>
    <w:bookmarkEnd w:id="0"/>
    <w:p w:rsidR="00AD5C72" w:rsidRDefault="00AD5C72" w:rsidP="00AD5C72">
      <w:pPr>
        <w:spacing w:line="276" w:lineRule="auto"/>
        <w:jc w:val="both"/>
      </w:pPr>
    </w:p>
    <w:p w:rsidR="00AD5C72" w:rsidRDefault="00AD5C72" w:rsidP="00AD5C7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4</w:t>
      </w:r>
    </w:p>
    <w:p w:rsidR="00AD5C72" w:rsidRDefault="00AD5C72" w:rsidP="00AD5C72">
      <w:pPr>
        <w:pStyle w:val="Tekstpodstawowy"/>
        <w:numPr>
          <w:ilvl w:val="0"/>
          <w:numId w:val="3"/>
        </w:numPr>
        <w:tabs>
          <w:tab w:val="left" w:pos="567"/>
        </w:tabs>
        <w:spacing w:after="0" w:line="276" w:lineRule="auto"/>
        <w:ind w:left="709"/>
        <w:jc w:val="both"/>
        <w:rPr>
          <w:szCs w:val="24"/>
        </w:rPr>
      </w:pPr>
      <w:r>
        <w:rPr>
          <w:szCs w:val="24"/>
        </w:rPr>
        <w:t xml:space="preserve">Monitoring funkcjonuje </w:t>
      </w:r>
      <w:r>
        <w:rPr>
          <w:i/>
          <w:szCs w:val="24"/>
        </w:rPr>
        <w:t>całodobowo</w:t>
      </w:r>
    </w:p>
    <w:p w:rsidR="00AD5C72" w:rsidRDefault="00AD5C72" w:rsidP="00AD5C72">
      <w:pPr>
        <w:pStyle w:val="Tekstpodstawowy"/>
        <w:numPr>
          <w:ilvl w:val="0"/>
          <w:numId w:val="3"/>
        </w:numPr>
        <w:tabs>
          <w:tab w:val="left" w:pos="567"/>
        </w:tabs>
        <w:spacing w:after="0" w:line="276" w:lineRule="auto"/>
        <w:ind w:left="709"/>
        <w:jc w:val="both"/>
        <w:rPr>
          <w:szCs w:val="24"/>
        </w:rPr>
      </w:pPr>
      <w:r>
        <w:rPr>
          <w:szCs w:val="24"/>
        </w:rPr>
        <w:t xml:space="preserve">Rejestracji i zapisowi na nośniku danych, podlega tylko obraz z kamer systemu monitoringu wizyjnego, bez rejestracji dźwięku. </w:t>
      </w:r>
    </w:p>
    <w:p w:rsidR="00AD5C72" w:rsidRDefault="00AD5C72" w:rsidP="00AD5C72">
      <w:pPr>
        <w:pStyle w:val="Tekstpodstawowy"/>
        <w:numPr>
          <w:ilvl w:val="0"/>
          <w:numId w:val="3"/>
        </w:numPr>
        <w:tabs>
          <w:tab w:val="left" w:pos="567"/>
        </w:tabs>
        <w:spacing w:after="0" w:line="276" w:lineRule="auto"/>
        <w:ind w:left="709"/>
        <w:jc w:val="both"/>
        <w:rPr>
          <w:szCs w:val="24"/>
        </w:rPr>
      </w:pPr>
      <w:r>
        <w:rPr>
          <w:szCs w:val="24"/>
        </w:rPr>
        <w:t xml:space="preserve">Dane pochodzące z nagrań monitoringu uważane są za dane osobowe w rozumieniu art. 4 </w:t>
      </w:r>
      <w:proofErr w:type="spellStart"/>
      <w:r>
        <w:rPr>
          <w:szCs w:val="24"/>
        </w:rPr>
        <w:t>pkt</w:t>
      </w:r>
      <w:proofErr w:type="spellEnd"/>
      <w:r>
        <w:rPr>
          <w:szCs w:val="24"/>
        </w:rPr>
        <w:t xml:space="preserve"> 1 Rozporządzenia Parlamentu Europejskiego i Rady (UE) 2016/679 z dnia 27 kwietnia 2016 r. w sprawie ochrony osób fizycznych w związku z przetwarzaniem </w:t>
      </w:r>
      <w:r>
        <w:rPr>
          <w:szCs w:val="24"/>
        </w:rPr>
        <w:lastRenderedPageBreak/>
        <w:t>danych osobowych i w sprawie swobodnego przepływu takich danych oraz uchylenia dyrektywy 95/46/WE (ogólne rozporządzenie o ochronie danych), zwanego dalej Rozporządzeniem.</w:t>
      </w:r>
    </w:p>
    <w:p w:rsidR="00AD5C72" w:rsidRDefault="00AD5C72" w:rsidP="00AD5C72">
      <w:pPr>
        <w:pStyle w:val="Tekstpodstawowy"/>
        <w:numPr>
          <w:ilvl w:val="0"/>
          <w:numId w:val="3"/>
        </w:numPr>
        <w:tabs>
          <w:tab w:val="left" w:pos="567"/>
        </w:tabs>
        <w:spacing w:after="0" w:line="276" w:lineRule="auto"/>
        <w:ind w:left="709"/>
        <w:jc w:val="both"/>
        <w:rPr>
          <w:szCs w:val="24"/>
        </w:rPr>
      </w:pPr>
      <w:r>
        <w:rPr>
          <w:szCs w:val="24"/>
        </w:rPr>
        <w:t xml:space="preserve">Nagrania obrazu zawierające dane osobowe/dzieci, pracowników i innych osób, których w wyniku tych nagrań można zidentyfikować, przedszkole przetwarza wyłącznie do celów, dla których zostały zebrane, i przechowuje przez okres nie dłuższy niż 1 miesiące od dnia nagrania. </w:t>
      </w:r>
    </w:p>
    <w:p w:rsidR="00AD5C72" w:rsidRDefault="00AD5C72" w:rsidP="00AD5C72">
      <w:pPr>
        <w:pStyle w:val="Tekstpodstawowy"/>
        <w:numPr>
          <w:ilvl w:val="0"/>
          <w:numId w:val="3"/>
        </w:numPr>
        <w:tabs>
          <w:tab w:val="left" w:pos="567"/>
        </w:tabs>
        <w:spacing w:after="0" w:line="276" w:lineRule="auto"/>
        <w:jc w:val="both"/>
        <w:rPr>
          <w:szCs w:val="24"/>
        </w:rPr>
      </w:pPr>
      <w:r>
        <w:rPr>
          <w:szCs w:val="24"/>
        </w:rPr>
        <w:t>W przypadku, w którym nagrania obrazu stanowią dowód w postępowaniu prowadzonym na podstawie prawa lub pracodawca powziął wiadomość, iż mogą one stanowić dowód w postępowaniu, termin określony w ust. 4 ulega przedłużeniu do czasu prawomocnego zakończenia postępowania.</w:t>
      </w:r>
    </w:p>
    <w:p w:rsidR="00AD5C72" w:rsidRPr="00993075" w:rsidRDefault="00AD5C72" w:rsidP="00AD5C72">
      <w:pPr>
        <w:pStyle w:val="Tekstpodstawowy"/>
        <w:numPr>
          <w:ilvl w:val="0"/>
          <w:numId w:val="3"/>
        </w:numPr>
        <w:tabs>
          <w:tab w:val="left" w:pos="567"/>
        </w:tabs>
        <w:spacing w:after="0" w:line="276" w:lineRule="auto"/>
        <w:ind w:left="709"/>
        <w:jc w:val="both"/>
        <w:rPr>
          <w:szCs w:val="24"/>
        </w:rPr>
      </w:pPr>
      <w:r w:rsidRPr="00993075">
        <w:rPr>
          <w:szCs w:val="24"/>
        </w:rPr>
        <w:t>Po upływie okresów, o których mowa w ust. 4 i 5 uzyskane w wyniku monitoringu nagrania obrazu zawierające dane osobowe podlegają zniszczeniu, o ile przepisy odrębne nie stanowią</w:t>
      </w:r>
    </w:p>
    <w:p w:rsidR="00AD5C72" w:rsidRDefault="00AD5C72" w:rsidP="00AD5C7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5</w:t>
      </w:r>
    </w:p>
    <w:p w:rsidR="00AD5C72" w:rsidRDefault="00AD5C72" w:rsidP="00AD5C72">
      <w:pPr>
        <w:pStyle w:val="Bezodstpw"/>
        <w:numPr>
          <w:ilvl w:val="0"/>
          <w:numId w:val="4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527820980"/>
      <w:r>
        <w:rPr>
          <w:rFonts w:ascii="Times New Roman" w:hAnsi="Times New Roman" w:cs="Times New Roman"/>
          <w:sz w:val="24"/>
          <w:szCs w:val="24"/>
        </w:rPr>
        <w:t xml:space="preserve">Informacja   o   funkcjonowaniu   monitoringu   wizyjnego   podawana   jest   poprzez rozmieszczenie tablic z piktogramem kamery na terenie i przy wejściach na obszar monitorowany. </w:t>
      </w:r>
    </w:p>
    <w:p w:rsidR="00AD5C72" w:rsidRDefault="00AD5C72" w:rsidP="00AD5C72">
      <w:pPr>
        <w:pStyle w:val="Bezodstpw"/>
        <w:numPr>
          <w:ilvl w:val="0"/>
          <w:numId w:val="4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  tablicy   ogłoszeń oraz  na  stronie internetowej Przedszkola zamieszcza się klauzulę informacyjną w rozumieniu art. 13 Rozporządzenia, której treść stanowi załącznik nr 1 do niniejszego Regulaminu. </w:t>
      </w:r>
    </w:p>
    <w:p w:rsidR="00AD5C72" w:rsidRDefault="00AD5C72" w:rsidP="00AD5C72">
      <w:pPr>
        <w:pStyle w:val="Bezodstpw"/>
        <w:numPr>
          <w:ilvl w:val="0"/>
          <w:numId w:val="4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Każdy pracownik otrzymuje pisemną informację o stosowaniu monitoringu na terenie Przedszkola, której wzór stanowi załącznik nr 2 do niniejszego Regulaminu.</w:t>
      </w:r>
    </w:p>
    <w:p w:rsidR="00AD5C72" w:rsidRDefault="00AD5C72" w:rsidP="00AD5C72">
      <w:pPr>
        <w:pStyle w:val="Bezodstpw"/>
        <w:numPr>
          <w:ilvl w:val="0"/>
          <w:numId w:val="4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zapisane na nośnikach nie stanowią informacji publicznej i nie podlegają udostępnieniu w oparciu o przepisy ustawy o dostępie do informacji publicznej.</w:t>
      </w:r>
    </w:p>
    <w:p w:rsidR="00AD5C72" w:rsidRDefault="00AD5C72" w:rsidP="00AD5C72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527552333"/>
      <w:bookmarkEnd w:id="2"/>
      <w:r>
        <w:rPr>
          <w:rFonts w:ascii="Times New Roman" w:hAnsi="Times New Roman" w:cs="Times New Roman"/>
          <w:sz w:val="24"/>
          <w:szCs w:val="24"/>
        </w:rPr>
        <w:t xml:space="preserve">Udostępnianie nagrań jest możliwe organom </w:t>
      </w:r>
      <w:bookmarkStart w:id="4" w:name="_Hlk527821130"/>
      <w:r>
        <w:rPr>
          <w:rFonts w:ascii="Times New Roman" w:hAnsi="Times New Roman" w:cs="Times New Roman"/>
          <w:sz w:val="24"/>
          <w:szCs w:val="24"/>
        </w:rPr>
        <w:t>w szczególności Sądom, Prokuraturze, Policji lub innym podmiotom uprawnionym na podstawie przepisów prawa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bookmarkEnd w:id="3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4"/>
      <w:r>
        <w:rPr>
          <w:rFonts w:ascii="Times New Roman" w:hAnsi="Times New Roman" w:cs="Times New Roman"/>
          <w:sz w:val="24"/>
          <w:szCs w:val="24"/>
        </w:rPr>
        <w:t xml:space="preserve">Udostępnienie następuje po wyrażeniu zgody przez Dyrektora Przedszkola  lub w przypadku jego nieobecności  </w:t>
      </w:r>
      <w:r w:rsidR="00301853">
        <w:rPr>
          <w:rFonts w:ascii="Times New Roman" w:hAnsi="Times New Roman" w:cs="Times New Roman"/>
          <w:sz w:val="24"/>
          <w:szCs w:val="24"/>
        </w:rPr>
        <w:t xml:space="preserve">przez wicedyrektora </w:t>
      </w:r>
      <w:proofErr w:type="spellStart"/>
      <w:r w:rsidR="00301853">
        <w:rPr>
          <w:rFonts w:ascii="Times New Roman" w:hAnsi="Times New Roman" w:cs="Times New Roman"/>
          <w:sz w:val="24"/>
          <w:szCs w:val="24"/>
        </w:rPr>
        <w:t>Agnieszke</w:t>
      </w:r>
      <w:proofErr w:type="spellEnd"/>
      <w:r w:rsidR="00301853">
        <w:rPr>
          <w:rFonts w:ascii="Times New Roman" w:hAnsi="Times New Roman" w:cs="Times New Roman"/>
          <w:sz w:val="24"/>
          <w:szCs w:val="24"/>
        </w:rPr>
        <w:t xml:space="preserve"> Kuczyńską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5C72" w:rsidRDefault="00AD5C72" w:rsidP="00AD5C72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527821166"/>
      <w:r>
        <w:rPr>
          <w:rFonts w:ascii="Times New Roman" w:hAnsi="Times New Roman" w:cs="Times New Roman"/>
          <w:sz w:val="24"/>
          <w:szCs w:val="24"/>
        </w:rPr>
        <w:t xml:space="preserve">Osoba  zainteresowana  zabezpieczeniem  zapisu  z  monitoringu  wizyjnego  na  potrzeby przyszłego postępowania może zwrócić się do Dyrektora Przedszkola z pisemnym wnioskiem o sporządzenie jego kopii, wskazując dokładną datę, a także czas i miejsce zdarzenia. </w:t>
      </w:r>
    </w:p>
    <w:p w:rsidR="00AD5C72" w:rsidRDefault="00AD5C72" w:rsidP="00AD5C72">
      <w:pPr>
        <w:pStyle w:val="Bezodstpw"/>
        <w:numPr>
          <w:ilvl w:val="0"/>
          <w:numId w:val="4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Kopia sporządzona na pisemny wniosek osoby zainteresowanej przechowywana jest w zamkniętym pomieszczeniu i udostępniania uprawnionym organom. W przypadku  bezczynności  uprawnionych  organów  kopia  jest  niszczona  po  upływie  trzech miesięcy od dnia jej sporządzenia, a z czynności tej sporządza się protokół. </w:t>
      </w:r>
    </w:p>
    <w:p w:rsidR="00AD5C72" w:rsidRDefault="00AD5C72" w:rsidP="00AD5C72">
      <w:pPr>
        <w:pStyle w:val="Bezodstpw"/>
        <w:numPr>
          <w:ilvl w:val="0"/>
          <w:numId w:val="4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 z monitoringu wizyjnego wydawany jest osobie uprawnionej za pokwitowaniem.</w:t>
      </w:r>
    </w:p>
    <w:bookmarkEnd w:id="5"/>
    <w:p w:rsidR="00AD5C72" w:rsidRDefault="00AD5C72" w:rsidP="00AD5C72">
      <w:pPr>
        <w:pStyle w:val="Bezodstpw"/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D5C72" w:rsidRDefault="00AD5C72" w:rsidP="00301853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5C72" w:rsidRDefault="00AD5C72" w:rsidP="00AD5C72">
      <w:pPr>
        <w:pStyle w:val="Bezodstpw"/>
        <w:spacing w:line="276" w:lineRule="auto"/>
        <w:ind w:left="709" w:firstLine="3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6</w:t>
      </w:r>
    </w:p>
    <w:p w:rsidR="00AD5C72" w:rsidRDefault="00AD5C72" w:rsidP="00AD5C72">
      <w:pPr>
        <w:widowControl w:val="0"/>
        <w:spacing w:after="120"/>
        <w:ind w:left="709"/>
        <w:jc w:val="both"/>
        <w:rPr>
          <w:color w:val="000000"/>
        </w:rPr>
      </w:pPr>
      <w:r>
        <w:rPr>
          <w:color w:val="000000"/>
        </w:rPr>
        <w:t xml:space="preserve">Regulamin monitoringu dostępny jest na stronie internetowej </w:t>
      </w:r>
      <w:r>
        <w:t>Przedszkola Nr 3 „Kubuś Puchatek” w Gnieźnie</w:t>
      </w:r>
      <w:r>
        <w:rPr>
          <w:color w:val="000000"/>
        </w:rPr>
        <w:t>.</w:t>
      </w:r>
    </w:p>
    <w:p w:rsidR="00AD5C72" w:rsidRDefault="00AD5C72" w:rsidP="00AD5C72">
      <w:pPr>
        <w:widowControl w:val="0"/>
        <w:spacing w:after="120"/>
        <w:ind w:left="709"/>
        <w:jc w:val="both"/>
        <w:rPr>
          <w:color w:val="000000"/>
        </w:rPr>
      </w:pPr>
    </w:p>
    <w:p w:rsidR="00AD5C72" w:rsidRDefault="00AD5C72" w:rsidP="00AD5C7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7</w:t>
      </w:r>
    </w:p>
    <w:p w:rsidR="00AD5C72" w:rsidRDefault="00AD5C72" w:rsidP="00AD5C72">
      <w:pPr>
        <w:widowControl w:val="0"/>
        <w:tabs>
          <w:tab w:val="left" w:pos="709"/>
        </w:tabs>
        <w:spacing w:line="276" w:lineRule="auto"/>
        <w:ind w:left="709"/>
        <w:jc w:val="both"/>
        <w:rPr>
          <w:color w:val="000000"/>
        </w:rPr>
      </w:pPr>
      <w:r>
        <w:rPr>
          <w:color w:val="000000"/>
        </w:rPr>
        <w:t xml:space="preserve">Regulamin wchodzi w życie z dniem podpisania zarządzenia  przez Dyrektora </w:t>
      </w:r>
      <w:r>
        <w:t>Przedszkola Nr 3 „Kubuś Puchatek” w Gnieźnie.</w:t>
      </w:r>
    </w:p>
    <w:p w:rsidR="00AD5C72" w:rsidRDefault="00AD5C72" w:rsidP="00AD5C72">
      <w:pPr>
        <w:pageBreakBefore/>
        <w:widowControl w:val="0"/>
        <w:spacing w:line="276" w:lineRule="auto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Załącznik nr 1 do Regulaminu funkcjonowania, obsługi i eksploatacji monitoringu wizyjnego </w:t>
      </w:r>
    </w:p>
    <w:p w:rsidR="00AD5C72" w:rsidRDefault="00AD5C72" w:rsidP="00AD5C72">
      <w:pPr>
        <w:spacing w:line="276" w:lineRule="auto"/>
        <w:jc w:val="center"/>
        <w:rPr>
          <w:color w:val="000000"/>
        </w:rPr>
      </w:pPr>
    </w:p>
    <w:p w:rsidR="00301853" w:rsidRDefault="00301853" w:rsidP="00AD5C72">
      <w:pPr>
        <w:spacing w:line="276" w:lineRule="auto"/>
        <w:jc w:val="center"/>
        <w:rPr>
          <w:rFonts w:ascii="Times" w:hAnsi="Times" w:cs="Times"/>
          <w:b/>
          <w:bCs/>
        </w:rPr>
      </w:pPr>
      <w:bookmarkStart w:id="6" w:name="_Hlk527821304"/>
    </w:p>
    <w:p w:rsidR="00301853" w:rsidRDefault="00301853" w:rsidP="00AD5C72">
      <w:pPr>
        <w:spacing w:line="276" w:lineRule="auto"/>
        <w:jc w:val="center"/>
        <w:rPr>
          <w:rFonts w:ascii="Times" w:hAnsi="Times" w:cs="Times"/>
          <w:b/>
          <w:bCs/>
        </w:rPr>
      </w:pPr>
    </w:p>
    <w:p w:rsidR="00AD5C72" w:rsidRDefault="00AD5C72" w:rsidP="00AD5C72">
      <w:pPr>
        <w:spacing w:line="276" w:lineRule="auto"/>
        <w:jc w:val="center"/>
      </w:pPr>
      <w:r>
        <w:rPr>
          <w:rFonts w:ascii="Times" w:hAnsi="Times" w:cs="Times"/>
          <w:b/>
          <w:bCs/>
        </w:rPr>
        <w:t>KLAUZULA INFORMACYJNA</w:t>
      </w:r>
    </w:p>
    <w:p w:rsidR="00AD5C72" w:rsidRDefault="00AD5C72" w:rsidP="00AD5C72">
      <w:pPr>
        <w:spacing w:line="276" w:lineRule="auto"/>
      </w:pPr>
      <w:r>
        <w:t xml:space="preserve"> </w:t>
      </w:r>
    </w:p>
    <w:p w:rsidR="00AD5C72" w:rsidRDefault="00AD5C72" w:rsidP="00AD5C72">
      <w:pPr>
        <w:spacing w:line="276" w:lineRule="auto"/>
        <w:ind w:left="426"/>
        <w:jc w:val="both"/>
      </w:pPr>
      <w: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>
        <w:t>publ</w:t>
      </w:r>
      <w:proofErr w:type="spellEnd"/>
      <w:r>
        <w:t>. Dz. Urz. UE L Nr 119, s. 1:</w:t>
      </w:r>
    </w:p>
    <w:p w:rsidR="00AD5C72" w:rsidRDefault="00AD5C72" w:rsidP="00AD5C72">
      <w:pPr>
        <w:spacing w:line="276" w:lineRule="auto"/>
      </w:pPr>
      <w:r>
        <w:t xml:space="preserve"> </w:t>
      </w:r>
    </w:p>
    <w:p w:rsidR="00AD5C72" w:rsidRDefault="00AD5C72" w:rsidP="00AD5C72">
      <w:pPr>
        <w:pStyle w:val="Akapitzlist"/>
        <w:numPr>
          <w:ilvl w:val="0"/>
          <w:numId w:val="5"/>
        </w:numPr>
        <w:tabs>
          <w:tab w:val="left" w:pos="1134"/>
        </w:tabs>
        <w:spacing w:line="276" w:lineRule="auto"/>
        <w:jc w:val="both"/>
      </w:pPr>
      <w:r>
        <w:t xml:space="preserve">Administratorem danych przetwarzanych w ramach stosowanego monitoringu wizyjnego jest </w:t>
      </w:r>
      <w:r>
        <w:rPr>
          <w:b/>
        </w:rPr>
        <w:t>Przedszkole Nr 3 „Kubuś Puchatek” w Gnieźnie</w:t>
      </w:r>
      <w:r>
        <w:rPr>
          <w:color w:val="000000"/>
          <w:shd w:val="clear" w:color="auto" w:fill="FFFFFF"/>
        </w:rPr>
        <w:t xml:space="preserve"> </w:t>
      </w:r>
      <w:r>
        <w:t>(adres: ul. Dąbrówki 13, 62-200 Gniezno, tel. 61 426 19 47, e-mail: k</w:t>
      </w:r>
      <w:r>
        <w:rPr>
          <w:color w:val="000000"/>
        </w:rPr>
        <w:t>ubus981@wp.pl</w:t>
      </w:r>
      <w:r>
        <w:t>).</w:t>
      </w:r>
    </w:p>
    <w:p w:rsidR="00AD5C72" w:rsidRDefault="00AD5C72" w:rsidP="00AD5C72">
      <w:pPr>
        <w:pStyle w:val="Akapitzlist"/>
        <w:numPr>
          <w:ilvl w:val="0"/>
          <w:numId w:val="5"/>
        </w:numPr>
        <w:tabs>
          <w:tab w:val="left" w:pos="1134"/>
        </w:tabs>
        <w:spacing w:line="276" w:lineRule="auto"/>
        <w:jc w:val="both"/>
      </w:pPr>
      <w:r>
        <w:t>Administrator powołał inspektora ochrony danych (</w:t>
      </w:r>
      <w:r w:rsidR="00301853">
        <w:t>dane kontaktowe:</w:t>
      </w:r>
      <w:r w:rsidR="00E40032">
        <w:t xml:space="preserve"> Krystian </w:t>
      </w:r>
      <w:proofErr w:type="spellStart"/>
      <w:r w:rsidR="00E40032">
        <w:t>Pietruszczak</w:t>
      </w:r>
      <w:proofErr w:type="spellEnd"/>
      <w:r w:rsidR="00301853">
        <w:t xml:space="preserve"> </w:t>
      </w:r>
      <w:r>
        <w:t xml:space="preserve">adres e-mail: </w:t>
      </w:r>
      <w:r w:rsidR="00E40032">
        <w:t>prawnik.mediator.kp@gmail.com,</w:t>
      </w:r>
      <w:r w:rsidR="00301853">
        <w:t xml:space="preserve"> numer telefonu</w:t>
      </w:r>
      <w:r w:rsidR="00E40032">
        <w:t>: 506-170-520</w:t>
      </w:r>
      <w:r w:rsidR="00301853">
        <w:t xml:space="preserve"> </w:t>
      </w:r>
      <w:r>
        <w:t>).</w:t>
      </w:r>
    </w:p>
    <w:p w:rsidR="00AD5C72" w:rsidRDefault="00AD5C72" w:rsidP="00AD5C72">
      <w:pPr>
        <w:pStyle w:val="Akapitzlist"/>
        <w:numPr>
          <w:ilvl w:val="0"/>
          <w:numId w:val="5"/>
        </w:numPr>
        <w:tabs>
          <w:tab w:val="left" w:pos="1134"/>
        </w:tabs>
        <w:spacing w:line="276" w:lineRule="auto"/>
        <w:jc w:val="both"/>
      </w:pPr>
      <w:r>
        <w:t>Dane osobowe będą przetwarzane w celu zapewnienia bezpieczeństwa uczniów i pracowników Przedszkola, ochrony mienia Przedszkola oraz zachowania w tajemnicy informacji, których ujawnienie mogłoby narazić Przedszkole na szkodę.</w:t>
      </w:r>
    </w:p>
    <w:p w:rsidR="00AD5C72" w:rsidRDefault="00AD5C72" w:rsidP="00AD5C72">
      <w:pPr>
        <w:pStyle w:val="Tekstpodstawowy"/>
        <w:numPr>
          <w:ilvl w:val="0"/>
          <w:numId w:val="6"/>
        </w:numPr>
        <w:tabs>
          <w:tab w:val="left" w:pos="426"/>
        </w:tabs>
        <w:spacing w:after="0" w:line="276" w:lineRule="auto"/>
        <w:jc w:val="both"/>
        <w:rPr>
          <w:szCs w:val="24"/>
        </w:rPr>
      </w:pPr>
      <w:r>
        <w:t xml:space="preserve">Dane osobowe będą przetwarzane przez okres nieprzekraczający 1 miesięcy od dnia nagrania. </w:t>
      </w:r>
      <w:r>
        <w:rPr>
          <w:szCs w:val="24"/>
        </w:rPr>
        <w:t>W przypadku, w którym nagrania obrazu stanowią dowód w postępowaniu prowadzonym na podstawie prawa lub Administrator powziął wiadomość, iż mogą one stanowić dowód w postępowaniu, termin ulega przedłużeniu do czasu prawomocnego zakończenia postępowania.</w:t>
      </w:r>
    </w:p>
    <w:p w:rsidR="00AD5C72" w:rsidRDefault="00AD5C72" w:rsidP="00AD5C72">
      <w:pPr>
        <w:pStyle w:val="Akapitzlist"/>
        <w:numPr>
          <w:ilvl w:val="0"/>
          <w:numId w:val="7"/>
        </w:numPr>
        <w:tabs>
          <w:tab w:val="left" w:pos="1134"/>
        </w:tabs>
        <w:spacing w:line="276" w:lineRule="auto"/>
        <w:jc w:val="both"/>
      </w:pPr>
      <w:r>
        <w:t>Podstawą prawną przetwarzania wizerunku uczniów/dzieci, pracowników oraz innych osób zarejestrowanych przez monitoring jest art. 6 ust. 1 lit. c) ww. Rozporządzenia w związku z art. 108a Prawo oświatowe oraz art.  22</w:t>
      </w:r>
      <w:r>
        <w:rPr>
          <w:vertAlign w:val="superscript"/>
        </w:rPr>
        <w:t>2</w:t>
      </w:r>
      <w:r>
        <w:t xml:space="preserve"> Ustawy z dnia 26 czerwca 1974 r. Kodeks pracy. </w:t>
      </w:r>
    </w:p>
    <w:p w:rsidR="00AD5C72" w:rsidRDefault="00AD5C72" w:rsidP="00AD5C72">
      <w:pPr>
        <w:pStyle w:val="Akapitzlist"/>
        <w:numPr>
          <w:ilvl w:val="0"/>
          <w:numId w:val="7"/>
        </w:numPr>
        <w:tabs>
          <w:tab w:val="left" w:pos="1134"/>
        </w:tabs>
        <w:spacing w:line="276" w:lineRule="auto"/>
        <w:jc w:val="both"/>
      </w:pPr>
      <w:r>
        <w:t>Dane osobowe mogą być przekazywane osobom, które wykażą potrzebę uzyskania dostępu do nagrań (interes realizowany przez stronę trzecią).</w:t>
      </w:r>
    </w:p>
    <w:p w:rsidR="00AD5C72" w:rsidRDefault="00AD5C72" w:rsidP="00AD5C72">
      <w:pPr>
        <w:pStyle w:val="Akapitzlist"/>
        <w:numPr>
          <w:ilvl w:val="0"/>
          <w:numId w:val="7"/>
        </w:numPr>
        <w:tabs>
          <w:tab w:val="left" w:pos="1134"/>
        </w:tabs>
        <w:spacing w:line="276" w:lineRule="auto"/>
        <w:jc w:val="both"/>
      </w:pPr>
      <w:r>
        <w:t>Osoba, której dane dotyczą ma prawo do:</w:t>
      </w:r>
    </w:p>
    <w:p w:rsidR="00AD5C72" w:rsidRDefault="00AD5C72" w:rsidP="00AD5C72">
      <w:pPr>
        <w:numPr>
          <w:ilvl w:val="0"/>
          <w:numId w:val="8"/>
        </w:numPr>
        <w:spacing w:line="276" w:lineRule="auto"/>
        <w:ind w:left="709" w:hanging="142"/>
        <w:jc w:val="both"/>
      </w:pPr>
      <w:r>
        <w:t xml:space="preserve">żądania dostępu do danych osobowych oraz ograniczenia przetwarzania danych osobowych; </w:t>
      </w:r>
    </w:p>
    <w:p w:rsidR="00AD5C72" w:rsidRDefault="00AD5C72" w:rsidP="00AD5C72">
      <w:pPr>
        <w:numPr>
          <w:ilvl w:val="0"/>
          <w:numId w:val="8"/>
        </w:numPr>
        <w:spacing w:line="276" w:lineRule="auto"/>
        <w:ind w:left="0" w:firstLine="567"/>
        <w:jc w:val="both"/>
      </w:pPr>
      <w:r>
        <w:t>wniesienia skargi do organu nadzorczego.</w:t>
      </w:r>
    </w:p>
    <w:p w:rsidR="00AD5C72" w:rsidRDefault="00AD5C72" w:rsidP="00AD5C72">
      <w:pPr>
        <w:spacing w:line="276" w:lineRule="auto"/>
        <w:jc w:val="both"/>
        <w:rPr>
          <w:rFonts w:ascii="Times" w:hAnsi="Times" w:cs="Times"/>
        </w:rPr>
      </w:pPr>
      <w:r>
        <w:t xml:space="preserve"> </w:t>
      </w:r>
    </w:p>
    <w:bookmarkEnd w:id="6"/>
    <w:p w:rsidR="00AD5C72" w:rsidRDefault="00E40032" w:rsidP="00AD5C72">
      <w:pPr>
        <w:pageBreakBefore/>
        <w:widowControl w:val="0"/>
        <w:spacing w:line="276" w:lineRule="auto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Załącznik nr 2 Regulamin</w:t>
      </w:r>
      <w:r w:rsidR="00AD5C72">
        <w:rPr>
          <w:color w:val="000000"/>
          <w:sz w:val="22"/>
          <w:szCs w:val="22"/>
        </w:rPr>
        <w:t xml:space="preserve"> funkcjonowania, obsługi i eksploatacji monitoringu wizyjnego </w:t>
      </w:r>
    </w:p>
    <w:p w:rsidR="00AD5C72" w:rsidRDefault="00AD5C72" w:rsidP="00AD5C72">
      <w:pPr>
        <w:spacing w:line="276" w:lineRule="auto"/>
        <w:jc w:val="center"/>
        <w:rPr>
          <w:color w:val="000000"/>
        </w:rPr>
      </w:pPr>
    </w:p>
    <w:p w:rsidR="00301853" w:rsidRDefault="00301853" w:rsidP="00AD5C72">
      <w:pPr>
        <w:spacing w:line="276" w:lineRule="auto"/>
        <w:jc w:val="center"/>
        <w:rPr>
          <w:color w:val="000000"/>
        </w:rPr>
      </w:pPr>
    </w:p>
    <w:p w:rsidR="00301853" w:rsidRDefault="00301853" w:rsidP="00AD5C72">
      <w:pPr>
        <w:spacing w:line="276" w:lineRule="auto"/>
        <w:jc w:val="center"/>
        <w:rPr>
          <w:color w:val="000000"/>
        </w:rPr>
      </w:pPr>
    </w:p>
    <w:p w:rsidR="00AD5C72" w:rsidRDefault="00AD5C72" w:rsidP="00AD5C72">
      <w:pPr>
        <w:spacing w:line="276" w:lineRule="auto"/>
        <w:jc w:val="center"/>
        <w:rPr>
          <w:b/>
          <w:sz w:val="27"/>
          <w:szCs w:val="27"/>
        </w:rPr>
      </w:pPr>
      <w:bookmarkStart w:id="7" w:name="_Hlk527821422"/>
      <w:r>
        <w:rPr>
          <w:b/>
          <w:sz w:val="27"/>
          <w:szCs w:val="27"/>
        </w:rPr>
        <w:t>Wzór oświadczenia</w:t>
      </w:r>
    </w:p>
    <w:p w:rsidR="00AD5C72" w:rsidRDefault="00AD5C72" w:rsidP="00AD5C72">
      <w:pPr>
        <w:spacing w:line="276" w:lineRule="auto"/>
        <w:jc w:val="center"/>
        <w:rPr>
          <w:b/>
        </w:rPr>
      </w:pPr>
      <w:r>
        <w:rPr>
          <w:b/>
        </w:rPr>
        <w:t>dotyczącego monitorowania</w:t>
      </w:r>
    </w:p>
    <w:p w:rsidR="00AD5C72" w:rsidRDefault="00AD5C72" w:rsidP="00AD5C72">
      <w:pPr>
        <w:spacing w:before="240" w:line="276" w:lineRule="auto"/>
        <w:ind w:left="426" w:firstLine="294"/>
        <w:jc w:val="both"/>
      </w:pPr>
      <w:r>
        <w:t>Ja, ____________________________ (</w:t>
      </w:r>
      <w:r>
        <w:rPr>
          <w:i/>
        </w:rPr>
        <w:t>imię i nazwisko pracownika/osoby świadczącej pracę z innego tytułu</w:t>
      </w:r>
      <w:r>
        <w:t>) wykonujący pracę na stanowisku ____________________________ (</w:t>
      </w:r>
      <w:r>
        <w:rPr>
          <w:i/>
        </w:rPr>
        <w:t>określić stanowisko</w:t>
      </w:r>
      <w:r>
        <w:t>) w Przedszkolu</w:t>
      </w:r>
      <w:r>
        <w:rPr>
          <w:b/>
        </w:rPr>
        <w:t xml:space="preserve"> </w:t>
      </w:r>
      <w:r>
        <w:t>Nr 3 „Kubuś Puchatek</w:t>
      </w:r>
      <w:bookmarkStart w:id="8" w:name="_GoBack"/>
      <w:bookmarkEnd w:id="8"/>
      <w:r>
        <w:t>” w Gnieźnie</w:t>
      </w:r>
      <w:r>
        <w:rPr>
          <w:color w:val="000000"/>
          <w:shd w:val="clear" w:color="auto" w:fill="FFFFFF"/>
        </w:rPr>
        <w:t xml:space="preserve"> </w:t>
      </w:r>
      <w:r>
        <w:t>(adres: ul. Dąbrówki 13, 62-200 Gniezno) przyjmuję do wiadomości, że u mojego pracodawcy stosowany jest monitoring wizyjny, w celu zapewnienia bezpieczeństwa dzieci i pracowników Przedszkola, ochrony mienia Przedszkola oraz zachowania w tajemnicy informacji, których ujawnienie mogłoby narazić Przedszkole na szkodę.</w:t>
      </w:r>
    </w:p>
    <w:p w:rsidR="00AD5C72" w:rsidRDefault="00AD5C72" w:rsidP="00AD5C72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72"/>
        <w:gridCol w:w="5616"/>
      </w:tblGrid>
      <w:tr w:rsidR="00AD5C72" w:rsidTr="00CB6B23">
        <w:tc>
          <w:tcPr>
            <w:tcW w:w="3686" w:type="dxa"/>
          </w:tcPr>
          <w:p w:rsidR="00AD5C72" w:rsidRDefault="00AD5C72" w:rsidP="00CB6B23">
            <w:pPr>
              <w:spacing w:line="360" w:lineRule="auto"/>
              <w:jc w:val="both"/>
            </w:pPr>
          </w:p>
        </w:tc>
        <w:tc>
          <w:tcPr>
            <w:tcW w:w="5376" w:type="dxa"/>
            <w:hideMark/>
          </w:tcPr>
          <w:p w:rsidR="00AD5C72" w:rsidRDefault="00AD5C72" w:rsidP="00CB6B23">
            <w:pPr>
              <w:spacing w:line="360" w:lineRule="auto"/>
              <w:jc w:val="center"/>
            </w:pPr>
            <w:r>
              <w:t>_____________________________________________</w:t>
            </w:r>
          </w:p>
        </w:tc>
      </w:tr>
      <w:tr w:rsidR="00AD5C72" w:rsidTr="00CB6B23">
        <w:tc>
          <w:tcPr>
            <w:tcW w:w="3686" w:type="dxa"/>
          </w:tcPr>
          <w:p w:rsidR="00AD5C72" w:rsidRDefault="00AD5C72" w:rsidP="00CB6B23">
            <w:pPr>
              <w:spacing w:line="360" w:lineRule="auto"/>
              <w:jc w:val="both"/>
              <w:rPr>
                <w:vertAlign w:val="superscript"/>
              </w:rPr>
            </w:pPr>
          </w:p>
        </w:tc>
        <w:tc>
          <w:tcPr>
            <w:tcW w:w="5376" w:type="dxa"/>
            <w:hideMark/>
          </w:tcPr>
          <w:p w:rsidR="00AD5C72" w:rsidRDefault="00AD5C72" w:rsidP="00CB6B23">
            <w:pPr>
              <w:spacing w:line="360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(imię i nazwisko – czytelny podpis; data złożenia oświadczenia)</w:t>
            </w:r>
          </w:p>
        </w:tc>
      </w:tr>
    </w:tbl>
    <w:p w:rsidR="00AD5C72" w:rsidRDefault="00AD5C72" w:rsidP="00AD5C72">
      <w:pPr>
        <w:spacing w:line="360" w:lineRule="auto"/>
        <w:jc w:val="center"/>
        <w:rPr>
          <w:rFonts w:ascii="Times" w:hAnsi="Times" w:cs="Times"/>
          <w:b/>
          <w:bCs/>
        </w:rPr>
      </w:pPr>
    </w:p>
    <w:bookmarkEnd w:id="7"/>
    <w:p w:rsidR="00AD5C72" w:rsidRDefault="00AD5C72" w:rsidP="00AD5C72">
      <w:pPr>
        <w:spacing w:line="276" w:lineRule="auto"/>
        <w:jc w:val="center"/>
        <w:rPr>
          <w:color w:val="000000"/>
        </w:rPr>
      </w:pPr>
    </w:p>
    <w:p w:rsidR="00AD5C72" w:rsidRDefault="00AD5C72" w:rsidP="00AD5C72">
      <w:pPr>
        <w:spacing w:line="276" w:lineRule="auto"/>
        <w:jc w:val="center"/>
        <w:rPr>
          <w:color w:val="000000"/>
        </w:rPr>
      </w:pPr>
    </w:p>
    <w:p w:rsidR="00AD5C72" w:rsidRDefault="00AD5C72" w:rsidP="00AD5C72">
      <w:pPr>
        <w:spacing w:line="276" w:lineRule="auto"/>
        <w:jc w:val="center"/>
        <w:rPr>
          <w:color w:val="000000"/>
        </w:rPr>
      </w:pPr>
    </w:p>
    <w:p w:rsidR="00AD5C72" w:rsidRDefault="00AD5C72" w:rsidP="00AD5C72">
      <w:pPr>
        <w:spacing w:line="276" w:lineRule="auto"/>
        <w:jc w:val="center"/>
        <w:rPr>
          <w:color w:val="000000"/>
        </w:rPr>
      </w:pPr>
    </w:p>
    <w:p w:rsidR="00AD5C72" w:rsidRDefault="00AD5C72" w:rsidP="00AD5C72">
      <w:pPr>
        <w:spacing w:line="276" w:lineRule="auto"/>
        <w:jc w:val="center"/>
        <w:rPr>
          <w:color w:val="000000"/>
        </w:rPr>
      </w:pPr>
    </w:p>
    <w:p w:rsidR="00AD5C72" w:rsidRDefault="00AD5C72" w:rsidP="00AD5C72">
      <w:pPr>
        <w:spacing w:line="276" w:lineRule="auto"/>
        <w:jc w:val="center"/>
        <w:rPr>
          <w:color w:val="000000"/>
        </w:rPr>
      </w:pPr>
    </w:p>
    <w:p w:rsidR="00AD5C72" w:rsidRDefault="00AD5C72" w:rsidP="00AD5C72">
      <w:pPr>
        <w:spacing w:line="276" w:lineRule="auto"/>
        <w:jc w:val="center"/>
        <w:rPr>
          <w:color w:val="000000"/>
        </w:rPr>
      </w:pPr>
    </w:p>
    <w:p w:rsidR="00AD5C72" w:rsidRDefault="00AD5C72" w:rsidP="00AD5C72">
      <w:pPr>
        <w:spacing w:line="276" w:lineRule="auto"/>
        <w:jc w:val="both"/>
      </w:pPr>
    </w:p>
    <w:p w:rsidR="00AD5C72" w:rsidRDefault="00AD5C72" w:rsidP="00AD5C72">
      <w:pPr>
        <w:spacing w:line="276" w:lineRule="auto"/>
        <w:rPr>
          <w:color w:val="000000"/>
        </w:rPr>
      </w:pPr>
    </w:p>
    <w:p w:rsidR="00AD5C72" w:rsidRDefault="00AD5C72" w:rsidP="00AD5C72">
      <w:pPr>
        <w:widowControl w:val="0"/>
        <w:spacing w:line="276" w:lineRule="auto"/>
      </w:pPr>
    </w:p>
    <w:p w:rsidR="001862D3" w:rsidRDefault="001862D3"/>
    <w:sectPr w:rsidR="001862D3" w:rsidSect="00186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cs="Times New Roman"/>
      </w:rPr>
    </w:lvl>
  </w:abstractNum>
  <w:abstractNum w:abstractNumId="1">
    <w:nsid w:val="074E78A1"/>
    <w:multiLevelType w:val="multilevel"/>
    <w:tmpl w:val="A84600AC"/>
    <w:lvl w:ilvl="0">
      <w:start w:val="5"/>
      <w:numFmt w:val="decimal"/>
      <w:lvlText w:val="%1.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>
      <w:start w:val="1"/>
      <w:numFmt w:val="bullet"/>
      <w:lvlText w:val="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.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."/>
      <w:lvlJc w:val="left"/>
      <w:pPr>
        <w:tabs>
          <w:tab w:val="num" w:pos="3600"/>
        </w:tabs>
        <w:ind w:left="3600" w:hanging="360"/>
      </w:pPr>
    </w:lvl>
    <w:lvl w:ilvl="5">
      <w:start w:val="1"/>
      <w:numFmt w:val="bullet"/>
      <w:lvlText w:val="."/>
      <w:lvlJc w:val="left"/>
      <w:pPr>
        <w:tabs>
          <w:tab w:val="num" w:pos="4320"/>
        </w:tabs>
        <w:ind w:left="4320" w:hanging="360"/>
      </w:pPr>
    </w:lvl>
    <w:lvl w:ilvl="6">
      <w:start w:val="1"/>
      <w:numFmt w:val="bullet"/>
      <w:lvlText w:val="."/>
      <w:lvlJc w:val="left"/>
      <w:pPr>
        <w:tabs>
          <w:tab w:val="num" w:pos="5040"/>
        </w:tabs>
        <w:ind w:left="5040" w:hanging="360"/>
      </w:pPr>
    </w:lvl>
    <w:lvl w:ilvl="7">
      <w:start w:val="1"/>
      <w:numFmt w:val="bullet"/>
      <w:lvlText w:val="."/>
      <w:lvlJc w:val="left"/>
      <w:pPr>
        <w:tabs>
          <w:tab w:val="num" w:pos="5760"/>
        </w:tabs>
        <w:ind w:left="5760" w:hanging="360"/>
      </w:pPr>
    </w:lvl>
    <w:lvl w:ilvl="8">
      <w:start w:val="1"/>
      <w:numFmt w:val="bullet"/>
      <w:lvlText w:val="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4B5334"/>
    <w:multiLevelType w:val="multilevel"/>
    <w:tmpl w:val="86783D32"/>
    <w:lvl w:ilvl="0">
      <w:start w:val="1"/>
      <w:numFmt w:val="decimal"/>
      <w:lvlText w:val="%1."/>
      <w:lvlJc w:val="left"/>
      <w:pPr>
        <w:ind w:left="720" w:hanging="360"/>
      </w:pPr>
      <w:rPr>
        <w:rFonts w:ascii="Times" w:eastAsia="Times New Roman" w:hAnsi="Times" w:cs="Times"/>
      </w:rPr>
    </w:lvl>
    <w:lvl w:ilvl="1">
      <w:start w:val="1"/>
      <w:numFmt w:val="bullet"/>
      <w:lvlText w:val="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.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."/>
      <w:lvlJc w:val="left"/>
      <w:pPr>
        <w:tabs>
          <w:tab w:val="num" w:pos="3600"/>
        </w:tabs>
        <w:ind w:left="3600" w:hanging="360"/>
      </w:pPr>
    </w:lvl>
    <w:lvl w:ilvl="5">
      <w:start w:val="1"/>
      <w:numFmt w:val="bullet"/>
      <w:lvlText w:val="."/>
      <w:lvlJc w:val="left"/>
      <w:pPr>
        <w:tabs>
          <w:tab w:val="num" w:pos="4320"/>
        </w:tabs>
        <w:ind w:left="4320" w:hanging="360"/>
      </w:pPr>
    </w:lvl>
    <w:lvl w:ilvl="6">
      <w:start w:val="1"/>
      <w:numFmt w:val="bullet"/>
      <w:lvlText w:val="."/>
      <w:lvlJc w:val="left"/>
      <w:pPr>
        <w:tabs>
          <w:tab w:val="num" w:pos="5040"/>
        </w:tabs>
        <w:ind w:left="5040" w:hanging="360"/>
      </w:pPr>
    </w:lvl>
    <w:lvl w:ilvl="7">
      <w:start w:val="1"/>
      <w:numFmt w:val="bullet"/>
      <w:lvlText w:val="."/>
      <w:lvlJc w:val="left"/>
      <w:pPr>
        <w:tabs>
          <w:tab w:val="num" w:pos="5760"/>
        </w:tabs>
        <w:ind w:left="5760" w:hanging="360"/>
      </w:pPr>
    </w:lvl>
    <w:lvl w:ilvl="8">
      <w:start w:val="1"/>
      <w:numFmt w:val="bullet"/>
      <w:lvlText w:val="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134917"/>
    <w:multiLevelType w:val="multilevel"/>
    <w:tmpl w:val="9656CF2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990"/>
        </w:tabs>
        <w:ind w:left="990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697"/>
        </w:tabs>
        <w:ind w:left="1697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04"/>
        </w:tabs>
        <w:ind w:left="240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111"/>
        </w:tabs>
        <w:ind w:left="3111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818"/>
        </w:tabs>
        <w:ind w:left="3818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525"/>
        </w:tabs>
        <w:ind w:left="4525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232"/>
        </w:tabs>
        <w:ind w:left="5232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5939"/>
        </w:tabs>
        <w:ind w:left="5939" w:hanging="283"/>
      </w:pPr>
      <w:rPr>
        <w:rFonts w:cs="Times New Roman"/>
      </w:rPr>
    </w:lvl>
  </w:abstractNum>
  <w:abstractNum w:abstractNumId="4">
    <w:nsid w:val="2223584B"/>
    <w:multiLevelType w:val="hybridMultilevel"/>
    <w:tmpl w:val="C5F6ED98"/>
    <w:lvl w:ilvl="0" w:tplc="A2D2F9E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287592"/>
    <w:multiLevelType w:val="multilevel"/>
    <w:tmpl w:val="7F58C6D6"/>
    <w:lvl w:ilvl="0">
      <w:start w:val="1"/>
      <w:numFmt w:val="decimal"/>
      <w:lvlText w:val="%1."/>
      <w:lvlJc w:val="left"/>
      <w:pPr>
        <w:ind w:left="283" w:hanging="282"/>
      </w:pPr>
    </w:lvl>
    <w:lvl w:ilvl="1">
      <w:start w:val="1"/>
      <w:numFmt w:val="decimal"/>
      <w:lvlText w:val="%2."/>
      <w:lvlJc w:val="left"/>
      <w:pPr>
        <w:ind w:left="990" w:hanging="283"/>
      </w:pPr>
    </w:lvl>
    <w:lvl w:ilvl="2">
      <w:start w:val="1"/>
      <w:numFmt w:val="decimal"/>
      <w:lvlText w:val="%3."/>
      <w:lvlJc w:val="left"/>
      <w:pPr>
        <w:ind w:left="1697" w:hanging="283"/>
      </w:pPr>
    </w:lvl>
    <w:lvl w:ilvl="3">
      <w:start w:val="1"/>
      <w:numFmt w:val="decimal"/>
      <w:lvlText w:val="%4."/>
      <w:lvlJc w:val="left"/>
      <w:pPr>
        <w:ind w:left="2404" w:hanging="283"/>
      </w:pPr>
    </w:lvl>
    <w:lvl w:ilvl="4">
      <w:start w:val="1"/>
      <w:numFmt w:val="decimal"/>
      <w:lvlText w:val="%5."/>
      <w:lvlJc w:val="left"/>
      <w:pPr>
        <w:ind w:left="3111" w:hanging="283"/>
      </w:pPr>
    </w:lvl>
    <w:lvl w:ilvl="5">
      <w:start w:val="1"/>
      <w:numFmt w:val="decimal"/>
      <w:lvlText w:val="%6."/>
      <w:lvlJc w:val="left"/>
      <w:pPr>
        <w:ind w:left="3818" w:hanging="283"/>
      </w:pPr>
    </w:lvl>
    <w:lvl w:ilvl="6">
      <w:start w:val="1"/>
      <w:numFmt w:val="decimal"/>
      <w:lvlText w:val="%7."/>
      <w:lvlJc w:val="left"/>
      <w:pPr>
        <w:ind w:left="4525" w:hanging="283"/>
      </w:pPr>
    </w:lvl>
    <w:lvl w:ilvl="7">
      <w:start w:val="1"/>
      <w:numFmt w:val="decimal"/>
      <w:lvlText w:val="%8."/>
      <w:lvlJc w:val="left"/>
      <w:pPr>
        <w:ind w:left="5232" w:hanging="282"/>
      </w:pPr>
    </w:lvl>
    <w:lvl w:ilvl="8">
      <w:start w:val="1"/>
      <w:numFmt w:val="decimal"/>
      <w:lvlText w:val="%9."/>
      <w:lvlJc w:val="left"/>
      <w:pPr>
        <w:ind w:left="5939" w:hanging="283"/>
      </w:pPr>
    </w:lvl>
  </w:abstractNum>
  <w:abstractNum w:abstractNumId="6">
    <w:nsid w:val="365A4C5C"/>
    <w:multiLevelType w:val="hybridMultilevel"/>
    <w:tmpl w:val="80723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8D6522"/>
    <w:multiLevelType w:val="multilevel"/>
    <w:tmpl w:val="3E88594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.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."/>
      <w:lvlJc w:val="left"/>
      <w:pPr>
        <w:tabs>
          <w:tab w:val="num" w:pos="3600"/>
        </w:tabs>
        <w:ind w:left="3600" w:hanging="360"/>
      </w:pPr>
    </w:lvl>
    <w:lvl w:ilvl="5">
      <w:start w:val="1"/>
      <w:numFmt w:val="bullet"/>
      <w:lvlText w:val="."/>
      <w:lvlJc w:val="left"/>
      <w:pPr>
        <w:tabs>
          <w:tab w:val="num" w:pos="4320"/>
        </w:tabs>
        <w:ind w:left="4320" w:hanging="360"/>
      </w:pPr>
    </w:lvl>
    <w:lvl w:ilvl="6">
      <w:start w:val="1"/>
      <w:numFmt w:val="bullet"/>
      <w:lvlText w:val="."/>
      <w:lvlJc w:val="left"/>
      <w:pPr>
        <w:tabs>
          <w:tab w:val="num" w:pos="5040"/>
        </w:tabs>
        <w:ind w:left="5040" w:hanging="360"/>
      </w:pPr>
    </w:lvl>
    <w:lvl w:ilvl="7">
      <w:start w:val="1"/>
      <w:numFmt w:val="bullet"/>
      <w:lvlText w:val="."/>
      <w:lvlJc w:val="left"/>
      <w:pPr>
        <w:tabs>
          <w:tab w:val="num" w:pos="5760"/>
        </w:tabs>
        <w:ind w:left="5760" w:hanging="360"/>
      </w:pPr>
    </w:lvl>
    <w:lvl w:ilvl="8">
      <w:start w:val="1"/>
      <w:numFmt w:val="bullet"/>
      <w:lvlText w:val="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D5C72"/>
    <w:rsid w:val="001862D3"/>
    <w:rsid w:val="00301853"/>
    <w:rsid w:val="00AD5C72"/>
    <w:rsid w:val="00E40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5C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qFormat/>
    <w:rsid w:val="00AD5C72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D5C72"/>
    <w:pPr>
      <w:widowControl w:val="0"/>
      <w:suppressAutoHyphens/>
      <w:spacing w:after="120"/>
    </w:pPr>
    <w:rPr>
      <w:rFonts w:eastAsia="SimSun"/>
      <w:kern w:val="2"/>
      <w:szCs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D5C72"/>
    <w:rPr>
      <w:rFonts w:ascii="Times New Roman" w:eastAsia="SimSun" w:hAnsi="Times New Roman" w:cs="Times New Roman"/>
      <w:kern w:val="2"/>
      <w:sz w:val="24"/>
      <w:szCs w:val="20"/>
      <w:lang w:eastAsia="hi-IN" w:bidi="hi-IN"/>
    </w:rPr>
  </w:style>
  <w:style w:type="paragraph" w:styleId="Bezodstpw">
    <w:name w:val="No Spacing"/>
    <w:uiPriority w:val="1"/>
    <w:qFormat/>
    <w:rsid w:val="00AD5C72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D5C72"/>
    <w:pPr>
      <w:ind w:left="720"/>
      <w:contextualSpacing/>
    </w:pPr>
  </w:style>
  <w:style w:type="table" w:styleId="Tabela-Siatka">
    <w:name w:val="Table Grid"/>
    <w:basedOn w:val="Standardowy"/>
    <w:uiPriority w:val="39"/>
    <w:rsid w:val="00AD5C72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1099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2</cp:revision>
  <dcterms:created xsi:type="dcterms:W3CDTF">2025-03-31T07:49:00Z</dcterms:created>
  <dcterms:modified xsi:type="dcterms:W3CDTF">2025-03-31T08:04:00Z</dcterms:modified>
</cp:coreProperties>
</file>