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:rsidR="00825846" w:rsidRDefault="00825846" w:rsidP="00665210">
      <w:pPr>
        <w:pStyle w:val="Bezodstpw"/>
        <w:jc w:val="center"/>
        <w:rPr>
          <w:sz w:val="24"/>
          <w:szCs w:val="24"/>
        </w:rPr>
      </w:pPr>
    </w:p>
    <w:p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A94B49">
        <w:rPr>
          <w:sz w:val="24"/>
          <w:szCs w:val="24"/>
        </w:rPr>
        <w:t xml:space="preserve"> zadań oświatowych (Dz.U. z 2021 r. poz. 1082</w:t>
      </w:r>
      <w:r w:rsidR="00D36D57">
        <w:rPr>
          <w:sz w:val="24"/>
          <w:szCs w:val="24"/>
        </w:rPr>
        <w:t xml:space="preserve">, z </w:t>
      </w:r>
      <w:proofErr w:type="spellStart"/>
      <w:r w:rsidR="00D36D57">
        <w:rPr>
          <w:sz w:val="24"/>
          <w:szCs w:val="24"/>
        </w:rPr>
        <w:t>późn</w:t>
      </w:r>
      <w:proofErr w:type="spellEnd"/>
      <w:r w:rsidR="00D36D57">
        <w:rPr>
          <w:sz w:val="24"/>
          <w:szCs w:val="24"/>
        </w:rPr>
        <w:t>. zm.</w:t>
      </w:r>
      <w:r w:rsidRPr="00825846">
        <w:rPr>
          <w:sz w:val="24"/>
          <w:szCs w:val="24"/>
        </w:rPr>
        <w:t>)</w:t>
      </w:r>
    </w:p>
    <w:p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:rsidR="001A142A" w:rsidRPr="008E182B" w:rsidRDefault="00A94B49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wg aktualizacji </w:t>
      </w:r>
      <w:r w:rsidR="00AB602C">
        <w:rPr>
          <w:b/>
          <w:sz w:val="28"/>
          <w:szCs w:val="28"/>
        </w:rPr>
        <w:t>w kwietniu</w:t>
      </w:r>
      <w:r>
        <w:rPr>
          <w:b/>
          <w:sz w:val="28"/>
          <w:szCs w:val="28"/>
        </w:rPr>
        <w:t xml:space="preserve"> 2022</w:t>
      </w:r>
      <w:r w:rsidR="007E2F1F">
        <w:rPr>
          <w:b/>
          <w:sz w:val="28"/>
          <w:szCs w:val="28"/>
        </w:rPr>
        <w:t xml:space="preserve"> r.</w:t>
      </w:r>
    </w:p>
    <w:p w:rsidR="0097578C" w:rsidRDefault="0097578C" w:rsidP="0097578C">
      <w:pPr>
        <w:pStyle w:val="Bezodstpw"/>
        <w:jc w:val="center"/>
        <w:rPr>
          <w:b/>
        </w:rPr>
      </w:pPr>
    </w:p>
    <w:p w:rsidR="0097578C" w:rsidRDefault="0097578C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  <w:bookmarkStart w:id="0" w:name="_GoBack"/>
      <w:bookmarkEnd w:id="0"/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:rsidR="007E2F1F" w:rsidRPr="00491327" w:rsidRDefault="00AB602C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9 362,29</w:t>
            </w:r>
          </w:p>
        </w:tc>
        <w:tc>
          <w:tcPr>
            <w:tcW w:w="2016" w:type="dxa"/>
            <w:vAlign w:val="center"/>
          </w:tcPr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Pr="00491327" w:rsidRDefault="00AB602C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780,19</w:t>
            </w:r>
          </w:p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7E2F1F" w:rsidTr="00A60F8E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Pr="00491327" w:rsidRDefault="00AB602C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300</w:t>
            </w:r>
          </w:p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:rsidR="00A60F8E" w:rsidRDefault="00A60F8E" w:rsidP="00A60F8E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E2F1F" w:rsidRPr="00491327" w:rsidRDefault="001A5500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6</w:t>
            </w:r>
            <w:r w:rsidR="00AB602C" w:rsidRPr="00491327">
              <w:rPr>
                <w:b/>
              </w:rPr>
              <w:t> 346,70</w:t>
            </w:r>
          </w:p>
        </w:tc>
        <w:tc>
          <w:tcPr>
            <w:tcW w:w="2016" w:type="dxa"/>
            <w:vAlign w:val="center"/>
          </w:tcPr>
          <w:p w:rsidR="007E2F1F" w:rsidRPr="00491327" w:rsidRDefault="00AB602C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528,89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:rsidR="00A60F8E" w:rsidRDefault="00A60F8E" w:rsidP="00A60F8E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A60F8E" w:rsidRPr="00491327" w:rsidRDefault="001A5500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56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A60F8E" w:rsidRPr="00491327" w:rsidRDefault="00AB602C" w:rsidP="00A60F8E">
            <w:pPr>
              <w:pStyle w:val="Bezodstpw"/>
              <w:jc w:val="center"/>
              <w:rPr>
                <w:b/>
              </w:rPr>
            </w:pPr>
            <w:r w:rsidRPr="00491327">
              <w:rPr>
                <w:b/>
              </w:rPr>
              <w:t>1,549</w:t>
            </w:r>
          </w:p>
          <w:p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:rsidR="007E2F1F" w:rsidRPr="0097578C" w:rsidRDefault="007E2F1F" w:rsidP="0097578C">
      <w:pPr>
        <w:pStyle w:val="Bezodstpw"/>
        <w:jc w:val="center"/>
        <w:rPr>
          <w:b/>
        </w:rPr>
      </w:pPr>
    </w:p>
    <w:p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rPr>
          <w:sz w:val="28"/>
          <w:szCs w:val="28"/>
        </w:rPr>
      </w:pPr>
    </w:p>
    <w:p w:rsidR="00D63E0F" w:rsidRDefault="00D63E0F" w:rsidP="00D63E0F">
      <w:pPr>
        <w:pStyle w:val="Bezodstpw"/>
        <w:ind w:left="6372" w:firstLine="708"/>
        <w:rPr>
          <w:sz w:val="28"/>
          <w:szCs w:val="28"/>
        </w:rPr>
      </w:pPr>
    </w:p>
    <w:p w:rsidR="00D63E0F" w:rsidRDefault="00D63E0F" w:rsidP="00D63E0F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:rsidR="00D63E0F" w:rsidRPr="00037A55" w:rsidRDefault="00D63E0F" w:rsidP="00D63E0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:rsidR="001A142A" w:rsidRPr="00545611" w:rsidRDefault="001A142A" w:rsidP="001A142A">
      <w:pPr>
        <w:pStyle w:val="Akapitzlist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:rsidR="001A142A" w:rsidRPr="00037A55" w:rsidRDefault="001A142A" w:rsidP="001A142A">
      <w:pPr>
        <w:pStyle w:val="Akapitzlist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D63E0F" w:rsidRDefault="00D63E0F" w:rsidP="000347E5">
      <w:pPr>
        <w:pStyle w:val="Bezodstpw"/>
        <w:jc w:val="center"/>
        <w:rPr>
          <w:sz w:val="28"/>
          <w:szCs w:val="28"/>
        </w:rPr>
      </w:pPr>
    </w:p>
    <w:p w:rsidR="001A142A" w:rsidRDefault="001A142A" w:rsidP="000347E5">
      <w:pPr>
        <w:pStyle w:val="Bezodstpw"/>
        <w:jc w:val="center"/>
        <w:rPr>
          <w:sz w:val="28"/>
          <w:szCs w:val="28"/>
        </w:rPr>
      </w:pPr>
      <w:r w:rsidRPr="00B7033A">
        <w:rPr>
          <w:sz w:val="28"/>
          <w:szCs w:val="28"/>
        </w:rPr>
        <w:t xml:space="preserve">Gołuchów, </w:t>
      </w:r>
      <w:r w:rsidR="00A94B49">
        <w:rPr>
          <w:sz w:val="28"/>
          <w:szCs w:val="28"/>
        </w:rPr>
        <w:t>27 kwietnia 2022</w:t>
      </w:r>
      <w:r w:rsidR="00825846" w:rsidRPr="00B7033A">
        <w:rPr>
          <w:sz w:val="28"/>
          <w:szCs w:val="28"/>
        </w:rPr>
        <w:t xml:space="preserve"> </w:t>
      </w:r>
      <w:r w:rsidRPr="00B7033A">
        <w:rPr>
          <w:sz w:val="28"/>
          <w:szCs w:val="28"/>
        </w:rPr>
        <w:t>r.</w:t>
      </w:r>
    </w:p>
    <w:p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5"/>
    <w:rsid w:val="00030F91"/>
    <w:rsid w:val="000347E5"/>
    <w:rsid w:val="00037A55"/>
    <w:rsid w:val="0008761D"/>
    <w:rsid w:val="000C3FCE"/>
    <w:rsid w:val="000E6779"/>
    <w:rsid w:val="00134B55"/>
    <w:rsid w:val="001A142A"/>
    <w:rsid w:val="001A5500"/>
    <w:rsid w:val="001B6C5B"/>
    <w:rsid w:val="00200A9C"/>
    <w:rsid w:val="002177DE"/>
    <w:rsid w:val="00233F86"/>
    <w:rsid w:val="002751CA"/>
    <w:rsid w:val="003C2334"/>
    <w:rsid w:val="00437FDD"/>
    <w:rsid w:val="00491327"/>
    <w:rsid w:val="004C670A"/>
    <w:rsid w:val="00545611"/>
    <w:rsid w:val="005D58C2"/>
    <w:rsid w:val="00665210"/>
    <w:rsid w:val="006D00F2"/>
    <w:rsid w:val="00793DC5"/>
    <w:rsid w:val="007E2F1F"/>
    <w:rsid w:val="00811AB0"/>
    <w:rsid w:val="00825846"/>
    <w:rsid w:val="008C1638"/>
    <w:rsid w:val="008E182B"/>
    <w:rsid w:val="008F3D45"/>
    <w:rsid w:val="0097578C"/>
    <w:rsid w:val="00A43360"/>
    <w:rsid w:val="00A44859"/>
    <w:rsid w:val="00A60F8E"/>
    <w:rsid w:val="00A94B49"/>
    <w:rsid w:val="00AA62DA"/>
    <w:rsid w:val="00AB602C"/>
    <w:rsid w:val="00AF0407"/>
    <w:rsid w:val="00AF0957"/>
    <w:rsid w:val="00B7033A"/>
    <w:rsid w:val="00CE420A"/>
    <w:rsid w:val="00D36D57"/>
    <w:rsid w:val="00D4299F"/>
    <w:rsid w:val="00D63E0F"/>
    <w:rsid w:val="00DB5635"/>
    <w:rsid w:val="00DB5B95"/>
    <w:rsid w:val="00E65EBA"/>
    <w:rsid w:val="00EA7321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47</cp:revision>
  <cp:lastPrinted>2020-06-18T05:12:00Z</cp:lastPrinted>
  <dcterms:created xsi:type="dcterms:W3CDTF">2016-10-27T18:29:00Z</dcterms:created>
  <dcterms:modified xsi:type="dcterms:W3CDTF">2022-04-27T10:16:00Z</dcterms:modified>
</cp:coreProperties>
</file>