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A909" w14:textId="77777777"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14:paraId="441E89B9" w14:textId="77777777"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14:paraId="629654AC" w14:textId="77777777" w:rsidR="00825846" w:rsidRDefault="00825846" w:rsidP="00665210">
      <w:pPr>
        <w:pStyle w:val="Bezodstpw"/>
        <w:jc w:val="center"/>
        <w:rPr>
          <w:sz w:val="24"/>
          <w:szCs w:val="24"/>
        </w:rPr>
      </w:pPr>
    </w:p>
    <w:p w14:paraId="3C3B3BDA" w14:textId="77777777"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9235D8">
        <w:rPr>
          <w:sz w:val="24"/>
          <w:szCs w:val="24"/>
        </w:rPr>
        <w:t xml:space="preserve"> zadań oświatowych (Dz.U. z 2021 r. poz. 1930</w:t>
      </w:r>
      <w:r w:rsidRPr="00825846">
        <w:rPr>
          <w:sz w:val="24"/>
          <w:szCs w:val="24"/>
        </w:rPr>
        <w:t>)</w:t>
      </w:r>
    </w:p>
    <w:p w14:paraId="4773ED37" w14:textId="77777777"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14:paraId="45603AB6" w14:textId="77777777" w:rsidR="001A142A" w:rsidRPr="008E182B" w:rsidRDefault="009235D8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 1 stycznia 2022</w:t>
      </w:r>
      <w:r w:rsidR="007E2F1F">
        <w:rPr>
          <w:b/>
          <w:sz w:val="28"/>
          <w:szCs w:val="28"/>
        </w:rPr>
        <w:t xml:space="preserve"> r.</w:t>
      </w:r>
    </w:p>
    <w:p w14:paraId="17B928E5" w14:textId="77777777" w:rsidR="0097578C" w:rsidRDefault="0097578C" w:rsidP="0097578C">
      <w:pPr>
        <w:pStyle w:val="Bezodstpw"/>
        <w:jc w:val="center"/>
        <w:rPr>
          <w:b/>
        </w:rPr>
      </w:pPr>
    </w:p>
    <w:p w14:paraId="35628553" w14:textId="77777777" w:rsidR="0097578C" w:rsidRDefault="0097578C" w:rsidP="0097578C">
      <w:pPr>
        <w:pStyle w:val="Bezodstpw"/>
        <w:jc w:val="center"/>
        <w:rPr>
          <w:b/>
        </w:rPr>
      </w:pPr>
    </w:p>
    <w:p w14:paraId="1FA19A78" w14:textId="77777777" w:rsidR="00037A55" w:rsidRDefault="00037A55" w:rsidP="0097578C">
      <w:pPr>
        <w:pStyle w:val="Bezodstpw"/>
        <w:jc w:val="center"/>
        <w:rPr>
          <w:b/>
        </w:rPr>
      </w:pPr>
    </w:p>
    <w:p w14:paraId="15AFB4DA" w14:textId="77777777" w:rsidR="00037A55" w:rsidRDefault="00037A55" w:rsidP="0097578C">
      <w:pPr>
        <w:pStyle w:val="Bezodstpw"/>
        <w:jc w:val="center"/>
        <w:rPr>
          <w:b/>
        </w:rPr>
      </w:pPr>
    </w:p>
    <w:p w14:paraId="10B9DF12" w14:textId="77777777" w:rsidR="007E2F1F" w:rsidRDefault="007E2F1F" w:rsidP="0097578C">
      <w:pPr>
        <w:pStyle w:val="Bezodstpw"/>
        <w:jc w:val="center"/>
        <w:rPr>
          <w:b/>
        </w:rPr>
      </w:pPr>
    </w:p>
    <w:p w14:paraId="45AF8124" w14:textId="77777777" w:rsidR="007E2F1F" w:rsidRDefault="007E2F1F" w:rsidP="0097578C">
      <w:pPr>
        <w:pStyle w:val="Bezodstpw"/>
        <w:jc w:val="center"/>
        <w:rPr>
          <w:b/>
        </w:rPr>
      </w:pPr>
    </w:p>
    <w:p w14:paraId="78FA267B" w14:textId="77777777"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583"/>
        <w:gridCol w:w="1955"/>
        <w:gridCol w:w="1992"/>
      </w:tblGrid>
      <w:tr w:rsidR="00A60F8E" w14:paraId="11C18BA7" w14:textId="77777777" w:rsidTr="00AF0407">
        <w:tc>
          <w:tcPr>
            <w:tcW w:w="534" w:type="dxa"/>
            <w:vAlign w:val="center"/>
          </w:tcPr>
          <w:p w14:paraId="2FA325CF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14:paraId="20EE4A0C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14:paraId="709B6BA6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14:paraId="157DAF7A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14:paraId="4B4F7972" w14:textId="77777777" w:rsidTr="00AF0407">
        <w:tc>
          <w:tcPr>
            <w:tcW w:w="534" w:type="dxa"/>
            <w:vAlign w:val="center"/>
          </w:tcPr>
          <w:p w14:paraId="49173F36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14:paraId="1BE0E7A4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14:paraId="1E233D12" w14:textId="77777777" w:rsidR="007E2F1F" w:rsidRDefault="009235D8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9 664,84</w:t>
            </w:r>
          </w:p>
        </w:tc>
        <w:tc>
          <w:tcPr>
            <w:tcW w:w="2016" w:type="dxa"/>
            <w:vAlign w:val="center"/>
          </w:tcPr>
          <w:p w14:paraId="48EAA1BF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6C4BFDCB" w14:textId="77777777" w:rsidR="007E2F1F" w:rsidRDefault="009235D8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805,40</w:t>
            </w:r>
          </w:p>
          <w:p w14:paraId="3A5433AE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14:paraId="5976F8A3" w14:textId="77777777" w:rsidTr="00A60F8E">
        <w:tc>
          <w:tcPr>
            <w:tcW w:w="534" w:type="dxa"/>
            <w:vAlign w:val="center"/>
          </w:tcPr>
          <w:p w14:paraId="42F2DF15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14:paraId="7A650C35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14:paraId="11923675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313FDAE1" w14:textId="77777777" w:rsidR="007E2F1F" w:rsidRDefault="009235D8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  <w:p w14:paraId="79BCC24D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14:paraId="6122ABC2" w14:textId="77777777" w:rsidTr="00A60F8E">
        <w:tc>
          <w:tcPr>
            <w:tcW w:w="534" w:type="dxa"/>
            <w:vAlign w:val="center"/>
          </w:tcPr>
          <w:p w14:paraId="442D5803" w14:textId="77777777" w:rsidR="00A60F8E" w:rsidRDefault="009235D8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60F8E">
              <w:rPr>
                <w:b/>
              </w:rPr>
              <w:t>.</w:t>
            </w:r>
          </w:p>
        </w:tc>
        <w:tc>
          <w:tcPr>
            <w:tcW w:w="4677" w:type="dxa"/>
            <w:vAlign w:val="center"/>
          </w:tcPr>
          <w:p w14:paraId="1A9639EB" w14:textId="77777777"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14:paraId="1038A326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67D793D0" w14:textId="77777777" w:rsidR="00A60F8E" w:rsidRDefault="00445F4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1,504</w:t>
            </w:r>
          </w:p>
          <w:p w14:paraId="544E7671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14:paraId="0A242219" w14:textId="77777777" w:rsidR="007E2F1F" w:rsidRPr="0097578C" w:rsidRDefault="007E2F1F" w:rsidP="0097578C">
      <w:pPr>
        <w:pStyle w:val="Bezodstpw"/>
        <w:jc w:val="center"/>
        <w:rPr>
          <w:b/>
        </w:rPr>
      </w:pPr>
    </w:p>
    <w:p w14:paraId="273CCCC9" w14:textId="77777777"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14:paraId="6288FB3B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14:paraId="3C1AF9D3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14:paraId="71EEE300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14:paraId="74875E8C" w14:textId="77777777"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14:paraId="08432244" w14:textId="77777777" w:rsidR="0097578C" w:rsidRPr="00545611" w:rsidRDefault="0097578C" w:rsidP="00665210">
      <w:pPr>
        <w:pStyle w:val="Bezodstpw"/>
        <w:rPr>
          <w:sz w:val="28"/>
          <w:szCs w:val="28"/>
        </w:rPr>
      </w:pPr>
    </w:p>
    <w:p w14:paraId="1286327E" w14:textId="77777777" w:rsidR="001A142A" w:rsidRPr="00545611" w:rsidRDefault="001A142A" w:rsidP="001A142A">
      <w:pPr>
        <w:pStyle w:val="Akapitzlist"/>
        <w:rPr>
          <w:sz w:val="28"/>
          <w:szCs w:val="28"/>
        </w:rPr>
      </w:pPr>
    </w:p>
    <w:p w14:paraId="414BD08F" w14:textId="77777777"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14:paraId="148CCE0D" w14:textId="77777777" w:rsidR="001A142A" w:rsidRPr="00037A55" w:rsidRDefault="001A142A" w:rsidP="001A142A">
      <w:pPr>
        <w:pStyle w:val="Akapitzlist"/>
        <w:rPr>
          <w:sz w:val="28"/>
          <w:szCs w:val="28"/>
        </w:rPr>
      </w:pPr>
    </w:p>
    <w:p w14:paraId="78C982DD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65AE56B0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6C408842" w14:textId="77777777" w:rsidR="008564CB" w:rsidRDefault="008564CB" w:rsidP="000347E5">
      <w:pPr>
        <w:pStyle w:val="Bezodstpw"/>
        <w:jc w:val="center"/>
        <w:rPr>
          <w:sz w:val="28"/>
          <w:szCs w:val="28"/>
        </w:rPr>
      </w:pPr>
    </w:p>
    <w:p w14:paraId="02B84284" w14:textId="77777777" w:rsidR="008564CB" w:rsidRDefault="008564CB" w:rsidP="000347E5">
      <w:pPr>
        <w:pStyle w:val="Bezodstpw"/>
        <w:jc w:val="center"/>
        <w:rPr>
          <w:sz w:val="28"/>
          <w:szCs w:val="28"/>
        </w:rPr>
      </w:pPr>
    </w:p>
    <w:p w14:paraId="71DC8337" w14:textId="77777777" w:rsidR="008564CB" w:rsidRDefault="008564CB" w:rsidP="000347E5">
      <w:pPr>
        <w:pStyle w:val="Bezodstpw"/>
        <w:jc w:val="center"/>
        <w:rPr>
          <w:sz w:val="28"/>
          <w:szCs w:val="28"/>
        </w:rPr>
      </w:pPr>
    </w:p>
    <w:p w14:paraId="33A2B6D7" w14:textId="77777777" w:rsidR="008564CB" w:rsidRDefault="008564CB" w:rsidP="000347E5">
      <w:pPr>
        <w:pStyle w:val="Bezodstpw"/>
        <w:jc w:val="center"/>
        <w:rPr>
          <w:sz w:val="28"/>
          <w:szCs w:val="28"/>
        </w:rPr>
      </w:pPr>
    </w:p>
    <w:p w14:paraId="044D2934" w14:textId="77777777" w:rsidR="001A142A" w:rsidRDefault="001B6377" w:rsidP="000347E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Gołuchów, 13 stycznia 2022</w:t>
      </w:r>
      <w:r w:rsidR="00825846" w:rsidRPr="00B7033A">
        <w:rPr>
          <w:sz w:val="28"/>
          <w:szCs w:val="28"/>
        </w:rPr>
        <w:t xml:space="preserve"> </w:t>
      </w:r>
      <w:r w:rsidR="001A142A" w:rsidRPr="00B7033A">
        <w:rPr>
          <w:sz w:val="28"/>
          <w:szCs w:val="28"/>
        </w:rPr>
        <w:t>r.</w:t>
      </w:r>
    </w:p>
    <w:p w14:paraId="1F32743A" w14:textId="77777777"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A142A"/>
    <w:rsid w:val="001B6377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C670A"/>
    <w:rsid w:val="00545611"/>
    <w:rsid w:val="005D58C2"/>
    <w:rsid w:val="005F33D3"/>
    <w:rsid w:val="00665210"/>
    <w:rsid w:val="006D00F2"/>
    <w:rsid w:val="00793DC5"/>
    <w:rsid w:val="007E2F1F"/>
    <w:rsid w:val="00811AB0"/>
    <w:rsid w:val="00825846"/>
    <w:rsid w:val="008564CB"/>
    <w:rsid w:val="008C1638"/>
    <w:rsid w:val="008E182B"/>
    <w:rsid w:val="008F3D45"/>
    <w:rsid w:val="009235D8"/>
    <w:rsid w:val="0097578C"/>
    <w:rsid w:val="00A43360"/>
    <w:rsid w:val="00A44859"/>
    <w:rsid w:val="00A60F8E"/>
    <w:rsid w:val="00AA62DA"/>
    <w:rsid w:val="00AF0407"/>
    <w:rsid w:val="00B7033A"/>
    <w:rsid w:val="00CE420A"/>
    <w:rsid w:val="00D36D57"/>
    <w:rsid w:val="00D4299F"/>
    <w:rsid w:val="00DB5B95"/>
    <w:rsid w:val="00E65EBA"/>
    <w:rsid w:val="00EA7321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913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Krystyna Kubiak</cp:lastModifiedBy>
  <cp:revision>2</cp:revision>
  <cp:lastPrinted>2020-06-18T05:12:00Z</cp:lastPrinted>
  <dcterms:created xsi:type="dcterms:W3CDTF">2022-01-13T07:45:00Z</dcterms:created>
  <dcterms:modified xsi:type="dcterms:W3CDTF">2022-01-13T07:45:00Z</dcterms:modified>
</cp:coreProperties>
</file>