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A6" w:rsidRDefault="00C5162B" w:rsidP="00971B11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C5162B">
        <w:rPr>
          <w:rFonts w:ascii="Times New Roman" w:hAnsi="Times New Roman"/>
          <w:b/>
          <w:bCs/>
          <w:sz w:val="24"/>
          <w:szCs w:val="24"/>
        </w:rPr>
        <w:t>Nr sprawy: SP</w:t>
      </w:r>
      <w:r w:rsidR="00945F6F">
        <w:rPr>
          <w:rFonts w:ascii="Times New Roman" w:hAnsi="Times New Roman"/>
          <w:b/>
          <w:bCs/>
          <w:sz w:val="24"/>
          <w:szCs w:val="24"/>
        </w:rPr>
        <w:t>NR</w:t>
      </w:r>
      <w:r w:rsidRPr="00C5162B">
        <w:rPr>
          <w:rFonts w:ascii="Times New Roman" w:hAnsi="Times New Roman"/>
          <w:b/>
          <w:bCs/>
          <w:sz w:val="24"/>
          <w:szCs w:val="24"/>
        </w:rPr>
        <w:t>3</w:t>
      </w:r>
      <w:r w:rsidR="00B67CA6" w:rsidRPr="00C5162B">
        <w:rPr>
          <w:rFonts w:ascii="Times New Roman" w:hAnsi="Times New Roman"/>
          <w:b/>
          <w:bCs/>
          <w:sz w:val="24"/>
          <w:szCs w:val="24"/>
        </w:rPr>
        <w:t>.271.1.2021</w:t>
      </w:r>
      <w:r w:rsidR="00B67CA6" w:rsidRPr="00B67C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1B11" w:rsidRPr="00B67CA6" w:rsidRDefault="00B67CA6" w:rsidP="00971B11">
      <w:pPr>
        <w:pStyle w:val="Nagwek"/>
        <w:rPr>
          <w:rFonts w:ascii="Times New Roman" w:hAnsi="Times New Roman"/>
          <w:b/>
          <w:bCs/>
        </w:rPr>
      </w:pPr>
      <w:r w:rsidRPr="00B67CA6">
        <w:rPr>
          <w:rFonts w:ascii="Times New Roman" w:hAnsi="Times New Roman"/>
          <w:b/>
          <w:bCs/>
        </w:rPr>
        <w:tab/>
      </w:r>
      <w:r w:rsidRPr="00B67CA6">
        <w:rPr>
          <w:rFonts w:ascii="Times New Roman" w:hAnsi="Times New Roman"/>
          <w:b/>
          <w:bCs/>
        </w:rPr>
        <w:tab/>
      </w:r>
    </w:p>
    <w:p w:rsidR="006B5D36" w:rsidRDefault="006B5D36" w:rsidP="00FF66AF">
      <w:pPr>
        <w:jc w:val="center"/>
        <w:rPr>
          <w:noProof/>
        </w:rPr>
      </w:pPr>
    </w:p>
    <w:p w:rsidR="004660F6" w:rsidRDefault="004660F6" w:rsidP="00FF66AF">
      <w:pPr>
        <w:jc w:val="center"/>
        <w:rPr>
          <w:noProof/>
        </w:rPr>
      </w:pPr>
    </w:p>
    <w:p w:rsidR="004660F6" w:rsidRDefault="004660F6" w:rsidP="00FF66AF">
      <w:pPr>
        <w:jc w:val="center"/>
      </w:pPr>
    </w:p>
    <w:p w:rsidR="00FF66AF" w:rsidRPr="00FF66AF" w:rsidRDefault="00FF66AF" w:rsidP="00FF66AF">
      <w:pPr>
        <w:jc w:val="center"/>
      </w:pPr>
    </w:p>
    <w:p w:rsidR="006B5D36" w:rsidRPr="0033691E" w:rsidRDefault="0042177D" w:rsidP="00B67CA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3691E">
        <w:rPr>
          <w:rFonts w:ascii="Times New Roman" w:hAnsi="Times New Roman"/>
          <w:sz w:val="40"/>
          <w:szCs w:val="40"/>
        </w:rPr>
        <w:t>ZAPYTANIE OFERTOWE</w:t>
      </w:r>
    </w:p>
    <w:p w:rsidR="00FF66AF" w:rsidRDefault="00407199" w:rsidP="00B6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691E">
        <w:rPr>
          <w:rFonts w:ascii="Times New Roman" w:hAnsi="Times New Roman"/>
          <w:sz w:val="24"/>
          <w:szCs w:val="24"/>
        </w:rPr>
        <w:t>dotyczące zamówienia publicznego pn.:</w:t>
      </w:r>
    </w:p>
    <w:p w:rsidR="00FF66AF" w:rsidRPr="0033691E" w:rsidRDefault="00FF66AF" w:rsidP="00FF66A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66AF" w:rsidRPr="00BB07E7" w:rsidRDefault="00CA57F1" w:rsidP="00B67CA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85452304"/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Zakup i dostawa 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F08FD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>zestaw</w:t>
      </w:r>
      <w:r w:rsidR="00346387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>ów</w:t>
      </w:r>
      <w:r w:rsidR="00CF08FD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konstrukcyjny</w:t>
      </w:r>
      <w:r w:rsidR="00346387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>ch</w:t>
      </w:r>
      <w:r w:rsidR="00CF08FD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do nauki robotyki i programowania</w:t>
      </w:r>
      <w:r w:rsidR="00346387" w:rsidRPr="00BB07E7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wraz z akcesoriami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 Szkoły Podstawowej 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nr </w:t>
      </w:r>
      <w:r w:rsidR="004660F6">
        <w:rPr>
          <w:rFonts w:ascii="Times New Roman" w:hAnsi="Times New Roman"/>
          <w:b/>
          <w:bCs/>
          <w:i/>
          <w:sz w:val="28"/>
          <w:szCs w:val="28"/>
        </w:rPr>
        <w:t>3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 im</w:t>
      </w:r>
      <w:r w:rsidR="006E7B23">
        <w:rPr>
          <w:rFonts w:ascii="Times New Roman" w:hAnsi="Times New Roman"/>
          <w:b/>
          <w:bCs/>
          <w:i/>
          <w:sz w:val="28"/>
          <w:szCs w:val="28"/>
        </w:rPr>
        <w:t xml:space="preserve">. Doktora Janusza Petera 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w 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Tomaszowie Lubelskim 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>w ramach  projektu pn.: „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>Laboratoria Przyszłości”</w:t>
      </w:r>
      <w:bookmarkEnd w:id="0"/>
    </w:p>
    <w:p w:rsidR="00FF66AF" w:rsidRPr="00FF66AF" w:rsidRDefault="00FF66AF" w:rsidP="00FF66A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F66AF" w:rsidRDefault="009761D6" w:rsidP="00FF66A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F66AF">
        <w:rPr>
          <w:rFonts w:ascii="Times New Roman" w:hAnsi="Times New Roman"/>
          <w:iCs/>
          <w:sz w:val="24"/>
          <w:szCs w:val="24"/>
        </w:rPr>
        <w:t>Powyższe zapytanie ofertowe nie podlega ustawie</w:t>
      </w:r>
      <w:r w:rsidR="00FF66AF" w:rsidRPr="00FF66AF">
        <w:t xml:space="preserve"> </w:t>
      </w:r>
      <w:r w:rsidR="00FF66AF" w:rsidRPr="00FF66AF">
        <w:rPr>
          <w:rFonts w:ascii="Times New Roman" w:hAnsi="Times New Roman"/>
          <w:iCs/>
          <w:sz w:val="24"/>
          <w:szCs w:val="24"/>
        </w:rPr>
        <w:t>z dnia 11 września 2019 r</w:t>
      </w:r>
      <w:r w:rsidR="00FF66AF">
        <w:rPr>
          <w:rFonts w:ascii="Times New Roman" w:hAnsi="Times New Roman"/>
          <w:iCs/>
          <w:sz w:val="24"/>
          <w:szCs w:val="24"/>
        </w:rPr>
        <w:t>.</w:t>
      </w:r>
      <w:r w:rsidRPr="00FF66AF">
        <w:rPr>
          <w:rFonts w:ascii="Times New Roman" w:hAnsi="Times New Roman"/>
          <w:iCs/>
          <w:sz w:val="24"/>
          <w:szCs w:val="24"/>
        </w:rPr>
        <w:t xml:space="preserve"> Prawo zamówień publicznych </w:t>
      </w:r>
      <w:r w:rsidR="0033691E" w:rsidRPr="00FF66AF">
        <w:rPr>
          <w:rFonts w:ascii="Times New Roman" w:hAnsi="Times New Roman"/>
          <w:iCs/>
          <w:sz w:val="24"/>
          <w:szCs w:val="24"/>
        </w:rPr>
        <w:t>(Dz. U. z 24.10.2019 r</w:t>
      </w:r>
      <w:r w:rsidR="00FF66AF">
        <w:rPr>
          <w:rFonts w:ascii="Times New Roman" w:hAnsi="Times New Roman"/>
          <w:iCs/>
          <w:sz w:val="24"/>
          <w:szCs w:val="24"/>
        </w:rPr>
        <w:t>.</w:t>
      </w:r>
      <w:r w:rsidR="0033691E" w:rsidRPr="00FF66AF">
        <w:rPr>
          <w:rFonts w:ascii="Times New Roman" w:hAnsi="Times New Roman"/>
          <w:iCs/>
          <w:sz w:val="24"/>
          <w:szCs w:val="24"/>
        </w:rPr>
        <w:t xml:space="preserve"> poz.2019)</w:t>
      </w:r>
      <w:r w:rsidRPr="00FF66AF">
        <w:rPr>
          <w:rFonts w:ascii="Times New Roman" w:hAnsi="Times New Roman"/>
          <w:iCs/>
          <w:sz w:val="24"/>
          <w:szCs w:val="24"/>
        </w:rPr>
        <w:t xml:space="preserve">. </w:t>
      </w:r>
    </w:p>
    <w:p w:rsidR="006B5D36" w:rsidRPr="00FF66AF" w:rsidRDefault="0033691E" w:rsidP="00FF66AF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F66AF">
        <w:rPr>
          <w:rFonts w:ascii="Times New Roman" w:hAnsi="Times New Roman"/>
          <w:iCs/>
          <w:sz w:val="24"/>
          <w:szCs w:val="24"/>
        </w:rPr>
        <w:t xml:space="preserve">Postępowanie prowadzone jest zgodnie </w:t>
      </w:r>
      <w:r w:rsidR="009761D6" w:rsidRPr="00FF66AF">
        <w:rPr>
          <w:rFonts w:ascii="Times New Roman" w:hAnsi="Times New Roman"/>
          <w:iCs/>
          <w:sz w:val="24"/>
          <w:szCs w:val="24"/>
        </w:rPr>
        <w:t xml:space="preserve">z zarządzenie </w:t>
      </w:r>
      <w:r w:rsidR="009761D6" w:rsidRPr="00C5162B">
        <w:rPr>
          <w:rFonts w:ascii="Times New Roman" w:hAnsi="Times New Roman"/>
          <w:iCs/>
          <w:sz w:val="24"/>
          <w:szCs w:val="24"/>
        </w:rPr>
        <w:t>Nr 7 / 2021 Burmistrza Miasta Tomaszów Lubelski z dnia 26.01.2021r. w sprawie wprowadzenia regulaminu udzielania zamówień publicznych na dostawy, usługi i roboty budowlane o wartości szacunkowej zamówienia do 130 000,00 złotych.</w:t>
      </w:r>
    </w:p>
    <w:p w:rsidR="006B5D36" w:rsidRDefault="006B5D36" w:rsidP="006B5D36">
      <w:pPr>
        <w:rPr>
          <w:rFonts w:ascii="Times New Roman" w:hAnsi="Times New Roman"/>
          <w:sz w:val="24"/>
          <w:szCs w:val="24"/>
        </w:rPr>
      </w:pPr>
    </w:p>
    <w:p w:rsidR="0033691E" w:rsidRPr="00FF66AF" w:rsidRDefault="0033691E" w:rsidP="00FF66AF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>Zatwierdzam:</w:t>
      </w:r>
    </w:p>
    <w:p w:rsidR="0033691E" w:rsidRPr="00FF66AF" w:rsidRDefault="006E7B23" w:rsidP="00FF66AF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Piotr Szumilak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 xml:space="preserve">Dyrektor Szkoły Podstawowej Nr </w:t>
      </w:r>
      <w:r w:rsidR="006E7B23">
        <w:rPr>
          <w:rFonts w:ascii="Times New Roman" w:hAnsi="Times New Roman"/>
        </w:rPr>
        <w:t>3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 xml:space="preserve">im. </w:t>
      </w:r>
      <w:r w:rsidR="006E7B23">
        <w:rPr>
          <w:rFonts w:ascii="Times New Roman" w:hAnsi="Times New Roman"/>
        </w:rPr>
        <w:t>Doktora Janusza Petera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>w Tomaszowie Lubelskim</w:t>
      </w:r>
    </w:p>
    <w:p w:rsidR="0033691E" w:rsidRDefault="0033691E" w:rsidP="00FF66AF">
      <w:pPr>
        <w:spacing w:after="0" w:line="240" w:lineRule="auto"/>
        <w:rPr>
          <w:rFonts w:ascii="Times New Roman" w:hAnsi="Times New Roman"/>
          <w:i/>
          <w:iCs/>
        </w:rPr>
      </w:pPr>
    </w:p>
    <w:p w:rsidR="00FF66AF" w:rsidRPr="00FF66AF" w:rsidRDefault="00FF66AF" w:rsidP="00FF66AF">
      <w:pPr>
        <w:spacing w:after="0" w:line="240" w:lineRule="auto"/>
        <w:rPr>
          <w:rFonts w:ascii="Times New Roman" w:hAnsi="Times New Roman"/>
          <w:i/>
          <w:iCs/>
        </w:rPr>
      </w:pPr>
    </w:p>
    <w:p w:rsid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>………………………………………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  <w:i/>
          <w:iCs/>
          <w:sz w:val="18"/>
          <w:szCs w:val="18"/>
        </w:rPr>
      </w:pPr>
      <w:r w:rsidRPr="00FF66AF">
        <w:rPr>
          <w:rFonts w:ascii="Times New Roman" w:hAnsi="Times New Roman"/>
          <w:i/>
          <w:iCs/>
          <w:sz w:val="18"/>
          <w:szCs w:val="18"/>
        </w:rPr>
        <w:t>(</w:t>
      </w:r>
      <w:r w:rsidR="00FF66AF" w:rsidRPr="00FF66AF">
        <w:rPr>
          <w:rFonts w:ascii="Times New Roman" w:hAnsi="Times New Roman"/>
          <w:i/>
          <w:iCs/>
          <w:sz w:val="18"/>
          <w:szCs w:val="18"/>
        </w:rPr>
        <w:t>Dyrektor szkoły</w:t>
      </w:r>
      <w:r w:rsidRPr="00FF66AF">
        <w:rPr>
          <w:rFonts w:ascii="Times New Roman" w:hAnsi="Times New Roman"/>
          <w:i/>
          <w:iCs/>
          <w:sz w:val="18"/>
          <w:szCs w:val="18"/>
        </w:rPr>
        <w:t>)</w:t>
      </w:r>
    </w:p>
    <w:p w:rsidR="006B5D36" w:rsidRDefault="00407199" w:rsidP="006B5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7E28" w:rsidRDefault="00187E28" w:rsidP="006B5D36">
      <w:pPr>
        <w:rPr>
          <w:rFonts w:ascii="Times New Roman" w:hAnsi="Times New Roman"/>
          <w:sz w:val="24"/>
          <w:szCs w:val="24"/>
        </w:rPr>
      </w:pPr>
    </w:p>
    <w:p w:rsidR="00187E28" w:rsidRDefault="00187E28" w:rsidP="006B5D36">
      <w:pPr>
        <w:rPr>
          <w:rFonts w:ascii="Times New Roman" w:hAnsi="Times New Roman"/>
          <w:sz w:val="24"/>
          <w:szCs w:val="24"/>
        </w:rPr>
      </w:pPr>
    </w:p>
    <w:p w:rsidR="00187E28" w:rsidRDefault="00187E28" w:rsidP="006B5D36">
      <w:pPr>
        <w:rPr>
          <w:rFonts w:ascii="Times New Roman" w:hAnsi="Times New Roman"/>
          <w:sz w:val="24"/>
          <w:szCs w:val="24"/>
        </w:rPr>
      </w:pPr>
    </w:p>
    <w:p w:rsidR="00187E28" w:rsidRPr="0042177D" w:rsidRDefault="00187E28" w:rsidP="006B5D36">
      <w:pPr>
        <w:rPr>
          <w:rFonts w:ascii="Times New Roman" w:hAnsi="Times New Roman"/>
          <w:sz w:val="24"/>
          <w:szCs w:val="24"/>
        </w:rPr>
      </w:pPr>
    </w:p>
    <w:p w:rsidR="00FF66AF" w:rsidRDefault="00FF66AF" w:rsidP="00BB07E7">
      <w:pPr>
        <w:rPr>
          <w:rFonts w:ascii="Times New Roman" w:hAnsi="Times New Roman"/>
          <w:sz w:val="20"/>
          <w:szCs w:val="20"/>
        </w:rPr>
      </w:pPr>
    </w:p>
    <w:p w:rsidR="00187E28" w:rsidRPr="00FF66AF" w:rsidRDefault="00FF66AF" w:rsidP="00187E28">
      <w:pPr>
        <w:jc w:val="center"/>
        <w:rPr>
          <w:rFonts w:ascii="Times New Roman" w:hAnsi="Times New Roman"/>
          <w:sz w:val="20"/>
          <w:szCs w:val="20"/>
        </w:rPr>
      </w:pPr>
      <w:r w:rsidRPr="00C5162B">
        <w:rPr>
          <w:rFonts w:ascii="Times New Roman" w:hAnsi="Times New Roman"/>
          <w:sz w:val="20"/>
          <w:szCs w:val="20"/>
        </w:rPr>
        <w:t>T</w:t>
      </w:r>
      <w:r w:rsidR="00CF08FD" w:rsidRPr="00C5162B">
        <w:rPr>
          <w:rFonts w:ascii="Times New Roman" w:hAnsi="Times New Roman"/>
          <w:sz w:val="20"/>
          <w:szCs w:val="20"/>
        </w:rPr>
        <w:t>omaszów Lubelski</w:t>
      </w:r>
      <w:r w:rsidR="001B33CB" w:rsidRPr="00C5162B">
        <w:rPr>
          <w:rFonts w:ascii="Times New Roman" w:hAnsi="Times New Roman"/>
          <w:sz w:val="20"/>
          <w:szCs w:val="20"/>
        </w:rPr>
        <w:t>:</w:t>
      </w:r>
      <w:r w:rsidR="0042177D" w:rsidRPr="00C5162B">
        <w:rPr>
          <w:rFonts w:ascii="Times New Roman" w:hAnsi="Times New Roman"/>
          <w:sz w:val="20"/>
          <w:szCs w:val="20"/>
        </w:rPr>
        <w:t xml:space="preserve"> </w:t>
      </w:r>
      <w:r w:rsidR="00C5162B">
        <w:rPr>
          <w:rFonts w:ascii="Times New Roman" w:hAnsi="Times New Roman"/>
          <w:sz w:val="20"/>
          <w:szCs w:val="20"/>
        </w:rPr>
        <w:t>listopad</w:t>
      </w:r>
      <w:r w:rsidR="001B33CB" w:rsidRPr="00C5162B">
        <w:rPr>
          <w:rFonts w:ascii="Times New Roman" w:hAnsi="Times New Roman"/>
          <w:sz w:val="20"/>
          <w:szCs w:val="20"/>
        </w:rPr>
        <w:t xml:space="preserve"> </w:t>
      </w:r>
      <w:r w:rsidR="0042177D" w:rsidRPr="00C5162B">
        <w:rPr>
          <w:rFonts w:ascii="Times New Roman" w:hAnsi="Times New Roman"/>
          <w:sz w:val="20"/>
          <w:szCs w:val="20"/>
        </w:rPr>
        <w:t>20</w:t>
      </w:r>
      <w:r w:rsidR="008132CA" w:rsidRPr="00C5162B">
        <w:rPr>
          <w:rFonts w:ascii="Times New Roman" w:hAnsi="Times New Roman"/>
          <w:sz w:val="20"/>
          <w:szCs w:val="20"/>
        </w:rPr>
        <w:t>21</w:t>
      </w:r>
      <w:r w:rsidR="0042177D" w:rsidRPr="00C5162B">
        <w:rPr>
          <w:rFonts w:ascii="Times New Roman" w:hAnsi="Times New Roman"/>
          <w:sz w:val="20"/>
          <w:szCs w:val="20"/>
        </w:rPr>
        <w:t>r.</w:t>
      </w:r>
    </w:p>
    <w:p w:rsidR="006B5D36" w:rsidRPr="00C5162B" w:rsidRDefault="001A0B8D" w:rsidP="00BB07E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5162B">
        <w:rPr>
          <w:rFonts w:ascii="Times New Roman" w:hAnsi="Times New Roman"/>
          <w:b/>
          <w:sz w:val="24"/>
          <w:szCs w:val="24"/>
        </w:rPr>
        <w:lastRenderedPageBreak/>
        <w:t xml:space="preserve">Nazwa </w:t>
      </w:r>
      <w:r w:rsidR="006B5D36" w:rsidRPr="00C5162B">
        <w:rPr>
          <w:rFonts w:ascii="Times New Roman" w:hAnsi="Times New Roman"/>
          <w:b/>
          <w:sz w:val="24"/>
          <w:szCs w:val="24"/>
        </w:rPr>
        <w:t>i adres zamawiającego</w:t>
      </w:r>
    </w:p>
    <w:p w:rsidR="00CF08FD" w:rsidRPr="00C5162B" w:rsidRDefault="00CF08FD" w:rsidP="00BB07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162B">
        <w:rPr>
          <w:rFonts w:ascii="Times New Roman" w:hAnsi="Times New Roman"/>
          <w:bCs/>
          <w:sz w:val="24"/>
          <w:szCs w:val="24"/>
        </w:rPr>
        <w:t xml:space="preserve">Szkoła Podstawowa nr </w:t>
      </w:r>
      <w:r w:rsidR="00187E28" w:rsidRPr="00C5162B">
        <w:rPr>
          <w:rFonts w:ascii="Times New Roman" w:hAnsi="Times New Roman"/>
          <w:bCs/>
          <w:sz w:val="24"/>
          <w:szCs w:val="24"/>
        </w:rPr>
        <w:t>3</w:t>
      </w:r>
      <w:r w:rsidRPr="00C5162B">
        <w:rPr>
          <w:rFonts w:ascii="Times New Roman" w:hAnsi="Times New Roman"/>
          <w:bCs/>
          <w:sz w:val="24"/>
          <w:szCs w:val="24"/>
        </w:rPr>
        <w:t xml:space="preserve"> im. </w:t>
      </w:r>
      <w:r w:rsidR="00187E28" w:rsidRPr="00C5162B">
        <w:rPr>
          <w:rFonts w:ascii="Times New Roman" w:hAnsi="Times New Roman"/>
          <w:bCs/>
          <w:sz w:val="24"/>
          <w:szCs w:val="24"/>
        </w:rPr>
        <w:t>doktora Janusza Petera</w:t>
      </w:r>
      <w:r w:rsidRPr="00C5162B">
        <w:rPr>
          <w:rFonts w:ascii="Times New Roman" w:hAnsi="Times New Roman"/>
          <w:bCs/>
          <w:sz w:val="24"/>
          <w:szCs w:val="24"/>
        </w:rPr>
        <w:t xml:space="preserve"> w Tomaszowie Lubelskim</w:t>
      </w:r>
    </w:p>
    <w:p w:rsidR="006B5D36" w:rsidRPr="00C5162B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62B">
        <w:rPr>
          <w:rFonts w:ascii="Times New Roman" w:hAnsi="Times New Roman"/>
          <w:sz w:val="24"/>
          <w:szCs w:val="24"/>
        </w:rPr>
        <w:t>u</w:t>
      </w:r>
      <w:r w:rsidR="006B5D36" w:rsidRPr="00C5162B">
        <w:rPr>
          <w:rFonts w:ascii="Times New Roman" w:hAnsi="Times New Roman"/>
          <w:sz w:val="24"/>
          <w:szCs w:val="24"/>
        </w:rPr>
        <w:t xml:space="preserve">l. </w:t>
      </w:r>
      <w:r w:rsidR="00CF08FD" w:rsidRPr="00C5162B">
        <w:rPr>
          <w:rFonts w:ascii="Times New Roman" w:hAnsi="Times New Roman"/>
          <w:sz w:val="24"/>
          <w:szCs w:val="24"/>
        </w:rPr>
        <w:t>Ż</w:t>
      </w:r>
      <w:r w:rsidR="00187E28" w:rsidRPr="00C5162B">
        <w:rPr>
          <w:rFonts w:ascii="Times New Roman" w:hAnsi="Times New Roman"/>
          <w:sz w:val="24"/>
          <w:szCs w:val="24"/>
        </w:rPr>
        <w:t>wirki i Wigury</w:t>
      </w:r>
      <w:r w:rsidR="00CF08FD" w:rsidRPr="00C5162B">
        <w:rPr>
          <w:rFonts w:ascii="Times New Roman" w:hAnsi="Times New Roman"/>
          <w:sz w:val="24"/>
          <w:szCs w:val="24"/>
        </w:rPr>
        <w:t xml:space="preserve"> </w:t>
      </w:r>
      <w:r w:rsidR="001772B5" w:rsidRPr="00C5162B">
        <w:rPr>
          <w:rFonts w:ascii="Times New Roman" w:hAnsi="Times New Roman"/>
          <w:sz w:val="24"/>
          <w:szCs w:val="24"/>
        </w:rPr>
        <w:t>6</w:t>
      </w:r>
    </w:p>
    <w:p w:rsidR="006B5D36" w:rsidRPr="00C5162B" w:rsidRDefault="00CF08FD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62B">
        <w:rPr>
          <w:rFonts w:ascii="Times New Roman" w:hAnsi="Times New Roman"/>
          <w:sz w:val="24"/>
          <w:szCs w:val="24"/>
        </w:rPr>
        <w:t>22-600 Tomaszów Lubelski</w:t>
      </w:r>
    </w:p>
    <w:p w:rsidR="006B5D36" w:rsidRPr="00C5162B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62B">
        <w:rPr>
          <w:rFonts w:ascii="Times New Roman" w:hAnsi="Times New Roman"/>
          <w:sz w:val="24"/>
          <w:szCs w:val="24"/>
        </w:rPr>
        <w:t>t</w:t>
      </w:r>
      <w:r w:rsidR="006B5D36" w:rsidRPr="00C5162B">
        <w:rPr>
          <w:rFonts w:ascii="Times New Roman" w:hAnsi="Times New Roman"/>
          <w:sz w:val="24"/>
          <w:szCs w:val="24"/>
        </w:rPr>
        <w:t xml:space="preserve">el. </w:t>
      </w:r>
      <w:r w:rsidR="00346387" w:rsidRPr="00C5162B">
        <w:rPr>
          <w:rFonts w:ascii="Times New Roman" w:hAnsi="Times New Roman"/>
          <w:sz w:val="24"/>
          <w:szCs w:val="24"/>
          <w:shd w:val="clear" w:color="auto" w:fill="FFFFFF"/>
        </w:rPr>
        <w:t xml:space="preserve">84 664 </w:t>
      </w:r>
      <w:r w:rsidR="001772B5" w:rsidRPr="00C5162B">
        <w:rPr>
          <w:rFonts w:ascii="Times New Roman" w:hAnsi="Times New Roman"/>
          <w:sz w:val="24"/>
          <w:szCs w:val="24"/>
          <w:shd w:val="clear" w:color="auto" w:fill="FFFFFF"/>
        </w:rPr>
        <w:t>24 43</w:t>
      </w:r>
    </w:p>
    <w:p w:rsidR="009621A3" w:rsidRPr="00C5162B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62B">
        <w:rPr>
          <w:rFonts w:ascii="Times New Roman" w:hAnsi="Times New Roman"/>
          <w:sz w:val="24"/>
          <w:szCs w:val="24"/>
        </w:rPr>
        <w:t>a</w:t>
      </w:r>
      <w:r w:rsidR="006B5D36" w:rsidRPr="00C5162B">
        <w:rPr>
          <w:rFonts w:ascii="Times New Roman" w:hAnsi="Times New Roman"/>
          <w:sz w:val="24"/>
          <w:szCs w:val="24"/>
        </w:rPr>
        <w:t xml:space="preserve">dres strony internetowej: </w:t>
      </w:r>
      <w:r w:rsidR="005F06AE">
        <w:rPr>
          <w:rFonts w:ascii="Times New Roman" w:hAnsi="Times New Roman"/>
          <w:sz w:val="24"/>
          <w:szCs w:val="24"/>
        </w:rPr>
        <w:t>http://spnr3tom.superszkolna.pl</w:t>
      </w:r>
    </w:p>
    <w:p w:rsidR="007D7E60" w:rsidRPr="00FF66AF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62B">
        <w:rPr>
          <w:rFonts w:ascii="Times New Roman" w:hAnsi="Times New Roman"/>
          <w:sz w:val="24"/>
          <w:szCs w:val="24"/>
        </w:rPr>
        <w:t>a</w:t>
      </w:r>
      <w:r w:rsidR="006B5D36" w:rsidRPr="00C5162B">
        <w:rPr>
          <w:rFonts w:ascii="Times New Roman" w:hAnsi="Times New Roman"/>
          <w:sz w:val="24"/>
          <w:szCs w:val="24"/>
        </w:rPr>
        <w:t xml:space="preserve">dres poczty elektronicznej: </w:t>
      </w:r>
      <w:r w:rsidR="002F6989" w:rsidRPr="00C5162B">
        <w:rPr>
          <w:rFonts w:ascii="Times New Roman" w:hAnsi="Times New Roman"/>
          <w:sz w:val="24"/>
          <w:szCs w:val="24"/>
        </w:rPr>
        <w:t>spnr3tom@post.pl</w:t>
      </w:r>
    </w:p>
    <w:p w:rsidR="009F7627" w:rsidRDefault="009F7627" w:rsidP="007D7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21A3" w:rsidRDefault="009621A3" w:rsidP="00962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FF66AF" w:rsidRDefault="006B5D36" w:rsidP="00BB07E7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F66AF">
        <w:rPr>
          <w:rFonts w:ascii="Times New Roman" w:hAnsi="Times New Roman"/>
          <w:b/>
          <w:sz w:val="24"/>
          <w:szCs w:val="24"/>
        </w:rPr>
        <w:t xml:space="preserve">II. </w:t>
      </w:r>
      <w:r w:rsidR="00FF66AF" w:rsidRPr="00FF66AF">
        <w:rPr>
          <w:rFonts w:ascii="Times New Roman" w:hAnsi="Times New Roman"/>
          <w:b/>
          <w:sz w:val="24"/>
          <w:szCs w:val="24"/>
        </w:rPr>
        <w:tab/>
      </w:r>
      <w:r w:rsidRPr="00FF66AF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BB07E7" w:rsidRDefault="006B5D36" w:rsidP="00BB07E7">
      <w:p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1</w:t>
      </w:r>
      <w:r w:rsidR="00FF66AF" w:rsidRPr="00BB07E7">
        <w:rPr>
          <w:rFonts w:ascii="Times New Roman" w:hAnsi="Times New Roman"/>
          <w:b/>
          <w:bCs/>
          <w:sz w:val="24"/>
          <w:szCs w:val="24"/>
        </w:rPr>
        <w:t>.</w:t>
      </w:r>
      <w:r w:rsidR="00346387" w:rsidRPr="00FF66AF">
        <w:rPr>
          <w:rFonts w:ascii="Times New Roman" w:hAnsi="Times New Roman"/>
          <w:bCs/>
          <w:sz w:val="24"/>
          <w:szCs w:val="24"/>
        </w:rPr>
        <w:t xml:space="preserve"> </w:t>
      </w:r>
      <w:r w:rsidR="00FF66AF">
        <w:rPr>
          <w:rFonts w:ascii="Times New Roman" w:hAnsi="Times New Roman"/>
          <w:bCs/>
          <w:sz w:val="24"/>
          <w:szCs w:val="24"/>
        </w:rPr>
        <w:tab/>
      </w:r>
      <w:r w:rsidR="00BB07E7" w:rsidRPr="00BB07E7">
        <w:rPr>
          <w:rFonts w:ascii="Times New Roman" w:hAnsi="Times New Roman"/>
          <w:iCs/>
          <w:sz w:val="24"/>
          <w:szCs w:val="24"/>
        </w:rPr>
        <w:t>Przedmiot zamówienia składa się 2 części:</w:t>
      </w:r>
      <w:r w:rsidR="0064672E" w:rsidRPr="00BB07E7">
        <w:rPr>
          <w:rFonts w:ascii="Times New Roman" w:hAnsi="Times New Roman"/>
          <w:iCs/>
          <w:sz w:val="24"/>
          <w:szCs w:val="24"/>
        </w:rPr>
        <w:t xml:space="preserve"> </w:t>
      </w:r>
    </w:p>
    <w:p w:rsidR="00BB07E7" w:rsidRDefault="00327E09" w:rsidP="00BB07E7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sz w:val="24"/>
          <w:szCs w:val="24"/>
        </w:rPr>
        <w:t>1)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sz w:val="24"/>
          <w:szCs w:val="24"/>
        </w:rPr>
        <w:tab/>
      </w:r>
      <w:r w:rsidR="00BB07E7" w:rsidRPr="003038A0">
        <w:rPr>
          <w:rFonts w:ascii="Times New Roman" w:hAnsi="Times New Roman"/>
          <w:b/>
          <w:bCs/>
          <w:sz w:val="24"/>
          <w:szCs w:val="24"/>
        </w:rPr>
        <w:t>C</w:t>
      </w:r>
      <w:r w:rsidRPr="003038A0">
        <w:rPr>
          <w:rFonts w:ascii="Times New Roman" w:hAnsi="Times New Roman"/>
          <w:b/>
          <w:bCs/>
          <w:sz w:val="24"/>
          <w:szCs w:val="24"/>
        </w:rPr>
        <w:t xml:space="preserve">zęści </w:t>
      </w:r>
      <w:bookmarkStart w:id="1" w:name="_Hlk85446403"/>
      <w:r w:rsidR="003038A0" w:rsidRPr="003038A0">
        <w:rPr>
          <w:rFonts w:ascii="Times New Roman" w:hAnsi="Times New Roman"/>
          <w:b/>
          <w:bCs/>
          <w:sz w:val="24"/>
          <w:szCs w:val="24"/>
        </w:rPr>
        <w:t>1 -</w:t>
      </w:r>
      <w:r w:rsidR="003038A0">
        <w:rPr>
          <w:rFonts w:ascii="Times New Roman" w:hAnsi="Times New Roman"/>
          <w:sz w:val="24"/>
          <w:szCs w:val="24"/>
        </w:rPr>
        <w:t xml:space="preserve"> </w:t>
      </w:r>
      <w:r w:rsidR="003038A0" w:rsidRPr="003038A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Zestaw konstrukcyjny do nauki robotyki i programowania wraz </w:t>
      </w:r>
      <w:r w:rsidR="003038A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="003038A0" w:rsidRPr="003038A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z akcesoriami, przeznaczonych dla IV – VIII klas szkoły podstawowej</w:t>
      </w:r>
      <w:r w:rsidR="003038A0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9328F8" w:rsidRPr="00BB07E7" w:rsidRDefault="00FF6BA4" w:rsidP="00BB07E7">
      <w:pPr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46387" w:rsidRPr="00FF66AF">
        <w:rPr>
          <w:rFonts w:ascii="Times New Roman" w:hAnsi="Times New Roman"/>
          <w:sz w:val="24"/>
          <w:szCs w:val="24"/>
        </w:rPr>
        <w:t xml:space="preserve"> szt. </w:t>
      </w:r>
      <w:r w:rsidR="00346387" w:rsidRPr="00FF66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zestawów konstrukcyjnych do nauki robotyki i programowania wraz </w:t>
      </w:r>
      <w:r w:rsidR="00BB07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="00346387" w:rsidRPr="00FF66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 akcesoriami, przeznaczonych dla IV – VII</w:t>
      </w:r>
      <w:r w:rsidR="00506523" w:rsidRPr="00FF66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 w:rsidR="00346387" w:rsidRPr="00FF66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klas szkoły podstawowej</w:t>
      </w:r>
      <w:bookmarkEnd w:id="1"/>
      <w:r w:rsidR="00506523" w:rsidRPr="00FF66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5C5496" w:rsidRDefault="0064672E" w:rsidP="00BB07E7">
      <w:pPr>
        <w:pStyle w:val="Tekstpodstawowywcity3"/>
        <w:ind w:left="567" w:hanging="567"/>
      </w:pPr>
      <w:r w:rsidRPr="00DA4B4E">
        <w:t>2)</w:t>
      </w:r>
      <w:r w:rsidRPr="00FF66AF">
        <w:t xml:space="preserve"> </w:t>
      </w:r>
      <w:r w:rsidR="00BB07E7">
        <w:tab/>
      </w:r>
      <w:r w:rsidR="00BB07E7" w:rsidRPr="00B120C8">
        <w:rPr>
          <w:b/>
          <w:bCs/>
        </w:rPr>
        <w:t>C</w:t>
      </w:r>
      <w:r w:rsidRPr="00B120C8">
        <w:rPr>
          <w:b/>
          <w:bCs/>
        </w:rPr>
        <w:t xml:space="preserve">zęści </w:t>
      </w:r>
      <w:r w:rsidR="003038A0" w:rsidRPr="00B120C8">
        <w:rPr>
          <w:b/>
          <w:bCs/>
        </w:rPr>
        <w:t>2</w:t>
      </w:r>
      <w:r w:rsidR="003038A0">
        <w:t xml:space="preserve"> - </w:t>
      </w:r>
      <w:r w:rsidR="003038A0">
        <w:rPr>
          <w:rFonts w:cstheme="minorHAnsi"/>
          <w:b/>
          <w:bCs/>
          <w:color w:val="222222"/>
          <w:shd w:val="clear" w:color="auto" w:fill="FFFFFF"/>
        </w:rPr>
        <w:t>Z</w:t>
      </w:r>
      <w:r w:rsidR="003038A0" w:rsidRPr="00C07A10">
        <w:rPr>
          <w:rFonts w:cstheme="minorHAnsi"/>
          <w:b/>
          <w:bCs/>
          <w:color w:val="222222"/>
          <w:shd w:val="clear" w:color="auto" w:fill="FFFFFF"/>
        </w:rPr>
        <w:t xml:space="preserve">estaw konstrukcyjny do nauki robotyki i programowania wraz </w:t>
      </w:r>
      <w:r w:rsidR="003038A0">
        <w:rPr>
          <w:rFonts w:cstheme="minorHAnsi"/>
          <w:b/>
          <w:bCs/>
          <w:color w:val="222222"/>
          <w:shd w:val="clear" w:color="auto" w:fill="FFFFFF"/>
        </w:rPr>
        <w:br/>
      </w:r>
      <w:r w:rsidR="003038A0" w:rsidRPr="00C07A10">
        <w:rPr>
          <w:rFonts w:cstheme="minorHAnsi"/>
          <w:b/>
          <w:bCs/>
          <w:color w:val="222222"/>
          <w:shd w:val="clear" w:color="auto" w:fill="FFFFFF"/>
        </w:rPr>
        <w:t>z akcesoriami, przeznaczonych dla I – III klas szkoły podstawowej</w:t>
      </w:r>
      <w:r w:rsidR="003038A0">
        <w:rPr>
          <w:rFonts w:cstheme="minorHAnsi"/>
          <w:b/>
          <w:bCs/>
          <w:color w:val="222222"/>
          <w:shd w:val="clear" w:color="auto" w:fill="FFFFFF"/>
        </w:rPr>
        <w:t>.</w:t>
      </w:r>
    </w:p>
    <w:p w:rsidR="00CE65C4" w:rsidRPr="00FF66AF" w:rsidRDefault="00FF6BA4" w:rsidP="005C5496">
      <w:pPr>
        <w:pStyle w:val="Tekstpodstawowywcity3"/>
        <w:ind w:left="567" w:firstLine="0"/>
      </w:pPr>
      <w:r>
        <w:t>17</w:t>
      </w:r>
      <w:r w:rsidR="00346387" w:rsidRPr="00FF66AF">
        <w:t xml:space="preserve"> szt. </w:t>
      </w:r>
      <w:r w:rsidR="00346387" w:rsidRPr="00FF66AF">
        <w:rPr>
          <w:color w:val="222222"/>
          <w:shd w:val="clear" w:color="auto" w:fill="FFFFFF"/>
        </w:rPr>
        <w:t xml:space="preserve">zestawów konstrukcyjnych do nauki robotyki i programowania wraz </w:t>
      </w:r>
      <w:r w:rsidR="003038A0">
        <w:rPr>
          <w:color w:val="222222"/>
          <w:shd w:val="clear" w:color="auto" w:fill="FFFFFF"/>
        </w:rPr>
        <w:br/>
      </w:r>
      <w:r w:rsidR="00346387" w:rsidRPr="00FF66AF">
        <w:rPr>
          <w:color w:val="222222"/>
          <w:shd w:val="clear" w:color="auto" w:fill="FFFFFF"/>
        </w:rPr>
        <w:t>z akcesoriami, przeznaczonych dla I – III klas szkoły podstawo</w:t>
      </w:r>
      <w:r w:rsidR="00506523" w:rsidRPr="00FF66AF">
        <w:rPr>
          <w:color w:val="222222"/>
          <w:shd w:val="clear" w:color="auto" w:fill="FFFFFF"/>
        </w:rPr>
        <w:t>w</w:t>
      </w:r>
      <w:r w:rsidR="00346387" w:rsidRPr="00FF66AF">
        <w:rPr>
          <w:color w:val="222222"/>
          <w:shd w:val="clear" w:color="auto" w:fill="FFFFFF"/>
        </w:rPr>
        <w:t>ej.</w:t>
      </w:r>
    </w:p>
    <w:p w:rsidR="00BB07E7" w:rsidRDefault="0064672E" w:rsidP="00BB07E7">
      <w:pPr>
        <w:pStyle w:val="Tekstpodstawowywcity3"/>
        <w:rPr>
          <w:b/>
          <w:bCs/>
        </w:rPr>
      </w:pPr>
      <w:r w:rsidRPr="00BB07E7">
        <w:rPr>
          <w:b/>
          <w:bCs/>
        </w:rPr>
        <w:t xml:space="preserve"> </w:t>
      </w:r>
    </w:p>
    <w:p w:rsidR="00CE65C4" w:rsidRPr="00FF66AF" w:rsidRDefault="00BB07E7" w:rsidP="00BB07E7">
      <w:pPr>
        <w:pStyle w:val="Tekstpodstawowywcity3"/>
        <w:ind w:left="567" w:hanging="567"/>
      </w:pPr>
      <w:r>
        <w:rPr>
          <w:b/>
          <w:bCs/>
        </w:rPr>
        <w:t>2.</w:t>
      </w:r>
      <w:r w:rsidR="009F7627" w:rsidRPr="00FF66AF">
        <w:t xml:space="preserve"> </w:t>
      </w:r>
      <w:r>
        <w:tab/>
      </w:r>
      <w:r w:rsidR="00CE65C4" w:rsidRPr="00FF66AF">
        <w:t xml:space="preserve">Szczegółowy Opisu Przedmiotu </w:t>
      </w:r>
      <w:r w:rsidR="00CE65C4" w:rsidRPr="00BB07E7">
        <w:t>Zamówienia (SOPZ</w:t>
      </w:r>
      <w:r w:rsidR="00CE65C4" w:rsidRPr="00FF66AF">
        <w:t xml:space="preserve">) stanowi Załącznik nr 1 do </w:t>
      </w:r>
      <w:r>
        <w:t>powyższego Zapytania ofertowego.</w:t>
      </w:r>
    </w:p>
    <w:p w:rsidR="00BB07E7" w:rsidRDefault="00BB07E7" w:rsidP="00BB07E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7DE6" w:rsidRPr="00FF66AF" w:rsidRDefault="0064672E" w:rsidP="00BB07E7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3.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color w:val="FF0000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Wykonanie przedmiotu zamówienia nastąpi zgodnie z postanowi</w:t>
      </w:r>
      <w:r w:rsidR="00F27DE6" w:rsidRPr="00FF66AF">
        <w:rPr>
          <w:rFonts w:ascii="Times New Roman" w:hAnsi="Times New Roman"/>
          <w:sz w:val="24"/>
          <w:szCs w:val="24"/>
        </w:rPr>
        <w:t xml:space="preserve">eniami zawartymi w </w:t>
      </w:r>
      <w:r w:rsidR="00BB07E7">
        <w:rPr>
          <w:rFonts w:ascii="Times New Roman" w:hAnsi="Times New Roman"/>
          <w:sz w:val="24"/>
          <w:szCs w:val="24"/>
        </w:rPr>
        <w:t>Zapytaniu ofertowym</w:t>
      </w:r>
      <w:r w:rsidR="00F27DE6" w:rsidRPr="00FF66AF">
        <w:rPr>
          <w:rFonts w:ascii="Times New Roman" w:hAnsi="Times New Roman"/>
          <w:sz w:val="24"/>
          <w:szCs w:val="24"/>
        </w:rPr>
        <w:t xml:space="preserve"> </w:t>
      </w:r>
      <w:r w:rsidRPr="00FF66AF">
        <w:rPr>
          <w:rFonts w:ascii="Times New Roman" w:hAnsi="Times New Roman"/>
          <w:sz w:val="24"/>
          <w:szCs w:val="24"/>
        </w:rPr>
        <w:t>oraz wzorze umowy stanowiący</w:t>
      </w:r>
      <w:r w:rsidR="004D7806" w:rsidRPr="00FF66AF">
        <w:rPr>
          <w:rFonts w:ascii="Times New Roman" w:hAnsi="Times New Roman"/>
          <w:sz w:val="24"/>
          <w:szCs w:val="24"/>
        </w:rPr>
        <w:t>m za</w:t>
      </w:r>
      <w:r w:rsidR="00CE65C4" w:rsidRPr="00FF66AF">
        <w:rPr>
          <w:rFonts w:ascii="Times New Roman" w:hAnsi="Times New Roman"/>
          <w:sz w:val="24"/>
          <w:szCs w:val="24"/>
        </w:rPr>
        <w:t>łącznik n</w:t>
      </w:r>
      <w:r w:rsidR="00CE65C4" w:rsidRPr="00BB07E7">
        <w:rPr>
          <w:rFonts w:ascii="Times New Roman" w:hAnsi="Times New Roman"/>
          <w:sz w:val="24"/>
          <w:szCs w:val="24"/>
        </w:rPr>
        <w:t xml:space="preserve">r </w:t>
      </w:r>
      <w:r w:rsidR="003038A0">
        <w:rPr>
          <w:rFonts w:ascii="Times New Roman" w:hAnsi="Times New Roman"/>
          <w:sz w:val="24"/>
          <w:szCs w:val="24"/>
        </w:rPr>
        <w:t>3</w:t>
      </w:r>
      <w:r w:rsidRPr="00BB07E7">
        <w:rPr>
          <w:rFonts w:ascii="Times New Roman" w:hAnsi="Times New Roman"/>
          <w:sz w:val="24"/>
          <w:szCs w:val="24"/>
        </w:rPr>
        <w:t>.</w:t>
      </w:r>
    </w:p>
    <w:p w:rsidR="00F27DE6" w:rsidRPr="00FF66AF" w:rsidRDefault="0064672E" w:rsidP="003038A0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4.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Dostawa powinna obejmować: transport</w:t>
      </w:r>
      <w:r w:rsidR="00BF6908" w:rsidRPr="00BF6908">
        <w:t xml:space="preserve"> </w:t>
      </w:r>
      <w:r w:rsidR="00BF6908">
        <w:t>(</w:t>
      </w:r>
      <w:r w:rsidR="00BF6908" w:rsidRPr="00BF6908">
        <w:rPr>
          <w:rFonts w:ascii="Times New Roman" w:hAnsi="Times New Roman"/>
          <w:sz w:val="24"/>
          <w:szCs w:val="24"/>
        </w:rPr>
        <w:t xml:space="preserve">na koszt </w:t>
      </w:r>
      <w:r w:rsidR="00BF6908">
        <w:rPr>
          <w:rFonts w:ascii="Times New Roman" w:hAnsi="Times New Roman"/>
          <w:sz w:val="24"/>
          <w:szCs w:val="24"/>
        </w:rPr>
        <w:t>wykonawcy)</w:t>
      </w:r>
      <w:r w:rsidRPr="00FF66AF">
        <w:rPr>
          <w:rFonts w:ascii="Times New Roman" w:hAnsi="Times New Roman"/>
          <w:sz w:val="24"/>
          <w:szCs w:val="24"/>
        </w:rPr>
        <w:t>, ubezpieczenie na czas transportu,</w:t>
      </w:r>
      <w:r w:rsidR="00BB07E7">
        <w:rPr>
          <w:rFonts w:ascii="Times New Roman" w:hAnsi="Times New Roman"/>
          <w:sz w:val="24"/>
          <w:szCs w:val="24"/>
        </w:rPr>
        <w:t xml:space="preserve"> r</w:t>
      </w:r>
      <w:r w:rsidRPr="00FF66AF">
        <w:rPr>
          <w:rFonts w:ascii="Times New Roman" w:hAnsi="Times New Roman"/>
          <w:sz w:val="24"/>
          <w:szCs w:val="24"/>
        </w:rPr>
        <w:t xml:space="preserve">ozładunek, wniesienie oraz ustawienie przedmiotu zamówienia </w:t>
      </w:r>
      <w:r w:rsidR="003038A0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w pomieszczeniu wskazanym przez Zamawiającego, a także (jeżeli dotyczy) jego i</w:t>
      </w:r>
      <w:r w:rsidR="00F27DE6" w:rsidRPr="00FF66AF">
        <w:rPr>
          <w:rFonts w:ascii="Times New Roman" w:hAnsi="Times New Roman"/>
          <w:sz w:val="24"/>
          <w:szCs w:val="24"/>
        </w:rPr>
        <w:t>nstalację i uruchomienie</w:t>
      </w:r>
      <w:r w:rsidR="009F7627" w:rsidRPr="00FF66AF">
        <w:rPr>
          <w:rFonts w:ascii="Times New Roman" w:hAnsi="Times New Roman"/>
          <w:sz w:val="24"/>
          <w:szCs w:val="24"/>
        </w:rPr>
        <w:t>.</w:t>
      </w:r>
    </w:p>
    <w:p w:rsidR="00F27DE6" w:rsidRPr="00FF66AF" w:rsidRDefault="0064672E" w:rsidP="00BB07E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5.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407199" w:rsidRPr="00FF66AF">
        <w:rPr>
          <w:rFonts w:ascii="Times New Roman" w:hAnsi="Times New Roman"/>
          <w:color w:val="FF0000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Oferowany przedmiot zamówienia musi być fabrycznie nowy, w </w:t>
      </w:r>
      <w:r w:rsidR="00BB07E7">
        <w:rPr>
          <w:rFonts w:ascii="Times New Roman" w:hAnsi="Times New Roman"/>
          <w:sz w:val="24"/>
          <w:szCs w:val="24"/>
        </w:rPr>
        <w:t>1</w:t>
      </w:r>
      <w:r w:rsidRPr="00FF66AF">
        <w:rPr>
          <w:rFonts w:ascii="Times New Roman" w:hAnsi="Times New Roman"/>
          <w:sz w:val="24"/>
          <w:szCs w:val="24"/>
        </w:rPr>
        <w:t xml:space="preserve"> gatunku, nieuszkodzony, wolny od wad fizycznych i prawnych, w pełni sprawny i funkcjonujący bez jakichkolwiek zakłóceń oraz zastrzeżeń, pozbawiony praw i obciążeń osób trzecich, a także odpowiadający obowiązującym normom i posiadający niezbędne certyfikaty </w:t>
      </w:r>
      <w:r w:rsidR="00BB07E7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i atesty zgodnie z obowiązującymi przepisami prawa, które zostaną przekazane Zamawiającemu przed podpisaniem protokołu odbioru, w tym, w szczególności wprowadzony do obrotu zgodnie z aktami prawnymi wdrażającymi Dyrektywy Nowego Podejścia, zgodnie z ustawą z dnia 30 sierpnia 2002 r. o systemie oceny zgodności (Dz. U. z 2016 r. poz. 655 z późn. zm.) oraz rozporządzeniem Ministra Rozwoju z dnia 2 czerwca 2016 r. w sprawie wymagań dla sprzętu elektrycznego (Dz. U. poz. 806) – jeśli dotyczy.</w:t>
      </w:r>
    </w:p>
    <w:p w:rsidR="00F27DE6" w:rsidRPr="00FF66AF" w:rsidRDefault="0064672E" w:rsidP="00BB07E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6.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Wykonawca dostarczy przedmiot zamówienia kompletny posiadający wszelkie </w:t>
      </w:r>
      <w:r w:rsidR="00BF6908">
        <w:rPr>
          <w:rFonts w:ascii="Times New Roman" w:hAnsi="Times New Roman"/>
          <w:sz w:val="24"/>
          <w:szCs w:val="24"/>
        </w:rPr>
        <w:t>o</w:t>
      </w:r>
      <w:r w:rsidRPr="00FF66AF">
        <w:rPr>
          <w:rFonts w:ascii="Times New Roman" w:hAnsi="Times New Roman"/>
          <w:sz w:val="24"/>
          <w:szCs w:val="24"/>
        </w:rPr>
        <w:t>kabl</w:t>
      </w:r>
      <w:r w:rsidR="00BF6908">
        <w:rPr>
          <w:rFonts w:ascii="Times New Roman" w:hAnsi="Times New Roman"/>
          <w:sz w:val="24"/>
          <w:szCs w:val="24"/>
        </w:rPr>
        <w:t>owanie</w:t>
      </w:r>
      <w:r w:rsidRPr="00FF66AF">
        <w:rPr>
          <w:rFonts w:ascii="Times New Roman" w:hAnsi="Times New Roman"/>
          <w:sz w:val="24"/>
          <w:szCs w:val="24"/>
        </w:rPr>
        <w:t xml:space="preserve">, materiały eksploatacyjne, podzespoły itp., niezbędne do jego prawidłowego użytkowania, gotowy do uruchomienia i użytkowania bez dodatkowych nakładów </w:t>
      </w:r>
      <w:r w:rsidR="00BF6908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i zakupów.</w:t>
      </w:r>
    </w:p>
    <w:p w:rsidR="00BF6908" w:rsidRDefault="0064672E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>7.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Wykonawca dostarczy przedmiot zamówienia dopuszczony do obrotu i stosowania </w:t>
      </w:r>
      <w:r w:rsidR="00BF6908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 xml:space="preserve">w krajach UE. </w:t>
      </w:r>
    </w:p>
    <w:p w:rsidR="00F27DE6" w:rsidRPr="00FF66AF" w:rsidRDefault="0064672E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BF6908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Wykonawca będzie zobowiązany dostarczyć wraz z przedmiotem zamówienia instrukcje obsługi w języku polskim (jeśli dotyczy).</w:t>
      </w:r>
    </w:p>
    <w:p w:rsidR="00327E09" w:rsidRPr="00FF66AF" w:rsidRDefault="0064672E" w:rsidP="00BF6908">
      <w:pPr>
        <w:spacing w:before="24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 xml:space="preserve"> 9.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Wykonawca</w:t>
      </w:r>
      <w:r w:rsidR="00327E09" w:rsidRPr="00FF66AF">
        <w:rPr>
          <w:rFonts w:ascii="Times New Roman" w:hAnsi="Times New Roman"/>
          <w:sz w:val="24"/>
          <w:szCs w:val="24"/>
        </w:rPr>
        <w:t xml:space="preserve"> udzieli na przedmiot zamówienia min. </w:t>
      </w:r>
      <w:r w:rsidR="00506523" w:rsidRPr="00FF66AF">
        <w:rPr>
          <w:rFonts w:ascii="Times New Roman" w:hAnsi="Times New Roman"/>
          <w:sz w:val="24"/>
          <w:szCs w:val="24"/>
        </w:rPr>
        <w:t>12</w:t>
      </w:r>
      <w:r w:rsidR="00327E09" w:rsidRPr="00FF66AF">
        <w:rPr>
          <w:rFonts w:ascii="Times New Roman" w:hAnsi="Times New Roman"/>
          <w:sz w:val="24"/>
          <w:szCs w:val="24"/>
        </w:rPr>
        <w:t xml:space="preserve"> miesięcy gwarancji jakości. </w:t>
      </w:r>
    </w:p>
    <w:p w:rsidR="00327E09" w:rsidRDefault="00327E09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>10.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Termin płatności za zrealizowaną dostawę – </w:t>
      </w:r>
      <w:r w:rsidR="00506523" w:rsidRPr="00FF66AF">
        <w:rPr>
          <w:rFonts w:ascii="Times New Roman" w:hAnsi="Times New Roman"/>
          <w:sz w:val="24"/>
          <w:szCs w:val="24"/>
        </w:rPr>
        <w:t>7</w:t>
      </w:r>
      <w:r w:rsidRPr="00FF66AF">
        <w:rPr>
          <w:rFonts w:ascii="Times New Roman" w:hAnsi="Times New Roman"/>
          <w:sz w:val="24"/>
          <w:szCs w:val="24"/>
        </w:rPr>
        <w:t xml:space="preserve"> dni liczony od dnia otrzymania faktury VAT</w:t>
      </w:r>
      <w:r w:rsidR="00BF6908">
        <w:rPr>
          <w:rFonts w:ascii="Times New Roman" w:hAnsi="Times New Roman"/>
          <w:sz w:val="24"/>
          <w:szCs w:val="24"/>
        </w:rPr>
        <w:t>.</w:t>
      </w:r>
    </w:p>
    <w:p w:rsidR="004F5B18" w:rsidRPr="00FF66AF" w:rsidRDefault="004F5B18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B5D36" w:rsidRPr="00E7045A" w:rsidRDefault="00E7045A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7045A">
        <w:rPr>
          <w:rFonts w:ascii="Times New Roman" w:hAnsi="Times New Roman"/>
          <w:b/>
          <w:sz w:val="24"/>
          <w:szCs w:val="24"/>
        </w:rPr>
        <w:t xml:space="preserve">III. </w:t>
      </w:r>
      <w:r w:rsidR="00511D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Termin realizacji zamówienia</w:t>
      </w:r>
      <w:r w:rsidR="006B5D36" w:rsidRPr="00E7045A">
        <w:rPr>
          <w:rFonts w:ascii="Times New Roman" w:hAnsi="Times New Roman"/>
          <w:b/>
          <w:sz w:val="24"/>
          <w:szCs w:val="24"/>
        </w:rPr>
        <w:t xml:space="preserve"> </w:t>
      </w:r>
    </w:p>
    <w:p w:rsidR="007321CD" w:rsidRPr="007321CD" w:rsidRDefault="007321CD" w:rsidP="00511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1CD">
        <w:rPr>
          <w:rFonts w:ascii="Times New Roman" w:hAnsi="Times New Roman"/>
          <w:sz w:val="24"/>
          <w:szCs w:val="24"/>
        </w:rPr>
        <w:t>Planowany termin real</w:t>
      </w:r>
      <w:r w:rsidR="002C14E2">
        <w:rPr>
          <w:rFonts w:ascii="Times New Roman" w:hAnsi="Times New Roman"/>
          <w:sz w:val="24"/>
          <w:szCs w:val="24"/>
        </w:rPr>
        <w:t>izacj</w:t>
      </w:r>
      <w:r w:rsidR="00B24EBC">
        <w:rPr>
          <w:rFonts w:ascii="Times New Roman" w:hAnsi="Times New Roman"/>
          <w:sz w:val="24"/>
          <w:szCs w:val="24"/>
        </w:rPr>
        <w:t xml:space="preserve">i </w:t>
      </w:r>
      <w:r w:rsidR="00511D99" w:rsidRPr="00C5162B">
        <w:rPr>
          <w:rFonts w:ascii="Times New Roman" w:hAnsi="Times New Roman"/>
          <w:sz w:val="24"/>
          <w:szCs w:val="24"/>
        </w:rPr>
        <w:t>dostawy</w:t>
      </w:r>
      <w:r w:rsidR="00B24EBC" w:rsidRPr="00C5162B">
        <w:rPr>
          <w:rFonts w:ascii="Times New Roman" w:hAnsi="Times New Roman"/>
          <w:sz w:val="24"/>
          <w:szCs w:val="24"/>
        </w:rPr>
        <w:t xml:space="preserve"> – do </w:t>
      </w:r>
      <w:r w:rsidR="00FF6BA4" w:rsidRPr="00C5162B">
        <w:rPr>
          <w:rFonts w:ascii="Times New Roman" w:hAnsi="Times New Roman"/>
          <w:sz w:val="24"/>
          <w:szCs w:val="24"/>
        </w:rPr>
        <w:t>25</w:t>
      </w:r>
      <w:r w:rsidR="00AE3CEF" w:rsidRPr="00C5162B">
        <w:rPr>
          <w:rFonts w:ascii="Times New Roman" w:hAnsi="Times New Roman"/>
          <w:sz w:val="24"/>
          <w:szCs w:val="24"/>
        </w:rPr>
        <w:t xml:space="preserve"> </w:t>
      </w:r>
      <w:r w:rsidR="00FF6BA4" w:rsidRPr="00C5162B">
        <w:rPr>
          <w:rFonts w:ascii="Times New Roman" w:hAnsi="Times New Roman"/>
          <w:sz w:val="24"/>
          <w:szCs w:val="24"/>
        </w:rPr>
        <w:t>czerwiec</w:t>
      </w:r>
      <w:r w:rsidR="00AE3CEF" w:rsidRPr="00C5162B">
        <w:rPr>
          <w:rFonts w:ascii="Times New Roman" w:hAnsi="Times New Roman"/>
          <w:sz w:val="24"/>
          <w:szCs w:val="24"/>
        </w:rPr>
        <w:t xml:space="preserve"> </w:t>
      </w:r>
      <w:r w:rsidRPr="00C5162B">
        <w:rPr>
          <w:rFonts w:ascii="Times New Roman" w:hAnsi="Times New Roman"/>
          <w:sz w:val="24"/>
          <w:szCs w:val="24"/>
        </w:rPr>
        <w:t xml:space="preserve"> 20</w:t>
      </w:r>
      <w:r w:rsidR="00506523" w:rsidRPr="00C5162B">
        <w:rPr>
          <w:rFonts w:ascii="Times New Roman" w:hAnsi="Times New Roman"/>
          <w:sz w:val="24"/>
          <w:szCs w:val="24"/>
        </w:rPr>
        <w:t>2</w:t>
      </w:r>
      <w:r w:rsidR="00FF6BA4" w:rsidRPr="00C5162B">
        <w:rPr>
          <w:rFonts w:ascii="Times New Roman" w:hAnsi="Times New Roman"/>
          <w:sz w:val="24"/>
          <w:szCs w:val="24"/>
        </w:rPr>
        <w:t>2</w:t>
      </w:r>
      <w:r w:rsidR="00C5162B">
        <w:rPr>
          <w:rFonts w:ascii="Times New Roman" w:hAnsi="Times New Roman"/>
          <w:sz w:val="24"/>
          <w:szCs w:val="24"/>
        </w:rPr>
        <w:t xml:space="preserve"> </w:t>
      </w:r>
      <w:r w:rsidRPr="00C5162B">
        <w:rPr>
          <w:rFonts w:ascii="Times New Roman" w:hAnsi="Times New Roman"/>
          <w:sz w:val="24"/>
          <w:szCs w:val="24"/>
        </w:rPr>
        <w:t>r.</w:t>
      </w:r>
      <w:r w:rsidRPr="007321CD">
        <w:rPr>
          <w:rFonts w:ascii="Times New Roman" w:hAnsi="Times New Roman"/>
          <w:sz w:val="24"/>
          <w:szCs w:val="24"/>
        </w:rPr>
        <w:t xml:space="preserve"> </w:t>
      </w:r>
    </w:p>
    <w:p w:rsidR="00D32645" w:rsidRDefault="00D32645" w:rsidP="007939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B18" w:rsidRDefault="004F5B18" w:rsidP="007939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D36" w:rsidRPr="00056AB5" w:rsidRDefault="00511D99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6B5D36" w:rsidRPr="00056AB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056AB5">
        <w:rPr>
          <w:rFonts w:ascii="Times New Roman" w:hAnsi="Times New Roman"/>
          <w:b/>
          <w:sz w:val="24"/>
          <w:szCs w:val="24"/>
        </w:rPr>
        <w:t xml:space="preserve">Opis sposobu przygotowania oferty </w:t>
      </w:r>
    </w:p>
    <w:p w:rsidR="005A62DE" w:rsidRPr="00511D99" w:rsidRDefault="005A62DE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11D99">
        <w:rPr>
          <w:rFonts w:ascii="Times New Roman" w:hAnsi="Times New Roman"/>
          <w:sz w:val="24"/>
          <w:szCs w:val="24"/>
        </w:rPr>
        <w:tab/>
      </w:r>
      <w:r w:rsidR="00B5041B" w:rsidRPr="00511D99">
        <w:rPr>
          <w:rFonts w:ascii="Times New Roman" w:hAnsi="Times New Roman"/>
          <w:sz w:val="24"/>
          <w:szCs w:val="24"/>
        </w:rPr>
        <w:t xml:space="preserve">Zamawiający dopuszcza możliwość składania ofert </w:t>
      </w:r>
      <w:r w:rsidR="00A8596B" w:rsidRPr="00511D99">
        <w:rPr>
          <w:rFonts w:ascii="Times New Roman" w:hAnsi="Times New Roman"/>
          <w:sz w:val="24"/>
          <w:szCs w:val="24"/>
        </w:rPr>
        <w:t>częściowych</w:t>
      </w:r>
      <w:r w:rsidR="009F7627" w:rsidRPr="00511D99">
        <w:rPr>
          <w:rFonts w:ascii="Times New Roman" w:hAnsi="Times New Roman"/>
          <w:sz w:val="24"/>
          <w:szCs w:val="24"/>
        </w:rPr>
        <w:t>, na jedną lub dwie części zamówienia.</w:t>
      </w:r>
    </w:p>
    <w:p w:rsidR="005A62DE" w:rsidRPr="00511D99" w:rsidRDefault="005A62DE" w:rsidP="00511D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2.</w:t>
      </w:r>
      <w:r w:rsidRPr="00511D99">
        <w:rPr>
          <w:rFonts w:ascii="Times New Roman" w:hAnsi="Times New Roman"/>
          <w:sz w:val="24"/>
          <w:szCs w:val="24"/>
        </w:rPr>
        <w:t xml:space="preserve"> </w:t>
      </w:r>
      <w:r w:rsidR="00511D99" w:rsidRPr="00511D99">
        <w:rPr>
          <w:rFonts w:ascii="Times New Roman" w:hAnsi="Times New Roman"/>
          <w:sz w:val="24"/>
          <w:szCs w:val="24"/>
        </w:rPr>
        <w:tab/>
      </w:r>
      <w:r w:rsidR="005F6B62" w:rsidRPr="00511D99">
        <w:rPr>
          <w:rFonts w:ascii="Times New Roman" w:hAnsi="Times New Roman"/>
          <w:sz w:val="24"/>
          <w:szCs w:val="24"/>
        </w:rPr>
        <w:t xml:space="preserve">Ofertę należy złożyć w </w:t>
      </w:r>
      <w:r w:rsidR="005F6B62" w:rsidRPr="00D6775A">
        <w:rPr>
          <w:rFonts w:ascii="Times New Roman" w:hAnsi="Times New Roman"/>
          <w:sz w:val="24"/>
          <w:szCs w:val="24"/>
        </w:rPr>
        <w:t xml:space="preserve">formie </w:t>
      </w:r>
      <w:r w:rsidR="00D6775A" w:rsidRPr="00D6775A">
        <w:rPr>
          <w:rFonts w:ascii="Times New Roman" w:hAnsi="Times New Roman"/>
          <w:sz w:val="24"/>
          <w:szCs w:val="24"/>
        </w:rPr>
        <w:t>elektronicznej</w:t>
      </w:r>
      <w:r w:rsidR="005F6B62" w:rsidRPr="00D6775A">
        <w:rPr>
          <w:rFonts w:ascii="Times New Roman" w:hAnsi="Times New Roman"/>
          <w:sz w:val="24"/>
          <w:szCs w:val="24"/>
        </w:rPr>
        <w:t xml:space="preserve">, </w:t>
      </w:r>
      <w:r w:rsidRPr="00D6775A">
        <w:rPr>
          <w:rFonts w:ascii="Times New Roman" w:hAnsi="Times New Roman"/>
          <w:sz w:val="24"/>
          <w:szCs w:val="24"/>
        </w:rPr>
        <w:t>podpisa</w:t>
      </w:r>
      <w:r w:rsidR="005F6B62" w:rsidRPr="00D6775A">
        <w:rPr>
          <w:rFonts w:ascii="Times New Roman" w:hAnsi="Times New Roman"/>
          <w:sz w:val="24"/>
          <w:szCs w:val="24"/>
        </w:rPr>
        <w:t>ną</w:t>
      </w:r>
      <w:r w:rsidRPr="00511D99">
        <w:rPr>
          <w:rFonts w:ascii="Times New Roman" w:hAnsi="Times New Roman"/>
          <w:sz w:val="24"/>
          <w:szCs w:val="24"/>
        </w:rPr>
        <w:t xml:space="preserve"> przez osoby upoważnione do reprezentowania Wykonawcy (Wykonawców).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</w:t>
      </w:r>
    </w:p>
    <w:p w:rsidR="00511D99" w:rsidRDefault="00511D99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3.</w:t>
      </w:r>
      <w:r w:rsidRPr="00511D99">
        <w:rPr>
          <w:rFonts w:ascii="Times New Roman" w:hAnsi="Times New Roman"/>
          <w:sz w:val="24"/>
          <w:szCs w:val="24"/>
        </w:rPr>
        <w:tab/>
      </w:r>
      <w:r w:rsidR="006B5D36" w:rsidRPr="00511D99">
        <w:rPr>
          <w:rFonts w:ascii="Times New Roman" w:hAnsi="Times New Roman"/>
          <w:sz w:val="24"/>
          <w:szCs w:val="24"/>
        </w:rPr>
        <w:t xml:space="preserve">Ofertę należy </w:t>
      </w:r>
      <w:r>
        <w:rPr>
          <w:rFonts w:ascii="Times New Roman" w:hAnsi="Times New Roman"/>
          <w:sz w:val="24"/>
          <w:szCs w:val="24"/>
        </w:rPr>
        <w:t>przesłać</w:t>
      </w:r>
      <w:r w:rsidR="0057597D" w:rsidRPr="00511D99">
        <w:rPr>
          <w:rFonts w:ascii="Times New Roman" w:hAnsi="Times New Roman"/>
          <w:sz w:val="24"/>
          <w:szCs w:val="24"/>
        </w:rPr>
        <w:t xml:space="preserve"> </w:t>
      </w:r>
      <w:r w:rsidR="00D6775A">
        <w:rPr>
          <w:rFonts w:ascii="Times New Roman" w:hAnsi="Times New Roman"/>
          <w:sz w:val="24"/>
          <w:szCs w:val="24"/>
        </w:rPr>
        <w:t xml:space="preserve">w postaci elektronicznej </w:t>
      </w:r>
      <w:r w:rsidR="0057597D" w:rsidRPr="00511D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adres</w:t>
      </w:r>
      <w:r w:rsidR="0057597D" w:rsidRPr="00511D99">
        <w:rPr>
          <w:rFonts w:ascii="Times New Roman" w:hAnsi="Times New Roman"/>
          <w:sz w:val="24"/>
          <w:szCs w:val="24"/>
        </w:rPr>
        <w:t xml:space="preserve"> e-mail: </w:t>
      </w:r>
      <w:r w:rsidR="00530860" w:rsidRPr="00C5162B">
        <w:rPr>
          <w:b/>
          <w:bCs/>
        </w:rPr>
        <w:t>spnr3tom@post.pl</w:t>
      </w:r>
      <w:r w:rsidR="00D677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6775A" w:rsidRPr="00D6775A" w:rsidRDefault="00D6775A" w:rsidP="00511D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6775A">
        <w:rPr>
          <w:rFonts w:ascii="Times New Roman" w:hAnsi="Times New Roman"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 w:rsidRPr="00D6775A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nie dopuszcza złożenia oferty w </w:t>
      </w:r>
      <w:r w:rsidR="004F5B18">
        <w:rPr>
          <w:rFonts w:ascii="Times New Roman" w:hAnsi="Times New Roman"/>
          <w:sz w:val="24"/>
          <w:szCs w:val="24"/>
        </w:rPr>
        <w:t xml:space="preserve">postaci </w:t>
      </w:r>
      <w:r>
        <w:rPr>
          <w:rFonts w:ascii="Times New Roman" w:hAnsi="Times New Roman"/>
          <w:sz w:val="24"/>
          <w:szCs w:val="24"/>
        </w:rPr>
        <w:t>papierowej.</w:t>
      </w:r>
      <w:r w:rsidRPr="00D67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Oferty złożone </w:t>
      </w:r>
      <w:r w:rsidR="004F5B1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wersji papierowej będą odrzucone.</w:t>
      </w:r>
    </w:p>
    <w:p w:rsidR="006B5D36" w:rsidRDefault="006B5D36" w:rsidP="00056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Pr="00056AB5" w:rsidRDefault="004F5B18" w:rsidP="00056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BB00CC" w:rsidRDefault="00BB42A3" w:rsidP="00D6775A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 </w:t>
      </w:r>
      <w:r w:rsidR="00D6775A">
        <w:rPr>
          <w:rFonts w:ascii="Times New Roman" w:hAnsi="Times New Roman"/>
          <w:b/>
          <w:sz w:val="24"/>
          <w:szCs w:val="24"/>
        </w:rPr>
        <w:tab/>
        <w:t>T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ermin składania ofert </w:t>
      </w:r>
    </w:p>
    <w:p w:rsidR="00BB00CC" w:rsidRDefault="00BB00CC" w:rsidP="00D6775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775A">
        <w:rPr>
          <w:rFonts w:ascii="Times New Roman" w:hAnsi="Times New Roman"/>
          <w:b/>
          <w:bCs/>
          <w:sz w:val="24"/>
          <w:szCs w:val="24"/>
        </w:rPr>
        <w:t>1.</w:t>
      </w:r>
      <w:r w:rsidRPr="00BB00CC">
        <w:rPr>
          <w:rFonts w:ascii="Times New Roman" w:hAnsi="Times New Roman"/>
          <w:sz w:val="24"/>
          <w:szCs w:val="24"/>
        </w:rPr>
        <w:t xml:space="preserve"> </w:t>
      </w:r>
      <w:r w:rsidR="00D6775A">
        <w:rPr>
          <w:rFonts w:ascii="Times New Roman" w:hAnsi="Times New Roman"/>
          <w:sz w:val="24"/>
          <w:szCs w:val="24"/>
        </w:rPr>
        <w:tab/>
      </w:r>
      <w:r w:rsidR="00D6775A" w:rsidRPr="00D6775A">
        <w:rPr>
          <w:rFonts w:ascii="Times New Roman" w:hAnsi="Times New Roman"/>
          <w:bCs/>
          <w:sz w:val="24"/>
          <w:szCs w:val="24"/>
        </w:rPr>
        <w:t>O</w:t>
      </w:r>
      <w:r w:rsidR="00B24EBC" w:rsidRPr="00D6775A">
        <w:rPr>
          <w:rFonts w:ascii="Times New Roman" w:hAnsi="Times New Roman"/>
          <w:bCs/>
          <w:sz w:val="24"/>
          <w:szCs w:val="24"/>
        </w:rPr>
        <w:t>fert</w:t>
      </w:r>
      <w:r w:rsidR="00D6775A" w:rsidRPr="00D6775A">
        <w:rPr>
          <w:rFonts w:ascii="Times New Roman" w:hAnsi="Times New Roman"/>
          <w:bCs/>
          <w:sz w:val="24"/>
          <w:szCs w:val="24"/>
        </w:rPr>
        <w:t>ę należy złożyć</w:t>
      </w:r>
      <w:r w:rsidR="00D6775A">
        <w:rPr>
          <w:rFonts w:ascii="Times New Roman" w:hAnsi="Times New Roman"/>
          <w:bCs/>
          <w:sz w:val="24"/>
          <w:szCs w:val="24"/>
        </w:rPr>
        <w:t xml:space="preserve"> (przesłać)</w:t>
      </w:r>
      <w:r w:rsidR="00D6775A" w:rsidRPr="00D6775A">
        <w:rPr>
          <w:rFonts w:ascii="Times New Roman" w:hAnsi="Times New Roman"/>
          <w:bCs/>
          <w:sz w:val="24"/>
          <w:szCs w:val="24"/>
        </w:rPr>
        <w:t xml:space="preserve"> </w:t>
      </w:r>
      <w:r w:rsidR="00B24EBC" w:rsidRPr="00C5162B">
        <w:rPr>
          <w:rFonts w:ascii="Times New Roman" w:hAnsi="Times New Roman"/>
          <w:bCs/>
          <w:sz w:val="24"/>
          <w:szCs w:val="24"/>
        </w:rPr>
        <w:t>do</w:t>
      </w:r>
      <w:r w:rsidR="0057597D" w:rsidRPr="00C5162B">
        <w:rPr>
          <w:rFonts w:ascii="Times New Roman" w:hAnsi="Times New Roman"/>
          <w:bCs/>
          <w:sz w:val="24"/>
          <w:szCs w:val="24"/>
        </w:rPr>
        <w:t xml:space="preserve"> </w:t>
      </w:r>
      <w:r w:rsidR="00C5162B">
        <w:rPr>
          <w:rFonts w:ascii="Times New Roman" w:hAnsi="Times New Roman"/>
          <w:bCs/>
          <w:sz w:val="24"/>
          <w:szCs w:val="24"/>
        </w:rPr>
        <w:t>3</w:t>
      </w:r>
      <w:r w:rsidR="00FF6BA4" w:rsidRPr="00C5162B">
        <w:rPr>
          <w:rFonts w:ascii="Times New Roman" w:hAnsi="Times New Roman"/>
          <w:bCs/>
          <w:sz w:val="24"/>
          <w:szCs w:val="24"/>
        </w:rPr>
        <w:t xml:space="preserve"> </w:t>
      </w:r>
      <w:r w:rsidR="00C5162B">
        <w:rPr>
          <w:rFonts w:ascii="Times New Roman" w:hAnsi="Times New Roman"/>
          <w:bCs/>
          <w:sz w:val="24"/>
          <w:szCs w:val="24"/>
        </w:rPr>
        <w:t>grudnia</w:t>
      </w:r>
      <w:r w:rsidR="00FF6BA4" w:rsidRPr="00C5162B">
        <w:rPr>
          <w:rFonts w:ascii="Times New Roman" w:hAnsi="Times New Roman"/>
          <w:bCs/>
          <w:sz w:val="24"/>
          <w:szCs w:val="24"/>
        </w:rPr>
        <w:t xml:space="preserve"> </w:t>
      </w:r>
      <w:r w:rsidR="005F6B62" w:rsidRPr="00C5162B">
        <w:rPr>
          <w:rFonts w:ascii="Times New Roman" w:hAnsi="Times New Roman"/>
          <w:bCs/>
          <w:sz w:val="24"/>
          <w:szCs w:val="24"/>
        </w:rPr>
        <w:t>20</w:t>
      </w:r>
      <w:r w:rsidR="0057597D" w:rsidRPr="00C5162B">
        <w:rPr>
          <w:rFonts w:ascii="Times New Roman" w:hAnsi="Times New Roman"/>
          <w:bCs/>
          <w:sz w:val="24"/>
          <w:szCs w:val="24"/>
        </w:rPr>
        <w:t>21</w:t>
      </w:r>
      <w:r w:rsidR="005F6B62" w:rsidRPr="00C5162B">
        <w:rPr>
          <w:rFonts w:ascii="Times New Roman" w:hAnsi="Times New Roman"/>
          <w:bCs/>
          <w:sz w:val="24"/>
          <w:szCs w:val="24"/>
        </w:rPr>
        <w:t xml:space="preserve"> r. do godz. 1</w:t>
      </w:r>
      <w:r w:rsidR="00D6775A" w:rsidRPr="00C5162B">
        <w:rPr>
          <w:rFonts w:ascii="Times New Roman" w:hAnsi="Times New Roman"/>
          <w:bCs/>
          <w:sz w:val="24"/>
          <w:szCs w:val="24"/>
        </w:rPr>
        <w:t>1:</w:t>
      </w:r>
      <w:r w:rsidR="005F6B62" w:rsidRPr="00C5162B">
        <w:rPr>
          <w:rFonts w:ascii="Times New Roman" w:hAnsi="Times New Roman"/>
          <w:bCs/>
          <w:sz w:val="24"/>
          <w:szCs w:val="24"/>
        </w:rPr>
        <w:t>00.</w:t>
      </w:r>
    </w:p>
    <w:p w:rsidR="006B5D36" w:rsidRPr="00BB00CC" w:rsidRDefault="00D6775A" w:rsidP="00D6775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6B5D36" w:rsidRPr="00D6775A">
        <w:rPr>
          <w:rFonts w:ascii="Times New Roman" w:hAnsi="Times New Roman"/>
          <w:b/>
          <w:bCs/>
          <w:sz w:val="24"/>
          <w:szCs w:val="24"/>
        </w:rPr>
        <w:t>.</w:t>
      </w:r>
      <w:r w:rsidR="00BB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B5D36" w:rsidRPr="00BB00CC">
        <w:rPr>
          <w:rFonts w:ascii="Times New Roman" w:hAnsi="Times New Roman"/>
          <w:sz w:val="24"/>
          <w:szCs w:val="24"/>
        </w:rPr>
        <w:t xml:space="preserve">Wykonawca może, przed upływem terminu do składania ofert, zmienić lub wycofać ofertę. Zmiana, jak  i wycofanie oferty, wymagają zachowania formy pisemnej. </w:t>
      </w:r>
    </w:p>
    <w:p w:rsidR="00BB00CC" w:rsidRDefault="00BB00CC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Pr="00BB00CC" w:rsidRDefault="004F5B18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C8E" w:rsidRPr="006C3C8E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6C3C8E" w:rsidRPr="006C3C8E">
        <w:rPr>
          <w:rFonts w:ascii="Times New Roman" w:hAnsi="Times New Roman"/>
          <w:b/>
          <w:sz w:val="24"/>
          <w:szCs w:val="24"/>
        </w:rPr>
        <w:t xml:space="preserve">. </w:t>
      </w:r>
      <w:r w:rsidR="004F5B18">
        <w:rPr>
          <w:rFonts w:ascii="Times New Roman" w:hAnsi="Times New Roman"/>
          <w:b/>
          <w:sz w:val="24"/>
          <w:szCs w:val="24"/>
        </w:rPr>
        <w:tab/>
      </w:r>
      <w:r w:rsidR="006C3C8E" w:rsidRPr="006C3C8E">
        <w:rPr>
          <w:rFonts w:ascii="Times New Roman" w:hAnsi="Times New Roman"/>
          <w:b/>
          <w:sz w:val="24"/>
          <w:szCs w:val="24"/>
        </w:rPr>
        <w:t>Opis sposobu obliczania ceny oferty</w:t>
      </w:r>
    </w:p>
    <w:p w:rsidR="006C3C8E" w:rsidRP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 xml:space="preserve">W ofercie należy podać cenę netto oraz brutto, wysokość podatku VAT za </w:t>
      </w:r>
      <w:r w:rsidR="00CE65C4">
        <w:rPr>
          <w:rFonts w:ascii="Times New Roman" w:hAnsi="Times New Roman"/>
          <w:sz w:val="24"/>
          <w:szCs w:val="24"/>
        </w:rPr>
        <w:t xml:space="preserve"> realizację poszczególnych części zamówienia </w:t>
      </w:r>
      <w:r w:rsidRPr="006C3C8E">
        <w:rPr>
          <w:rFonts w:ascii="Times New Roman" w:hAnsi="Times New Roman"/>
          <w:sz w:val="24"/>
          <w:szCs w:val="24"/>
        </w:rPr>
        <w:t>.</w:t>
      </w:r>
    </w:p>
    <w:p w:rsidR="006C3C8E" w:rsidRP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Oferowana przez wyk</w:t>
      </w:r>
      <w:r w:rsidR="00AE3CEF">
        <w:rPr>
          <w:rFonts w:ascii="Times New Roman" w:hAnsi="Times New Roman"/>
          <w:sz w:val="24"/>
          <w:szCs w:val="24"/>
        </w:rPr>
        <w:t>onawcę cena jest ceną ryczałtową</w:t>
      </w:r>
      <w:r w:rsidRPr="006C3C8E">
        <w:rPr>
          <w:rFonts w:ascii="Times New Roman" w:hAnsi="Times New Roman"/>
          <w:sz w:val="24"/>
          <w:szCs w:val="24"/>
        </w:rPr>
        <w:t>.</w:t>
      </w:r>
    </w:p>
    <w:p w:rsidR="006C3C8E" w:rsidRPr="00533B14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3.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 xml:space="preserve">Wykonawca określa cenę realizacji zamówienia zgodnie z ustawą o informowaniu </w:t>
      </w:r>
      <w:r w:rsidR="004F5B18">
        <w:rPr>
          <w:rFonts w:ascii="Times New Roman" w:hAnsi="Times New Roman"/>
          <w:sz w:val="24"/>
          <w:szCs w:val="24"/>
        </w:rPr>
        <w:br/>
      </w:r>
      <w:r w:rsidRPr="006C3C8E">
        <w:rPr>
          <w:rFonts w:ascii="Times New Roman" w:hAnsi="Times New Roman"/>
          <w:sz w:val="24"/>
          <w:szCs w:val="24"/>
        </w:rPr>
        <w:t>o cenach towarów i usług z dnia 9 maja 2014 r. (Dz. U. z 2014 r. poz. 915) poprzez wskazanie w formularzu oferty ceny za wykonanie zamówienia (</w:t>
      </w:r>
      <w:r w:rsidRPr="00533B14">
        <w:rPr>
          <w:rFonts w:ascii="Times New Roman" w:hAnsi="Times New Roman"/>
          <w:sz w:val="24"/>
          <w:szCs w:val="24"/>
        </w:rPr>
        <w:t>wg załącznika nr 1 do zapytania).</w:t>
      </w:r>
    </w:p>
    <w:p w:rsid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4.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Podana w ofercie cena musi być wyrażona w PLN. Cena musi uwzględniać wszystkie wymagania niniejsze</w:t>
      </w:r>
      <w:r>
        <w:rPr>
          <w:rFonts w:ascii="Times New Roman" w:hAnsi="Times New Roman"/>
          <w:sz w:val="24"/>
          <w:szCs w:val="24"/>
        </w:rPr>
        <w:t>go zapytania</w:t>
      </w:r>
      <w:r w:rsidRPr="006C3C8E">
        <w:rPr>
          <w:rFonts w:ascii="Times New Roman" w:hAnsi="Times New Roman"/>
          <w:sz w:val="24"/>
          <w:szCs w:val="24"/>
        </w:rPr>
        <w:t xml:space="preserve"> oraz obejmować wszelkie koszty, które Wykonawca winien ponieść z tytułu należytej oraz zgodnej z obowiązującymi warunkami technicznymi, normami i przepisami realizacji przedmiotu zamówienia. </w:t>
      </w:r>
    </w:p>
    <w:p w:rsid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5.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Wszystkie wartości powinny być naliczane z dokładnością do dwóch miejsc po przecinku.</w:t>
      </w:r>
    </w:p>
    <w:p w:rsidR="004F5B18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F5B18" w:rsidRDefault="004F5B18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BB00CC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BB00CC">
        <w:rPr>
          <w:rFonts w:ascii="Times New Roman" w:hAnsi="Times New Roman"/>
          <w:b/>
          <w:sz w:val="24"/>
          <w:szCs w:val="24"/>
        </w:rPr>
        <w:t>Kryteria oceny ofert i opis sposobu przyznawania punktacji za spełnieni</w:t>
      </w:r>
      <w:r w:rsidR="00BB00CC">
        <w:rPr>
          <w:rFonts w:ascii="Times New Roman" w:hAnsi="Times New Roman"/>
          <w:b/>
          <w:sz w:val="24"/>
          <w:szCs w:val="24"/>
        </w:rPr>
        <w:t>e danego kryterium oceny ofert</w:t>
      </w:r>
    </w:p>
    <w:p w:rsidR="006B5D36" w:rsidRPr="00BB00CC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</w:t>
      </w:r>
      <w:r w:rsidR="006C3C8E" w:rsidRPr="004F5B18">
        <w:rPr>
          <w:rFonts w:ascii="Times New Roman" w:hAnsi="Times New Roman"/>
          <w:b/>
          <w:bCs/>
          <w:sz w:val="24"/>
          <w:szCs w:val="24"/>
        </w:rPr>
        <w:t>.</w:t>
      </w:r>
      <w:r w:rsid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6B5D36" w:rsidRPr="00BB00CC">
        <w:rPr>
          <w:rFonts w:ascii="Times New Roman" w:hAnsi="Times New Roman"/>
          <w:sz w:val="24"/>
          <w:szCs w:val="24"/>
        </w:rPr>
        <w:t xml:space="preserve">Przy wyborze najkorzystniejszej oferty Zamawiający będzie kierował się następującymi kryteriami oraz  w następujący sposób będzie oceniać oferty: </w:t>
      </w:r>
    </w:p>
    <w:p w:rsidR="004F5B18" w:rsidRDefault="004F5B18" w:rsidP="0018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837" w:rsidRPr="001816DD" w:rsidRDefault="00B17837" w:rsidP="0018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6DD">
        <w:rPr>
          <w:rFonts w:ascii="Times New Roman" w:hAnsi="Times New Roman"/>
          <w:b/>
          <w:sz w:val="24"/>
          <w:szCs w:val="24"/>
        </w:rPr>
        <w:t xml:space="preserve">cena </w:t>
      </w:r>
      <w:r w:rsidR="001816DD" w:rsidRPr="001816DD">
        <w:rPr>
          <w:rFonts w:ascii="Times New Roman" w:hAnsi="Times New Roman"/>
          <w:b/>
          <w:sz w:val="24"/>
          <w:szCs w:val="24"/>
        </w:rPr>
        <w:t xml:space="preserve">- </w:t>
      </w:r>
      <w:r w:rsidRPr="001816DD">
        <w:rPr>
          <w:rFonts w:ascii="Times New Roman" w:hAnsi="Times New Roman"/>
          <w:b/>
          <w:sz w:val="24"/>
          <w:szCs w:val="24"/>
        </w:rPr>
        <w:t xml:space="preserve">waga </w:t>
      </w:r>
      <w:r w:rsidR="001816DD" w:rsidRPr="001816DD">
        <w:rPr>
          <w:rFonts w:ascii="Times New Roman" w:hAnsi="Times New Roman"/>
          <w:b/>
          <w:sz w:val="24"/>
          <w:szCs w:val="24"/>
        </w:rPr>
        <w:t>10</w:t>
      </w:r>
      <w:r w:rsidR="007F7723" w:rsidRPr="001816DD">
        <w:rPr>
          <w:rFonts w:ascii="Times New Roman" w:hAnsi="Times New Roman"/>
          <w:b/>
          <w:sz w:val="24"/>
          <w:szCs w:val="24"/>
        </w:rPr>
        <w:t>0</w:t>
      </w:r>
      <w:r w:rsidR="001816DD" w:rsidRPr="001816DD">
        <w:rPr>
          <w:rFonts w:ascii="Times New Roman" w:hAnsi="Times New Roman"/>
          <w:b/>
          <w:sz w:val="24"/>
          <w:szCs w:val="24"/>
        </w:rPr>
        <w:t xml:space="preserve"> %</w:t>
      </w:r>
    </w:p>
    <w:p w:rsidR="00B17837" w:rsidRPr="00304E98" w:rsidRDefault="001816DD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17837" w:rsidRPr="00304E98">
        <w:rPr>
          <w:rFonts w:ascii="Times New Roman" w:hAnsi="Times New Roman"/>
          <w:sz w:val="24"/>
          <w:szCs w:val="24"/>
        </w:rPr>
        <w:t>oszczególnym ofertom zostaną prz</w:t>
      </w:r>
      <w:r>
        <w:rPr>
          <w:rFonts w:ascii="Times New Roman" w:hAnsi="Times New Roman"/>
          <w:sz w:val="24"/>
          <w:szCs w:val="24"/>
        </w:rPr>
        <w:t xml:space="preserve">yznane punkty za cenę </w:t>
      </w:r>
      <w:r w:rsidR="00B17837" w:rsidRPr="00304E98">
        <w:rPr>
          <w:rFonts w:ascii="Times New Roman" w:hAnsi="Times New Roman"/>
          <w:sz w:val="24"/>
          <w:szCs w:val="24"/>
        </w:rPr>
        <w:t>obliczone według wzoru:</w:t>
      </w:r>
    </w:p>
    <w:p w:rsidR="00B17837" w:rsidRPr="00304E98" w:rsidRDefault="00B17837" w:rsidP="00B1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837" w:rsidRDefault="00B17837" w:rsidP="00B17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najniższa cena oferowana brutto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cena oferty badanej brutto 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 w:rsidRPr="00304E98">
        <w:rPr>
          <w:rFonts w:ascii="Times New Roman" w:hAnsi="Times New Roman"/>
          <w:sz w:val="24"/>
          <w:szCs w:val="24"/>
        </w:rPr>
        <w:t xml:space="preserve">x </w:t>
      </w:r>
      <w:r w:rsidR="001816DD">
        <w:rPr>
          <w:rFonts w:ascii="Times New Roman" w:hAnsi="Times New Roman"/>
          <w:sz w:val="24"/>
          <w:szCs w:val="24"/>
        </w:rPr>
        <w:t>10</w:t>
      </w:r>
      <w:r w:rsidR="007F7723">
        <w:rPr>
          <w:rFonts w:ascii="Times New Roman" w:hAnsi="Times New Roman"/>
          <w:sz w:val="24"/>
          <w:szCs w:val="24"/>
        </w:rPr>
        <w:t>0</w:t>
      </w:r>
      <w:r w:rsidRPr="00304E98">
        <w:rPr>
          <w:rFonts w:ascii="Times New Roman" w:hAnsi="Times New Roman"/>
          <w:sz w:val="24"/>
          <w:szCs w:val="24"/>
        </w:rPr>
        <w:t xml:space="preserve"> pkt</w:t>
      </w:r>
    </w:p>
    <w:p w:rsidR="00B17837" w:rsidRPr="00304E98" w:rsidRDefault="00B17837" w:rsidP="00B1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8CD" w:rsidRDefault="001816DD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17837" w:rsidRPr="00304E98">
        <w:rPr>
          <w:rFonts w:ascii="Times New Roman" w:hAnsi="Times New Roman"/>
          <w:sz w:val="24"/>
          <w:szCs w:val="24"/>
        </w:rPr>
        <w:t xml:space="preserve"> - ilość punktów przyznanych Wykonawcy </w:t>
      </w:r>
      <w:r>
        <w:rPr>
          <w:rFonts w:ascii="Times New Roman" w:hAnsi="Times New Roman"/>
          <w:sz w:val="24"/>
          <w:szCs w:val="24"/>
        </w:rPr>
        <w:t xml:space="preserve">- </w:t>
      </w:r>
      <w:r w:rsidR="00B768CD" w:rsidRPr="00B768CD">
        <w:rPr>
          <w:rFonts w:ascii="Times New Roman" w:hAnsi="Times New Roman"/>
          <w:sz w:val="24"/>
          <w:szCs w:val="24"/>
        </w:rPr>
        <w:t>ocen</w:t>
      </w:r>
      <w:r>
        <w:rPr>
          <w:rFonts w:ascii="Times New Roman" w:hAnsi="Times New Roman"/>
          <w:sz w:val="24"/>
          <w:szCs w:val="24"/>
        </w:rPr>
        <w:t>a</w:t>
      </w:r>
      <w:r w:rsidR="00B768CD" w:rsidRPr="00B768CD">
        <w:rPr>
          <w:rFonts w:ascii="Times New Roman" w:hAnsi="Times New Roman"/>
          <w:sz w:val="24"/>
          <w:szCs w:val="24"/>
        </w:rPr>
        <w:t xml:space="preserve"> danej oferty.</w:t>
      </w:r>
    </w:p>
    <w:p w:rsidR="004F5B18" w:rsidRPr="00B768CD" w:rsidRDefault="004F5B18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B768CD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B768CD" w:rsidRPr="00B768CD">
        <w:rPr>
          <w:rFonts w:ascii="Times New Roman" w:hAnsi="Times New Roman"/>
          <w:sz w:val="24"/>
          <w:szCs w:val="24"/>
        </w:rPr>
        <w:t>Zamawiający zastosuje zaokrąglenie każdego wyniku do dwóch miejsc po przecinku.</w:t>
      </w:r>
    </w:p>
    <w:p w:rsidR="001710BD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3</w:t>
      </w:r>
      <w:r w:rsidR="00B768CD" w:rsidRPr="004F5B18">
        <w:rPr>
          <w:rFonts w:ascii="Times New Roman" w:hAnsi="Times New Roman"/>
          <w:b/>
          <w:bCs/>
          <w:sz w:val="24"/>
          <w:szCs w:val="24"/>
        </w:rPr>
        <w:t>.</w:t>
      </w:r>
      <w:r w:rsidR="00B768CD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B768CD" w:rsidRPr="00B768CD">
        <w:rPr>
          <w:rFonts w:ascii="Times New Roman" w:hAnsi="Times New Roman"/>
          <w:sz w:val="24"/>
          <w:szCs w:val="24"/>
        </w:rPr>
        <w:t xml:space="preserve">Zamawiający udzieli zamówienia Wykonawcy, którego oferta zostanie oceniona jako najkorzystniejsza tzn. uzyska najwyższą liczbę punktów w łącznej ocenie ofert. </w:t>
      </w:r>
      <w:r w:rsidR="004F5B18">
        <w:rPr>
          <w:rFonts w:ascii="Times New Roman" w:hAnsi="Times New Roman"/>
          <w:sz w:val="24"/>
          <w:szCs w:val="24"/>
        </w:rPr>
        <w:br/>
      </w:r>
      <w:r w:rsidR="00B768CD" w:rsidRPr="00B768CD">
        <w:rPr>
          <w:rFonts w:ascii="Times New Roman" w:hAnsi="Times New Roman"/>
          <w:sz w:val="24"/>
          <w:szCs w:val="24"/>
        </w:rPr>
        <w:t>Oferta może uzyskać maksymalnie 100 pkt.</w:t>
      </w:r>
    </w:p>
    <w:p w:rsidR="006C3C8E" w:rsidRDefault="006C3C8E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Default="004F5B18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529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6B5D36" w:rsidRPr="005F1F3C">
        <w:rPr>
          <w:rFonts w:ascii="Times New Roman" w:hAnsi="Times New Roman"/>
          <w:b/>
          <w:sz w:val="24"/>
          <w:szCs w:val="24"/>
        </w:rPr>
        <w:t xml:space="preserve">. </w:t>
      </w:r>
      <w:r w:rsidR="00996529" w:rsidRPr="00996529">
        <w:rPr>
          <w:rFonts w:ascii="Times New Roman" w:hAnsi="Times New Roman"/>
          <w:b/>
          <w:sz w:val="24"/>
          <w:szCs w:val="24"/>
        </w:rPr>
        <w:t xml:space="preserve">Istotne dla stron postanowienia, które zostaną wprowadzone do treści zawieranej umowy </w:t>
      </w:r>
      <w:r w:rsidR="001816DD">
        <w:rPr>
          <w:rFonts w:ascii="Times New Roman" w:hAnsi="Times New Roman"/>
          <w:b/>
          <w:sz w:val="24"/>
          <w:szCs w:val="24"/>
        </w:rPr>
        <w:t xml:space="preserve">- </w:t>
      </w:r>
      <w:r w:rsidR="00996529" w:rsidRPr="00996529">
        <w:rPr>
          <w:rFonts w:ascii="Times New Roman" w:hAnsi="Times New Roman"/>
          <w:b/>
          <w:sz w:val="24"/>
          <w:szCs w:val="24"/>
        </w:rPr>
        <w:t xml:space="preserve">ogólne warunki umowy </w:t>
      </w:r>
    </w:p>
    <w:p w:rsidR="00391C7E" w:rsidRPr="00533B14" w:rsidRDefault="00996529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391C7E" w:rsidRPr="00391C7E">
        <w:rPr>
          <w:rFonts w:ascii="Times New Roman" w:hAnsi="Times New Roman"/>
          <w:sz w:val="24"/>
          <w:szCs w:val="24"/>
        </w:rPr>
        <w:t xml:space="preserve">Zamawiający wymaga, aby Wykonawca zawarł z nim umowę na zasadach określonych </w:t>
      </w:r>
      <w:r w:rsidR="004F5B18">
        <w:rPr>
          <w:rFonts w:ascii="Times New Roman" w:hAnsi="Times New Roman"/>
          <w:sz w:val="24"/>
          <w:szCs w:val="24"/>
        </w:rPr>
        <w:br/>
      </w:r>
      <w:r w:rsidR="00391C7E" w:rsidRPr="00391C7E">
        <w:rPr>
          <w:rFonts w:ascii="Times New Roman" w:hAnsi="Times New Roman"/>
          <w:sz w:val="24"/>
          <w:szCs w:val="24"/>
        </w:rPr>
        <w:t xml:space="preserve">w istotnych warunkach umowy, będących </w:t>
      </w:r>
      <w:r w:rsidR="00391C7E" w:rsidRPr="00533B14">
        <w:rPr>
          <w:rFonts w:ascii="Times New Roman" w:hAnsi="Times New Roman"/>
          <w:sz w:val="24"/>
          <w:szCs w:val="24"/>
        </w:rPr>
        <w:t xml:space="preserve">załącznikiem nr </w:t>
      </w:r>
      <w:r w:rsidR="003038A0">
        <w:rPr>
          <w:rFonts w:ascii="Times New Roman" w:hAnsi="Times New Roman"/>
          <w:sz w:val="24"/>
          <w:szCs w:val="24"/>
        </w:rPr>
        <w:t>3</w:t>
      </w:r>
      <w:r w:rsidR="00391C7E" w:rsidRPr="00533B14">
        <w:rPr>
          <w:rFonts w:ascii="Times New Roman" w:hAnsi="Times New Roman"/>
          <w:sz w:val="24"/>
          <w:szCs w:val="24"/>
        </w:rPr>
        <w:t xml:space="preserve"> do niniejszego zapytania. </w:t>
      </w:r>
    </w:p>
    <w:p w:rsidR="007C4565" w:rsidRDefault="00391C7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 w:rsidRPr="00391C7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7C4565">
        <w:rPr>
          <w:rFonts w:ascii="Times New Roman" w:hAnsi="Times New Roman"/>
          <w:sz w:val="24"/>
          <w:szCs w:val="24"/>
        </w:rPr>
        <w:t>Umowa w sprawie niniejszego zamówienia:</w:t>
      </w:r>
    </w:p>
    <w:p w:rsidR="006648A4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zostanie zawarta w formie pisemnej, </w:t>
      </w:r>
    </w:p>
    <w:p w:rsidR="007C4565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mają do niej zastosowanie przepisy kodeksu cywilnego,</w:t>
      </w:r>
    </w:p>
    <w:p w:rsidR="007C4565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zakres świadczenia Wykonawcy wynikający z umowy jest tożsamy z jego zobowiązaniem zawartym w ofercie.</w:t>
      </w:r>
    </w:p>
    <w:p w:rsidR="0057597D" w:rsidRDefault="0057597D" w:rsidP="00391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B4" w:rsidRDefault="007B00B4" w:rsidP="005F1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D36" w:rsidRPr="00926116" w:rsidRDefault="00DA4B4E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6B5D36" w:rsidRPr="00926116">
        <w:rPr>
          <w:rFonts w:ascii="Times New Roman" w:hAnsi="Times New Roman"/>
          <w:b/>
          <w:sz w:val="24"/>
          <w:szCs w:val="24"/>
        </w:rPr>
        <w:t xml:space="preserve">X.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926116">
        <w:rPr>
          <w:rFonts w:ascii="Times New Roman" w:hAnsi="Times New Roman"/>
          <w:b/>
          <w:sz w:val="24"/>
          <w:szCs w:val="24"/>
        </w:rPr>
        <w:t xml:space="preserve">Pozostałe informacje </w:t>
      </w:r>
    </w:p>
    <w:p w:rsidR="006B5D36" w:rsidRPr="005F1F3C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1.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zastrzega sobie możliwość: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do zmiany zapytania ofertowego przed upływem terminu składania ofert 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zakończenia postępowania bez wyboru żadnej z ofert, 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odwołania postępowania do momentu złożenia ofert,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unieważnienia postępowania, jeśli: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cena oferty najkorzystniejszej przekroczy kwotę, którą Zamawiający może przeznaczyć na sfinansowanie zamówienia;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wystąpiła istotna zmiana okoliczności powodująca, iż realizacja zamówienia nie leży </w:t>
      </w:r>
      <w:r w:rsidR="00DA4B4E">
        <w:rPr>
          <w:rFonts w:ascii="Times New Roman" w:hAnsi="Times New Roman"/>
          <w:sz w:val="24"/>
          <w:szCs w:val="24"/>
        </w:rPr>
        <w:br/>
      </w:r>
      <w:r w:rsidR="006B5D36" w:rsidRPr="005F1F3C">
        <w:rPr>
          <w:rFonts w:ascii="Times New Roman" w:hAnsi="Times New Roman"/>
          <w:sz w:val="24"/>
          <w:szCs w:val="24"/>
        </w:rPr>
        <w:t xml:space="preserve">w interesie Zamawiającego, czego nie można było przewidzieć w chwili wszczynania postępowania,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postępowanie obarczone jest wadą powodującą, że zawarta umowa będzie sprzeczna  </w:t>
      </w:r>
      <w:r w:rsidR="00DA4B4E">
        <w:rPr>
          <w:rFonts w:ascii="Times New Roman" w:hAnsi="Times New Roman"/>
          <w:sz w:val="24"/>
          <w:szCs w:val="24"/>
        </w:rPr>
        <w:br/>
      </w:r>
      <w:r w:rsidR="006B5D36" w:rsidRPr="005F1F3C">
        <w:rPr>
          <w:rFonts w:ascii="Times New Roman" w:hAnsi="Times New Roman"/>
          <w:sz w:val="24"/>
          <w:szCs w:val="24"/>
        </w:rPr>
        <w:t xml:space="preserve">z postanowieniami umowy o dofinansowanie projektu. </w:t>
      </w:r>
    </w:p>
    <w:p w:rsidR="006B5D36" w:rsidRPr="005F1F3C" w:rsidRDefault="006B5D36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F1F3C">
        <w:rPr>
          <w:rFonts w:ascii="Times New Roman" w:hAnsi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:rsidR="006B5D36" w:rsidRPr="005F1F3C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2.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poprawi w ofercie oczywiste omyłki pisarskie i rachunkowe, o czym niezwłocznie poinformuje Wykonawcę.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Zamawiający wezwie Wykonawców, którzy nie złożyli wymaganych dokumentów lub oświadczeń bądź  złożone dokumenty i/lub oświadczenia zawierają braki, do ich uzupełnienia w wyznaczonym terminie. Czynność uzupełniania dokumentów i/lub </w:t>
      </w:r>
      <w:r w:rsidR="006B5D36" w:rsidRPr="005F1F3C">
        <w:rPr>
          <w:rFonts w:ascii="Times New Roman" w:hAnsi="Times New Roman"/>
          <w:sz w:val="24"/>
          <w:szCs w:val="24"/>
        </w:rPr>
        <w:lastRenderedPageBreak/>
        <w:t xml:space="preserve">oświadczeń jest czynnością jednokrotną. Uzupełnieniu nie podlega treść oferty rozumiana jako zakres zobowiązania Wykonawcy. </w:t>
      </w:r>
    </w:p>
    <w:p w:rsidR="00873941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4.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może wezwać Wykonawcę w wyznaczonym przez siebie terminie do złożenia wyjaśnień dotyczących złożonych dokumentów i/lub oświadczeń. </w:t>
      </w:r>
    </w:p>
    <w:p w:rsidR="003E49E4" w:rsidRDefault="003E49E4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4B4E" w:rsidRDefault="00DA4B4E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F7627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73941">
        <w:rPr>
          <w:rFonts w:ascii="Times New Roman" w:hAnsi="Times New Roman"/>
          <w:b/>
          <w:sz w:val="24"/>
          <w:szCs w:val="24"/>
        </w:rPr>
        <w:t xml:space="preserve">X. </w:t>
      </w:r>
      <w:r w:rsidR="00DA4B4E">
        <w:rPr>
          <w:rFonts w:ascii="Times New Roman" w:hAnsi="Times New Roman"/>
          <w:b/>
          <w:sz w:val="24"/>
          <w:szCs w:val="24"/>
        </w:rPr>
        <w:tab/>
      </w:r>
      <w:r w:rsidRPr="00873941">
        <w:rPr>
          <w:rFonts w:ascii="Times New Roman" w:hAnsi="Times New Roman"/>
          <w:b/>
          <w:sz w:val="24"/>
          <w:szCs w:val="24"/>
        </w:rPr>
        <w:t>Załączniki:</w:t>
      </w:r>
    </w:p>
    <w:p w:rsidR="006B5D36" w:rsidRPr="00DA4B4E" w:rsidRDefault="009F7627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A38C5">
        <w:rPr>
          <w:rFonts w:ascii="Times New Roman" w:hAnsi="Times New Roman"/>
          <w:sz w:val="24"/>
          <w:szCs w:val="24"/>
        </w:rPr>
        <w:t>Załącznik Nr 1</w:t>
      </w:r>
      <w:r w:rsidR="00DA4B4E" w:rsidRPr="005A38C5">
        <w:rPr>
          <w:rFonts w:ascii="Times New Roman" w:hAnsi="Times New Roman"/>
          <w:sz w:val="24"/>
          <w:szCs w:val="24"/>
        </w:rPr>
        <w:tab/>
        <w:t xml:space="preserve">- </w:t>
      </w:r>
      <w:r w:rsidRPr="005A38C5">
        <w:rPr>
          <w:rFonts w:ascii="Times New Roman" w:hAnsi="Times New Roman"/>
          <w:sz w:val="24"/>
          <w:szCs w:val="24"/>
        </w:rPr>
        <w:t>Szczegółowy Opisu Przedmiotu Zamówienia</w:t>
      </w:r>
      <w:r w:rsidR="005A38C5" w:rsidRPr="005A38C5">
        <w:rPr>
          <w:rFonts w:ascii="Times New Roman" w:hAnsi="Times New Roman"/>
          <w:sz w:val="24"/>
          <w:szCs w:val="24"/>
        </w:rPr>
        <w:t xml:space="preserve"> dla Część 1 i 2</w:t>
      </w:r>
    </w:p>
    <w:p w:rsidR="006B5D36" w:rsidRPr="005A38C5" w:rsidRDefault="00327E09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A38C5">
        <w:rPr>
          <w:rFonts w:ascii="Times New Roman" w:hAnsi="Times New Roman"/>
          <w:sz w:val="24"/>
          <w:szCs w:val="24"/>
        </w:rPr>
        <w:t>Załącznik Nr 2</w:t>
      </w:r>
      <w:r w:rsidR="00DA4B4E" w:rsidRPr="005A38C5">
        <w:rPr>
          <w:rFonts w:ascii="Times New Roman" w:hAnsi="Times New Roman"/>
          <w:sz w:val="24"/>
          <w:szCs w:val="24"/>
        </w:rPr>
        <w:tab/>
        <w:t xml:space="preserve">- </w:t>
      </w:r>
      <w:r w:rsidR="00873941" w:rsidRPr="005A38C5">
        <w:rPr>
          <w:rFonts w:ascii="Times New Roman" w:hAnsi="Times New Roman"/>
          <w:sz w:val="24"/>
          <w:szCs w:val="24"/>
        </w:rPr>
        <w:t>F</w:t>
      </w:r>
      <w:r w:rsidR="006B5D36" w:rsidRPr="005A38C5">
        <w:rPr>
          <w:rFonts w:ascii="Times New Roman" w:hAnsi="Times New Roman"/>
          <w:sz w:val="24"/>
          <w:szCs w:val="24"/>
        </w:rPr>
        <w:t xml:space="preserve">ormularz ofertowy, </w:t>
      </w:r>
    </w:p>
    <w:p w:rsidR="00510F85" w:rsidRPr="003038A0" w:rsidRDefault="006B5D36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038A0">
        <w:rPr>
          <w:rFonts w:ascii="Times New Roman" w:hAnsi="Times New Roman"/>
          <w:sz w:val="24"/>
          <w:szCs w:val="24"/>
        </w:rPr>
        <w:t xml:space="preserve">Załącznik Nr </w:t>
      </w:r>
      <w:r w:rsidR="003038A0" w:rsidRPr="003038A0">
        <w:rPr>
          <w:rFonts w:ascii="Times New Roman" w:hAnsi="Times New Roman"/>
          <w:sz w:val="24"/>
          <w:szCs w:val="24"/>
        </w:rPr>
        <w:t>3</w:t>
      </w:r>
      <w:r w:rsidR="00DA4B4E" w:rsidRPr="003038A0">
        <w:rPr>
          <w:rFonts w:ascii="Times New Roman" w:hAnsi="Times New Roman"/>
          <w:sz w:val="24"/>
          <w:szCs w:val="24"/>
        </w:rPr>
        <w:tab/>
        <w:t xml:space="preserve">- </w:t>
      </w:r>
      <w:r w:rsidR="003038A0" w:rsidRPr="003038A0">
        <w:rPr>
          <w:rFonts w:ascii="Times New Roman" w:hAnsi="Times New Roman"/>
          <w:sz w:val="24"/>
          <w:szCs w:val="24"/>
        </w:rPr>
        <w:t>Projekt umowy</w:t>
      </w:r>
    </w:p>
    <w:sectPr w:rsidR="00510F85" w:rsidRPr="003038A0" w:rsidSect="004445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FC" w:rsidRDefault="005321FC" w:rsidP="009621A3">
      <w:pPr>
        <w:spacing w:after="0" w:line="240" w:lineRule="auto"/>
      </w:pPr>
      <w:r>
        <w:separator/>
      </w:r>
    </w:p>
  </w:endnote>
  <w:endnote w:type="continuationSeparator" w:id="1">
    <w:p w:rsidR="005321FC" w:rsidRDefault="005321FC" w:rsidP="009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26401"/>
      <w:docPartObj>
        <w:docPartGallery w:val="Page Numbers (Bottom of Page)"/>
        <w:docPartUnique/>
      </w:docPartObj>
    </w:sdtPr>
    <w:sdtContent>
      <w:p w:rsidR="00E37257" w:rsidRDefault="001B2186">
        <w:pPr>
          <w:pStyle w:val="Stopka"/>
          <w:jc w:val="right"/>
        </w:pPr>
        <w:r>
          <w:fldChar w:fldCharType="begin"/>
        </w:r>
        <w:r w:rsidR="00E37257">
          <w:instrText>PAGE   \* MERGEFORMAT</w:instrText>
        </w:r>
        <w:r>
          <w:fldChar w:fldCharType="separate"/>
        </w:r>
        <w:r w:rsidR="005F06AE">
          <w:rPr>
            <w:noProof/>
          </w:rPr>
          <w:t>2</w:t>
        </w:r>
        <w:r>
          <w:fldChar w:fldCharType="end"/>
        </w:r>
      </w:p>
    </w:sdtContent>
  </w:sdt>
  <w:p w:rsidR="00E37257" w:rsidRDefault="00E372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FC" w:rsidRDefault="005321FC" w:rsidP="009621A3">
      <w:pPr>
        <w:spacing w:after="0" w:line="240" w:lineRule="auto"/>
      </w:pPr>
      <w:r>
        <w:separator/>
      </w:r>
    </w:p>
  </w:footnote>
  <w:footnote w:type="continuationSeparator" w:id="1">
    <w:p w:rsidR="005321FC" w:rsidRDefault="005321FC" w:rsidP="0096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BFC"/>
    <w:multiLevelType w:val="hybridMultilevel"/>
    <w:tmpl w:val="774C0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03C5"/>
    <w:multiLevelType w:val="hybridMultilevel"/>
    <w:tmpl w:val="A0EE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153D"/>
    <w:multiLevelType w:val="hybridMultilevel"/>
    <w:tmpl w:val="84925DD2"/>
    <w:lvl w:ilvl="0" w:tplc="EBBE5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4A67"/>
    <w:multiLevelType w:val="hybridMultilevel"/>
    <w:tmpl w:val="17C2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7C1"/>
    <w:rsid w:val="00003235"/>
    <w:rsid w:val="00010F2D"/>
    <w:rsid w:val="00015054"/>
    <w:rsid w:val="00056AB5"/>
    <w:rsid w:val="00070F83"/>
    <w:rsid w:val="000A446B"/>
    <w:rsid w:val="000A4613"/>
    <w:rsid w:val="000B691A"/>
    <w:rsid w:val="000C5C3C"/>
    <w:rsid w:val="000D66B5"/>
    <w:rsid w:val="000E3EB0"/>
    <w:rsid w:val="00105FAF"/>
    <w:rsid w:val="00111A00"/>
    <w:rsid w:val="00132D37"/>
    <w:rsid w:val="001432DE"/>
    <w:rsid w:val="00160911"/>
    <w:rsid w:val="00165F0F"/>
    <w:rsid w:val="001710BD"/>
    <w:rsid w:val="001772B5"/>
    <w:rsid w:val="001816DD"/>
    <w:rsid w:val="0018549A"/>
    <w:rsid w:val="0018726D"/>
    <w:rsid w:val="00187E28"/>
    <w:rsid w:val="00191399"/>
    <w:rsid w:val="001947E3"/>
    <w:rsid w:val="001A0B8D"/>
    <w:rsid w:val="001B2019"/>
    <w:rsid w:val="001B2186"/>
    <w:rsid w:val="001B33CB"/>
    <w:rsid w:val="001D487F"/>
    <w:rsid w:val="001E5BAC"/>
    <w:rsid w:val="001F6488"/>
    <w:rsid w:val="002000E9"/>
    <w:rsid w:val="00225277"/>
    <w:rsid w:val="002313F4"/>
    <w:rsid w:val="0027724C"/>
    <w:rsid w:val="002809B0"/>
    <w:rsid w:val="002900F0"/>
    <w:rsid w:val="002C14E2"/>
    <w:rsid w:val="002E6389"/>
    <w:rsid w:val="002F068A"/>
    <w:rsid w:val="002F6989"/>
    <w:rsid w:val="003038A0"/>
    <w:rsid w:val="00322634"/>
    <w:rsid w:val="00324247"/>
    <w:rsid w:val="00327E09"/>
    <w:rsid w:val="00331CA0"/>
    <w:rsid w:val="0033691E"/>
    <w:rsid w:val="00342A94"/>
    <w:rsid w:val="00346387"/>
    <w:rsid w:val="00391C7E"/>
    <w:rsid w:val="003B5D7A"/>
    <w:rsid w:val="003C2E4E"/>
    <w:rsid w:val="003E49E4"/>
    <w:rsid w:val="003E6BEF"/>
    <w:rsid w:val="00401FF0"/>
    <w:rsid w:val="00407199"/>
    <w:rsid w:val="0042177D"/>
    <w:rsid w:val="00434CA2"/>
    <w:rsid w:val="004379FB"/>
    <w:rsid w:val="00437F69"/>
    <w:rsid w:val="00443BFC"/>
    <w:rsid w:val="00444508"/>
    <w:rsid w:val="004553DD"/>
    <w:rsid w:val="00456280"/>
    <w:rsid w:val="004613E7"/>
    <w:rsid w:val="004660F6"/>
    <w:rsid w:val="004745E0"/>
    <w:rsid w:val="00486323"/>
    <w:rsid w:val="00487199"/>
    <w:rsid w:val="00487ED4"/>
    <w:rsid w:val="00497137"/>
    <w:rsid w:val="004B2435"/>
    <w:rsid w:val="004C67D1"/>
    <w:rsid w:val="004D6696"/>
    <w:rsid w:val="004D7806"/>
    <w:rsid w:val="004F14A2"/>
    <w:rsid w:val="004F5B18"/>
    <w:rsid w:val="00506523"/>
    <w:rsid w:val="00510F85"/>
    <w:rsid w:val="00511D99"/>
    <w:rsid w:val="00530860"/>
    <w:rsid w:val="005321FC"/>
    <w:rsid w:val="00533B14"/>
    <w:rsid w:val="0054038C"/>
    <w:rsid w:val="00562501"/>
    <w:rsid w:val="0056675A"/>
    <w:rsid w:val="0057597D"/>
    <w:rsid w:val="005807B7"/>
    <w:rsid w:val="00585250"/>
    <w:rsid w:val="005A38C5"/>
    <w:rsid w:val="005A62DE"/>
    <w:rsid w:val="005B3310"/>
    <w:rsid w:val="005B5866"/>
    <w:rsid w:val="005C5496"/>
    <w:rsid w:val="005E0725"/>
    <w:rsid w:val="005F06AE"/>
    <w:rsid w:val="005F1F3C"/>
    <w:rsid w:val="005F53E4"/>
    <w:rsid w:val="005F6B62"/>
    <w:rsid w:val="006044CB"/>
    <w:rsid w:val="00607494"/>
    <w:rsid w:val="00607A46"/>
    <w:rsid w:val="00644141"/>
    <w:rsid w:val="0064672E"/>
    <w:rsid w:val="0065236C"/>
    <w:rsid w:val="006648A4"/>
    <w:rsid w:val="00692F6C"/>
    <w:rsid w:val="006A2224"/>
    <w:rsid w:val="006A298A"/>
    <w:rsid w:val="006B5D36"/>
    <w:rsid w:val="006B5F16"/>
    <w:rsid w:val="006C3C8E"/>
    <w:rsid w:val="006E7B23"/>
    <w:rsid w:val="006F23E7"/>
    <w:rsid w:val="00701EFE"/>
    <w:rsid w:val="00707ED8"/>
    <w:rsid w:val="007321CD"/>
    <w:rsid w:val="00745F04"/>
    <w:rsid w:val="00750872"/>
    <w:rsid w:val="007607AE"/>
    <w:rsid w:val="00761513"/>
    <w:rsid w:val="00792275"/>
    <w:rsid w:val="00793923"/>
    <w:rsid w:val="00794DD8"/>
    <w:rsid w:val="007B00B4"/>
    <w:rsid w:val="007B1453"/>
    <w:rsid w:val="007C4565"/>
    <w:rsid w:val="007D7E60"/>
    <w:rsid w:val="007F3BD0"/>
    <w:rsid w:val="007F7723"/>
    <w:rsid w:val="007F78A8"/>
    <w:rsid w:val="008132CA"/>
    <w:rsid w:val="00826C28"/>
    <w:rsid w:val="00850A3E"/>
    <w:rsid w:val="008564DA"/>
    <w:rsid w:val="00873941"/>
    <w:rsid w:val="00891317"/>
    <w:rsid w:val="008A4B73"/>
    <w:rsid w:val="008A7044"/>
    <w:rsid w:val="008B6AAC"/>
    <w:rsid w:val="008E26B9"/>
    <w:rsid w:val="00900F47"/>
    <w:rsid w:val="009072D9"/>
    <w:rsid w:val="00926116"/>
    <w:rsid w:val="009328F8"/>
    <w:rsid w:val="00943315"/>
    <w:rsid w:val="00945F6F"/>
    <w:rsid w:val="00954411"/>
    <w:rsid w:val="00960098"/>
    <w:rsid w:val="009621A3"/>
    <w:rsid w:val="00971B11"/>
    <w:rsid w:val="009761D6"/>
    <w:rsid w:val="00996529"/>
    <w:rsid w:val="009A47C1"/>
    <w:rsid w:val="009B1447"/>
    <w:rsid w:val="009E1579"/>
    <w:rsid w:val="009E67ED"/>
    <w:rsid w:val="009F7627"/>
    <w:rsid w:val="00A07904"/>
    <w:rsid w:val="00A11A00"/>
    <w:rsid w:val="00A32822"/>
    <w:rsid w:val="00A43C80"/>
    <w:rsid w:val="00A76472"/>
    <w:rsid w:val="00A8596B"/>
    <w:rsid w:val="00AD50E6"/>
    <w:rsid w:val="00AE3C6A"/>
    <w:rsid w:val="00AE3CEF"/>
    <w:rsid w:val="00AE4CD2"/>
    <w:rsid w:val="00AF6B61"/>
    <w:rsid w:val="00B0602C"/>
    <w:rsid w:val="00B120C8"/>
    <w:rsid w:val="00B17837"/>
    <w:rsid w:val="00B208BE"/>
    <w:rsid w:val="00B241AC"/>
    <w:rsid w:val="00B24902"/>
    <w:rsid w:val="00B24EBC"/>
    <w:rsid w:val="00B3159C"/>
    <w:rsid w:val="00B4329E"/>
    <w:rsid w:val="00B5041B"/>
    <w:rsid w:val="00B67CA6"/>
    <w:rsid w:val="00B768CD"/>
    <w:rsid w:val="00BA7699"/>
    <w:rsid w:val="00BB00CC"/>
    <w:rsid w:val="00BB07E7"/>
    <w:rsid w:val="00BB0E8C"/>
    <w:rsid w:val="00BB3DAE"/>
    <w:rsid w:val="00BB42A3"/>
    <w:rsid w:val="00BD4AD6"/>
    <w:rsid w:val="00BF4427"/>
    <w:rsid w:val="00BF6908"/>
    <w:rsid w:val="00C22233"/>
    <w:rsid w:val="00C36DF9"/>
    <w:rsid w:val="00C45089"/>
    <w:rsid w:val="00C5162B"/>
    <w:rsid w:val="00C67E4D"/>
    <w:rsid w:val="00C91D48"/>
    <w:rsid w:val="00CA4447"/>
    <w:rsid w:val="00CA57F1"/>
    <w:rsid w:val="00CB6545"/>
    <w:rsid w:val="00CE1BAC"/>
    <w:rsid w:val="00CE65C4"/>
    <w:rsid w:val="00CF08FD"/>
    <w:rsid w:val="00D32645"/>
    <w:rsid w:val="00D34747"/>
    <w:rsid w:val="00D6775A"/>
    <w:rsid w:val="00D754AF"/>
    <w:rsid w:val="00D758E1"/>
    <w:rsid w:val="00D9404C"/>
    <w:rsid w:val="00DA4B4E"/>
    <w:rsid w:val="00DB7E05"/>
    <w:rsid w:val="00DC7D3F"/>
    <w:rsid w:val="00DD48C9"/>
    <w:rsid w:val="00DD6169"/>
    <w:rsid w:val="00DE3050"/>
    <w:rsid w:val="00DF0F99"/>
    <w:rsid w:val="00DF7ED9"/>
    <w:rsid w:val="00E37257"/>
    <w:rsid w:val="00E508E8"/>
    <w:rsid w:val="00E7045A"/>
    <w:rsid w:val="00EC19F8"/>
    <w:rsid w:val="00EF010F"/>
    <w:rsid w:val="00EF4922"/>
    <w:rsid w:val="00EF6500"/>
    <w:rsid w:val="00F062EF"/>
    <w:rsid w:val="00F141A1"/>
    <w:rsid w:val="00F27DE6"/>
    <w:rsid w:val="00F52775"/>
    <w:rsid w:val="00F73BDA"/>
    <w:rsid w:val="00F923AC"/>
    <w:rsid w:val="00F9605B"/>
    <w:rsid w:val="00FA77B7"/>
    <w:rsid w:val="00FB2138"/>
    <w:rsid w:val="00FB56E9"/>
    <w:rsid w:val="00FD4FB7"/>
    <w:rsid w:val="00FF3901"/>
    <w:rsid w:val="00FF66AF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45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CB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B6545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7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1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A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21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2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941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64672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672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1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19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D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27</cp:revision>
  <cp:lastPrinted>2021-10-21T10:09:00Z</cp:lastPrinted>
  <dcterms:created xsi:type="dcterms:W3CDTF">2021-10-18T10:58:00Z</dcterms:created>
  <dcterms:modified xsi:type="dcterms:W3CDTF">2021-11-29T16:50:00Z</dcterms:modified>
</cp:coreProperties>
</file>