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0064C9" w:rsidRPr="009B7B4D" w:rsidRDefault="000064C9" w:rsidP="00070FD6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9B7B4D">
        <w:rPr>
          <w:rFonts w:ascii="Arial" w:eastAsia="Times New Roman" w:hAnsi="Arial" w:cs="Arial"/>
          <w:b/>
        </w:rPr>
        <w:t xml:space="preserve">w Szkole Podstawowej im. </w:t>
      </w:r>
      <w:r w:rsidR="00070FD6" w:rsidRPr="00070FD6">
        <w:rPr>
          <w:rFonts w:ascii="Arial" w:eastAsia="Times New Roman" w:hAnsi="Arial" w:cs="Arial"/>
          <w:b/>
        </w:rPr>
        <w:t xml:space="preserve">Górników Surowców Mineralnych w Czernej </w:t>
      </w:r>
      <w:r w:rsidR="00070FD6">
        <w:rPr>
          <w:rFonts w:ascii="Arial" w:eastAsia="Times New Roman" w:hAnsi="Arial" w:cs="Arial"/>
          <w:b/>
        </w:rPr>
        <w:br/>
      </w:r>
      <w:r w:rsidRPr="009B7B4D">
        <w:rPr>
          <w:rFonts w:ascii="Arial" w:eastAsia="Times New Roman" w:hAnsi="Arial" w:cs="Arial"/>
          <w:b/>
        </w:rPr>
        <w:t>w roku szkolnym 2023/2024</w:t>
      </w:r>
    </w:p>
    <w:p w:rsidR="00635356" w:rsidRPr="004A6E28" w:rsidRDefault="00635356" w:rsidP="000064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Pr="004A6E28" w:rsidRDefault="00836EA2" w:rsidP="00FA38CE">
      <w:pPr>
        <w:shd w:val="clear" w:color="auto" w:fill="D6E3BC" w:themeFill="accent3" w:themeFillTint="66"/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0064C9">
        <w:rPr>
          <w:rFonts w:ascii="Arial" w:eastAsia="Times New Roman" w:hAnsi="Arial" w:cs="Arial"/>
          <w:b/>
        </w:rPr>
        <w:t>12.04.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</w:t>
      </w:r>
      <w:r w:rsidR="000064C9">
        <w:rPr>
          <w:rFonts w:ascii="Arial" w:eastAsia="Times New Roman" w:hAnsi="Arial" w:cs="Arial"/>
          <w:b/>
        </w:rPr>
        <w:t>3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0064C9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0064C9">
        <w:rPr>
          <w:rFonts w:ascii="Arial" w:eastAsia="Times New Roman" w:hAnsi="Arial" w:cs="Arial"/>
        </w:rPr>
        <w:t xml:space="preserve"> im. </w:t>
      </w:r>
      <w:r w:rsidR="00070FD6" w:rsidRPr="00070FD6">
        <w:rPr>
          <w:rFonts w:ascii="Arial" w:eastAsia="Times New Roman" w:hAnsi="Arial" w:cs="Arial"/>
        </w:rPr>
        <w:t>Górników Surowców Mineralnych w Czernej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5638B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861B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5715" t="7620" r="13970" b="1143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15D0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06" w:rsidRDefault="009D6206" w:rsidP="00635356">
      <w:pPr>
        <w:spacing w:after="0" w:line="240" w:lineRule="auto"/>
      </w:pPr>
      <w:r>
        <w:separator/>
      </w:r>
    </w:p>
  </w:endnote>
  <w:endnote w:type="continuationSeparator" w:id="0">
    <w:p w:rsidR="009D6206" w:rsidRDefault="009D6206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06" w:rsidRDefault="009D6206">
      <w:r>
        <w:separator/>
      </w:r>
    </w:p>
  </w:footnote>
  <w:footnote w:type="continuationSeparator" w:id="0">
    <w:p w:rsidR="009D6206" w:rsidRDefault="009D6206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006277"/>
    <w:rsid w:val="000064C9"/>
    <w:rsid w:val="00070FD6"/>
    <w:rsid w:val="000E4FFF"/>
    <w:rsid w:val="000E76D7"/>
    <w:rsid w:val="00175EEE"/>
    <w:rsid w:val="00190DD4"/>
    <w:rsid w:val="003239C0"/>
    <w:rsid w:val="003C52CE"/>
    <w:rsid w:val="0042212B"/>
    <w:rsid w:val="00486F77"/>
    <w:rsid w:val="004A6E28"/>
    <w:rsid w:val="005638BF"/>
    <w:rsid w:val="00571D5B"/>
    <w:rsid w:val="00623F32"/>
    <w:rsid w:val="00635356"/>
    <w:rsid w:val="006436FF"/>
    <w:rsid w:val="0068316E"/>
    <w:rsid w:val="006E2178"/>
    <w:rsid w:val="007003FD"/>
    <w:rsid w:val="007F01FB"/>
    <w:rsid w:val="00836EA2"/>
    <w:rsid w:val="009D6206"/>
    <w:rsid w:val="00B738C3"/>
    <w:rsid w:val="00BC6F8C"/>
    <w:rsid w:val="00D17F1D"/>
    <w:rsid w:val="00D37469"/>
    <w:rsid w:val="00DF1BA4"/>
    <w:rsid w:val="00DF7C8F"/>
    <w:rsid w:val="00E71D71"/>
    <w:rsid w:val="00E95443"/>
    <w:rsid w:val="00F27A6F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4C728-1614-4AF3-B81A-32332619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2018-02-07T11:27:00Z</cp:lastPrinted>
  <dcterms:created xsi:type="dcterms:W3CDTF">2023-02-23T18:00:00Z</dcterms:created>
  <dcterms:modified xsi:type="dcterms:W3CDTF">2023-02-23T18:00:00Z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