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A44C8" w14:textId="3D11D7A5" w:rsidR="00EB7871" w:rsidRPr="00B25A34" w:rsidRDefault="00EB7871" w:rsidP="00B25A34">
      <w:pPr>
        <w:pStyle w:val="pkt"/>
        <w:spacing w:line="276" w:lineRule="auto"/>
        <w:ind w:left="0" w:firstLine="0"/>
        <w:rPr>
          <w:rFonts w:ascii="Arial" w:hAnsi="Arial" w:cs="Arial"/>
          <w:b/>
          <w:szCs w:val="24"/>
        </w:rPr>
      </w:pPr>
      <w:bookmarkStart w:id="0" w:name="_GoBack"/>
      <w:bookmarkEnd w:id="0"/>
    </w:p>
    <w:p w14:paraId="0A5D9F00" w14:textId="77777777" w:rsidR="00EB7871" w:rsidRPr="00B25A34" w:rsidRDefault="00EB7871" w:rsidP="00B25A34">
      <w:pPr>
        <w:pStyle w:val="pkt"/>
        <w:spacing w:line="276" w:lineRule="auto"/>
        <w:rPr>
          <w:rFonts w:ascii="Arial" w:hAnsi="Arial" w:cs="Arial"/>
          <w:szCs w:val="24"/>
        </w:rPr>
      </w:pPr>
    </w:p>
    <w:p w14:paraId="44A97D85" w14:textId="77777777" w:rsidR="00EB7871" w:rsidRPr="00B25A34" w:rsidRDefault="00EB7871" w:rsidP="00B25A34">
      <w:pPr>
        <w:pStyle w:val="pkt"/>
        <w:spacing w:line="276" w:lineRule="auto"/>
        <w:rPr>
          <w:rFonts w:ascii="Arial" w:hAnsi="Arial" w:cs="Arial"/>
          <w:szCs w:val="24"/>
        </w:rPr>
      </w:pPr>
    </w:p>
    <w:p w14:paraId="35412BD6" w14:textId="77777777" w:rsidR="00EB7871" w:rsidRPr="00B25A34" w:rsidRDefault="00EB7871" w:rsidP="00B25A34">
      <w:pPr>
        <w:pStyle w:val="pkt"/>
        <w:spacing w:line="276" w:lineRule="auto"/>
        <w:rPr>
          <w:rFonts w:ascii="Arial" w:hAnsi="Arial" w:cs="Arial"/>
          <w:szCs w:val="24"/>
        </w:rPr>
      </w:pPr>
    </w:p>
    <w:p w14:paraId="203B8663" w14:textId="4B0B6865" w:rsidR="00EB7871" w:rsidRPr="00B25A34" w:rsidRDefault="00EB7871" w:rsidP="00B25A34">
      <w:pPr>
        <w:pStyle w:val="pkt"/>
        <w:tabs>
          <w:tab w:val="right" w:pos="9000"/>
        </w:tabs>
        <w:spacing w:line="276" w:lineRule="auto"/>
        <w:ind w:left="0" w:firstLine="0"/>
        <w:rPr>
          <w:rFonts w:ascii="Arial" w:hAnsi="Arial" w:cs="Arial"/>
          <w:szCs w:val="24"/>
        </w:rPr>
      </w:pPr>
      <w:r w:rsidRPr="00B25A34">
        <w:rPr>
          <w:rFonts w:ascii="Arial" w:hAnsi="Arial" w:cs="Arial"/>
          <w:bCs/>
          <w:szCs w:val="24"/>
        </w:rPr>
        <w:t>Znak sprawy:</w:t>
      </w:r>
      <w:r w:rsidRPr="00B25A34">
        <w:rPr>
          <w:rFonts w:ascii="Arial" w:hAnsi="Arial" w:cs="Arial"/>
          <w:b/>
          <w:szCs w:val="24"/>
        </w:rPr>
        <w:t xml:space="preserve"> </w:t>
      </w:r>
      <w:r w:rsidR="00A263FC" w:rsidRPr="00B25A34">
        <w:rPr>
          <w:rFonts w:ascii="Arial" w:hAnsi="Arial" w:cs="Arial"/>
          <w:b/>
          <w:szCs w:val="24"/>
        </w:rPr>
        <w:t>ZSP.26.4.2020</w:t>
      </w:r>
      <w:r w:rsidRPr="00B25A34">
        <w:rPr>
          <w:rFonts w:ascii="Arial" w:hAnsi="Arial" w:cs="Arial"/>
          <w:szCs w:val="24"/>
        </w:rPr>
        <w:tab/>
      </w:r>
      <w:r w:rsidR="00A263FC" w:rsidRPr="00B25A34">
        <w:rPr>
          <w:rFonts w:ascii="Arial" w:hAnsi="Arial" w:cs="Arial"/>
          <w:szCs w:val="24"/>
        </w:rPr>
        <w:t>Olecko</w:t>
      </w:r>
      <w:r w:rsidRPr="00B25A34">
        <w:rPr>
          <w:rFonts w:ascii="Arial" w:hAnsi="Arial" w:cs="Arial"/>
          <w:szCs w:val="24"/>
        </w:rPr>
        <w:t xml:space="preserve">, </w:t>
      </w:r>
      <w:r w:rsidR="00A263FC" w:rsidRPr="00B25A34">
        <w:rPr>
          <w:rFonts w:ascii="Arial" w:hAnsi="Arial" w:cs="Arial"/>
          <w:szCs w:val="24"/>
        </w:rPr>
        <w:t>2020-12-2</w:t>
      </w:r>
      <w:r w:rsidR="009703D3">
        <w:rPr>
          <w:rFonts w:ascii="Arial" w:hAnsi="Arial" w:cs="Arial"/>
          <w:szCs w:val="24"/>
        </w:rPr>
        <w:t>9</w:t>
      </w:r>
    </w:p>
    <w:p w14:paraId="269F4F0B" w14:textId="77777777" w:rsidR="00EB7871" w:rsidRPr="00B25A34" w:rsidRDefault="00EB7871" w:rsidP="00B25A34">
      <w:pPr>
        <w:pStyle w:val="Tytu"/>
        <w:spacing w:line="276" w:lineRule="auto"/>
        <w:rPr>
          <w:rFonts w:ascii="Arial" w:hAnsi="Arial"/>
          <w:sz w:val="24"/>
          <w:szCs w:val="24"/>
        </w:rPr>
      </w:pPr>
    </w:p>
    <w:p w14:paraId="48A832FC" w14:textId="77777777" w:rsidR="00EB7871" w:rsidRPr="00B25A34" w:rsidRDefault="00EB7871" w:rsidP="00B25A34">
      <w:pPr>
        <w:spacing w:line="276" w:lineRule="auto"/>
        <w:rPr>
          <w:rFonts w:ascii="Arial" w:hAnsi="Arial" w:cs="Arial"/>
        </w:rPr>
      </w:pPr>
    </w:p>
    <w:p w14:paraId="77B8CD27" w14:textId="77777777" w:rsidR="00EB7871" w:rsidRPr="00B25A34" w:rsidRDefault="00EB7871" w:rsidP="00B25A34">
      <w:pPr>
        <w:pStyle w:val="Tytu"/>
        <w:spacing w:line="276" w:lineRule="auto"/>
        <w:rPr>
          <w:rFonts w:ascii="Arial" w:hAnsi="Arial"/>
          <w:sz w:val="24"/>
          <w:szCs w:val="24"/>
        </w:rPr>
      </w:pPr>
    </w:p>
    <w:p w14:paraId="07A348AF" w14:textId="77777777" w:rsidR="00EB7871" w:rsidRPr="00B25A34" w:rsidRDefault="00EB7871" w:rsidP="00B25A34">
      <w:pPr>
        <w:pStyle w:val="Tytu"/>
        <w:spacing w:line="276" w:lineRule="auto"/>
        <w:rPr>
          <w:rFonts w:ascii="Arial" w:hAnsi="Arial"/>
          <w:sz w:val="24"/>
          <w:szCs w:val="24"/>
        </w:rPr>
      </w:pPr>
      <w:r w:rsidRPr="00B25A34">
        <w:rPr>
          <w:rFonts w:ascii="Arial" w:hAnsi="Arial"/>
          <w:sz w:val="24"/>
          <w:szCs w:val="24"/>
        </w:rPr>
        <w:t>SPECYFIKACJA ISTOTNYCH WARUNKÓW ZAMÓWIENIA</w:t>
      </w:r>
    </w:p>
    <w:p w14:paraId="1E280A43" w14:textId="77777777" w:rsidR="00DD574A" w:rsidRPr="00B25A34" w:rsidRDefault="00DD574A" w:rsidP="00B25A34">
      <w:pPr>
        <w:keepNext/>
        <w:suppressAutoHyphens/>
        <w:spacing w:after="120" w:line="276" w:lineRule="auto"/>
        <w:jc w:val="center"/>
        <w:outlineLvl w:val="1"/>
        <w:rPr>
          <w:rFonts w:ascii="Arial" w:hAnsi="Arial" w:cs="Arial"/>
          <w:b/>
          <w:lang w:eastAsia="ar-SA"/>
        </w:rPr>
      </w:pPr>
      <w:r w:rsidRPr="00B25A34">
        <w:rPr>
          <w:rFonts w:ascii="Arial" w:hAnsi="Arial" w:cs="Arial"/>
          <w:lang w:eastAsia="ar-SA"/>
        </w:rPr>
        <w:t>zwana dalej</w:t>
      </w:r>
      <w:r w:rsidRPr="00B25A34">
        <w:rPr>
          <w:rFonts w:ascii="Arial" w:hAnsi="Arial" w:cs="Arial"/>
          <w:b/>
          <w:lang w:eastAsia="ar-SA"/>
        </w:rPr>
        <w:t xml:space="preserve"> (SIWZ)</w:t>
      </w:r>
    </w:p>
    <w:p w14:paraId="011E7806" w14:textId="77777777" w:rsidR="006B281B" w:rsidRPr="00B25A34" w:rsidRDefault="006B281B" w:rsidP="00B25A34">
      <w:pPr>
        <w:spacing w:line="276" w:lineRule="auto"/>
        <w:jc w:val="center"/>
        <w:rPr>
          <w:rFonts w:ascii="Arial" w:hAnsi="Arial" w:cs="Arial"/>
          <w:b/>
        </w:rPr>
      </w:pPr>
      <w:r w:rsidRPr="00B25A34">
        <w:rPr>
          <w:rFonts w:ascii="Arial" w:hAnsi="Arial" w:cs="Arial"/>
          <w:b/>
        </w:rPr>
        <w:t>n</w:t>
      </w:r>
      <w:r w:rsidR="00EB7871" w:rsidRPr="00B25A34">
        <w:rPr>
          <w:rFonts w:ascii="Arial" w:hAnsi="Arial" w:cs="Arial"/>
          <w:b/>
        </w:rPr>
        <w:t>a</w:t>
      </w:r>
    </w:p>
    <w:p w14:paraId="23DBFBED" w14:textId="77777777" w:rsidR="00480893" w:rsidRDefault="00EB7871" w:rsidP="00B25A34">
      <w:pPr>
        <w:spacing w:line="276" w:lineRule="auto"/>
        <w:jc w:val="center"/>
        <w:rPr>
          <w:rFonts w:ascii="Arial" w:hAnsi="Arial" w:cs="Arial"/>
          <w:b/>
          <w:sz w:val="32"/>
          <w:szCs w:val="32"/>
        </w:rPr>
      </w:pPr>
      <w:r w:rsidRPr="00B25A34">
        <w:rPr>
          <w:rFonts w:ascii="Arial" w:hAnsi="Arial" w:cs="Arial"/>
          <w:b/>
        </w:rPr>
        <w:t xml:space="preserve"> </w:t>
      </w:r>
      <w:r w:rsidR="00A263FC" w:rsidRPr="00480893">
        <w:rPr>
          <w:rFonts w:ascii="Arial" w:hAnsi="Arial" w:cs="Arial"/>
          <w:b/>
          <w:sz w:val="32"/>
          <w:szCs w:val="32"/>
        </w:rPr>
        <w:t xml:space="preserve">Dowożenie dzieci i uczniów </w:t>
      </w:r>
    </w:p>
    <w:p w14:paraId="08EF1CD4" w14:textId="3E502659" w:rsidR="00EB7871" w:rsidRPr="00480893" w:rsidRDefault="00A263FC" w:rsidP="00B25A34">
      <w:pPr>
        <w:spacing w:line="276" w:lineRule="auto"/>
        <w:jc w:val="center"/>
        <w:rPr>
          <w:rFonts w:ascii="Arial" w:hAnsi="Arial" w:cs="Arial"/>
          <w:b/>
          <w:sz w:val="32"/>
          <w:szCs w:val="32"/>
        </w:rPr>
      </w:pPr>
      <w:r w:rsidRPr="00480893">
        <w:rPr>
          <w:rFonts w:ascii="Arial" w:hAnsi="Arial" w:cs="Arial"/>
          <w:b/>
          <w:sz w:val="32"/>
          <w:szCs w:val="32"/>
        </w:rPr>
        <w:t>do szkoły i przedszkola z terenu gminy Wieliczki</w:t>
      </w:r>
    </w:p>
    <w:p w14:paraId="5831AFA8" w14:textId="77777777" w:rsidR="00EB7871" w:rsidRPr="00480893" w:rsidRDefault="00EB7871" w:rsidP="00B25A34">
      <w:pPr>
        <w:spacing w:line="276" w:lineRule="auto"/>
        <w:jc w:val="center"/>
        <w:rPr>
          <w:rFonts w:ascii="Arial" w:hAnsi="Arial" w:cs="Arial"/>
          <w:b/>
          <w:sz w:val="32"/>
          <w:szCs w:val="32"/>
        </w:rPr>
      </w:pPr>
    </w:p>
    <w:p w14:paraId="052C9FAE" w14:textId="77777777" w:rsidR="00EB7871" w:rsidRPr="00B25A34" w:rsidRDefault="00EB7871" w:rsidP="00B25A34">
      <w:pPr>
        <w:spacing w:line="276" w:lineRule="auto"/>
        <w:jc w:val="center"/>
        <w:rPr>
          <w:rFonts w:ascii="Arial" w:hAnsi="Arial" w:cs="Arial"/>
          <w:b/>
        </w:rPr>
      </w:pPr>
    </w:p>
    <w:p w14:paraId="1BF697B3" w14:textId="77777777" w:rsidR="00EB7871" w:rsidRPr="00B25A34" w:rsidRDefault="00EB7871" w:rsidP="00B25A34">
      <w:pPr>
        <w:spacing w:line="276" w:lineRule="auto"/>
        <w:jc w:val="center"/>
        <w:rPr>
          <w:rFonts w:ascii="Arial" w:hAnsi="Arial" w:cs="Arial"/>
          <w:b/>
        </w:rPr>
      </w:pPr>
    </w:p>
    <w:p w14:paraId="5E267E6D" w14:textId="77777777" w:rsidR="00EB7871" w:rsidRPr="00B25A34" w:rsidRDefault="00EB7871" w:rsidP="00B25A34">
      <w:pPr>
        <w:spacing w:line="276" w:lineRule="auto"/>
        <w:jc w:val="center"/>
        <w:rPr>
          <w:rFonts w:ascii="Arial" w:hAnsi="Arial" w:cs="Arial"/>
          <w:b/>
        </w:rPr>
      </w:pPr>
    </w:p>
    <w:p w14:paraId="05CCF19F" w14:textId="1C81579F" w:rsidR="00020FF3" w:rsidRPr="00B25A34" w:rsidRDefault="005F5697" w:rsidP="00B25A34">
      <w:pPr>
        <w:spacing w:line="276" w:lineRule="auto"/>
        <w:jc w:val="both"/>
        <w:rPr>
          <w:rFonts w:ascii="Arial" w:hAnsi="Arial" w:cs="Arial"/>
        </w:rPr>
      </w:pPr>
      <w:r w:rsidRPr="00B25A34">
        <w:rPr>
          <w:rFonts w:ascii="Arial" w:hAnsi="Arial" w:cs="Arial"/>
        </w:rPr>
        <w:t xml:space="preserve">Postępowanie o udzielenie zamówienia prowadzone jest na podstawie ustawy z dnia </w:t>
      </w:r>
      <w:r w:rsidR="00E90F39">
        <w:rPr>
          <w:rFonts w:ascii="Arial" w:hAnsi="Arial" w:cs="Arial"/>
        </w:rPr>
        <w:t xml:space="preserve">           </w:t>
      </w:r>
      <w:r w:rsidRPr="00B25A34">
        <w:rPr>
          <w:rFonts w:ascii="Arial" w:hAnsi="Arial" w:cs="Arial"/>
        </w:rPr>
        <w:t xml:space="preserve">29 stycznia 2004 roku Prawo zamówień publicznych </w:t>
      </w:r>
      <w:r w:rsidR="00A263FC" w:rsidRPr="00B25A34">
        <w:rPr>
          <w:rFonts w:ascii="Arial" w:hAnsi="Arial" w:cs="Arial"/>
        </w:rPr>
        <w:t>(t.j. Dz.U. z 2019 r. poz. 1843</w:t>
      </w:r>
      <w:r w:rsidR="0058437A" w:rsidRPr="0058437A">
        <w:rPr>
          <w:rFonts w:ascii="Arial" w:hAnsi="Arial" w:cs="Arial"/>
        </w:rPr>
        <w:t xml:space="preserve"> </w:t>
      </w:r>
      <w:r w:rsidR="00E90F39">
        <w:rPr>
          <w:rFonts w:ascii="Arial" w:hAnsi="Arial" w:cs="Arial"/>
        </w:rPr>
        <w:t xml:space="preserve">                          </w:t>
      </w:r>
      <w:r w:rsidR="0058437A" w:rsidRPr="00C43022">
        <w:rPr>
          <w:rFonts w:ascii="Arial" w:hAnsi="Arial" w:cs="Arial"/>
        </w:rPr>
        <w:t>z późn. zm.</w:t>
      </w:r>
      <w:r w:rsidR="00A263FC" w:rsidRPr="00B25A34">
        <w:rPr>
          <w:rFonts w:ascii="Arial" w:hAnsi="Arial" w:cs="Arial"/>
        </w:rPr>
        <w:t>)</w:t>
      </w:r>
      <w:r w:rsidRPr="00B25A34">
        <w:rPr>
          <w:rFonts w:ascii="Arial" w:hAnsi="Arial" w:cs="Arial"/>
        </w:rPr>
        <w:t>, zwanej dalej „ustawą Pzp”, o wartości szacunkowej niższej niż kwoty określone w przepisach wydanych na podstawie art. 11 ust. 8 ustawy Pzp</w:t>
      </w:r>
      <w:r w:rsidR="00627ED2" w:rsidRPr="00B25A34">
        <w:rPr>
          <w:rFonts w:ascii="Arial" w:hAnsi="Arial" w:cs="Arial"/>
        </w:rPr>
        <w:t>.</w:t>
      </w:r>
    </w:p>
    <w:p w14:paraId="225E01F5" w14:textId="77777777" w:rsidR="00EB7871" w:rsidRPr="00B25A34" w:rsidRDefault="00EB7871" w:rsidP="00B25A34">
      <w:pPr>
        <w:spacing w:line="276" w:lineRule="auto"/>
        <w:jc w:val="both"/>
        <w:rPr>
          <w:rFonts w:ascii="Arial" w:hAnsi="Arial" w:cs="Arial"/>
        </w:rPr>
      </w:pPr>
    </w:p>
    <w:p w14:paraId="0B7DD964" w14:textId="01822AAA" w:rsidR="00EB7871" w:rsidRPr="00B25A34" w:rsidRDefault="00A12846" w:rsidP="00B25A34">
      <w:pPr>
        <w:spacing w:line="276" w:lineRule="auto"/>
        <w:jc w:val="both"/>
        <w:rPr>
          <w:rFonts w:ascii="Arial" w:hAnsi="Arial" w:cs="Arial"/>
        </w:rPr>
      </w:pPr>
      <w:bookmarkStart w:id="1" w:name="_Hlk37408712"/>
      <w:r w:rsidRPr="00B25A34">
        <w:rPr>
          <w:rFonts w:ascii="Arial" w:hAnsi="Arial" w:cs="Arial"/>
        </w:rPr>
        <w:t>W niniejszym</w:t>
      </w:r>
      <w:r w:rsidR="00E90F39">
        <w:rPr>
          <w:rFonts w:ascii="Arial" w:hAnsi="Arial" w:cs="Arial"/>
        </w:rPr>
        <w:t xml:space="preserve"> </w:t>
      </w:r>
      <w:r w:rsidRPr="00B25A34">
        <w:rPr>
          <w:rFonts w:ascii="Arial" w:hAnsi="Arial" w:cs="Arial"/>
        </w:rPr>
        <w:t>postępowaniu komunikacja między Zamawiającym</w:t>
      </w:r>
      <w:r w:rsidR="00E90F39">
        <w:rPr>
          <w:rFonts w:ascii="Arial" w:hAnsi="Arial" w:cs="Arial"/>
        </w:rPr>
        <w:t>,</w:t>
      </w:r>
      <w:r w:rsidRPr="00B25A34">
        <w:rPr>
          <w:rFonts w:ascii="Arial" w:hAnsi="Arial" w:cs="Arial"/>
        </w:rPr>
        <w:t xml:space="preserve"> a Wykonawcami odbywa się </w:t>
      </w:r>
      <w:bookmarkEnd w:id="1"/>
      <w:r w:rsidR="00A263FC" w:rsidRPr="00B25A34">
        <w:rPr>
          <w:rFonts w:ascii="Arial" w:hAnsi="Arial" w:cs="Arial"/>
        </w:rPr>
        <w:t xml:space="preserve">za pośrednictwem operatora pocztowego w rozumieniu ustawy z dnia </w:t>
      </w:r>
      <w:r w:rsidR="00E90F39">
        <w:rPr>
          <w:rFonts w:ascii="Arial" w:hAnsi="Arial" w:cs="Arial"/>
        </w:rPr>
        <w:t xml:space="preserve">                     </w:t>
      </w:r>
      <w:r w:rsidR="00A263FC" w:rsidRPr="00B25A34">
        <w:rPr>
          <w:rFonts w:ascii="Arial" w:hAnsi="Arial" w:cs="Arial"/>
        </w:rPr>
        <w:t xml:space="preserve">23 listopada 2012 r. – </w:t>
      </w:r>
      <w:bookmarkStart w:id="2" w:name="_Hlk37748783"/>
      <w:r w:rsidR="00A263FC" w:rsidRPr="00B25A34">
        <w:rPr>
          <w:rFonts w:ascii="Arial" w:hAnsi="Arial" w:cs="Arial"/>
        </w:rPr>
        <w:t xml:space="preserve">Prawo pocztowe </w:t>
      </w:r>
      <w:r w:rsidR="0058437A" w:rsidRPr="000310E2">
        <w:rPr>
          <w:rFonts w:ascii="Arial" w:hAnsi="Arial" w:cs="Arial"/>
        </w:rPr>
        <w:t>(t.j. Dz. U. z 20</w:t>
      </w:r>
      <w:r w:rsidR="0058437A">
        <w:rPr>
          <w:rFonts w:ascii="Arial" w:hAnsi="Arial" w:cs="Arial"/>
        </w:rPr>
        <w:t>20</w:t>
      </w:r>
      <w:r w:rsidR="0058437A" w:rsidRPr="000310E2">
        <w:rPr>
          <w:rFonts w:ascii="Arial" w:hAnsi="Arial" w:cs="Arial"/>
        </w:rPr>
        <w:t>r. poz. 10</w:t>
      </w:r>
      <w:r w:rsidR="0058437A">
        <w:rPr>
          <w:rFonts w:ascii="Arial" w:hAnsi="Arial" w:cs="Arial"/>
        </w:rPr>
        <w:t>41</w:t>
      </w:r>
      <w:r w:rsidR="0058437A" w:rsidRPr="000310E2">
        <w:rPr>
          <w:rFonts w:ascii="Arial" w:hAnsi="Arial" w:cs="Arial"/>
        </w:rPr>
        <w:t xml:space="preserve"> ze zm.), </w:t>
      </w:r>
      <w:bookmarkEnd w:id="2"/>
      <w:r w:rsidR="00A263FC" w:rsidRPr="00B25A34">
        <w:rPr>
          <w:rFonts w:ascii="Arial" w:hAnsi="Arial" w:cs="Arial"/>
        </w:rPr>
        <w:t xml:space="preserve">osobiście, za pośrednictwem posłańca, faksu lub przy użyciu środków komunikacji elektronicznej </w:t>
      </w:r>
      <w:r w:rsidR="007E346D">
        <w:rPr>
          <w:rFonts w:ascii="Arial" w:hAnsi="Arial" w:cs="Arial"/>
        </w:rPr>
        <w:t xml:space="preserve">                </w:t>
      </w:r>
      <w:r w:rsidR="00A263FC" w:rsidRPr="00B25A34">
        <w:rPr>
          <w:rFonts w:ascii="Arial" w:hAnsi="Arial" w:cs="Arial"/>
        </w:rPr>
        <w:t xml:space="preserve">w rozumieniu ustawy z dnia 18 lipca 2002 r. o świadczeniu usług drogą elektroniczną </w:t>
      </w:r>
      <w:r w:rsidR="0058437A">
        <w:rPr>
          <w:rFonts w:ascii="Arial" w:hAnsi="Arial" w:cs="Arial"/>
        </w:rPr>
        <w:t xml:space="preserve"> </w:t>
      </w:r>
      <w:r w:rsidR="0058437A" w:rsidRPr="000310E2">
        <w:rPr>
          <w:rFonts w:ascii="Arial" w:hAnsi="Arial" w:cs="Arial"/>
        </w:rPr>
        <w:t>(t.j. Dz. U. z 20</w:t>
      </w:r>
      <w:r w:rsidR="0058437A">
        <w:rPr>
          <w:rFonts w:ascii="Arial" w:hAnsi="Arial" w:cs="Arial"/>
        </w:rPr>
        <w:t>20</w:t>
      </w:r>
      <w:r w:rsidR="0058437A" w:rsidRPr="000310E2">
        <w:rPr>
          <w:rFonts w:ascii="Arial" w:hAnsi="Arial" w:cs="Arial"/>
        </w:rPr>
        <w:t xml:space="preserve">r. poz. </w:t>
      </w:r>
      <w:r w:rsidR="0058437A">
        <w:rPr>
          <w:rFonts w:ascii="Arial" w:hAnsi="Arial" w:cs="Arial"/>
        </w:rPr>
        <w:t>344</w:t>
      </w:r>
      <w:r w:rsidR="0058437A" w:rsidRPr="000310E2">
        <w:rPr>
          <w:rFonts w:ascii="Arial" w:hAnsi="Arial" w:cs="Arial"/>
        </w:rPr>
        <w:t xml:space="preserve"> ze zm.).</w:t>
      </w:r>
      <w:r w:rsidR="0058437A" w:rsidRPr="00B25A34">
        <w:rPr>
          <w:rFonts w:ascii="Arial" w:hAnsi="Arial" w:cs="Arial"/>
        </w:rPr>
        <w:t xml:space="preserve"> </w:t>
      </w:r>
    </w:p>
    <w:p w14:paraId="76098C72" w14:textId="77777777" w:rsidR="00EB7871" w:rsidRPr="00B25A34" w:rsidRDefault="00EB7871" w:rsidP="00B25A34">
      <w:pPr>
        <w:spacing w:line="276" w:lineRule="auto"/>
        <w:jc w:val="both"/>
        <w:rPr>
          <w:rFonts w:ascii="Arial" w:hAnsi="Arial" w:cs="Arial"/>
        </w:rPr>
      </w:pPr>
    </w:p>
    <w:p w14:paraId="161A1977" w14:textId="77777777" w:rsidR="00EB7871" w:rsidRPr="00B25A34" w:rsidRDefault="00EB7871" w:rsidP="00B25A34">
      <w:pPr>
        <w:spacing w:line="276" w:lineRule="auto"/>
        <w:jc w:val="both"/>
        <w:rPr>
          <w:rFonts w:ascii="Arial" w:hAnsi="Arial" w:cs="Arial"/>
        </w:rPr>
      </w:pPr>
    </w:p>
    <w:p w14:paraId="024FB84F" w14:textId="77777777" w:rsidR="00EB7871" w:rsidRPr="00B25A34" w:rsidRDefault="00EB7871" w:rsidP="00B25A34">
      <w:pPr>
        <w:spacing w:line="276" w:lineRule="auto"/>
        <w:ind w:left="5940"/>
        <w:rPr>
          <w:rFonts w:ascii="Arial" w:hAnsi="Arial" w:cs="Arial"/>
        </w:rPr>
      </w:pPr>
      <w:r w:rsidRPr="00B25A34">
        <w:rPr>
          <w:rFonts w:ascii="Arial" w:hAnsi="Arial" w:cs="Arial"/>
        </w:rPr>
        <w:t>Zatwierdzono w dniu:</w:t>
      </w:r>
    </w:p>
    <w:p w14:paraId="475E6C84" w14:textId="476A62E9" w:rsidR="00EB7871" w:rsidRPr="00B25A34" w:rsidRDefault="00A263FC" w:rsidP="00B25A34">
      <w:pPr>
        <w:spacing w:line="276" w:lineRule="auto"/>
        <w:ind w:left="5940"/>
        <w:rPr>
          <w:rFonts w:ascii="Arial" w:hAnsi="Arial" w:cs="Arial"/>
        </w:rPr>
      </w:pPr>
      <w:r w:rsidRPr="00B25A34">
        <w:rPr>
          <w:rFonts w:ascii="Arial" w:hAnsi="Arial" w:cs="Arial"/>
        </w:rPr>
        <w:t>2020-12-2</w:t>
      </w:r>
      <w:r w:rsidR="009703D3">
        <w:rPr>
          <w:rFonts w:ascii="Arial" w:hAnsi="Arial" w:cs="Arial"/>
        </w:rPr>
        <w:t>9</w:t>
      </w:r>
    </w:p>
    <w:p w14:paraId="0C75D82E" w14:textId="77777777" w:rsidR="00EB7871" w:rsidRPr="00B25A34" w:rsidRDefault="00EB7871" w:rsidP="00B25A34">
      <w:pPr>
        <w:spacing w:line="276" w:lineRule="auto"/>
        <w:ind w:left="5940"/>
        <w:rPr>
          <w:rFonts w:ascii="Arial" w:hAnsi="Arial" w:cs="Arial"/>
        </w:rPr>
      </w:pPr>
    </w:p>
    <w:p w14:paraId="4327A5CB" w14:textId="77777777" w:rsidR="00EB7871" w:rsidRPr="00B25A34" w:rsidRDefault="00EB7871" w:rsidP="007E346D">
      <w:pPr>
        <w:spacing w:line="276" w:lineRule="auto"/>
        <w:rPr>
          <w:rFonts w:ascii="Arial" w:hAnsi="Arial" w:cs="Arial"/>
        </w:rPr>
      </w:pPr>
    </w:p>
    <w:p w14:paraId="63102400" w14:textId="7A010633" w:rsidR="00EB7871" w:rsidRDefault="00A263FC" w:rsidP="00B25A34">
      <w:pPr>
        <w:spacing w:line="276" w:lineRule="auto"/>
        <w:ind w:left="5940"/>
        <w:rPr>
          <w:rFonts w:ascii="Arial" w:hAnsi="Arial" w:cs="Arial"/>
        </w:rPr>
      </w:pPr>
      <w:r w:rsidRPr="00B25A34">
        <w:rPr>
          <w:rFonts w:ascii="Arial" w:hAnsi="Arial" w:cs="Arial"/>
        </w:rPr>
        <w:t>Marek  Dobrzyń</w:t>
      </w:r>
    </w:p>
    <w:p w14:paraId="06D7B1B8" w14:textId="485BF35C" w:rsidR="007E346D" w:rsidRPr="007E346D" w:rsidRDefault="007E346D" w:rsidP="007E346D">
      <w:pPr>
        <w:spacing w:line="276" w:lineRule="auto"/>
        <w:ind w:left="360"/>
        <w:jc w:val="center"/>
        <w:rPr>
          <w:rFonts w:ascii="Arial" w:hAnsi="Arial" w:cs="Arial"/>
          <w:i/>
          <w:iCs/>
          <w:sz w:val="22"/>
          <w:szCs w:val="22"/>
        </w:rPr>
      </w:pPr>
      <w:r>
        <w:rPr>
          <w:rFonts w:ascii="Arial" w:hAnsi="Arial" w:cs="Arial"/>
          <w:i/>
          <w:iCs/>
          <w:sz w:val="22"/>
          <w:szCs w:val="22"/>
        </w:rPr>
        <w:t xml:space="preserve">                                                            </w:t>
      </w:r>
      <w:r w:rsidRPr="007E346D">
        <w:rPr>
          <w:rFonts w:ascii="Arial" w:hAnsi="Arial" w:cs="Arial"/>
          <w:i/>
          <w:iCs/>
          <w:sz w:val="22"/>
          <w:szCs w:val="22"/>
        </w:rPr>
        <w:t xml:space="preserve">Dyrektor Zespołu Szkolno-Przedszkolnego </w:t>
      </w:r>
      <w:r w:rsidRPr="007E346D">
        <w:rPr>
          <w:rFonts w:ascii="Arial" w:hAnsi="Arial" w:cs="Arial"/>
          <w:i/>
          <w:iCs/>
          <w:sz w:val="22"/>
          <w:szCs w:val="22"/>
        </w:rPr>
        <w:br/>
      </w:r>
      <w:r>
        <w:rPr>
          <w:rFonts w:ascii="Arial" w:hAnsi="Arial" w:cs="Arial"/>
          <w:i/>
          <w:iCs/>
          <w:sz w:val="22"/>
          <w:szCs w:val="22"/>
        </w:rPr>
        <w:t xml:space="preserve">                                                       </w:t>
      </w:r>
      <w:r w:rsidRPr="007E346D">
        <w:rPr>
          <w:rFonts w:ascii="Arial" w:hAnsi="Arial" w:cs="Arial"/>
          <w:i/>
          <w:iCs/>
          <w:sz w:val="22"/>
          <w:szCs w:val="22"/>
        </w:rPr>
        <w:t>w Wieliczkach</w:t>
      </w:r>
    </w:p>
    <w:p w14:paraId="1457C971" w14:textId="77777777" w:rsidR="007E346D" w:rsidRDefault="007E346D" w:rsidP="00B25A34">
      <w:pPr>
        <w:spacing w:line="276" w:lineRule="auto"/>
        <w:ind w:left="5940"/>
        <w:rPr>
          <w:rFonts w:ascii="Arial" w:hAnsi="Arial" w:cs="Arial"/>
        </w:rPr>
      </w:pPr>
    </w:p>
    <w:p w14:paraId="67DE3269" w14:textId="77777777" w:rsidR="007E346D" w:rsidRPr="00B25A34" w:rsidRDefault="007E346D" w:rsidP="00B25A34">
      <w:pPr>
        <w:spacing w:line="276" w:lineRule="auto"/>
        <w:ind w:left="5940"/>
        <w:rPr>
          <w:rFonts w:ascii="Arial" w:hAnsi="Arial" w:cs="Arial"/>
        </w:rPr>
      </w:pPr>
    </w:p>
    <w:p w14:paraId="7D420A3C" w14:textId="77777777" w:rsidR="009838C7" w:rsidRPr="00B25A34" w:rsidRDefault="00EB7871" w:rsidP="00B25A34">
      <w:pPr>
        <w:pStyle w:val="Nagwek1"/>
        <w:spacing w:line="276" w:lineRule="auto"/>
        <w:rPr>
          <w:rFonts w:ascii="Arial" w:hAnsi="Arial" w:cs="Arial"/>
        </w:rPr>
      </w:pPr>
      <w:r w:rsidRPr="00B25A34">
        <w:rPr>
          <w:rFonts w:ascii="Arial" w:hAnsi="Arial" w:cs="Arial"/>
        </w:rPr>
        <w:br w:type="page"/>
      </w:r>
      <w:bookmarkStart w:id="3" w:name="_Toc258314242"/>
      <w:r w:rsidR="009838C7" w:rsidRPr="00B25A34">
        <w:rPr>
          <w:rFonts w:ascii="Arial" w:hAnsi="Arial" w:cs="Arial"/>
        </w:rPr>
        <w:lastRenderedPageBreak/>
        <w:t>Nazwa (firma) oraz adres Zamawiającego</w:t>
      </w:r>
      <w:bookmarkEnd w:id="3"/>
    </w:p>
    <w:p w14:paraId="7FF7E922" w14:textId="782EFF7C" w:rsidR="00E90F39" w:rsidRDefault="00FB3260" w:rsidP="00B25A34">
      <w:pPr>
        <w:spacing w:line="276" w:lineRule="auto"/>
        <w:ind w:left="360"/>
        <w:jc w:val="both"/>
        <w:rPr>
          <w:rFonts w:ascii="Arial" w:hAnsi="Arial" w:cs="Arial"/>
        </w:rPr>
      </w:pPr>
      <w:bookmarkStart w:id="4" w:name="_Hlk59603578"/>
      <w:r w:rsidRPr="00B25A34">
        <w:rPr>
          <w:rFonts w:ascii="Arial" w:hAnsi="Arial" w:cs="Arial"/>
        </w:rPr>
        <w:t xml:space="preserve">Gmina Wieliczki </w:t>
      </w:r>
    </w:p>
    <w:p w14:paraId="73227BA9" w14:textId="64B7BF33" w:rsidR="00FB3260" w:rsidRPr="00B25A34" w:rsidRDefault="00FB3260" w:rsidP="00E90F39">
      <w:pPr>
        <w:spacing w:line="276" w:lineRule="auto"/>
        <w:ind w:left="360"/>
        <w:jc w:val="both"/>
        <w:rPr>
          <w:rFonts w:ascii="Arial" w:hAnsi="Arial" w:cs="Arial"/>
        </w:rPr>
      </w:pPr>
      <w:r w:rsidRPr="00B25A34">
        <w:rPr>
          <w:rFonts w:ascii="Arial" w:hAnsi="Arial" w:cs="Arial"/>
        </w:rPr>
        <w:t>w imieniu której działa Dyrektor Zespołu Szkolno-Przedszkolnego w Wieliczkach</w:t>
      </w:r>
    </w:p>
    <w:p w14:paraId="0CEEF197" w14:textId="77777777" w:rsidR="00FB3260" w:rsidRPr="00B25A34" w:rsidRDefault="00FB3260" w:rsidP="00B25A34">
      <w:pPr>
        <w:spacing w:line="276" w:lineRule="auto"/>
        <w:ind w:left="360"/>
        <w:jc w:val="both"/>
        <w:rPr>
          <w:rFonts w:ascii="Arial" w:hAnsi="Arial" w:cs="Arial"/>
        </w:rPr>
      </w:pPr>
      <w:r w:rsidRPr="00B25A34">
        <w:rPr>
          <w:rFonts w:ascii="Arial" w:hAnsi="Arial" w:cs="Arial"/>
        </w:rPr>
        <w:t>ul. Lipowa 10</w:t>
      </w:r>
    </w:p>
    <w:p w14:paraId="45B6F69C" w14:textId="77777777" w:rsidR="00FB3260" w:rsidRPr="00B25A34" w:rsidRDefault="00FB3260" w:rsidP="00B25A34">
      <w:pPr>
        <w:spacing w:line="276" w:lineRule="auto"/>
        <w:ind w:left="360"/>
        <w:jc w:val="both"/>
        <w:rPr>
          <w:rFonts w:ascii="Arial" w:hAnsi="Arial" w:cs="Arial"/>
        </w:rPr>
      </w:pPr>
      <w:r w:rsidRPr="00B25A34">
        <w:rPr>
          <w:rFonts w:ascii="Arial" w:hAnsi="Arial" w:cs="Arial"/>
        </w:rPr>
        <w:t>19-404 Wieliczki</w:t>
      </w:r>
    </w:p>
    <w:bookmarkEnd w:id="4"/>
    <w:p w14:paraId="171FA6D3" w14:textId="77777777" w:rsidR="00FB3260" w:rsidRPr="00B25A34" w:rsidRDefault="00FB3260" w:rsidP="00B25A34">
      <w:pPr>
        <w:spacing w:line="276" w:lineRule="auto"/>
        <w:ind w:left="360"/>
        <w:jc w:val="both"/>
        <w:rPr>
          <w:rFonts w:ascii="Arial" w:hAnsi="Arial" w:cs="Arial"/>
        </w:rPr>
      </w:pPr>
      <w:r w:rsidRPr="00B25A34">
        <w:rPr>
          <w:rFonts w:ascii="Arial" w:hAnsi="Arial" w:cs="Arial"/>
        </w:rPr>
        <w:t>Tel./fax (87) 521-42-36</w:t>
      </w:r>
    </w:p>
    <w:p w14:paraId="344FB290" w14:textId="77777777" w:rsidR="00FB3260" w:rsidRPr="00B25A34" w:rsidRDefault="00FB3260" w:rsidP="00B25A34">
      <w:pPr>
        <w:spacing w:line="276" w:lineRule="auto"/>
        <w:ind w:left="360"/>
        <w:jc w:val="both"/>
        <w:rPr>
          <w:rFonts w:ascii="Arial" w:hAnsi="Arial" w:cs="Arial"/>
          <w:lang w:val="de-DE"/>
        </w:rPr>
      </w:pPr>
      <w:r w:rsidRPr="00B25A34">
        <w:rPr>
          <w:rFonts w:ascii="Arial" w:hAnsi="Arial" w:cs="Arial"/>
          <w:lang w:val="de-DE"/>
        </w:rPr>
        <w:t xml:space="preserve">e-mail: </w:t>
      </w:r>
      <w:hyperlink r:id="rId9" w:history="1">
        <w:r w:rsidRPr="00B25A34">
          <w:rPr>
            <w:rStyle w:val="Hipercze"/>
            <w:rFonts w:ascii="Arial" w:hAnsi="Arial" w:cs="Arial"/>
            <w:lang w:val="de-DE"/>
          </w:rPr>
          <w:t>bos.wiel@vp.pl</w:t>
        </w:r>
      </w:hyperlink>
    </w:p>
    <w:p w14:paraId="31479EB6" w14:textId="569627EE" w:rsidR="00FB3260" w:rsidRPr="00B25A34" w:rsidRDefault="00FB3260" w:rsidP="00B25A34">
      <w:pPr>
        <w:pStyle w:val="Tekstpodstawowy"/>
        <w:spacing w:after="0" w:line="276" w:lineRule="auto"/>
        <w:ind w:left="360"/>
        <w:rPr>
          <w:rFonts w:ascii="Arial" w:hAnsi="Arial" w:cs="Arial"/>
          <w:lang w:val="de-DE"/>
        </w:rPr>
      </w:pPr>
      <w:r w:rsidRPr="00B25A34">
        <w:rPr>
          <w:rFonts w:ascii="Arial" w:hAnsi="Arial" w:cs="Arial"/>
        </w:rPr>
        <w:t>adres strony internetowej</w:t>
      </w:r>
      <w:r w:rsidRPr="00B25A34">
        <w:rPr>
          <w:rFonts w:ascii="Arial" w:hAnsi="Arial" w:cs="Arial"/>
          <w:lang w:val="de-DE"/>
        </w:rPr>
        <w:t xml:space="preserve">: </w:t>
      </w:r>
      <w:hyperlink r:id="rId10" w:history="1">
        <w:r w:rsidRPr="00B25A34">
          <w:rPr>
            <w:rStyle w:val="Hipercze"/>
            <w:rFonts w:ascii="Arial" w:hAnsi="Arial" w:cs="Arial"/>
            <w:lang w:val="de-DE"/>
          </w:rPr>
          <w:t>www.zspwieliczki.edupage.org</w:t>
        </w:r>
      </w:hyperlink>
      <w:r w:rsidRPr="00B25A34">
        <w:rPr>
          <w:rFonts w:ascii="Arial" w:hAnsi="Arial" w:cs="Arial"/>
          <w:lang w:val="de-DE"/>
        </w:rPr>
        <w:t xml:space="preserve"> </w:t>
      </w:r>
    </w:p>
    <w:p w14:paraId="771789F3" w14:textId="77777777" w:rsidR="009838C7" w:rsidRPr="00B25A34" w:rsidRDefault="009838C7" w:rsidP="00B25A34">
      <w:pPr>
        <w:pStyle w:val="Nagwek1"/>
        <w:spacing w:line="276" w:lineRule="auto"/>
        <w:rPr>
          <w:rFonts w:ascii="Arial" w:hAnsi="Arial" w:cs="Arial"/>
        </w:rPr>
      </w:pPr>
      <w:bookmarkStart w:id="5" w:name="_Toc258314243"/>
      <w:r w:rsidRPr="00B25A34">
        <w:rPr>
          <w:rFonts w:ascii="Arial" w:hAnsi="Arial" w:cs="Arial"/>
        </w:rPr>
        <w:t>Tryb udzielenia zamówienia</w:t>
      </w:r>
      <w:bookmarkEnd w:id="5"/>
    </w:p>
    <w:p w14:paraId="5D14242A" w14:textId="77777777" w:rsidR="00EB7871" w:rsidRPr="00B25A34" w:rsidRDefault="009838C7" w:rsidP="00B25A34">
      <w:pPr>
        <w:pStyle w:val="Tekstpodstawowywcity"/>
        <w:spacing w:line="276" w:lineRule="auto"/>
        <w:ind w:left="360" w:firstLine="71"/>
        <w:rPr>
          <w:rFonts w:ascii="Arial" w:hAnsi="Arial" w:cs="Arial"/>
        </w:rPr>
      </w:pPr>
      <w:r w:rsidRPr="00B25A34">
        <w:rPr>
          <w:rFonts w:ascii="Arial" w:hAnsi="Arial" w:cs="Arial"/>
        </w:rPr>
        <w:t xml:space="preserve">Postępowanie prowadzone będzie w trybie: </w:t>
      </w:r>
      <w:r w:rsidR="00A263FC" w:rsidRPr="00B25A34">
        <w:rPr>
          <w:rFonts w:ascii="Arial" w:hAnsi="Arial" w:cs="Arial"/>
          <w:b/>
        </w:rPr>
        <w:t>przetarg nieograniczony</w:t>
      </w:r>
      <w:r w:rsidR="001644FA" w:rsidRPr="00B25A34">
        <w:rPr>
          <w:rFonts w:ascii="Arial" w:hAnsi="Arial" w:cs="Arial"/>
        </w:rPr>
        <w:t>.</w:t>
      </w:r>
    </w:p>
    <w:p w14:paraId="68BC46E2" w14:textId="77777777" w:rsidR="00EB7871" w:rsidRPr="00B25A34" w:rsidRDefault="00F23594" w:rsidP="00B25A34">
      <w:pPr>
        <w:pStyle w:val="Nagwek1"/>
        <w:spacing w:line="276" w:lineRule="auto"/>
        <w:rPr>
          <w:rFonts w:ascii="Arial" w:hAnsi="Arial" w:cs="Arial"/>
        </w:rPr>
      </w:pPr>
      <w:bookmarkStart w:id="6" w:name="_Toc258314244"/>
      <w:r w:rsidRPr="00B25A34">
        <w:rPr>
          <w:rFonts w:ascii="Arial" w:hAnsi="Arial" w:cs="Arial"/>
        </w:rPr>
        <w:t>Opis przedmiotu zamówienia</w:t>
      </w:r>
      <w:bookmarkEnd w:id="6"/>
    </w:p>
    <w:p w14:paraId="692348B0" w14:textId="41CE2D77" w:rsidR="00FA641B" w:rsidRPr="00F440ED" w:rsidRDefault="008F7292" w:rsidP="00F440ED">
      <w:pPr>
        <w:pStyle w:val="Nagwek2"/>
        <w:spacing w:line="276" w:lineRule="auto"/>
        <w:rPr>
          <w:rFonts w:ascii="Arial" w:hAnsi="Arial" w:cs="Arial"/>
        </w:rPr>
      </w:pPr>
      <w:r w:rsidRPr="00F440ED">
        <w:rPr>
          <w:rFonts w:ascii="Arial" w:hAnsi="Arial" w:cs="Arial"/>
        </w:rPr>
        <w:t xml:space="preserve">Przedmiotem zamówienia jest </w:t>
      </w:r>
      <w:r w:rsidR="00FB3260" w:rsidRPr="00F440ED">
        <w:rPr>
          <w:rFonts w:ascii="Arial" w:hAnsi="Arial" w:cs="Arial"/>
        </w:rPr>
        <w:t>d</w:t>
      </w:r>
      <w:r w:rsidR="00A263FC" w:rsidRPr="00F440ED">
        <w:rPr>
          <w:rFonts w:ascii="Arial" w:hAnsi="Arial" w:cs="Arial"/>
        </w:rPr>
        <w:t xml:space="preserve">owożenie dzieci i uczniów do szkoły i przedszkola z terenu gminy </w:t>
      </w:r>
      <w:r w:rsidR="00A263FC" w:rsidRPr="002B4296">
        <w:rPr>
          <w:rFonts w:ascii="Arial" w:hAnsi="Arial" w:cs="Arial"/>
        </w:rPr>
        <w:t>Wieliczki</w:t>
      </w:r>
      <w:r w:rsidR="002B4296" w:rsidRPr="002B4296">
        <w:rPr>
          <w:rFonts w:ascii="Arial" w:hAnsi="Arial" w:cs="Arial"/>
        </w:rPr>
        <w:t xml:space="preserve"> w dni nauki szkolnej.</w:t>
      </w:r>
    </w:p>
    <w:p w14:paraId="7E655BF9" w14:textId="536F45D1" w:rsidR="00F440ED" w:rsidRPr="00F440ED" w:rsidRDefault="00FA641B" w:rsidP="00F440ED">
      <w:pPr>
        <w:pStyle w:val="Nagwek2"/>
        <w:spacing w:line="276" w:lineRule="auto"/>
        <w:rPr>
          <w:rFonts w:ascii="Arial" w:hAnsi="Arial" w:cs="Arial"/>
        </w:rPr>
      </w:pPr>
      <w:r w:rsidRPr="00F440ED">
        <w:rPr>
          <w:rFonts w:ascii="Arial" w:hAnsi="Arial" w:cs="Arial"/>
        </w:rPr>
        <w:t>Wykonawca</w:t>
      </w:r>
      <w:r w:rsidRPr="00F440ED">
        <w:rPr>
          <w:rFonts w:ascii="Arial" w:hAnsi="Arial" w:cs="Arial"/>
          <w:b/>
        </w:rPr>
        <w:t xml:space="preserve"> </w:t>
      </w:r>
      <w:r w:rsidRPr="00F440ED">
        <w:rPr>
          <w:rFonts w:ascii="Arial" w:hAnsi="Arial" w:cs="Arial"/>
        </w:rPr>
        <w:t xml:space="preserve">zobowiązuje się do przewozu dzieci autobusami przedstawionymi </w:t>
      </w:r>
      <w:r w:rsidR="00365B61">
        <w:rPr>
          <w:rFonts w:ascii="Arial" w:hAnsi="Arial" w:cs="Arial"/>
        </w:rPr>
        <w:t xml:space="preserve">              </w:t>
      </w:r>
      <w:r w:rsidRPr="00F440ED">
        <w:rPr>
          <w:rFonts w:ascii="Arial" w:hAnsi="Arial" w:cs="Arial"/>
        </w:rPr>
        <w:t xml:space="preserve">w ofercie, sprawnymi technicznie, odpowiadającymi wymogom określonym </w:t>
      </w:r>
      <w:r w:rsidR="00365B61">
        <w:rPr>
          <w:rFonts w:ascii="Arial" w:hAnsi="Arial" w:cs="Arial"/>
        </w:rPr>
        <w:t xml:space="preserve">                                </w:t>
      </w:r>
      <w:r w:rsidRPr="00F440ED">
        <w:rPr>
          <w:rFonts w:ascii="Arial" w:hAnsi="Arial" w:cs="Arial"/>
        </w:rPr>
        <w:t>w rozporządzeniu Ministra Infrastruktury z dnia 31 grudnia 2002r. w sprawie warunków technicznych pojazdów oraz zakresu ich niezbędnego wyposażenia (Dz.U.</w:t>
      </w:r>
      <w:r w:rsidR="00E90F39">
        <w:rPr>
          <w:rFonts w:ascii="Arial" w:hAnsi="Arial" w:cs="Arial"/>
        </w:rPr>
        <w:t xml:space="preserve"> </w:t>
      </w:r>
      <w:r w:rsidRPr="00F440ED">
        <w:rPr>
          <w:rFonts w:ascii="Arial" w:hAnsi="Arial" w:cs="Arial"/>
        </w:rPr>
        <w:t xml:space="preserve">z 2016r., poz. 2022 ze zm.). </w:t>
      </w:r>
    </w:p>
    <w:p w14:paraId="07666DB4" w14:textId="44C8DC28" w:rsidR="00F440ED" w:rsidRPr="00F440ED" w:rsidRDefault="00FA641B" w:rsidP="00F440ED">
      <w:pPr>
        <w:pStyle w:val="Nagwek2"/>
        <w:spacing w:line="276" w:lineRule="auto"/>
        <w:rPr>
          <w:rFonts w:ascii="Arial" w:hAnsi="Arial" w:cs="Arial"/>
        </w:rPr>
      </w:pPr>
      <w:r w:rsidRPr="00F440ED">
        <w:rPr>
          <w:rFonts w:ascii="Arial" w:hAnsi="Arial" w:cs="Arial"/>
        </w:rPr>
        <w:t>Wykonawca gwarantuje bezpieczny przewóz dzieci i uczniów oznaczając autobus</w:t>
      </w:r>
      <w:r w:rsidR="00F440ED" w:rsidRPr="00F440ED">
        <w:rPr>
          <w:rFonts w:ascii="Arial" w:hAnsi="Arial" w:cs="Arial"/>
        </w:rPr>
        <w:t>y</w:t>
      </w:r>
      <w:r w:rsidRPr="00F440ED">
        <w:rPr>
          <w:rFonts w:ascii="Arial" w:hAnsi="Arial" w:cs="Arial"/>
        </w:rPr>
        <w:t xml:space="preserve"> z przodu i z tyłu tablicami z napisem „autobus szkolny”</w:t>
      </w:r>
      <w:r w:rsidR="006C2246">
        <w:rPr>
          <w:rFonts w:ascii="Arial" w:hAnsi="Arial" w:cs="Arial"/>
        </w:rPr>
        <w:t>.</w:t>
      </w:r>
    </w:p>
    <w:p w14:paraId="6EBC70BD" w14:textId="77777777" w:rsidR="00F440ED" w:rsidRPr="00F440ED" w:rsidRDefault="00FA641B" w:rsidP="00F440ED">
      <w:pPr>
        <w:pStyle w:val="Nagwek2"/>
        <w:spacing w:line="276" w:lineRule="auto"/>
        <w:rPr>
          <w:rFonts w:ascii="Arial" w:hAnsi="Arial" w:cs="Arial"/>
        </w:rPr>
      </w:pPr>
      <w:r w:rsidRPr="00F440ED">
        <w:rPr>
          <w:rFonts w:ascii="Arial" w:hAnsi="Arial" w:cs="Arial"/>
        </w:rPr>
        <w:t>Wykonawca z chwilą realizacji przyjmuje na siebie pełną odpowiedzialność za czynności przewozowe. Zamawiający zapewni zaś opiekę podczas przewozów.</w:t>
      </w:r>
    </w:p>
    <w:p w14:paraId="7CEDB67E" w14:textId="77777777" w:rsidR="00F440ED" w:rsidRPr="00F440ED" w:rsidRDefault="00FA641B" w:rsidP="00F440ED">
      <w:pPr>
        <w:pStyle w:val="Nagwek2"/>
        <w:spacing w:line="276" w:lineRule="auto"/>
        <w:rPr>
          <w:rFonts w:ascii="Arial" w:hAnsi="Arial" w:cs="Arial"/>
        </w:rPr>
      </w:pPr>
      <w:r w:rsidRPr="00F440ED">
        <w:rPr>
          <w:rFonts w:ascii="Arial" w:hAnsi="Arial" w:cs="Arial"/>
        </w:rPr>
        <w:t xml:space="preserve">W przypadku wystąpienia jakichkolwiek awarii autobusów Wykonawca powinien zapewnić płynność jazdy. </w:t>
      </w:r>
    </w:p>
    <w:p w14:paraId="09CF843E" w14:textId="3F617DC2" w:rsidR="00F440ED" w:rsidRPr="00F440ED" w:rsidRDefault="00FA641B" w:rsidP="00F440ED">
      <w:pPr>
        <w:pStyle w:val="Nagwek2"/>
        <w:spacing w:line="276" w:lineRule="auto"/>
        <w:rPr>
          <w:rFonts w:ascii="Arial" w:hAnsi="Arial" w:cs="Arial"/>
        </w:rPr>
      </w:pPr>
      <w:r w:rsidRPr="00F440ED">
        <w:rPr>
          <w:rFonts w:ascii="Arial" w:hAnsi="Arial" w:cs="Arial"/>
        </w:rPr>
        <w:t xml:space="preserve">Godziny przyjazdu i odjazdu dzieci </w:t>
      </w:r>
      <w:r w:rsidR="006C2246">
        <w:rPr>
          <w:rFonts w:ascii="Arial" w:hAnsi="Arial" w:cs="Arial"/>
        </w:rPr>
        <w:t xml:space="preserve">i uczniów </w:t>
      </w:r>
      <w:r w:rsidRPr="00F440ED">
        <w:rPr>
          <w:rFonts w:ascii="Arial" w:hAnsi="Arial" w:cs="Arial"/>
        </w:rPr>
        <w:t>ustala Zamawiający.</w:t>
      </w:r>
    </w:p>
    <w:p w14:paraId="6AAA349B" w14:textId="2F6CB5EA" w:rsidR="00F440ED" w:rsidRPr="00F440ED" w:rsidRDefault="00FA641B" w:rsidP="00F440ED">
      <w:pPr>
        <w:pStyle w:val="Nagwek2"/>
        <w:spacing w:line="276" w:lineRule="auto"/>
        <w:rPr>
          <w:rFonts w:ascii="Arial" w:hAnsi="Arial" w:cs="Arial"/>
        </w:rPr>
      </w:pPr>
      <w:r w:rsidRPr="00F440ED">
        <w:rPr>
          <w:rFonts w:ascii="Arial" w:hAnsi="Arial" w:cs="Arial"/>
        </w:rPr>
        <w:t xml:space="preserve">Dojazd do miejsca rozpoczęcia trasy i zjazd do siedziby </w:t>
      </w:r>
      <w:r w:rsidR="006C2246">
        <w:rPr>
          <w:rFonts w:ascii="Arial" w:hAnsi="Arial" w:cs="Arial"/>
        </w:rPr>
        <w:t>W</w:t>
      </w:r>
      <w:r w:rsidRPr="00F440ED">
        <w:rPr>
          <w:rFonts w:ascii="Arial" w:hAnsi="Arial" w:cs="Arial"/>
        </w:rPr>
        <w:t>ykonawcy po zakończeniu przewozu nie będą podlegały obciążeniu dla Zamawiającego.</w:t>
      </w:r>
    </w:p>
    <w:p w14:paraId="766EA018" w14:textId="2D7150BA" w:rsidR="00F440ED" w:rsidRPr="00F440ED" w:rsidRDefault="00FA641B" w:rsidP="00F440ED">
      <w:pPr>
        <w:pStyle w:val="Nagwek2"/>
        <w:spacing w:line="276" w:lineRule="auto"/>
        <w:rPr>
          <w:rFonts w:ascii="Arial" w:hAnsi="Arial" w:cs="Arial"/>
        </w:rPr>
      </w:pPr>
      <w:r w:rsidRPr="00F440ED">
        <w:rPr>
          <w:rFonts w:ascii="Arial" w:hAnsi="Arial" w:cs="Arial"/>
        </w:rPr>
        <w:t xml:space="preserve">Z tytułu dowożenia dzieci </w:t>
      </w:r>
      <w:r w:rsidR="006C2246">
        <w:rPr>
          <w:rFonts w:ascii="Arial" w:hAnsi="Arial" w:cs="Arial"/>
        </w:rPr>
        <w:t>Wykonawca</w:t>
      </w:r>
      <w:r w:rsidRPr="00F440ED">
        <w:rPr>
          <w:rFonts w:ascii="Arial" w:hAnsi="Arial" w:cs="Arial"/>
        </w:rPr>
        <w:t xml:space="preserve"> będzie pobierał wynagrodzenie miesięczne w kwocie wynikającej ze złożonej oferty za faktycznie przejechane kilometry.</w:t>
      </w:r>
    </w:p>
    <w:p w14:paraId="60202912" w14:textId="4CB08064" w:rsidR="002B4296" w:rsidRPr="002B4296" w:rsidRDefault="002B4296" w:rsidP="002B4296">
      <w:pPr>
        <w:pStyle w:val="Nagwek2"/>
        <w:spacing w:line="276" w:lineRule="auto"/>
        <w:rPr>
          <w:b/>
          <w:bCs/>
        </w:rPr>
      </w:pPr>
      <w:r w:rsidRPr="002B4296">
        <w:rPr>
          <w:rFonts w:ascii="Arial" w:hAnsi="Arial" w:cs="Arial"/>
          <w:b/>
          <w:bCs/>
        </w:rPr>
        <w:t xml:space="preserve">W razie wystąpienia konieczności wprowadzenia zdalnego nauczania </w:t>
      </w:r>
      <w:r>
        <w:rPr>
          <w:rFonts w:ascii="Arial" w:hAnsi="Arial" w:cs="Arial"/>
          <w:b/>
          <w:bCs/>
        </w:rPr>
        <w:t xml:space="preserve">                </w:t>
      </w:r>
      <w:r w:rsidRPr="002B4296">
        <w:rPr>
          <w:rFonts w:ascii="Arial" w:hAnsi="Arial" w:cs="Arial"/>
          <w:b/>
          <w:bCs/>
        </w:rPr>
        <w:t xml:space="preserve">w związku z zagrożeniem zdrowia i życia spowodowanym epidemią COVID-19 lub inną przyczyną, </w:t>
      </w:r>
      <w:r w:rsidR="00E90F39">
        <w:rPr>
          <w:rFonts w:ascii="Arial" w:hAnsi="Arial" w:cs="Arial"/>
          <w:b/>
          <w:bCs/>
        </w:rPr>
        <w:t>Wykonawca</w:t>
      </w:r>
      <w:r w:rsidRPr="002B4296">
        <w:rPr>
          <w:rFonts w:ascii="Arial" w:hAnsi="Arial" w:cs="Arial"/>
          <w:b/>
          <w:bCs/>
        </w:rPr>
        <w:t xml:space="preserve"> nie wykonuje usługi dowożenia uczniów i dzieci oraz nie należy mu się wynagrodzenie za czas przestoju</w:t>
      </w:r>
      <w:r w:rsidRPr="002B4296">
        <w:rPr>
          <w:b/>
          <w:bCs/>
        </w:rPr>
        <w:t>.</w:t>
      </w:r>
    </w:p>
    <w:p w14:paraId="26405AEE" w14:textId="0C592864" w:rsidR="00FA641B" w:rsidRPr="00E90F39" w:rsidRDefault="00F440ED" w:rsidP="00E90F39">
      <w:pPr>
        <w:pStyle w:val="Nagwek2"/>
        <w:spacing w:line="276" w:lineRule="auto"/>
        <w:rPr>
          <w:rFonts w:ascii="Arial" w:hAnsi="Arial" w:cs="Arial"/>
        </w:rPr>
      </w:pPr>
      <w:r w:rsidRPr="00F440ED">
        <w:rPr>
          <w:rFonts w:ascii="Arial" w:hAnsi="Arial" w:cs="Arial"/>
        </w:rPr>
        <w:t>Zamawiający zastrzega sobie możliwość rozszerzenia zakresu zamówienia przy zastosowaniu</w:t>
      </w:r>
      <w:r w:rsidRPr="00F440ED">
        <w:rPr>
          <w:rFonts w:ascii="Arial" w:hAnsi="Arial" w:cs="Arial"/>
          <w:b/>
        </w:rPr>
        <w:t xml:space="preserve"> prawa opcji</w:t>
      </w:r>
      <w:r w:rsidRPr="00F440ED">
        <w:rPr>
          <w:rFonts w:ascii="Arial" w:hAnsi="Arial" w:cs="Arial"/>
        </w:rPr>
        <w:t xml:space="preserve">, tj. zwiększenie w okresie realizacji umowy przedmiotu zamówienia do 40% wartości finansowej umowy w zależności od faktycznych potrzeb i możliwości finansowych Zamawiającego. Wykonawca </w:t>
      </w:r>
      <w:r w:rsidRPr="00F440ED">
        <w:rPr>
          <w:rFonts w:ascii="Arial" w:hAnsi="Arial" w:cs="Arial"/>
        </w:rPr>
        <w:lastRenderedPageBreak/>
        <w:t xml:space="preserve">zobowiązuje się w takim przypadku umożliwić Zamawiającemu </w:t>
      </w:r>
      <w:r w:rsidR="006A0AC6" w:rsidRPr="00E4386A">
        <w:rPr>
          <w:rFonts w:ascii="Arial" w:hAnsi="Arial" w:cs="Arial"/>
        </w:rPr>
        <w:t>zwiększenie przedmiotu zamówienia</w:t>
      </w:r>
      <w:r w:rsidR="006A0AC6">
        <w:rPr>
          <w:rFonts w:ascii="Arial" w:hAnsi="Arial" w:cs="Arial"/>
        </w:rPr>
        <w:t xml:space="preserve"> </w:t>
      </w:r>
      <w:r w:rsidRPr="00F440ED">
        <w:rPr>
          <w:rFonts w:ascii="Arial" w:hAnsi="Arial" w:cs="Arial"/>
        </w:rPr>
        <w:t>na takich samych zasadach jak usługi objęte zamówieniem podstawowym. Prawo opcji jest uprawnieniem Zamawiającego, z którego może, ale nie musi skorzystać w ramach realizacji umowy. W przypadku nieskorzystania przez Zamawiającego  z prawa opcji wykonawcy nie przysługują żadne roszczenia z tego tytułu.</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3"/>
      </w:tblGrid>
      <w:tr w:rsidR="00A263FC" w:rsidRPr="00B25A34" w14:paraId="4F104BA3" w14:textId="77777777" w:rsidTr="00725A3F">
        <w:tc>
          <w:tcPr>
            <w:tcW w:w="9473" w:type="dxa"/>
          </w:tcPr>
          <w:p w14:paraId="6107F262" w14:textId="77777777" w:rsidR="00A263FC" w:rsidRPr="00B25A34" w:rsidRDefault="00A263FC" w:rsidP="00B25A34">
            <w:pPr>
              <w:pStyle w:val="Tekstpodstawowy"/>
              <w:spacing w:before="80" w:line="276" w:lineRule="auto"/>
              <w:rPr>
                <w:rFonts w:ascii="Arial" w:hAnsi="Arial" w:cs="Arial"/>
                <w:b/>
              </w:rPr>
            </w:pPr>
            <w:r w:rsidRPr="00B25A34">
              <w:rPr>
                <w:rFonts w:ascii="Arial" w:hAnsi="Arial" w:cs="Arial"/>
                <w:b/>
              </w:rPr>
              <w:t xml:space="preserve">Wspólny Słownik Zamówień: </w:t>
            </w:r>
            <w:r w:rsidRPr="00B25A34">
              <w:rPr>
                <w:rFonts w:ascii="Arial" w:hAnsi="Arial" w:cs="Arial"/>
              </w:rPr>
              <w:t xml:space="preserve">60100000-9 - Usługi w zakresie transportu drogowego </w:t>
            </w:r>
          </w:p>
          <w:p w14:paraId="08EA8667" w14:textId="5FDF6E2D" w:rsidR="00A263FC" w:rsidRPr="00B25A34" w:rsidRDefault="00A263FC" w:rsidP="00861FF8">
            <w:pPr>
              <w:pStyle w:val="Tekstpodstawowy"/>
              <w:spacing w:line="276" w:lineRule="auto"/>
              <w:jc w:val="both"/>
              <w:rPr>
                <w:rFonts w:ascii="Arial" w:hAnsi="Arial" w:cs="Arial"/>
              </w:rPr>
            </w:pPr>
            <w:r w:rsidRPr="00B25A34">
              <w:rPr>
                <w:rFonts w:ascii="Arial" w:hAnsi="Arial" w:cs="Arial"/>
              </w:rPr>
              <w:t>Przedmiotem zamówienia jest świadczenie usług w zakresie dowożenia dzieci</w:t>
            </w:r>
            <w:r w:rsidR="00480893">
              <w:rPr>
                <w:rFonts w:ascii="Arial" w:hAnsi="Arial" w:cs="Arial"/>
              </w:rPr>
              <w:t xml:space="preserve"> </w:t>
            </w:r>
            <w:r w:rsidRPr="00B25A34">
              <w:rPr>
                <w:rFonts w:ascii="Arial" w:hAnsi="Arial" w:cs="Arial"/>
              </w:rPr>
              <w:t xml:space="preserve"> i uczniów do szkoły i przedszkola z terenu gminy Wieliczki w dni nauki szkolnej.</w:t>
            </w:r>
          </w:p>
          <w:p w14:paraId="2832C701" w14:textId="77777777" w:rsidR="00A263FC" w:rsidRPr="00B25A34" w:rsidRDefault="00A263FC" w:rsidP="00861FF8">
            <w:pPr>
              <w:pStyle w:val="Tekstpodstawowy"/>
              <w:spacing w:line="276" w:lineRule="auto"/>
              <w:jc w:val="both"/>
              <w:rPr>
                <w:rFonts w:ascii="Arial" w:hAnsi="Arial" w:cs="Arial"/>
              </w:rPr>
            </w:pPr>
            <w:r w:rsidRPr="00B25A34">
              <w:rPr>
                <w:rFonts w:ascii="Arial" w:hAnsi="Arial" w:cs="Arial"/>
              </w:rPr>
              <w:t>Zakres zmówienia obejmuje dowożenie i odwożenie dzieci i uczniów na niżej wymienionych trasach:</w:t>
            </w:r>
          </w:p>
          <w:p w14:paraId="3F0943EF" w14:textId="233B669C" w:rsidR="00A263FC" w:rsidRPr="00B25A34" w:rsidRDefault="00A263FC" w:rsidP="00861FF8">
            <w:pPr>
              <w:pStyle w:val="Tekstpodstawowy"/>
              <w:spacing w:line="276" w:lineRule="auto"/>
              <w:jc w:val="both"/>
              <w:rPr>
                <w:rFonts w:ascii="Arial" w:hAnsi="Arial" w:cs="Arial"/>
              </w:rPr>
            </w:pPr>
            <w:r w:rsidRPr="00B25A34">
              <w:rPr>
                <w:rFonts w:ascii="Arial" w:hAnsi="Arial" w:cs="Arial"/>
              </w:rPr>
              <w:t xml:space="preserve">      1) Wieliczki</w:t>
            </w:r>
            <w:r w:rsidR="00FB3260" w:rsidRPr="00B25A34">
              <w:rPr>
                <w:rFonts w:ascii="Arial" w:hAnsi="Arial" w:cs="Arial"/>
              </w:rPr>
              <w:t xml:space="preserve"> – </w:t>
            </w:r>
            <w:r w:rsidRPr="00B25A34">
              <w:rPr>
                <w:rFonts w:ascii="Arial" w:hAnsi="Arial" w:cs="Arial"/>
              </w:rPr>
              <w:t>Markowskie</w:t>
            </w:r>
            <w:r w:rsidR="00FB3260" w:rsidRPr="00B25A34">
              <w:rPr>
                <w:rFonts w:ascii="Arial" w:hAnsi="Arial" w:cs="Arial"/>
              </w:rPr>
              <w:t xml:space="preserve"> – </w:t>
            </w:r>
            <w:r w:rsidRPr="00B25A34">
              <w:rPr>
                <w:rFonts w:ascii="Arial" w:hAnsi="Arial" w:cs="Arial"/>
              </w:rPr>
              <w:t>Rynie</w:t>
            </w:r>
            <w:r w:rsidR="00FB3260" w:rsidRPr="00B25A34">
              <w:rPr>
                <w:rFonts w:ascii="Arial" w:hAnsi="Arial" w:cs="Arial"/>
              </w:rPr>
              <w:t xml:space="preserve"> – </w:t>
            </w:r>
            <w:r w:rsidRPr="00B25A34">
              <w:rPr>
                <w:rFonts w:ascii="Arial" w:hAnsi="Arial" w:cs="Arial"/>
              </w:rPr>
              <w:t>Wojnasy</w:t>
            </w:r>
            <w:r w:rsidR="00FB3260" w:rsidRPr="00B25A34">
              <w:rPr>
                <w:rFonts w:ascii="Arial" w:hAnsi="Arial" w:cs="Arial"/>
              </w:rPr>
              <w:t xml:space="preserve"> – </w:t>
            </w:r>
            <w:r w:rsidRPr="00B25A34">
              <w:rPr>
                <w:rFonts w:ascii="Arial" w:hAnsi="Arial" w:cs="Arial"/>
              </w:rPr>
              <w:t>Markowskie</w:t>
            </w:r>
            <w:r w:rsidR="00FB3260" w:rsidRPr="00B25A34">
              <w:rPr>
                <w:rFonts w:ascii="Arial" w:hAnsi="Arial" w:cs="Arial"/>
              </w:rPr>
              <w:t xml:space="preserve"> </w:t>
            </w:r>
            <w:r w:rsidRPr="00B25A34">
              <w:rPr>
                <w:rFonts w:ascii="Arial" w:hAnsi="Arial" w:cs="Arial"/>
              </w:rPr>
              <w:t>-</w:t>
            </w:r>
            <w:r w:rsidR="00FB3260" w:rsidRPr="00B25A34">
              <w:rPr>
                <w:rFonts w:ascii="Arial" w:hAnsi="Arial" w:cs="Arial"/>
              </w:rPr>
              <w:t xml:space="preserve"> </w:t>
            </w:r>
            <w:r w:rsidRPr="00B25A34">
              <w:rPr>
                <w:rFonts w:ascii="Arial" w:hAnsi="Arial" w:cs="Arial"/>
              </w:rPr>
              <w:t>Wieliczki</w:t>
            </w:r>
          </w:p>
          <w:p w14:paraId="6180081B" w14:textId="77777777" w:rsidR="00A263FC" w:rsidRPr="00B25A34" w:rsidRDefault="00A263FC" w:rsidP="00861FF8">
            <w:pPr>
              <w:pStyle w:val="Tekstpodstawowy"/>
              <w:spacing w:line="276" w:lineRule="auto"/>
              <w:jc w:val="both"/>
              <w:rPr>
                <w:rFonts w:ascii="Arial" w:hAnsi="Arial" w:cs="Arial"/>
              </w:rPr>
            </w:pPr>
            <w:r w:rsidRPr="00B25A34">
              <w:rPr>
                <w:rFonts w:ascii="Arial" w:hAnsi="Arial" w:cs="Arial"/>
              </w:rPr>
              <w:t xml:space="preserve">      2) Wieliczki -Wilkasy PKP- Niedźwiedzkie-Wieliczki</w:t>
            </w:r>
          </w:p>
          <w:p w14:paraId="07C3DD50" w14:textId="759D1DD8" w:rsidR="00A263FC" w:rsidRPr="00B25A34" w:rsidRDefault="00A263FC" w:rsidP="00861FF8">
            <w:pPr>
              <w:pStyle w:val="Tekstpodstawowy"/>
              <w:spacing w:line="276" w:lineRule="auto"/>
              <w:jc w:val="both"/>
              <w:rPr>
                <w:rFonts w:ascii="Arial" w:hAnsi="Arial" w:cs="Arial"/>
              </w:rPr>
            </w:pPr>
            <w:r w:rsidRPr="00B25A34">
              <w:rPr>
                <w:rFonts w:ascii="Arial" w:hAnsi="Arial" w:cs="Arial"/>
              </w:rPr>
              <w:t xml:space="preserve">      3) Wieliczki-Szeszki-Cimoszki-Cimochy PKS-Sobole Altana</w:t>
            </w:r>
            <w:r w:rsidR="00FB3260" w:rsidRPr="00B25A34">
              <w:rPr>
                <w:rFonts w:ascii="Arial" w:hAnsi="Arial" w:cs="Arial"/>
              </w:rPr>
              <w:t xml:space="preserve"> </w:t>
            </w:r>
            <w:r w:rsidRPr="00B25A34">
              <w:rPr>
                <w:rFonts w:ascii="Arial" w:hAnsi="Arial" w:cs="Arial"/>
              </w:rPr>
              <w:t>-</w:t>
            </w:r>
            <w:r w:rsidR="00FB3260" w:rsidRPr="00B25A34">
              <w:rPr>
                <w:rFonts w:ascii="Arial" w:hAnsi="Arial" w:cs="Arial"/>
              </w:rPr>
              <w:t xml:space="preserve"> </w:t>
            </w:r>
            <w:r w:rsidRPr="00B25A34">
              <w:rPr>
                <w:rFonts w:ascii="Arial" w:hAnsi="Arial" w:cs="Arial"/>
              </w:rPr>
              <w:t>Wieliczki</w:t>
            </w:r>
          </w:p>
          <w:p w14:paraId="53B37234" w14:textId="26311E18" w:rsidR="0058437A" w:rsidRPr="00B25A34" w:rsidRDefault="00A263FC" w:rsidP="00861FF8">
            <w:pPr>
              <w:pStyle w:val="Tekstpodstawowy"/>
              <w:spacing w:line="276" w:lineRule="auto"/>
              <w:jc w:val="both"/>
              <w:rPr>
                <w:rFonts w:ascii="Arial" w:hAnsi="Arial" w:cs="Arial"/>
              </w:rPr>
            </w:pPr>
            <w:r w:rsidRPr="00B25A34">
              <w:rPr>
                <w:rFonts w:ascii="Arial" w:hAnsi="Arial" w:cs="Arial"/>
              </w:rPr>
              <w:t xml:space="preserve">      4) Wieliczki-Starosty (dowóz)-Nory-Nowy Młyn-Wieliczki</w:t>
            </w:r>
          </w:p>
          <w:p w14:paraId="6AC5E9B7" w14:textId="1D7DFC21" w:rsidR="00480893" w:rsidRDefault="00480893" w:rsidP="00861FF8">
            <w:pPr>
              <w:pStyle w:val="Tekstpodstawowy"/>
              <w:spacing w:line="276" w:lineRule="auto"/>
              <w:jc w:val="both"/>
              <w:rPr>
                <w:rFonts w:ascii="Arial" w:hAnsi="Arial" w:cs="Arial"/>
              </w:rPr>
            </w:pPr>
            <w:r>
              <w:rPr>
                <w:rFonts w:ascii="Arial" w:hAnsi="Arial" w:cs="Arial"/>
              </w:rPr>
              <w:t>Przewidywalna ł</w:t>
            </w:r>
            <w:r w:rsidR="00A263FC" w:rsidRPr="00B25A34">
              <w:rPr>
                <w:rFonts w:ascii="Arial" w:hAnsi="Arial" w:cs="Arial"/>
              </w:rPr>
              <w:t>ączna  liczba kilometrów dziennie wynosi  173.</w:t>
            </w:r>
          </w:p>
          <w:p w14:paraId="7F9D76DB" w14:textId="77777777" w:rsidR="006A0AC6" w:rsidRPr="006A0AC6" w:rsidRDefault="006A0AC6" w:rsidP="00861FF8">
            <w:pPr>
              <w:spacing w:line="276" w:lineRule="auto"/>
              <w:jc w:val="both"/>
              <w:rPr>
                <w:rFonts w:ascii="Arial" w:hAnsi="Arial" w:cs="Arial"/>
              </w:rPr>
            </w:pPr>
            <w:bookmarkStart w:id="7" w:name="_Hlk59615860"/>
            <w:r w:rsidRPr="006A0AC6">
              <w:rPr>
                <w:rFonts w:ascii="Arial" w:hAnsi="Arial" w:cs="Arial"/>
              </w:rPr>
              <w:t>Zamawiający zastrzega sobie prawo zmian tras, dni i godzin w przypadku wystąpienia okoliczności nieprzewidzianych w momencie ogłoszenia przetargu. Wykonawca zobowiązany będzie dostosować się do zaistniałej sytuacji, o której zostanie zawiadomiony przez Zamawiającego</w:t>
            </w:r>
            <w:bookmarkEnd w:id="7"/>
            <w:r w:rsidRPr="006A0AC6">
              <w:rPr>
                <w:rFonts w:ascii="Arial" w:hAnsi="Arial" w:cs="Arial"/>
              </w:rPr>
              <w:t xml:space="preserve">. </w:t>
            </w:r>
          </w:p>
          <w:p w14:paraId="0510515E" w14:textId="77777777" w:rsidR="00322132" w:rsidRPr="00B25A34" w:rsidRDefault="00322132" w:rsidP="00B25A34">
            <w:pPr>
              <w:pStyle w:val="Tekstpodstawowy"/>
              <w:spacing w:line="276" w:lineRule="auto"/>
              <w:rPr>
                <w:rFonts w:ascii="Arial" w:hAnsi="Arial" w:cs="Arial"/>
              </w:rPr>
            </w:pPr>
          </w:p>
          <w:p w14:paraId="3FFCDEFB" w14:textId="77777777" w:rsidR="00A263FC" w:rsidRPr="00B25A34" w:rsidRDefault="00A263FC" w:rsidP="00B25A34">
            <w:pPr>
              <w:pStyle w:val="Tekstpodstawowy"/>
              <w:spacing w:line="276" w:lineRule="auto"/>
              <w:rPr>
                <w:rFonts w:ascii="Arial" w:hAnsi="Arial" w:cs="Arial"/>
              </w:rPr>
            </w:pPr>
            <w:r w:rsidRPr="00B25A34">
              <w:rPr>
                <w:rFonts w:ascii="Arial" w:hAnsi="Arial" w:cs="Arial"/>
                <w:b/>
              </w:rPr>
              <w:t>Zamawiający nie dopuszcza składania ofert równoważnych</w:t>
            </w:r>
          </w:p>
          <w:p w14:paraId="064CE595" w14:textId="455C3318" w:rsidR="00A263FC" w:rsidRPr="00B25A34" w:rsidRDefault="00A263FC" w:rsidP="00B25A34">
            <w:pPr>
              <w:pStyle w:val="Tekstpodstawowy"/>
              <w:spacing w:line="276" w:lineRule="auto"/>
              <w:rPr>
                <w:rFonts w:ascii="Arial" w:hAnsi="Arial" w:cs="Arial"/>
              </w:rPr>
            </w:pPr>
            <w:r w:rsidRPr="00B25A34">
              <w:rPr>
                <w:rFonts w:ascii="Arial" w:hAnsi="Arial" w:cs="Arial"/>
                <w:b/>
              </w:rPr>
              <w:t>Zamawiający nie dopuszcza składania ofert wariantowych</w:t>
            </w:r>
            <w:r w:rsidRPr="00B25A34">
              <w:rPr>
                <w:rFonts w:ascii="Arial" w:hAnsi="Arial" w:cs="Arial"/>
              </w:rPr>
              <w:t>.</w:t>
            </w:r>
          </w:p>
        </w:tc>
      </w:tr>
    </w:tbl>
    <w:p w14:paraId="0FDD7DCE" w14:textId="2A7672F3" w:rsidR="00A263FC" w:rsidRPr="00B25A34" w:rsidRDefault="008F7292" w:rsidP="00B25A34">
      <w:pPr>
        <w:pStyle w:val="Nagwek2"/>
        <w:spacing w:line="276" w:lineRule="auto"/>
        <w:rPr>
          <w:rFonts w:ascii="Arial" w:hAnsi="Arial" w:cs="Arial"/>
        </w:rPr>
      </w:pPr>
      <w:r w:rsidRPr="00B25A34">
        <w:rPr>
          <w:rFonts w:ascii="Arial" w:hAnsi="Arial" w:cs="Arial"/>
        </w:rPr>
        <w:t>Zamawiający nie dopuszcza składania ofert częściowych. Oferty nie zawierające pełnego zakresu przedmiotu zamówienia zostaną odrzucone.</w:t>
      </w:r>
    </w:p>
    <w:p w14:paraId="3F300221" w14:textId="77777777" w:rsidR="00A263FC" w:rsidRPr="00B25A34" w:rsidRDefault="00A263FC" w:rsidP="00B25A34">
      <w:pPr>
        <w:pStyle w:val="Nagwek2"/>
        <w:spacing w:line="276" w:lineRule="auto"/>
        <w:rPr>
          <w:rFonts w:ascii="Arial" w:hAnsi="Arial" w:cs="Arial"/>
        </w:rPr>
      </w:pPr>
      <w:r w:rsidRPr="00B25A34">
        <w:rPr>
          <w:rFonts w:ascii="Arial" w:hAnsi="Arial" w:cs="Arial"/>
        </w:rPr>
        <w:t>Zamawiający określa następujące wymagania odnośnie zatrudnienia przez Wykonawcę lub Podwykonawcę osób wykonujących wskazane przez Zamawiającego czynności w zakresie realizacji zamówienia na podstawie umowy o pracę:</w:t>
      </w:r>
    </w:p>
    <w:p w14:paraId="426AECB6" w14:textId="6938FD75" w:rsidR="00F440ED" w:rsidRPr="002B4296" w:rsidRDefault="00F440ED" w:rsidP="00CB1F0A">
      <w:pPr>
        <w:pStyle w:val="Nagwek2"/>
        <w:numPr>
          <w:ilvl w:val="0"/>
          <w:numId w:val="0"/>
        </w:numPr>
        <w:spacing w:line="276" w:lineRule="auto"/>
        <w:ind w:left="680"/>
        <w:rPr>
          <w:rFonts w:ascii="Arial" w:hAnsi="Arial" w:cs="Arial"/>
          <w:bCs/>
          <w:color w:val="auto"/>
        </w:rPr>
      </w:pPr>
      <w:r w:rsidRPr="00F440ED">
        <w:rPr>
          <w:rFonts w:ascii="Arial" w:hAnsi="Arial" w:cs="Arial"/>
          <w:bCs/>
          <w:lang w:val="x-none"/>
        </w:rPr>
        <w:t>Na podstawie art. 29 ust. 3a ustawy z dnia 29 stycznia 2004 roku Prawo zamówień publicznych (Dz. U. z 201</w:t>
      </w:r>
      <w:r w:rsidRPr="00F440ED">
        <w:rPr>
          <w:rFonts w:ascii="Arial" w:hAnsi="Arial" w:cs="Arial"/>
          <w:bCs/>
        </w:rPr>
        <w:t>9</w:t>
      </w:r>
      <w:r w:rsidRPr="00F440ED">
        <w:rPr>
          <w:rFonts w:ascii="Arial" w:hAnsi="Arial" w:cs="Arial"/>
          <w:bCs/>
          <w:lang w:val="x-none"/>
        </w:rPr>
        <w:t xml:space="preserve"> r. poz. 1</w:t>
      </w:r>
      <w:r w:rsidRPr="00F440ED">
        <w:rPr>
          <w:rFonts w:ascii="Arial" w:hAnsi="Arial" w:cs="Arial"/>
          <w:bCs/>
        </w:rPr>
        <w:t>843</w:t>
      </w:r>
      <w:r w:rsidRPr="00F440ED">
        <w:rPr>
          <w:rFonts w:ascii="Arial" w:hAnsi="Arial" w:cs="Arial"/>
          <w:bCs/>
          <w:lang w:val="x-none"/>
        </w:rPr>
        <w:t xml:space="preserve"> z późn. zm.), Zamawiający wymaga zatrudnienia przez wykonawcę lub podwykonawcę, na podstawie umowy o pracę, osób</w:t>
      </w:r>
      <w:r>
        <w:rPr>
          <w:rFonts w:ascii="Arial" w:hAnsi="Arial" w:cs="Arial"/>
          <w:bCs/>
        </w:rPr>
        <w:t xml:space="preserve">, wykonujących wskazane przez Zamawiającego </w:t>
      </w:r>
      <w:r w:rsidR="002B4296">
        <w:rPr>
          <w:rFonts w:ascii="Arial" w:hAnsi="Arial" w:cs="Arial"/>
          <w:bCs/>
        </w:rPr>
        <w:t xml:space="preserve">czynności w zakresie realizacji zamówienia, jeżeli </w:t>
      </w:r>
      <w:r w:rsidR="002B4296" w:rsidRPr="00F440ED">
        <w:rPr>
          <w:rFonts w:ascii="Arial" w:hAnsi="Arial" w:cs="Arial"/>
          <w:bCs/>
          <w:lang w:val="x-none"/>
        </w:rPr>
        <w:t>wykonanie tych czynności polega na wykonywaniu pracy w sposób określony w art. 22 § 1 ustawy z dnia 26 czerwca 1974 r. - Kodeks pracy (Dz. U. z 20</w:t>
      </w:r>
      <w:r w:rsidR="002B4296" w:rsidRPr="00F440ED">
        <w:rPr>
          <w:rFonts w:ascii="Arial" w:hAnsi="Arial" w:cs="Arial"/>
          <w:bCs/>
        </w:rPr>
        <w:t>20</w:t>
      </w:r>
      <w:r w:rsidR="002B4296" w:rsidRPr="00F440ED">
        <w:rPr>
          <w:rFonts w:ascii="Arial" w:hAnsi="Arial" w:cs="Arial"/>
          <w:bCs/>
          <w:lang w:val="x-none"/>
        </w:rPr>
        <w:t xml:space="preserve"> r. poz. </w:t>
      </w:r>
      <w:r w:rsidR="002B4296" w:rsidRPr="00F440ED">
        <w:rPr>
          <w:rFonts w:ascii="Arial" w:hAnsi="Arial" w:cs="Arial"/>
          <w:bCs/>
        </w:rPr>
        <w:t>1320</w:t>
      </w:r>
      <w:r w:rsidR="002B4296" w:rsidRPr="00F440ED">
        <w:rPr>
          <w:rFonts w:ascii="Arial" w:hAnsi="Arial" w:cs="Arial"/>
          <w:bCs/>
          <w:lang w:val="x-none"/>
        </w:rPr>
        <w:t xml:space="preserve"> z późn. zm.).</w:t>
      </w:r>
      <w:r w:rsidR="002B4296">
        <w:rPr>
          <w:rFonts w:ascii="Arial" w:hAnsi="Arial" w:cs="Arial"/>
          <w:bCs/>
        </w:rPr>
        <w:t xml:space="preserve"> Wymóg ten dotyczy osób</w:t>
      </w:r>
      <w:bookmarkStart w:id="8" w:name="_Hlk59526824"/>
      <w:r w:rsidR="002B4296">
        <w:rPr>
          <w:rFonts w:ascii="Arial" w:hAnsi="Arial" w:cs="Arial"/>
          <w:bCs/>
        </w:rPr>
        <w:t xml:space="preserve">, </w:t>
      </w:r>
      <w:r>
        <w:rPr>
          <w:rFonts w:ascii="Arial" w:hAnsi="Arial" w:cs="Arial"/>
          <w:bCs/>
        </w:rPr>
        <w:t xml:space="preserve">które wykonują czynności bezpośrednio związane z </w:t>
      </w:r>
      <w:r>
        <w:rPr>
          <w:rFonts w:ascii="Arial" w:hAnsi="Arial" w:cs="Arial"/>
          <w:bCs/>
        </w:rPr>
        <w:lastRenderedPageBreak/>
        <w:t>wykonywaniem usługi, czyli kierowców autobusów wyznaczonych do realizacji usługi</w:t>
      </w:r>
      <w:r w:rsidR="002B4296">
        <w:rPr>
          <w:rFonts w:ascii="Arial" w:hAnsi="Arial" w:cs="Arial"/>
          <w:bCs/>
        </w:rPr>
        <w:t>.</w:t>
      </w:r>
    </w:p>
    <w:bookmarkEnd w:id="8"/>
    <w:p w14:paraId="22C292BD" w14:textId="7E7BE785" w:rsidR="00A0381A" w:rsidRPr="00CB1F0A" w:rsidRDefault="00F440ED" w:rsidP="00CB1F0A">
      <w:pPr>
        <w:pStyle w:val="Nagwek2"/>
        <w:numPr>
          <w:ilvl w:val="0"/>
          <w:numId w:val="0"/>
        </w:numPr>
        <w:spacing w:line="276" w:lineRule="auto"/>
        <w:ind w:left="680"/>
        <w:rPr>
          <w:rFonts w:ascii="Arial" w:hAnsi="Arial" w:cs="Arial"/>
          <w:bCs/>
          <w:color w:val="auto"/>
        </w:rPr>
      </w:pPr>
      <w:r w:rsidRPr="00F440ED">
        <w:rPr>
          <w:rFonts w:ascii="Arial" w:hAnsi="Arial" w:cs="Arial"/>
          <w:bCs/>
          <w:lang w:val="x-none"/>
        </w:rPr>
        <w:t xml:space="preserve">Sposób dokumentowania: Wykonawca lub podwykonawca zobowiązany jest na każde żądanie Zamawiającego do przedłożenia wykazu tych osób wraz </w:t>
      </w:r>
      <w:r w:rsidRPr="00F440ED">
        <w:rPr>
          <w:rFonts w:ascii="Arial" w:hAnsi="Arial" w:cs="Arial"/>
          <w:bCs/>
        </w:rPr>
        <w:t xml:space="preserve">                               </w:t>
      </w:r>
      <w:r w:rsidRPr="00F440ED">
        <w:rPr>
          <w:rFonts w:ascii="Arial" w:hAnsi="Arial" w:cs="Arial"/>
          <w:bCs/>
          <w:lang w:val="x-none"/>
        </w:rPr>
        <w:t xml:space="preserve">z oświadczeniem potwierdzającym zatrudnienie ich na umowę o pracę. Zamawiający na każdym etapie realizacji przedmiotu umowy ma prawo żądania udowodnienia przez wykonawcę lub podwykonawcę faktu zatrudniania na umowę o pracę osób </w:t>
      </w:r>
      <w:r w:rsidR="002B4296">
        <w:rPr>
          <w:rFonts w:ascii="Arial" w:hAnsi="Arial" w:cs="Arial"/>
          <w:bCs/>
        </w:rPr>
        <w:t>, które wykonują czynności bezpośrednio związane z wykonywaniem usługi, czyli kierowców autobusów wyznaczonych do realizacji usługi.</w:t>
      </w:r>
    </w:p>
    <w:p w14:paraId="1D84269E" w14:textId="6B05622B" w:rsidR="00F23594" w:rsidRPr="00B25A34" w:rsidRDefault="00F23594" w:rsidP="00B25A34">
      <w:pPr>
        <w:pStyle w:val="Nagwek2"/>
        <w:spacing w:line="276" w:lineRule="auto"/>
        <w:rPr>
          <w:rFonts w:ascii="Arial" w:hAnsi="Arial" w:cs="Arial"/>
        </w:rPr>
      </w:pPr>
      <w:r w:rsidRPr="00B25A34">
        <w:rPr>
          <w:rFonts w:ascii="Arial" w:hAnsi="Arial" w:cs="Arial"/>
        </w:rPr>
        <w:t>Miejsce realizacji:</w:t>
      </w:r>
      <w:r w:rsidR="0040419B" w:rsidRPr="00B25A34">
        <w:rPr>
          <w:rFonts w:ascii="Arial" w:hAnsi="Arial" w:cs="Arial"/>
        </w:rPr>
        <w:t xml:space="preserve"> </w:t>
      </w:r>
      <w:r w:rsidR="00A263FC" w:rsidRPr="00B25A34">
        <w:rPr>
          <w:rFonts w:ascii="Arial" w:hAnsi="Arial" w:cs="Arial"/>
        </w:rPr>
        <w:t>gmina W</w:t>
      </w:r>
      <w:r w:rsidR="00A65DE2">
        <w:rPr>
          <w:rFonts w:ascii="Arial" w:hAnsi="Arial" w:cs="Arial"/>
        </w:rPr>
        <w:t>i</w:t>
      </w:r>
      <w:r w:rsidR="00A263FC" w:rsidRPr="00B25A34">
        <w:rPr>
          <w:rFonts w:ascii="Arial" w:hAnsi="Arial" w:cs="Arial"/>
        </w:rPr>
        <w:t>eliczki</w:t>
      </w:r>
      <w:r w:rsidR="0040419B" w:rsidRPr="00B25A34">
        <w:rPr>
          <w:rFonts w:ascii="Arial" w:hAnsi="Arial" w:cs="Arial"/>
        </w:rPr>
        <w:t>.</w:t>
      </w:r>
    </w:p>
    <w:p w14:paraId="71CA3996" w14:textId="1B5D872E" w:rsidR="00A2369F" w:rsidRPr="00B25A34" w:rsidRDefault="00A2369F" w:rsidP="00B25A34">
      <w:pPr>
        <w:pStyle w:val="Nagwek1"/>
        <w:spacing w:line="276" w:lineRule="auto"/>
        <w:rPr>
          <w:rFonts w:ascii="Arial" w:hAnsi="Arial" w:cs="Arial"/>
        </w:rPr>
      </w:pPr>
      <w:bookmarkStart w:id="9" w:name="_Toc258314245"/>
      <w:r w:rsidRPr="00B25A34">
        <w:rPr>
          <w:rFonts w:ascii="Arial" w:hAnsi="Arial" w:cs="Arial"/>
        </w:rPr>
        <w:t>Informacja o przewidywanych zamówieniach</w:t>
      </w:r>
      <w:r w:rsidR="00774374" w:rsidRPr="00B25A34">
        <w:rPr>
          <w:rFonts w:ascii="Arial" w:hAnsi="Arial" w:cs="Arial"/>
          <w:lang w:val="pl-PL"/>
        </w:rPr>
        <w:t>,</w:t>
      </w:r>
      <w:r w:rsidRPr="00B25A34">
        <w:rPr>
          <w:rFonts w:ascii="Arial" w:hAnsi="Arial" w:cs="Arial"/>
        </w:rPr>
        <w:t xml:space="preserve"> </w:t>
      </w:r>
      <w:r w:rsidR="005D0A27" w:rsidRPr="00B25A34">
        <w:rPr>
          <w:rFonts w:ascii="Arial" w:hAnsi="Arial" w:cs="Arial"/>
        </w:rPr>
        <w:t>o których mowa w art. 67 ust. 1 pkt 6 i 7 lub art. 134 ust. 6 pkt 3</w:t>
      </w:r>
      <w:r w:rsidR="005D0A27" w:rsidRPr="00B25A34">
        <w:rPr>
          <w:rFonts w:ascii="Arial" w:hAnsi="Arial" w:cs="Arial"/>
          <w:lang w:val="pl-PL"/>
        </w:rPr>
        <w:t xml:space="preserve"> USTAWY PZP</w:t>
      </w:r>
      <w:bookmarkEnd w:id="9"/>
      <w:r w:rsidR="005D0A27" w:rsidRPr="00B25A34">
        <w:rPr>
          <w:rFonts w:ascii="Arial" w:hAnsi="Arial" w:cs="Arial"/>
          <w:lang w:val="pl-PL"/>
        </w:rPr>
        <w:t>.</w:t>
      </w:r>
      <w:r w:rsidRPr="00B25A34">
        <w:rPr>
          <w:rFonts w:ascii="Arial" w:hAnsi="Arial" w:cs="Arial"/>
        </w:rPr>
        <w:t xml:space="preserve"> </w:t>
      </w:r>
    </w:p>
    <w:p w14:paraId="7610268D" w14:textId="77777777" w:rsidR="00EB7871" w:rsidRPr="00B25A34" w:rsidRDefault="00A263FC" w:rsidP="00B25A34">
      <w:pPr>
        <w:pStyle w:val="Nagwek2"/>
        <w:numPr>
          <w:ilvl w:val="0"/>
          <w:numId w:val="0"/>
        </w:numPr>
        <w:spacing w:line="276" w:lineRule="auto"/>
        <w:ind w:left="680"/>
        <w:rPr>
          <w:rFonts w:ascii="Arial" w:hAnsi="Arial" w:cs="Arial"/>
        </w:rPr>
      </w:pPr>
      <w:r w:rsidRPr="00B25A34">
        <w:rPr>
          <w:rFonts w:ascii="Arial" w:hAnsi="Arial" w:cs="Arial"/>
        </w:rPr>
        <w:t>Zamawiający nie przewiduje udzielenia zamówień, o których mowa w art. 67 ust. 1 pkt 6 i 7 lub art. 134 ust. 6 pkt 3 ustawy Pzp.</w:t>
      </w:r>
    </w:p>
    <w:p w14:paraId="64A3E130" w14:textId="66A45D90" w:rsidR="00EB7871" w:rsidRPr="00B25A34" w:rsidRDefault="00A2369F" w:rsidP="00B25A34">
      <w:pPr>
        <w:pStyle w:val="Nagwek1"/>
        <w:spacing w:line="276" w:lineRule="auto"/>
        <w:rPr>
          <w:rFonts w:ascii="Arial" w:hAnsi="Arial" w:cs="Arial"/>
        </w:rPr>
      </w:pPr>
      <w:bookmarkStart w:id="10" w:name="_Toc258314246"/>
      <w:r w:rsidRPr="00B25A34">
        <w:rPr>
          <w:rFonts w:ascii="Arial" w:hAnsi="Arial" w:cs="Arial"/>
        </w:rPr>
        <w:t>Termin wykonania zamówienia</w:t>
      </w:r>
      <w:bookmarkEnd w:id="10"/>
    </w:p>
    <w:p w14:paraId="4A84DE9E" w14:textId="77777777" w:rsidR="00322132" w:rsidRPr="00B25A34" w:rsidRDefault="00EB7871" w:rsidP="00B25A34">
      <w:pPr>
        <w:pStyle w:val="Nagwek2"/>
        <w:spacing w:line="276" w:lineRule="auto"/>
        <w:rPr>
          <w:rFonts w:ascii="Arial" w:hAnsi="Arial" w:cs="Arial"/>
          <w:b/>
        </w:rPr>
      </w:pPr>
      <w:r w:rsidRPr="00B25A34">
        <w:rPr>
          <w:rFonts w:ascii="Arial" w:hAnsi="Arial" w:cs="Arial"/>
        </w:rPr>
        <w:t>Zamówienie musi zostać zrealizowane w terminie:</w:t>
      </w:r>
      <w:r w:rsidR="0040419B" w:rsidRPr="00B25A34">
        <w:rPr>
          <w:rFonts w:ascii="Arial" w:hAnsi="Arial" w:cs="Arial"/>
        </w:rPr>
        <w:t xml:space="preserve"> </w:t>
      </w:r>
      <w:r w:rsidR="00A263FC" w:rsidRPr="00B25A34">
        <w:rPr>
          <w:rFonts w:ascii="Arial" w:hAnsi="Arial" w:cs="Arial"/>
        </w:rPr>
        <w:t xml:space="preserve">data zakończenia: </w:t>
      </w:r>
      <w:r w:rsidR="00A263FC" w:rsidRPr="00B25A34">
        <w:rPr>
          <w:rFonts w:ascii="Arial" w:hAnsi="Arial" w:cs="Arial"/>
          <w:b/>
          <w:bCs/>
        </w:rPr>
        <w:t>2021-12-31</w:t>
      </w:r>
    </w:p>
    <w:p w14:paraId="4D624B1A" w14:textId="3D386B16" w:rsidR="00A2369F" w:rsidRPr="00B25A34" w:rsidRDefault="00A2369F" w:rsidP="00B25A34">
      <w:pPr>
        <w:pStyle w:val="Nagwek1"/>
        <w:spacing w:line="276" w:lineRule="auto"/>
        <w:rPr>
          <w:rFonts w:ascii="Arial" w:hAnsi="Arial" w:cs="Arial"/>
        </w:rPr>
      </w:pPr>
      <w:bookmarkStart w:id="11" w:name="_Toc258314247"/>
      <w:r w:rsidRPr="00B25A34">
        <w:rPr>
          <w:rFonts w:ascii="Arial" w:hAnsi="Arial" w:cs="Arial"/>
        </w:rPr>
        <w:t>Warunki udziału w postępowaniu</w:t>
      </w:r>
      <w:bookmarkEnd w:id="11"/>
    </w:p>
    <w:p w14:paraId="4EE7F418" w14:textId="77777777" w:rsidR="00A2369F" w:rsidRPr="00B25A34" w:rsidRDefault="00627ED2" w:rsidP="00B25A34">
      <w:pPr>
        <w:pStyle w:val="Nagwek2"/>
        <w:spacing w:line="276" w:lineRule="auto"/>
        <w:rPr>
          <w:rFonts w:ascii="Arial" w:hAnsi="Arial" w:cs="Arial"/>
        </w:rPr>
      </w:pPr>
      <w:r w:rsidRPr="00B25A34">
        <w:rPr>
          <w:rFonts w:ascii="Arial" w:hAnsi="Arial" w:cs="Arial"/>
        </w:rPr>
        <w:t>O udzielenie zamówienia mogą ubiegać się</w:t>
      </w:r>
      <w:r w:rsidR="008A3895" w:rsidRPr="00B25A34">
        <w:rPr>
          <w:rFonts w:ascii="Arial" w:hAnsi="Arial" w:cs="Arial"/>
        </w:rPr>
        <w:t xml:space="preserve"> W</w:t>
      </w:r>
      <w:r w:rsidRPr="00B25A34">
        <w:rPr>
          <w:rFonts w:ascii="Arial" w:hAnsi="Arial" w:cs="Arial"/>
        </w:rPr>
        <w:t>ykonawcy</w:t>
      </w:r>
      <w:r w:rsidR="00A2369F" w:rsidRPr="00B25A34">
        <w:rPr>
          <w:rFonts w:ascii="Arial" w:hAnsi="Arial" w:cs="Arial"/>
        </w:rPr>
        <w:t>, którzy nie podlegają wykluczeniu</w:t>
      </w:r>
      <w:r w:rsidR="008B13A8" w:rsidRPr="00B25A34">
        <w:rPr>
          <w:rFonts w:ascii="Arial" w:hAnsi="Arial" w:cs="Arial"/>
        </w:rPr>
        <w:t xml:space="preserve"> oraz </w:t>
      </w:r>
      <w:r w:rsidR="00A2369F" w:rsidRPr="00B25A34">
        <w:rPr>
          <w:rFonts w:ascii="Arial" w:hAnsi="Arial" w:cs="Arial"/>
        </w:rPr>
        <w:t>spełniają warunki</w:t>
      </w:r>
      <w:r w:rsidR="008B13A8" w:rsidRPr="00B25A34">
        <w:rPr>
          <w:rFonts w:ascii="Arial" w:hAnsi="Arial" w:cs="Arial"/>
        </w:rPr>
        <w:t xml:space="preserve"> udziału w postępowaniu</w:t>
      </w:r>
      <w:r w:rsidR="00A2369F" w:rsidRPr="00B25A34">
        <w:rPr>
          <w:rFonts w:ascii="Arial" w:hAnsi="Arial" w:cs="Arial"/>
        </w:rPr>
        <w:t xml:space="preserve"> i wymagania określone w niniejszej </w:t>
      </w:r>
      <w:r w:rsidR="00DD574A" w:rsidRPr="00B25A34">
        <w:rPr>
          <w:rFonts w:ascii="Arial" w:hAnsi="Arial" w:cs="Arial"/>
        </w:rPr>
        <w:t>SIWZ</w:t>
      </w:r>
      <w:r w:rsidR="008B13A8" w:rsidRPr="00B25A34">
        <w:rPr>
          <w:rFonts w:ascii="Arial" w:hAnsi="Arial" w:cs="Arial"/>
        </w:rPr>
        <w:t>.</w:t>
      </w:r>
    </w:p>
    <w:p w14:paraId="338C19C8" w14:textId="77777777" w:rsidR="00A2369F" w:rsidRPr="00B25A34" w:rsidRDefault="00A2369F" w:rsidP="00B25A34">
      <w:pPr>
        <w:pStyle w:val="Nagwek2"/>
        <w:spacing w:line="276" w:lineRule="auto"/>
        <w:rPr>
          <w:rFonts w:ascii="Arial" w:hAnsi="Arial" w:cs="Arial"/>
        </w:rPr>
      </w:pPr>
      <w:r w:rsidRPr="00B25A34">
        <w:rPr>
          <w:rFonts w:ascii="Arial" w:hAnsi="Arial" w:cs="Arial"/>
        </w:rPr>
        <w:t>O udzielen</w:t>
      </w:r>
      <w:r w:rsidR="008A3895" w:rsidRPr="00B25A34">
        <w:rPr>
          <w:rFonts w:ascii="Arial" w:hAnsi="Arial" w:cs="Arial"/>
        </w:rPr>
        <w:t>ie zamówienia mogą ubiegać się W</w:t>
      </w:r>
      <w:r w:rsidRPr="00B25A34">
        <w:rPr>
          <w:rFonts w:ascii="Arial" w:hAnsi="Arial" w:cs="Arial"/>
        </w:rPr>
        <w:t>ykonawcy, którzy spełniają następujące warunki:</w:t>
      </w:r>
    </w:p>
    <w:p w14:paraId="20C5D810" w14:textId="77777777" w:rsidR="00A263FC" w:rsidRPr="00B25A34" w:rsidRDefault="00A263FC" w:rsidP="00B25A34">
      <w:pPr>
        <w:pStyle w:val="Nagwek2"/>
        <w:numPr>
          <w:ilvl w:val="0"/>
          <w:numId w:val="0"/>
        </w:numPr>
        <w:spacing w:line="276" w:lineRule="auto"/>
        <w:ind w:left="680"/>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82"/>
      </w:tblGrid>
      <w:tr w:rsidR="00A263FC" w:rsidRPr="00B25A34" w14:paraId="312A6F50" w14:textId="77777777" w:rsidTr="002B4296">
        <w:tc>
          <w:tcPr>
            <w:tcW w:w="709" w:type="dxa"/>
            <w:tcBorders>
              <w:top w:val="single" w:sz="4" w:space="0" w:color="auto"/>
              <w:left w:val="single" w:sz="4" w:space="0" w:color="auto"/>
              <w:bottom w:val="single" w:sz="4" w:space="0" w:color="auto"/>
              <w:right w:val="single" w:sz="4" w:space="0" w:color="auto"/>
            </w:tcBorders>
            <w:vAlign w:val="center"/>
            <w:hideMark/>
          </w:tcPr>
          <w:p w14:paraId="60FE9F73" w14:textId="77777777" w:rsidR="00A263FC" w:rsidRPr="00B25A34" w:rsidRDefault="00A263FC" w:rsidP="00B25A34">
            <w:pPr>
              <w:spacing w:before="60" w:after="120" w:line="276" w:lineRule="auto"/>
              <w:jc w:val="center"/>
              <w:rPr>
                <w:rFonts w:ascii="Arial" w:hAnsi="Arial" w:cs="Arial"/>
                <w:b/>
              </w:rPr>
            </w:pPr>
            <w:r w:rsidRPr="00B25A34">
              <w:rPr>
                <w:rFonts w:ascii="Arial" w:hAnsi="Arial" w:cs="Arial"/>
                <w:b/>
              </w:rPr>
              <w:t>Lp.</w:t>
            </w:r>
          </w:p>
        </w:tc>
        <w:tc>
          <w:tcPr>
            <w:tcW w:w="8582" w:type="dxa"/>
            <w:tcBorders>
              <w:top w:val="single" w:sz="4" w:space="0" w:color="auto"/>
              <w:left w:val="single" w:sz="4" w:space="0" w:color="auto"/>
              <w:bottom w:val="single" w:sz="4" w:space="0" w:color="auto"/>
              <w:right w:val="single" w:sz="4" w:space="0" w:color="auto"/>
            </w:tcBorders>
            <w:vAlign w:val="center"/>
            <w:hideMark/>
          </w:tcPr>
          <w:p w14:paraId="2337DD1D" w14:textId="77777777" w:rsidR="00A263FC" w:rsidRPr="00B25A34" w:rsidRDefault="00A263FC" w:rsidP="00B25A34">
            <w:pPr>
              <w:spacing w:before="60" w:after="120" w:line="276" w:lineRule="auto"/>
              <w:rPr>
                <w:rFonts w:ascii="Arial" w:hAnsi="Arial" w:cs="Arial"/>
              </w:rPr>
            </w:pPr>
            <w:r w:rsidRPr="00B25A34">
              <w:rPr>
                <w:rFonts w:ascii="Arial" w:hAnsi="Arial" w:cs="Arial"/>
                <w:b/>
              </w:rPr>
              <w:t>Warunki udziału w postępowaniu</w:t>
            </w:r>
          </w:p>
        </w:tc>
      </w:tr>
      <w:tr w:rsidR="00A263FC" w:rsidRPr="00B25A34" w14:paraId="4C7F35AA" w14:textId="77777777" w:rsidTr="002B4296">
        <w:tc>
          <w:tcPr>
            <w:tcW w:w="709" w:type="dxa"/>
            <w:tcBorders>
              <w:top w:val="single" w:sz="4" w:space="0" w:color="auto"/>
              <w:left w:val="single" w:sz="4" w:space="0" w:color="auto"/>
              <w:bottom w:val="single" w:sz="4" w:space="0" w:color="auto"/>
              <w:right w:val="single" w:sz="4" w:space="0" w:color="auto"/>
            </w:tcBorders>
            <w:hideMark/>
          </w:tcPr>
          <w:p w14:paraId="43FD185E"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1</w:t>
            </w:r>
          </w:p>
        </w:tc>
        <w:tc>
          <w:tcPr>
            <w:tcW w:w="8582" w:type="dxa"/>
            <w:tcBorders>
              <w:top w:val="single" w:sz="4" w:space="0" w:color="auto"/>
              <w:left w:val="single" w:sz="4" w:space="0" w:color="auto"/>
              <w:bottom w:val="single" w:sz="4" w:space="0" w:color="auto"/>
              <w:right w:val="single" w:sz="4" w:space="0" w:color="auto"/>
            </w:tcBorders>
            <w:hideMark/>
          </w:tcPr>
          <w:p w14:paraId="5F9CB2DA"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Kompetencje lub uprawnienia do prowadzenia określonej działalności zawodowej, o ile wynika to z odrębnych przepisów</w:t>
            </w:r>
          </w:p>
          <w:p w14:paraId="664CA48E" w14:textId="579B5FAE" w:rsidR="00322132" w:rsidRPr="00B25A34" w:rsidRDefault="00A263FC" w:rsidP="00B25A34">
            <w:pPr>
              <w:spacing w:before="60" w:after="120" w:line="276" w:lineRule="auto"/>
              <w:jc w:val="both"/>
              <w:rPr>
                <w:rFonts w:ascii="Arial" w:hAnsi="Arial" w:cs="Arial"/>
              </w:rPr>
            </w:pPr>
            <w:r w:rsidRPr="00B25A34">
              <w:rPr>
                <w:rFonts w:ascii="Arial" w:hAnsi="Arial" w:cs="Arial"/>
              </w:rPr>
              <w:t xml:space="preserve">O udzielenie zamówienia publicznego mogą ubiegać się wykonawcy, którzy spełniają warunki, dotyczące posiadania kompetencji lub uprawnień do prowadzenia określonej działalności zawodowej, o ile wynika to z odrębnych przepisów. </w:t>
            </w:r>
            <w:r w:rsidR="00322132" w:rsidRPr="00B25A34">
              <w:rPr>
                <w:rFonts w:ascii="Arial" w:hAnsi="Arial" w:cs="Arial"/>
              </w:rPr>
              <w:t>Zamawiający uzna warunek za spełniony poprzez wykazanie, iż:</w:t>
            </w:r>
          </w:p>
          <w:p w14:paraId="62FF57BA" w14:textId="33C8BB34" w:rsidR="000051DD" w:rsidRPr="002B4296" w:rsidRDefault="000051DD" w:rsidP="00B25A34">
            <w:pPr>
              <w:spacing w:before="60" w:after="120" w:line="276" w:lineRule="auto"/>
              <w:jc w:val="both"/>
              <w:rPr>
                <w:rFonts w:ascii="Arial" w:hAnsi="Arial" w:cs="Arial"/>
                <w:b/>
                <w:bCs/>
                <w:i/>
                <w:iCs/>
              </w:rPr>
            </w:pPr>
            <w:r w:rsidRPr="002B4296">
              <w:rPr>
                <w:rFonts w:ascii="Arial" w:hAnsi="Arial" w:cs="Arial"/>
                <w:b/>
                <w:bCs/>
                <w:i/>
                <w:iCs/>
              </w:rPr>
              <w:t>Wykonawca posiada licencję na wykonywanie krajowego transportu drogowego osób zgodnie z przepisami ustawy z dnia 6 września 2001 r.</w:t>
            </w:r>
            <w:r w:rsidR="00917767">
              <w:rPr>
                <w:rFonts w:ascii="Arial" w:hAnsi="Arial" w:cs="Arial"/>
                <w:b/>
                <w:bCs/>
                <w:i/>
                <w:iCs/>
              </w:rPr>
              <w:t xml:space="preserve">             </w:t>
            </w:r>
            <w:r w:rsidRPr="002B4296">
              <w:rPr>
                <w:rFonts w:ascii="Arial" w:hAnsi="Arial" w:cs="Arial"/>
                <w:b/>
                <w:bCs/>
                <w:i/>
                <w:iCs/>
              </w:rPr>
              <w:t xml:space="preserve"> o transporcie drogowym </w:t>
            </w:r>
            <w:r w:rsidRPr="002B4296">
              <w:rPr>
                <w:rFonts w:ascii="Arial" w:eastAsia="Arial Unicode MS" w:hAnsi="Arial" w:cs="Arial"/>
                <w:b/>
                <w:bCs/>
                <w:i/>
                <w:iCs/>
              </w:rPr>
              <w:t>(Dz.U.2019r., poz. 2140 z późn. zm.).</w:t>
            </w:r>
          </w:p>
          <w:p w14:paraId="198633D5" w14:textId="3FFBF868" w:rsidR="00A263FC" w:rsidRPr="00B25A34" w:rsidRDefault="00A263FC" w:rsidP="00B25A34">
            <w:pPr>
              <w:spacing w:before="60" w:after="120" w:line="276" w:lineRule="auto"/>
              <w:jc w:val="both"/>
              <w:rPr>
                <w:rFonts w:ascii="Arial" w:hAnsi="Arial" w:cs="Arial"/>
              </w:rPr>
            </w:pPr>
          </w:p>
        </w:tc>
      </w:tr>
      <w:tr w:rsidR="00A263FC" w:rsidRPr="00B25A34" w14:paraId="63CED659" w14:textId="77777777" w:rsidTr="002B4296">
        <w:tc>
          <w:tcPr>
            <w:tcW w:w="709" w:type="dxa"/>
            <w:tcBorders>
              <w:top w:val="single" w:sz="4" w:space="0" w:color="auto"/>
              <w:left w:val="single" w:sz="4" w:space="0" w:color="auto"/>
              <w:bottom w:val="single" w:sz="4" w:space="0" w:color="auto"/>
              <w:right w:val="single" w:sz="4" w:space="0" w:color="auto"/>
            </w:tcBorders>
            <w:hideMark/>
          </w:tcPr>
          <w:p w14:paraId="473A98F1"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2</w:t>
            </w:r>
          </w:p>
        </w:tc>
        <w:tc>
          <w:tcPr>
            <w:tcW w:w="8582" w:type="dxa"/>
            <w:tcBorders>
              <w:top w:val="single" w:sz="4" w:space="0" w:color="auto"/>
              <w:left w:val="single" w:sz="4" w:space="0" w:color="auto"/>
              <w:bottom w:val="single" w:sz="4" w:space="0" w:color="auto"/>
              <w:right w:val="single" w:sz="4" w:space="0" w:color="auto"/>
            </w:tcBorders>
            <w:hideMark/>
          </w:tcPr>
          <w:p w14:paraId="2E0A3BC1"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Zdolność techniczna lub zawodowa</w:t>
            </w:r>
          </w:p>
          <w:p w14:paraId="53F35BEC" w14:textId="3D2F46E9" w:rsidR="00322132" w:rsidRPr="00B25A34" w:rsidRDefault="00A263FC" w:rsidP="00B25A34">
            <w:pPr>
              <w:spacing w:before="60" w:after="120" w:line="276" w:lineRule="auto"/>
              <w:jc w:val="both"/>
              <w:rPr>
                <w:rFonts w:ascii="Arial" w:hAnsi="Arial" w:cs="Arial"/>
              </w:rPr>
            </w:pPr>
            <w:r w:rsidRPr="00B25A34">
              <w:rPr>
                <w:rFonts w:ascii="Arial" w:hAnsi="Arial" w:cs="Arial"/>
              </w:rPr>
              <w:lastRenderedPageBreak/>
              <w:t xml:space="preserve">O udzielenie zamówienia publicznego mogą ubiegać się wykonawcy, którzy spełniają warunki, dotyczące zdolności technicznej lub zawodowej. </w:t>
            </w:r>
          </w:p>
          <w:p w14:paraId="0B456700" w14:textId="77777777" w:rsidR="000427EB" w:rsidRPr="00B25A34" w:rsidRDefault="00322132" w:rsidP="00B25A34">
            <w:pPr>
              <w:spacing w:before="60" w:after="120" w:line="276" w:lineRule="auto"/>
              <w:jc w:val="both"/>
              <w:rPr>
                <w:rFonts w:ascii="Arial" w:hAnsi="Arial" w:cs="Arial"/>
              </w:rPr>
            </w:pPr>
            <w:r w:rsidRPr="00B25A34">
              <w:rPr>
                <w:rFonts w:ascii="Arial" w:hAnsi="Arial" w:cs="Arial"/>
              </w:rPr>
              <w:t>Zamawiający uzna warunek za spełniony poprzez wykazanie, iż</w:t>
            </w:r>
            <w:r w:rsidR="000427EB" w:rsidRPr="00B25A34">
              <w:rPr>
                <w:rFonts w:ascii="Arial" w:hAnsi="Arial" w:cs="Arial"/>
              </w:rPr>
              <w:t>:</w:t>
            </w:r>
          </w:p>
          <w:p w14:paraId="072B035C" w14:textId="72F50342" w:rsidR="002C58CD" w:rsidRPr="00B25A34" w:rsidRDefault="000427EB" w:rsidP="00B25A34">
            <w:pPr>
              <w:spacing w:before="60" w:after="120" w:line="276" w:lineRule="auto"/>
              <w:jc w:val="both"/>
              <w:rPr>
                <w:rFonts w:ascii="Arial" w:hAnsi="Arial" w:cs="Arial"/>
              </w:rPr>
            </w:pPr>
            <w:r w:rsidRPr="00B25A34">
              <w:rPr>
                <w:rFonts w:ascii="Arial" w:hAnsi="Arial" w:cs="Arial"/>
              </w:rPr>
              <w:t xml:space="preserve">I. </w:t>
            </w:r>
            <w:r w:rsidR="002C58CD" w:rsidRPr="00C02B73">
              <w:rPr>
                <w:rFonts w:ascii="Arial" w:hAnsi="Arial" w:cs="Arial"/>
                <w:b/>
                <w:bCs/>
              </w:rPr>
              <w:t xml:space="preserve">Wykonawca dysponuje niezbędnym potencjałem technicznym do </w:t>
            </w:r>
            <w:r w:rsidR="00B8738D">
              <w:rPr>
                <w:rFonts w:ascii="Arial" w:hAnsi="Arial" w:cs="Arial"/>
                <w:b/>
                <w:bCs/>
              </w:rPr>
              <w:t xml:space="preserve"> </w:t>
            </w:r>
            <w:r w:rsidR="002C58CD" w:rsidRPr="00C02B73">
              <w:rPr>
                <w:rFonts w:ascii="Arial" w:hAnsi="Arial" w:cs="Arial"/>
                <w:b/>
                <w:bCs/>
              </w:rPr>
              <w:t>wykonania zamówienia, t.j</w:t>
            </w:r>
            <w:r w:rsidR="002C58CD" w:rsidRPr="00B25A34">
              <w:rPr>
                <w:rFonts w:ascii="Arial" w:hAnsi="Arial" w:cs="Arial"/>
              </w:rPr>
              <w:t xml:space="preserve">.: </w:t>
            </w:r>
          </w:p>
          <w:p w14:paraId="3DA8F17C" w14:textId="0E8D3E86" w:rsidR="002C58CD" w:rsidRPr="00B25A34" w:rsidRDefault="00604E95" w:rsidP="00B25A34">
            <w:pPr>
              <w:pStyle w:val="Akapitzlist"/>
              <w:numPr>
                <w:ilvl w:val="0"/>
                <w:numId w:val="39"/>
              </w:numPr>
              <w:spacing w:before="60" w:after="120" w:line="276" w:lineRule="auto"/>
              <w:jc w:val="both"/>
              <w:rPr>
                <w:rFonts w:ascii="Arial" w:hAnsi="Arial" w:cs="Arial"/>
                <w:sz w:val="24"/>
                <w:szCs w:val="24"/>
              </w:rPr>
            </w:pPr>
            <w:r>
              <w:rPr>
                <w:rFonts w:ascii="Arial" w:hAnsi="Arial" w:cs="Arial"/>
                <w:sz w:val="24"/>
                <w:szCs w:val="24"/>
              </w:rPr>
              <w:t>m</w:t>
            </w:r>
            <w:r w:rsidR="003B35E3">
              <w:rPr>
                <w:rFonts w:ascii="Arial" w:hAnsi="Arial" w:cs="Arial"/>
                <w:sz w:val="24"/>
                <w:szCs w:val="24"/>
              </w:rPr>
              <w:t>inimum jed</w:t>
            </w:r>
            <w:r w:rsidR="002C58CD" w:rsidRPr="00B25A34">
              <w:rPr>
                <w:rFonts w:ascii="Arial" w:hAnsi="Arial" w:cs="Arial"/>
                <w:sz w:val="24"/>
                <w:szCs w:val="24"/>
              </w:rPr>
              <w:t>n</w:t>
            </w:r>
            <w:r w:rsidR="003B35E3">
              <w:rPr>
                <w:rFonts w:ascii="Arial" w:hAnsi="Arial" w:cs="Arial"/>
                <w:sz w:val="24"/>
                <w:szCs w:val="24"/>
              </w:rPr>
              <w:t>ym</w:t>
            </w:r>
            <w:r w:rsidR="002C58CD" w:rsidRPr="00B25A34">
              <w:rPr>
                <w:rFonts w:ascii="Arial" w:hAnsi="Arial" w:cs="Arial"/>
                <w:sz w:val="24"/>
                <w:szCs w:val="24"/>
              </w:rPr>
              <w:t xml:space="preserve"> autobus</w:t>
            </w:r>
            <w:r w:rsidR="003B35E3">
              <w:rPr>
                <w:rFonts w:ascii="Arial" w:hAnsi="Arial" w:cs="Arial"/>
                <w:sz w:val="24"/>
                <w:szCs w:val="24"/>
              </w:rPr>
              <w:t>em</w:t>
            </w:r>
            <w:r w:rsidR="002C58CD" w:rsidRPr="00B25A34">
              <w:rPr>
                <w:rFonts w:ascii="Arial" w:hAnsi="Arial" w:cs="Arial"/>
                <w:sz w:val="24"/>
                <w:szCs w:val="24"/>
              </w:rPr>
              <w:t xml:space="preserve"> </w:t>
            </w:r>
            <w:r w:rsidR="002C58CD" w:rsidRPr="00B25A34">
              <w:rPr>
                <w:rFonts w:ascii="Arial" w:eastAsia="Arial Unicode MS" w:hAnsi="Arial" w:cs="Arial"/>
                <w:sz w:val="24"/>
                <w:szCs w:val="24"/>
              </w:rPr>
              <w:t>o liczbie miejsc siedzących co najmniej 56</w:t>
            </w:r>
          </w:p>
          <w:p w14:paraId="22C81502" w14:textId="48C1ACEE" w:rsidR="002C58CD" w:rsidRPr="00B25A34" w:rsidRDefault="00604E95" w:rsidP="00B25A34">
            <w:pPr>
              <w:pStyle w:val="Akapitzlist"/>
              <w:numPr>
                <w:ilvl w:val="0"/>
                <w:numId w:val="39"/>
              </w:numPr>
              <w:spacing w:before="60" w:after="120" w:line="276" w:lineRule="auto"/>
              <w:jc w:val="both"/>
              <w:rPr>
                <w:rFonts w:ascii="Arial" w:hAnsi="Arial" w:cs="Arial"/>
                <w:sz w:val="24"/>
                <w:szCs w:val="24"/>
              </w:rPr>
            </w:pPr>
            <w:r>
              <w:rPr>
                <w:rFonts w:ascii="Arial" w:hAnsi="Arial" w:cs="Arial"/>
                <w:sz w:val="24"/>
                <w:szCs w:val="24"/>
              </w:rPr>
              <w:t>m</w:t>
            </w:r>
            <w:r w:rsidR="003B35E3">
              <w:rPr>
                <w:rFonts w:ascii="Arial" w:hAnsi="Arial" w:cs="Arial"/>
                <w:sz w:val="24"/>
                <w:szCs w:val="24"/>
              </w:rPr>
              <w:t>inimum jed</w:t>
            </w:r>
            <w:r w:rsidR="002C58CD" w:rsidRPr="00B25A34">
              <w:rPr>
                <w:rFonts w:ascii="Arial" w:hAnsi="Arial" w:cs="Arial"/>
                <w:sz w:val="24"/>
                <w:szCs w:val="24"/>
              </w:rPr>
              <w:t>n</w:t>
            </w:r>
            <w:r w:rsidR="003B35E3">
              <w:rPr>
                <w:rFonts w:ascii="Arial" w:hAnsi="Arial" w:cs="Arial"/>
                <w:sz w:val="24"/>
                <w:szCs w:val="24"/>
              </w:rPr>
              <w:t>ym</w:t>
            </w:r>
            <w:r w:rsidR="002C58CD" w:rsidRPr="00B25A34">
              <w:rPr>
                <w:rFonts w:ascii="Arial" w:hAnsi="Arial" w:cs="Arial"/>
                <w:sz w:val="24"/>
                <w:szCs w:val="24"/>
              </w:rPr>
              <w:t xml:space="preserve"> autobus</w:t>
            </w:r>
            <w:r w:rsidR="003B35E3">
              <w:rPr>
                <w:rFonts w:ascii="Arial" w:hAnsi="Arial" w:cs="Arial"/>
                <w:sz w:val="24"/>
                <w:szCs w:val="24"/>
              </w:rPr>
              <w:t>em</w:t>
            </w:r>
            <w:r w:rsidR="002C58CD" w:rsidRPr="00B25A34">
              <w:rPr>
                <w:rFonts w:ascii="Arial" w:hAnsi="Arial" w:cs="Arial"/>
                <w:sz w:val="24"/>
                <w:szCs w:val="24"/>
              </w:rPr>
              <w:t xml:space="preserve"> </w:t>
            </w:r>
            <w:r w:rsidR="002C58CD" w:rsidRPr="00B25A34">
              <w:rPr>
                <w:rFonts w:ascii="Arial" w:eastAsia="Arial Unicode MS" w:hAnsi="Arial" w:cs="Arial"/>
                <w:sz w:val="24"/>
                <w:szCs w:val="24"/>
              </w:rPr>
              <w:t xml:space="preserve"> o liczbie miejsc siedzących co najmniej 50</w:t>
            </w:r>
          </w:p>
          <w:p w14:paraId="60929583" w14:textId="1CE9B7D7" w:rsidR="000427EB" w:rsidRPr="00C02B73" w:rsidRDefault="00604E95" w:rsidP="00B25A34">
            <w:pPr>
              <w:pStyle w:val="Akapitzlist"/>
              <w:numPr>
                <w:ilvl w:val="0"/>
                <w:numId w:val="39"/>
              </w:numPr>
              <w:spacing w:before="60" w:after="120" w:line="276" w:lineRule="auto"/>
              <w:jc w:val="both"/>
              <w:rPr>
                <w:rFonts w:ascii="Arial" w:hAnsi="Arial" w:cs="Arial"/>
                <w:sz w:val="24"/>
                <w:szCs w:val="24"/>
              </w:rPr>
            </w:pPr>
            <w:r>
              <w:rPr>
                <w:rFonts w:ascii="Arial" w:hAnsi="Arial" w:cs="Arial"/>
                <w:sz w:val="24"/>
                <w:szCs w:val="24"/>
              </w:rPr>
              <w:t>m</w:t>
            </w:r>
            <w:r w:rsidR="003B35E3">
              <w:rPr>
                <w:rFonts w:ascii="Arial" w:hAnsi="Arial" w:cs="Arial"/>
                <w:sz w:val="24"/>
                <w:szCs w:val="24"/>
              </w:rPr>
              <w:t>inimum jed</w:t>
            </w:r>
            <w:r w:rsidR="002C58CD" w:rsidRPr="00B25A34">
              <w:rPr>
                <w:rFonts w:ascii="Arial" w:hAnsi="Arial" w:cs="Arial"/>
                <w:sz w:val="24"/>
                <w:szCs w:val="24"/>
              </w:rPr>
              <w:t>n</w:t>
            </w:r>
            <w:r w:rsidR="003B35E3">
              <w:rPr>
                <w:rFonts w:ascii="Arial" w:hAnsi="Arial" w:cs="Arial"/>
                <w:sz w:val="24"/>
                <w:szCs w:val="24"/>
              </w:rPr>
              <w:t>ym</w:t>
            </w:r>
            <w:r w:rsidR="002C58CD" w:rsidRPr="00B25A34">
              <w:rPr>
                <w:rFonts w:ascii="Arial" w:hAnsi="Arial" w:cs="Arial"/>
                <w:sz w:val="24"/>
                <w:szCs w:val="24"/>
              </w:rPr>
              <w:t xml:space="preserve"> autobus</w:t>
            </w:r>
            <w:r w:rsidR="003B35E3">
              <w:rPr>
                <w:rFonts w:ascii="Arial" w:hAnsi="Arial" w:cs="Arial"/>
                <w:sz w:val="24"/>
                <w:szCs w:val="24"/>
              </w:rPr>
              <w:t>em</w:t>
            </w:r>
            <w:r w:rsidR="002C58CD" w:rsidRPr="00B25A34">
              <w:rPr>
                <w:rFonts w:ascii="Arial" w:hAnsi="Arial" w:cs="Arial"/>
                <w:sz w:val="24"/>
                <w:szCs w:val="24"/>
              </w:rPr>
              <w:t xml:space="preserve"> rezerwowy</w:t>
            </w:r>
            <w:r w:rsidR="003B35E3">
              <w:rPr>
                <w:rFonts w:ascii="Arial" w:hAnsi="Arial" w:cs="Arial"/>
                <w:sz w:val="24"/>
                <w:szCs w:val="24"/>
              </w:rPr>
              <w:t>m</w:t>
            </w:r>
            <w:r w:rsidR="002C58CD" w:rsidRPr="00B25A34">
              <w:rPr>
                <w:rFonts w:ascii="Arial" w:hAnsi="Arial" w:cs="Arial"/>
                <w:sz w:val="24"/>
                <w:szCs w:val="24"/>
              </w:rPr>
              <w:t xml:space="preserve"> </w:t>
            </w:r>
            <w:r w:rsidR="002C58CD" w:rsidRPr="00B25A34">
              <w:rPr>
                <w:rFonts w:ascii="Arial" w:eastAsia="Arial Unicode MS" w:hAnsi="Arial" w:cs="Arial"/>
                <w:sz w:val="24"/>
                <w:szCs w:val="24"/>
              </w:rPr>
              <w:t>o liczbie miejsc siedzących co najmniej 50</w:t>
            </w:r>
          </w:p>
          <w:p w14:paraId="16074906" w14:textId="77777777" w:rsidR="001E216F" w:rsidRDefault="0058437A" w:rsidP="001E216F">
            <w:pPr>
              <w:spacing w:before="60" w:after="120" w:line="276" w:lineRule="auto"/>
              <w:jc w:val="both"/>
              <w:rPr>
                <w:rFonts w:ascii="Arial" w:hAnsi="Arial" w:cs="Arial"/>
                <w:b/>
                <w:bCs/>
              </w:rPr>
            </w:pPr>
            <w:r>
              <w:rPr>
                <w:rFonts w:ascii="Arial" w:hAnsi="Arial" w:cs="Arial"/>
              </w:rPr>
              <w:t xml:space="preserve">II. </w:t>
            </w:r>
            <w:r w:rsidR="000427EB" w:rsidRPr="00C02B73">
              <w:rPr>
                <w:rFonts w:ascii="Arial" w:hAnsi="Arial" w:cs="Arial"/>
                <w:b/>
                <w:bCs/>
              </w:rPr>
              <w:t>Wykonawca dysponuje osobami zdolnymi do wykonania zamówienia:</w:t>
            </w:r>
          </w:p>
          <w:p w14:paraId="18426B33" w14:textId="77777777" w:rsidR="00604E95" w:rsidRDefault="001E216F" w:rsidP="00604E95">
            <w:pPr>
              <w:pStyle w:val="Bezodstpw"/>
              <w:spacing w:line="276" w:lineRule="auto"/>
              <w:rPr>
                <w:rFonts w:ascii="Arial" w:hAnsi="Arial" w:cs="Arial"/>
              </w:rPr>
            </w:pPr>
            <w:r>
              <w:rPr>
                <w:b/>
                <w:bCs/>
              </w:rPr>
              <w:t xml:space="preserve">    </w:t>
            </w:r>
            <w:r w:rsidRPr="001E216F">
              <w:rPr>
                <w:rFonts w:ascii="Arial" w:hAnsi="Arial" w:cs="Arial"/>
              </w:rPr>
              <w:t>minimum</w:t>
            </w:r>
            <w:r w:rsidRPr="001E216F">
              <w:rPr>
                <w:rFonts w:ascii="Arial" w:hAnsi="Arial" w:cs="Arial"/>
                <w:b/>
                <w:bCs/>
              </w:rPr>
              <w:t xml:space="preserve"> </w:t>
            </w:r>
            <w:r w:rsidRPr="001E216F">
              <w:rPr>
                <w:rFonts w:ascii="Arial" w:hAnsi="Arial" w:cs="Arial"/>
              </w:rPr>
              <w:t>trzema kierowcami</w:t>
            </w:r>
            <w:r w:rsidRPr="001E216F">
              <w:rPr>
                <w:rFonts w:ascii="Arial" w:hAnsi="Arial" w:cs="Arial"/>
                <w:b/>
                <w:bCs/>
              </w:rPr>
              <w:t xml:space="preserve"> </w:t>
            </w:r>
            <w:r w:rsidR="000427EB" w:rsidRPr="001E216F">
              <w:rPr>
                <w:rFonts w:ascii="Arial" w:hAnsi="Arial" w:cs="Arial"/>
              </w:rPr>
              <w:t>autobus</w:t>
            </w:r>
            <w:r w:rsidRPr="001E216F">
              <w:rPr>
                <w:rFonts w:ascii="Arial" w:hAnsi="Arial" w:cs="Arial"/>
              </w:rPr>
              <w:t>ów</w:t>
            </w:r>
            <w:r w:rsidR="00604E95">
              <w:rPr>
                <w:rFonts w:ascii="Arial" w:hAnsi="Arial" w:cs="Arial"/>
              </w:rPr>
              <w:t>, którzy</w:t>
            </w:r>
            <w:r w:rsidR="000427EB" w:rsidRPr="001E216F">
              <w:rPr>
                <w:rFonts w:ascii="Arial" w:hAnsi="Arial" w:cs="Arial"/>
              </w:rPr>
              <w:t xml:space="preserve"> posiadają </w:t>
            </w:r>
            <w:r w:rsidR="0058437A" w:rsidRPr="001E216F">
              <w:rPr>
                <w:rFonts w:ascii="Arial" w:hAnsi="Arial" w:cs="Arial"/>
              </w:rPr>
              <w:t xml:space="preserve">odpowiednie </w:t>
            </w:r>
            <w:r w:rsidRPr="001E216F">
              <w:rPr>
                <w:rFonts w:ascii="Arial" w:hAnsi="Arial" w:cs="Arial"/>
              </w:rPr>
              <w:t xml:space="preserve"> </w:t>
            </w:r>
            <w:r w:rsidR="00604E95">
              <w:rPr>
                <w:rFonts w:ascii="Arial" w:hAnsi="Arial" w:cs="Arial"/>
              </w:rPr>
              <w:t xml:space="preserve"> </w:t>
            </w:r>
          </w:p>
          <w:p w14:paraId="7710A728" w14:textId="4852073A" w:rsidR="000427EB" w:rsidRPr="001E216F" w:rsidRDefault="00604E95" w:rsidP="00604E95">
            <w:pPr>
              <w:pStyle w:val="Bezodstpw"/>
              <w:spacing w:line="276" w:lineRule="auto"/>
              <w:rPr>
                <w:rFonts w:ascii="Arial" w:hAnsi="Arial" w:cs="Arial"/>
              </w:rPr>
            </w:pPr>
            <w:r>
              <w:rPr>
                <w:rFonts w:ascii="Arial" w:hAnsi="Arial" w:cs="Arial"/>
              </w:rPr>
              <w:t xml:space="preserve">    </w:t>
            </w:r>
            <w:r w:rsidR="000427EB" w:rsidRPr="001E216F">
              <w:rPr>
                <w:rFonts w:ascii="Arial" w:hAnsi="Arial" w:cs="Arial"/>
              </w:rPr>
              <w:t>upr</w:t>
            </w:r>
            <w:r w:rsidR="001E216F">
              <w:rPr>
                <w:rFonts w:ascii="Arial" w:hAnsi="Arial" w:cs="Arial"/>
              </w:rPr>
              <w:t>a</w:t>
            </w:r>
            <w:r w:rsidR="000427EB" w:rsidRPr="001E216F">
              <w:rPr>
                <w:rFonts w:ascii="Arial" w:hAnsi="Arial" w:cs="Arial"/>
              </w:rPr>
              <w:t>wnienia do przewozu osób</w:t>
            </w:r>
            <w:r w:rsidR="001E216F" w:rsidRPr="001E216F">
              <w:rPr>
                <w:rFonts w:ascii="Arial" w:hAnsi="Arial" w:cs="Arial"/>
              </w:rPr>
              <w:t>.</w:t>
            </w:r>
          </w:p>
          <w:p w14:paraId="59A32BA9" w14:textId="407580BA" w:rsidR="00A263FC" w:rsidRPr="00B25A34" w:rsidRDefault="00A263FC" w:rsidP="00B25A34">
            <w:pPr>
              <w:spacing w:before="60" w:after="120" w:line="276" w:lineRule="auto"/>
              <w:jc w:val="both"/>
              <w:rPr>
                <w:rFonts w:ascii="Arial" w:hAnsi="Arial" w:cs="Arial"/>
              </w:rPr>
            </w:pPr>
          </w:p>
        </w:tc>
      </w:tr>
    </w:tbl>
    <w:p w14:paraId="1101FA03" w14:textId="77777777" w:rsidR="009E038F" w:rsidRPr="00B25A34" w:rsidRDefault="009E038F" w:rsidP="00B25A34">
      <w:pPr>
        <w:pStyle w:val="Nagwek2"/>
        <w:numPr>
          <w:ilvl w:val="0"/>
          <w:numId w:val="0"/>
        </w:numPr>
        <w:spacing w:line="276" w:lineRule="auto"/>
        <w:ind w:left="680"/>
        <w:rPr>
          <w:rFonts w:ascii="Arial" w:hAnsi="Arial" w:cs="Arial"/>
        </w:rPr>
      </w:pPr>
    </w:p>
    <w:p w14:paraId="13E10B3A" w14:textId="77777777" w:rsidR="008E38E4" w:rsidRPr="00B25A34" w:rsidRDefault="008E38E4" w:rsidP="00B25A34">
      <w:pPr>
        <w:pStyle w:val="Nagwek1"/>
        <w:spacing w:line="276" w:lineRule="auto"/>
        <w:rPr>
          <w:rFonts w:ascii="Arial" w:hAnsi="Arial" w:cs="Arial"/>
        </w:rPr>
      </w:pPr>
      <w:r w:rsidRPr="00B25A34">
        <w:rPr>
          <w:rFonts w:ascii="Arial" w:hAnsi="Arial" w:cs="Arial"/>
        </w:rPr>
        <w:t xml:space="preserve">Podstawy wykluczenia wykonawcy </w:t>
      </w:r>
      <w:r w:rsidR="004E3A7E" w:rsidRPr="00B25A34">
        <w:rPr>
          <w:rFonts w:ascii="Arial" w:hAnsi="Arial" w:cs="Arial"/>
        </w:rPr>
        <w:t>Z POSTĘPOWANIA</w:t>
      </w:r>
    </w:p>
    <w:p w14:paraId="14A6C280" w14:textId="16023535" w:rsidR="00A263FC" w:rsidRPr="00B25A34" w:rsidRDefault="00A2369F" w:rsidP="00B25A34">
      <w:pPr>
        <w:pStyle w:val="Nagwek2"/>
        <w:spacing w:line="276" w:lineRule="auto"/>
        <w:rPr>
          <w:rFonts w:ascii="Arial" w:hAnsi="Arial" w:cs="Arial"/>
        </w:rPr>
      </w:pPr>
      <w:r w:rsidRPr="00B25A34">
        <w:rPr>
          <w:rFonts w:ascii="Arial" w:hAnsi="Arial" w:cs="Arial"/>
        </w:rPr>
        <w:t xml:space="preserve">Zamawiający wykluczy z postępowania o </w:t>
      </w:r>
      <w:r w:rsidR="005B4881" w:rsidRPr="00B25A34">
        <w:rPr>
          <w:rFonts w:ascii="Arial" w:hAnsi="Arial" w:cs="Arial"/>
        </w:rPr>
        <w:t>udzielenie zamówienia W</w:t>
      </w:r>
      <w:r w:rsidR="004E3A7E" w:rsidRPr="00B25A34">
        <w:rPr>
          <w:rFonts w:ascii="Arial" w:hAnsi="Arial" w:cs="Arial"/>
        </w:rPr>
        <w:t>ykonawcę</w:t>
      </w:r>
      <w:r w:rsidRPr="00B25A34">
        <w:rPr>
          <w:rFonts w:ascii="Arial" w:hAnsi="Arial" w:cs="Arial"/>
        </w:rPr>
        <w:t xml:space="preserve"> na podstawie</w:t>
      </w:r>
      <w:r w:rsidR="0071220B" w:rsidRPr="00B25A34">
        <w:rPr>
          <w:rFonts w:ascii="Arial" w:hAnsi="Arial" w:cs="Arial"/>
        </w:rPr>
        <w:t xml:space="preserve"> przepisów art. 24 ust.1 pkt </w:t>
      </w:r>
      <w:r w:rsidR="004E3A7E" w:rsidRPr="00B25A34">
        <w:rPr>
          <w:rFonts w:ascii="Arial" w:hAnsi="Arial" w:cs="Arial"/>
        </w:rPr>
        <w:t>1</w:t>
      </w:r>
      <w:r w:rsidR="0071220B" w:rsidRPr="00B25A34">
        <w:rPr>
          <w:rFonts w:ascii="Arial" w:hAnsi="Arial" w:cs="Arial"/>
        </w:rPr>
        <w:t>2</w:t>
      </w:r>
      <w:r w:rsidR="004E3A7E" w:rsidRPr="00B25A34">
        <w:rPr>
          <w:rFonts w:ascii="Arial" w:hAnsi="Arial" w:cs="Arial"/>
        </w:rPr>
        <w:t>-23</w:t>
      </w:r>
      <w:r w:rsidR="00A56785" w:rsidRPr="00B25A34">
        <w:rPr>
          <w:rFonts w:ascii="Arial" w:hAnsi="Arial" w:cs="Arial"/>
        </w:rPr>
        <w:t xml:space="preserve"> ustawy Pzp.</w:t>
      </w:r>
    </w:p>
    <w:p w14:paraId="44130EF5" w14:textId="223A708F" w:rsidR="00A263FC" w:rsidRPr="00B25A34" w:rsidRDefault="00A263FC" w:rsidP="00B25A34">
      <w:pPr>
        <w:pStyle w:val="Nagwek2"/>
        <w:spacing w:line="276" w:lineRule="auto"/>
        <w:rPr>
          <w:rFonts w:ascii="Arial" w:hAnsi="Arial" w:cs="Arial"/>
        </w:rPr>
      </w:pPr>
      <w:r w:rsidRPr="00B25A34">
        <w:rPr>
          <w:rFonts w:ascii="Arial" w:hAnsi="Arial" w:cs="Arial"/>
        </w:rPr>
        <w:t xml:space="preserve">Zamawiający, na podstawie art. 24 ust. 5 ustawy Pzp, wykluczy również </w:t>
      </w:r>
      <w:r w:rsidR="0058437A">
        <w:rPr>
          <w:rFonts w:ascii="Arial" w:hAnsi="Arial" w:cs="Arial"/>
        </w:rPr>
        <w:t xml:space="preserve">                               </w:t>
      </w:r>
      <w:r w:rsidRPr="00B25A34">
        <w:rPr>
          <w:rFonts w:ascii="Arial" w:hAnsi="Arial" w:cs="Arial"/>
        </w:rPr>
        <w:t>z postępowania o udzielenie zamówienia Wykonawcę:</w:t>
      </w:r>
    </w:p>
    <w:p w14:paraId="0FF7CF43" w14:textId="77777777" w:rsidR="0058437A" w:rsidRPr="0058437A" w:rsidRDefault="00A263FC" w:rsidP="0058437A">
      <w:pPr>
        <w:pStyle w:val="Nagwek2"/>
        <w:numPr>
          <w:ilvl w:val="0"/>
          <w:numId w:val="5"/>
        </w:numPr>
        <w:spacing w:line="276" w:lineRule="auto"/>
        <w:rPr>
          <w:rFonts w:ascii="Arial" w:hAnsi="Arial" w:cs="Arial"/>
          <w:bCs/>
          <w:lang w:val="x-none"/>
        </w:rPr>
      </w:pPr>
      <w:r w:rsidRPr="00B25A34">
        <w:rPr>
          <w:rFonts w:ascii="Arial" w:hAnsi="Arial" w:cs="Aria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w:t>
      </w:r>
      <w:bookmarkStart w:id="12" w:name="_Hlk505686806"/>
      <w:r w:rsidRPr="00B25A34">
        <w:rPr>
          <w:rFonts w:ascii="Arial" w:hAnsi="Arial" w:cs="Arial"/>
        </w:rPr>
        <w:t xml:space="preserve">Prawo restrukturyzacyjne </w:t>
      </w:r>
      <w:bookmarkStart w:id="13" w:name="_Hlk506208256"/>
      <w:r w:rsidR="0058437A" w:rsidRPr="000310E2">
        <w:rPr>
          <w:rFonts w:ascii="Arial" w:hAnsi="Arial" w:cs="Arial"/>
        </w:rPr>
        <w:t>(t.j. Dz. U. z 20</w:t>
      </w:r>
      <w:r w:rsidR="0058437A">
        <w:rPr>
          <w:rFonts w:ascii="Arial" w:hAnsi="Arial" w:cs="Arial"/>
        </w:rPr>
        <w:t>20</w:t>
      </w:r>
      <w:r w:rsidR="0058437A" w:rsidRPr="000310E2">
        <w:rPr>
          <w:rFonts w:ascii="Arial" w:hAnsi="Arial" w:cs="Arial"/>
        </w:rPr>
        <w:t xml:space="preserve">r. poz. </w:t>
      </w:r>
      <w:r w:rsidR="0058437A">
        <w:rPr>
          <w:rFonts w:ascii="Arial" w:hAnsi="Arial" w:cs="Arial"/>
        </w:rPr>
        <w:t>814</w:t>
      </w:r>
      <w:r w:rsidR="0058437A" w:rsidRPr="000310E2">
        <w:rPr>
          <w:rFonts w:ascii="Arial" w:hAnsi="Arial" w:cs="Arial"/>
        </w:rPr>
        <w:t xml:space="preserve">) </w:t>
      </w:r>
      <w:bookmarkEnd w:id="13"/>
      <w:r w:rsidRPr="00B25A34">
        <w:rPr>
          <w:rFonts w:ascii="Arial" w:hAnsi="Arial" w:cs="Arial"/>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58437A" w:rsidRPr="0058437A">
        <w:rPr>
          <w:rFonts w:ascii="Arial" w:hAnsi="Arial" w:cs="Arial"/>
          <w:bCs/>
          <w:lang w:val="x-none"/>
        </w:rPr>
        <w:t>(t.j. Dz. U. z 20</w:t>
      </w:r>
      <w:r w:rsidR="0058437A" w:rsidRPr="0058437A">
        <w:rPr>
          <w:rFonts w:ascii="Arial" w:hAnsi="Arial" w:cs="Arial"/>
          <w:bCs/>
        </w:rPr>
        <w:t>20</w:t>
      </w:r>
      <w:r w:rsidR="0058437A" w:rsidRPr="0058437A">
        <w:rPr>
          <w:rFonts w:ascii="Arial" w:hAnsi="Arial" w:cs="Arial"/>
          <w:bCs/>
          <w:lang w:val="x-none"/>
        </w:rPr>
        <w:t xml:space="preserve">r. poz. </w:t>
      </w:r>
      <w:r w:rsidR="0058437A" w:rsidRPr="0058437A">
        <w:rPr>
          <w:rFonts w:ascii="Arial" w:hAnsi="Arial" w:cs="Arial"/>
          <w:bCs/>
        </w:rPr>
        <w:t>1228</w:t>
      </w:r>
      <w:r w:rsidR="0058437A" w:rsidRPr="0058437A">
        <w:rPr>
          <w:rFonts w:ascii="Arial" w:hAnsi="Arial" w:cs="Arial"/>
          <w:bCs/>
          <w:lang w:val="x-none"/>
        </w:rPr>
        <w:t>).</w:t>
      </w:r>
    </w:p>
    <w:bookmarkEnd w:id="12"/>
    <w:p w14:paraId="6C05F346" w14:textId="4D99634F" w:rsidR="00A263FC" w:rsidRPr="00B25A34" w:rsidRDefault="00A263FC" w:rsidP="00B25A34">
      <w:pPr>
        <w:pStyle w:val="Nagwek2"/>
        <w:numPr>
          <w:ilvl w:val="0"/>
          <w:numId w:val="5"/>
        </w:numPr>
        <w:spacing w:line="276" w:lineRule="auto"/>
        <w:rPr>
          <w:rFonts w:ascii="Arial" w:hAnsi="Arial" w:cs="Arial"/>
        </w:rPr>
      </w:pPr>
      <w:r w:rsidRPr="00B25A34">
        <w:rPr>
          <w:rFonts w:ascii="Arial" w:hAnsi="Arial" w:cs="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14:paraId="3B52ADDB" w14:textId="77777777" w:rsidR="00A263FC" w:rsidRPr="00B25A34" w:rsidRDefault="00A263FC" w:rsidP="00B25A34">
      <w:pPr>
        <w:pStyle w:val="Nagwek2"/>
        <w:numPr>
          <w:ilvl w:val="0"/>
          <w:numId w:val="5"/>
        </w:numPr>
        <w:spacing w:line="276" w:lineRule="auto"/>
        <w:rPr>
          <w:rFonts w:ascii="Arial" w:hAnsi="Arial" w:cs="Arial"/>
        </w:rPr>
      </w:pPr>
      <w:r w:rsidRPr="00B25A34">
        <w:rPr>
          <w:rFonts w:ascii="Arial" w:hAnsi="Arial" w:cs="Arial"/>
        </w:rPr>
        <w:lastRenderedPageBreak/>
        <w:t>jeżeli Wykonawca lub osoby, o których mowa w art. 24 ust. 1 pkt 14 ustawy Pzp, uprawnione do reprezentowania Wykonawcy pozostają w relacjach określonych w art. 17 ust. 1 pkt 2–4 ustawy Pzp z:</w:t>
      </w:r>
    </w:p>
    <w:p w14:paraId="6DE473E9" w14:textId="77777777" w:rsidR="00A263FC" w:rsidRPr="00B25A34" w:rsidRDefault="00A263FC" w:rsidP="00B25A34">
      <w:pPr>
        <w:pStyle w:val="Nagwek2"/>
        <w:numPr>
          <w:ilvl w:val="0"/>
          <w:numId w:val="0"/>
        </w:numPr>
        <w:spacing w:line="276" w:lineRule="auto"/>
        <w:ind w:left="993"/>
        <w:rPr>
          <w:rFonts w:ascii="Arial" w:hAnsi="Arial" w:cs="Arial"/>
        </w:rPr>
      </w:pPr>
      <w:r w:rsidRPr="00B25A34">
        <w:rPr>
          <w:rFonts w:ascii="Arial" w:hAnsi="Arial" w:cs="Arial"/>
        </w:rPr>
        <w:t>a) Zamawiającym,</w:t>
      </w:r>
    </w:p>
    <w:p w14:paraId="703FAB2D" w14:textId="77777777" w:rsidR="00A263FC" w:rsidRPr="00B25A34" w:rsidRDefault="00A263FC" w:rsidP="00B25A34">
      <w:pPr>
        <w:pStyle w:val="Nagwek2"/>
        <w:numPr>
          <w:ilvl w:val="0"/>
          <w:numId w:val="0"/>
        </w:numPr>
        <w:spacing w:line="276" w:lineRule="auto"/>
        <w:ind w:left="993"/>
        <w:rPr>
          <w:rFonts w:ascii="Arial" w:hAnsi="Arial" w:cs="Arial"/>
        </w:rPr>
      </w:pPr>
      <w:r w:rsidRPr="00B25A34">
        <w:rPr>
          <w:rFonts w:ascii="Arial" w:hAnsi="Arial" w:cs="Arial"/>
        </w:rPr>
        <w:t>b) osobami uprawnionymi do reprezentowania Zamawiającego,</w:t>
      </w:r>
    </w:p>
    <w:p w14:paraId="5596CF2A" w14:textId="77777777" w:rsidR="00A263FC" w:rsidRPr="00B25A34" w:rsidRDefault="00A263FC" w:rsidP="00B25A34">
      <w:pPr>
        <w:pStyle w:val="Nagwek2"/>
        <w:numPr>
          <w:ilvl w:val="0"/>
          <w:numId w:val="0"/>
        </w:numPr>
        <w:spacing w:line="276" w:lineRule="auto"/>
        <w:ind w:left="993"/>
        <w:rPr>
          <w:rFonts w:ascii="Arial" w:hAnsi="Arial" w:cs="Arial"/>
        </w:rPr>
      </w:pPr>
      <w:r w:rsidRPr="00B25A34">
        <w:rPr>
          <w:rFonts w:ascii="Arial" w:hAnsi="Arial" w:cs="Arial"/>
        </w:rPr>
        <w:t>c) członkami komisji przetargowej,</w:t>
      </w:r>
    </w:p>
    <w:p w14:paraId="159654CE" w14:textId="77777777" w:rsidR="00A263FC" w:rsidRPr="00B25A34" w:rsidRDefault="00A263FC" w:rsidP="00B25A34">
      <w:pPr>
        <w:pStyle w:val="Nagwek2"/>
        <w:numPr>
          <w:ilvl w:val="0"/>
          <w:numId w:val="0"/>
        </w:numPr>
        <w:spacing w:line="276" w:lineRule="auto"/>
        <w:ind w:left="993"/>
        <w:rPr>
          <w:rFonts w:ascii="Arial" w:hAnsi="Arial" w:cs="Arial"/>
        </w:rPr>
      </w:pPr>
      <w:r w:rsidRPr="00B25A34">
        <w:rPr>
          <w:rFonts w:ascii="Arial" w:hAnsi="Arial" w:cs="Arial"/>
        </w:rPr>
        <w:t>d) osobami, które złożyły oświadczenie, o którym mowa w art. 17 ust. 2a</w:t>
      </w:r>
    </w:p>
    <w:p w14:paraId="0B76FA51" w14:textId="78AD420F" w:rsidR="00A263FC" w:rsidRDefault="00A263FC" w:rsidP="00B25A34">
      <w:pPr>
        <w:pStyle w:val="Nagwek2"/>
        <w:numPr>
          <w:ilvl w:val="0"/>
          <w:numId w:val="0"/>
        </w:numPr>
        <w:spacing w:line="276" w:lineRule="auto"/>
        <w:ind w:left="993"/>
        <w:rPr>
          <w:rFonts w:ascii="Arial" w:hAnsi="Arial" w:cs="Arial"/>
        </w:rPr>
      </w:pPr>
      <w:r w:rsidRPr="00B25A34">
        <w:rPr>
          <w:rFonts w:ascii="Arial" w:hAnsi="Arial" w:cs="Arial"/>
        </w:rPr>
        <w:t>– chyba że jest możliwe zapewnienie bezstronności po stronie Zamawiającego w inny sposób niż przez wykluczenie Wykonawcy z udziału w postępowaniu.</w:t>
      </w:r>
    </w:p>
    <w:p w14:paraId="03B3C445" w14:textId="77777777" w:rsidR="00B25A34" w:rsidRDefault="00A263FC" w:rsidP="00B25A34">
      <w:pPr>
        <w:pStyle w:val="Nagwek2"/>
        <w:numPr>
          <w:ilvl w:val="0"/>
          <w:numId w:val="5"/>
        </w:numPr>
        <w:spacing w:line="276" w:lineRule="auto"/>
        <w:rPr>
          <w:rFonts w:ascii="Arial" w:hAnsi="Arial" w:cs="Arial"/>
        </w:rPr>
      </w:pPr>
      <w:r w:rsidRPr="00B25A34">
        <w:rPr>
          <w:rFonts w:ascii="Arial" w:hAnsi="Arial" w:cs="Arial"/>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jeżeli nie upłynęły 3 lata od dnia zaistnienia zdarzenia będącego podstawą wykluczenia.</w:t>
      </w:r>
    </w:p>
    <w:p w14:paraId="67D0C78E" w14:textId="77777777" w:rsidR="00B25A34" w:rsidRDefault="00A263FC" w:rsidP="00B25A34">
      <w:pPr>
        <w:pStyle w:val="Nagwek2"/>
        <w:numPr>
          <w:ilvl w:val="0"/>
          <w:numId w:val="5"/>
        </w:numPr>
        <w:spacing w:line="276" w:lineRule="auto"/>
        <w:rPr>
          <w:rFonts w:ascii="Arial" w:hAnsi="Arial" w:cs="Arial"/>
        </w:rPr>
      </w:pPr>
      <w:r w:rsidRPr="00B25A34">
        <w:rPr>
          <w:rFonts w:ascii="Arial" w:hAnsi="Arial" w:cs="Arial"/>
        </w:rPr>
        <w:t>będącego osobą fizyczną, którego prawomocnie skazano za wykroczenie przeciwko prawom pracownika lub wykroczenie przeciwko środowisku, jeżeli za jego popełnienie wymierzono karę aresztu, ograniczenia wolności lub karę grzywny nie niższą niż 3000 złotych,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4D911400" w14:textId="77777777" w:rsidR="00B25A34" w:rsidRDefault="00A263FC" w:rsidP="00B25A34">
      <w:pPr>
        <w:pStyle w:val="Nagwek2"/>
        <w:numPr>
          <w:ilvl w:val="0"/>
          <w:numId w:val="5"/>
        </w:numPr>
        <w:spacing w:line="276" w:lineRule="auto"/>
        <w:rPr>
          <w:rFonts w:ascii="Arial" w:hAnsi="Arial" w:cs="Arial"/>
        </w:rPr>
      </w:pPr>
      <w:r w:rsidRPr="00B25A34">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wykroczenie, o którym mowa w art. 24 ust. 5 pkt 5 ustawy Pzp,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0257295E" w14:textId="39A71144" w:rsidR="00B25A34" w:rsidRDefault="00A263FC" w:rsidP="00B25A34">
      <w:pPr>
        <w:pStyle w:val="Nagwek2"/>
        <w:numPr>
          <w:ilvl w:val="0"/>
          <w:numId w:val="5"/>
        </w:numPr>
        <w:spacing w:line="276" w:lineRule="auto"/>
        <w:rPr>
          <w:rFonts w:ascii="Arial" w:hAnsi="Arial" w:cs="Arial"/>
        </w:rPr>
      </w:pPr>
      <w:r w:rsidRPr="00B25A34">
        <w:rPr>
          <w:rFonts w:ascii="Arial" w:hAnsi="Arial" w:cs="Arial"/>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jeżeli nie upłynęły 3 lata od dnia odpowiednio uprawomocnienia się wyroku potwierdzającego zaistnienie jednej z podstaw wykluczenia, chyba że </w:t>
      </w:r>
      <w:r w:rsidR="0058437A">
        <w:rPr>
          <w:rFonts w:ascii="Arial" w:hAnsi="Arial" w:cs="Arial"/>
        </w:rPr>
        <w:t xml:space="preserve">                    </w:t>
      </w:r>
      <w:r w:rsidRPr="00B25A34">
        <w:rPr>
          <w:rFonts w:ascii="Arial" w:hAnsi="Arial" w:cs="Arial"/>
        </w:rPr>
        <w:lastRenderedPageBreak/>
        <w:t>w tym wyroku został określony inny okres wykluczenia lub od dnia w którym decyzja potwierdzająca zaistnienie jednej z podstaw wykluczenia stała się ostateczna.</w:t>
      </w:r>
    </w:p>
    <w:p w14:paraId="031270B8" w14:textId="51AA038D" w:rsidR="009D2316" w:rsidRPr="00B25A34" w:rsidRDefault="00A263FC" w:rsidP="00B25A34">
      <w:pPr>
        <w:pStyle w:val="Nagwek2"/>
        <w:numPr>
          <w:ilvl w:val="0"/>
          <w:numId w:val="5"/>
        </w:numPr>
        <w:spacing w:line="276" w:lineRule="auto"/>
        <w:rPr>
          <w:rFonts w:ascii="Arial" w:hAnsi="Arial" w:cs="Arial"/>
        </w:rPr>
      </w:pPr>
      <w:r w:rsidRPr="00B25A34">
        <w:rPr>
          <w:rFonts w:ascii="Arial" w:hAnsi="Arial" w:cs="Arial"/>
        </w:rPr>
        <w:t>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757AFA4A" w14:textId="77777777" w:rsidR="00EB7871" w:rsidRPr="00B25A34" w:rsidRDefault="00A56785" w:rsidP="00B25A34">
      <w:pPr>
        <w:pStyle w:val="Nagwek2"/>
        <w:spacing w:line="276" w:lineRule="auto"/>
        <w:rPr>
          <w:rFonts w:ascii="Arial" w:hAnsi="Arial" w:cs="Arial"/>
        </w:rPr>
      </w:pPr>
      <w:r w:rsidRPr="00B25A34">
        <w:rPr>
          <w:rFonts w:ascii="Arial" w:hAnsi="Arial" w:cs="Arial"/>
        </w:rPr>
        <w:t>W</w:t>
      </w:r>
      <w:r w:rsidR="008A3895" w:rsidRPr="00B25A34">
        <w:rPr>
          <w:rFonts w:ascii="Arial" w:hAnsi="Arial" w:cs="Arial"/>
        </w:rPr>
        <w:t>ykluczenie W</w:t>
      </w:r>
      <w:r w:rsidRPr="00B25A34">
        <w:rPr>
          <w:rFonts w:ascii="Arial" w:hAnsi="Arial" w:cs="Arial"/>
        </w:rPr>
        <w:t>ykonawcy nastąpi w przypadkach, o których mowa w art. 24 ust. 7 ustawy Pzp.</w:t>
      </w:r>
    </w:p>
    <w:p w14:paraId="09E0D29D" w14:textId="004D7A6E" w:rsidR="00A34E0E" w:rsidRPr="00B25A34" w:rsidRDefault="00A34E0E" w:rsidP="00B25A34">
      <w:pPr>
        <w:pStyle w:val="Nagwek2"/>
        <w:spacing w:line="276" w:lineRule="auto"/>
        <w:rPr>
          <w:rFonts w:ascii="Arial" w:hAnsi="Arial" w:cs="Arial"/>
        </w:rPr>
      </w:pPr>
      <w:r w:rsidRPr="00B25A34">
        <w:rPr>
          <w:rFonts w:ascii="Arial" w:hAnsi="Arial" w:cs="Arial"/>
        </w:rPr>
        <w:t xml:space="preserve">Wykonawca, który podlega wykluczeniu na podstawie art. 24 ust. 1 pkt 13 i 14 oraz 16–20 lub ust. 5 ustawy Pzp, może przedstawić dowody na to, że podjęte przez niego środki są wystarczające do wykazania jego rzetelności, </w:t>
      </w:r>
      <w:r w:rsidR="0058437A">
        <w:rPr>
          <w:rFonts w:ascii="Arial" w:hAnsi="Arial" w:cs="Arial"/>
        </w:rPr>
        <w:t xml:space="preserve">                                         </w:t>
      </w:r>
      <w:r w:rsidRPr="00B25A34">
        <w:rPr>
          <w:rFonts w:ascii="Arial" w:hAnsi="Arial" w:cs="Arial"/>
        </w:rP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sidRPr="00B25A34">
        <w:rPr>
          <w:rFonts w:ascii="Arial" w:hAnsi="Arial" w:cs="Arial"/>
        </w:rPr>
        <w:t>b</w:t>
      </w:r>
      <w:r w:rsidR="004A0905">
        <w:rPr>
          <w:rFonts w:ascii="Arial" w:hAnsi="Arial" w:cs="Arial"/>
        </w:rPr>
        <w:t xml:space="preserve"> </w:t>
      </w:r>
      <w:r w:rsidR="008A3895" w:rsidRPr="00B25A34">
        <w:rPr>
          <w:rFonts w:ascii="Arial" w:hAnsi="Arial" w:cs="Arial"/>
        </w:rPr>
        <w:t>nieprawidłowemu postępowaniu W</w:t>
      </w:r>
      <w:r w:rsidRPr="00B25A34">
        <w:rPr>
          <w:rFonts w:ascii="Arial" w:hAnsi="Arial" w:cs="Arial"/>
        </w:rPr>
        <w:t>ykonawcy. Przepisu zdania pierwszego</w:t>
      </w:r>
      <w:r w:rsidR="008A3895" w:rsidRPr="00B25A34">
        <w:rPr>
          <w:rFonts w:ascii="Arial" w:hAnsi="Arial" w:cs="Arial"/>
        </w:rPr>
        <w:t xml:space="preserve"> nie stosuje się, jeżeli wobec W</w:t>
      </w:r>
      <w:r w:rsidRPr="00B25A34">
        <w:rPr>
          <w:rFonts w:ascii="Arial" w:hAnsi="Arial" w:cs="Arial"/>
        </w:rPr>
        <w:t>ykonawcy, będącego podmiotem zbiorowym, orzeczono prawomocnym wyrokiem sądu zakaz ubiegania się o udzielenie zamówienia oraz nie upłynął określony w tym wyroku okres obowiązywania tego zakazu.</w:t>
      </w:r>
    </w:p>
    <w:p w14:paraId="10FC8078" w14:textId="5C4DBCEC" w:rsidR="00A34E0E" w:rsidRPr="00B25A34" w:rsidRDefault="00A34E0E" w:rsidP="00B25A34">
      <w:pPr>
        <w:pStyle w:val="Nagwek2"/>
        <w:numPr>
          <w:ilvl w:val="0"/>
          <w:numId w:val="0"/>
        </w:numPr>
        <w:spacing w:line="276" w:lineRule="auto"/>
        <w:ind w:left="680"/>
        <w:rPr>
          <w:rFonts w:ascii="Arial" w:hAnsi="Arial" w:cs="Arial"/>
        </w:rPr>
      </w:pPr>
      <w:r w:rsidRPr="00B25A34">
        <w:rPr>
          <w:rFonts w:ascii="Arial" w:hAnsi="Arial" w:cs="Arial"/>
        </w:rPr>
        <w:t xml:space="preserve">Wykonawca nie podlega wykluczeniu, jeżeli Zamawiający, uwzględniając wagę </w:t>
      </w:r>
      <w:r w:rsidR="0058437A">
        <w:rPr>
          <w:rFonts w:ascii="Arial" w:hAnsi="Arial" w:cs="Arial"/>
        </w:rPr>
        <w:t xml:space="preserve">                 </w:t>
      </w:r>
      <w:r w:rsidRPr="00B25A34">
        <w:rPr>
          <w:rFonts w:ascii="Arial" w:hAnsi="Arial" w:cs="Arial"/>
        </w:rPr>
        <w:t>i</w:t>
      </w:r>
      <w:r w:rsidR="008A3895" w:rsidRPr="00B25A34">
        <w:rPr>
          <w:rFonts w:ascii="Arial" w:hAnsi="Arial" w:cs="Arial"/>
        </w:rPr>
        <w:t xml:space="preserve"> szczególne okoliczności czynu W</w:t>
      </w:r>
      <w:r w:rsidRPr="00B25A34">
        <w:rPr>
          <w:rFonts w:ascii="Arial" w:hAnsi="Arial" w:cs="Arial"/>
        </w:rPr>
        <w:t>ykonawcy, uzna</w:t>
      </w:r>
      <w:r w:rsidR="00A56785" w:rsidRPr="00B25A34">
        <w:rPr>
          <w:rFonts w:ascii="Arial" w:hAnsi="Arial" w:cs="Arial"/>
        </w:rPr>
        <w:t xml:space="preserve"> przedstawione dowody</w:t>
      </w:r>
      <w:r w:rsidRPr="00B25A34">
        <w:rPr>
          <w:rFonts w:ascii="Arial" w:hAnsi="Arial" w:cs="Arial"/>
        </w:rPr>
        <w:t xml:space="preserve"> za wystarcz</w:t>
      </w:r>
      <w:r w:rsidR="00A56785" w:rsidRPr="00B25A34">
        <w:rPr>
          <w:rFonts w:ascii="Arial" w:hAnsi="Arial" w:cs="Arial"/>
        </w:rPr>
        <w:t>ające.</w:t>
      </w:r>
    </w:p>
    <w:p w14:paraId="41D92E3F" w14:textId="77777777" w:rsidR="00A56785" w:rsidRPr="00B25A34" w:rsidRDefault="00A56785" w:rsidP="00B25A34">
      <w:pPr>
        <w:pStyle w:val="Nagwek2"/>
        <w:spacing w:line="276" w:lineRule="auto"/>
        <w:rPr>
          <w:rFonts w:ascii="Arial" w:hAnsi="Arial" w:cs="Arial"/>
        </w:rPr>
      </w:pPr>
      <w:r w:rsidRPr="00B25A34">
        <w:rPr>
          <w:rFonts w:ascii="Arial" w:hAnsi="Arial" w:cs="Arial"/>
        </w:rPr>
        <w:t>Zamawiający może wykluczyć Wykonawcę na każdym etapie postępowania</w:t>
      </w:r>
      <w:r w:rsidR="00E528CA" w:rsidRPr="00B25A34">
        <w:rPr>
          <w:rFonts w:ascii="Arial" w:hAnsi="Arial" w:cs="Arial"/>
        </w:rPr>
        <w:t>, ofertę Wykonawcy wykluczonego uznaje się za odrzuconą.</w:t>
      </w:r>
    </w:p>
    <w:p w14:paraId="43CFF8A2" w14:textId="0C23F955" w:rsidR="00F278EE" w:rsidRPr="00B25A34" w:rsidRDefault="00A2369F" w:rsidP="00B25A34">
      <w:pPr>
        <w:pStyle w:val="Nagwek1"/>
        <w:spacing w:line="276" w:lineRule="auto"/>
        <w:rPr>
          <w:rFonts w:ascii="Arial" w:hAnsi="Arial" w:cs="Arial"/>
          <w:lang w:val="pl-PL"/>
        </w:rPr>
      </w:pPr>
      <w:bookmarkStart w:id="14" w:name="_Toc258314248"/>
      <w:r w:rsidRPr="00B25A34">
        <w:rPr>
          <w:rFonts w:ascii="Arial" w:hAnsi="Arial" w:cs="Arial"/>
        </w:rPr>
        <w:t>Wykaz oświadczeń lub dokumentów, jakie mają dostarczyć Wykonawcy w celu potwierdzenia spełniania warunków udziału w postępowaniu</w:t>
      </w:r>
      <w:r w:rsidR="00892EAD" w:rsidRPr="00B25A34">
        <w:rPr>
          <w:rFonts w:ascii="Arial" w:hAnsi="Arial" w:cs="Arial"/>
          <w:lang w:val="pl-PL"/>
        </w:rPr>
        <w:t xml:space="preserve"> ORAZ BRAKU PODSTAW WYKLUCZENIA</w:t>
      </w:r>
      <w:bookmarkEnd w:id="14"/>
    </w:p>
    <w:p w14:paraId="1C823F36" w14:textId="17001A87" w:rsidR="00892EAD" w:rsidRPr="00B25A34" w:rsidRDefault="00B31453" w:rsidP="00B25A34">
      <w:pPr>
        <w:pStyle w:val="Nagwek2"/>
        <w:spacing w:line="276" w:lineRule="auto"/>
        <w:rPr>
          <w:rFonts w:ascii="Arial" w:hAnsi="Arial" w:cs="Arial"/>
        </w:rPr>
      </w:pPr>
      <w:r w:rsidRPr="00B25A34">
        <w:rPr>
          <w:rFonts w:ascii="Arial" w:hAnsi="Arial" w:cs="Arial"/>
        </w:rPr>
        <w:t xml:space="preserve">Wykonawca wraz z </w:t>
      </w:r>
      <w:r w:rsidR="00606E9A" w:rsidRPr="00B25A34">
        <w:rPr>
          <w:rFonts w:ascii="Arial" w:hAnsi="Arial" w:cs="Arial"/>
          <w:b/>
          <w:bCs/>
          <w:u w:val="single"/>
        </w:rPr>
        <w:t xml:space="preserve">formularzem </w:t>
      </w:r>
      <w:r w:rsidRPr="00B25A34">
        <w:rPr>
          <w:rFonts w:ascii="Arial" w:hAnsi="Arial" w:cs="Arial"/>
          <w:b/>
          <w:bCs/>
          <w:u w:val="single"/>
        </w:rPr>
        <w:t>ofert</w:t>
      </w:r>
      <w:r w:rsidR="00606E9A" w:rsidRPr="00B25A34">
        <w:rPr>
          <w:rFonts w:ascii="Arial" w:hAnsi="Arial" w:cs="Arial"/>
          <w:b/>
          <w:bCs/>
          <w:u w:val="single"/>
        </w:rPr>
        <w:t>y</w:t>
      </w:r>
      <w:r w:rsidRPr="00B25A34">
        <w:rPr>
          <w:rFonts w:ascii="Arial" w:hAnsi="Arial" w:cs="Arial"/>
        </w:rPr>
        <w:t xml:space="preserve"> zobowiązany jest złożyć</w:t>
      </w:r>
      <w:r w:rsidR="00ED0999" w:rsidRPr="00B25A34">
        <w:rPr>
          <w:rFonts w:ascii="Arial" w:hAnsi="Arial" w:cs="Arial"/>
        </w:rPr>
        <w:t>:</w:t>
      </w:r>
      <w:r w:rsidR="00A90128" w:rsidRPr="00B25A34">
        <w:rPr>
          <w:rFonts w:ascii="Arial" w:hAnsi="Arial" w:cs="Arial"/>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606E9A" w:rsidRPr="00B25A34" w14:paraId="26F1854A" w14:textId="77777777" w:rsidTr="00917767">
        <w:tc>
          <w:tcPr>
            <w:tcW w:w="709" w:type="dxa"/>
          </w:tcPr>
          <w:p w14:paraId="62F74451"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Lp.</w:t>
            </w:r>
          </w:p>
        </w:tc>
        <w:tc>
          <w:tcPr>
            <w:tcW w:w="8760" w:type="dxa"/>
          </w:tcPr>
          <w:p w14:paraId="4304B71C"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Wymagany dokument</w:t>
            </w:r>
          </w:p>
        </w:tc>
      </w:tr>
      <w:tr w:rsidR="00606E9A" w:rsidRPr="00B25A34" w14:paraId="2A4263A9" w14:textId="77777777" w:rsidTr="00917767">
        <w:tc>
          <w:tcPr>
            <w:tcW w:w="709" w:type="dxa"/>
          </w:tcPr>
          <w:p w14:paraId="1A9332BD"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rPr>
              <w:t>1</w:t>
            </w:r>
          </w:p>
        </w:tc>
        <w:tc>
          <w:tcPr>
            <w:tcW w:w="8760" w:type="dxa"/>
          </w:tcPr>
          <w:p w14:paraId="1C0E41BF" w14:textId="77777777" w:rsidR="00606E9A" w:rsidRPr="00B25A34" w:rsidRDefault="00606E9A" w:rsidP="00B25A34">
            <w:pPr>
              <w:spacing w:before="60" w:after="60" w:line="276" w:lineRule="auto"/>
              <w:jc w:val="both"/>
              <w:rPr>
                <w:rFonts w:ascii="Arial" w:hAnsi="Arial" w:cs="Arial"/>
              </w:rPr>
            </w:pPr>
            <w:r w:rsidRPr="00B25A34">
              <w:rPr>
                <w:rFonts w:ascii="Arial" w:hAnsi="Arial" w:cs="Arial"/>
                <w:b/>
              </w:rPr>
              <w:t>Oświadczenie o niepodleganiu wykluczeniu oraz spełnianiu warunków udziału</w:t>
            </w:r>
          </w:p>
          <w:p w14:paraId="69FD01FE" w14:textId="77777777" w:rsidR="00606E9A" w:rsidRPr="00B25A34" w:rsidRDefault="00606E9A" w:rsidP="00B25A34">
            <w:pPr>
              <w:spacing w:after="40" w:line="276" w:lineRule="auto"/>
              <w:jc w:val="both"/>
              <w:rPr>
                <w:rFonts w:ascii="Arial" w:hAnsi="Arial" w:cs="Arial"/>
              </w:rPr>
            </w:pPr>
            <w:r w:rsidRPr="00B25A34">
              <w:rPr>
                <w:rFonts w:ascii="Arial" w:hAnsi="Arial" w:cs="Arial"/>
              </w:rPr>
              <w:t xml:space="preserve">Aktualne na dzień składania ofert oświadczenie Wykonawcy stanowiące </w:t>
            </w:r>
            <w:r w:rsidRPr="00B25A34">
              <w:rPr>
                <w:rFonts w:ascii="Arial" w:hAnsi="Arial" w:cs="Arial"/>
              </w:rPr>
              <w:lastRenderedPageBreak/>
              <w:t>wstępne potwierdzenie spełniania warunków udziału w postępowaniu oraz brak podstaw wykluczenia</w:t>
            </w:r>
          </w:p>
        </w:tc>
      </w:tr>
      <w:tr w:rsidR="00606E9A" w:rsidRPr="00B25A34" w14:paraId="620684ED" w14:textId="77777777" w:rsidTr="00917767">
        <w:tc>
          <w:tcPr>
            <w:tcW w:w="709" w:type="dxa"/>
          </w:tcPr>
          <w:p w14:paraId="528D8FF6" w14:textId="6D42AF86" w:rsidR="00606E9A" w:rsidRPr="00B25A34" w:rsidRDefault="00606E9A" w:rsidP="00B25A34">
            <w:pPr>
              <w:spacing w:before="60" w:after="120" w:line="276" w:lineRule="auto"/>
              <w:jc w:val="both"/>
              <w:rPr>
                <w:rFonts w:ascii="Arial" w:hAnsi="Arial" w:cs="Arial"/>
              </w:rPr>
            </w:pPr>
            <w:r w:rsidRPr="00B25A34">
              <w:rPr>
                <w:rFonts w:ascii="Arial" w:hAnsi="Arial" w:cs="Arial"/>
              </w:rPr>
              <w:lastRenderedPageBreak/>
              <w:t>2</w:t>
            </w:r>
          </w:p>
        </w:tc>
        <w:tc>
          <w:tcPr>
            <w:tcW w:w="8760" w:type="dxa"/>
          </w:tcPr>
          <w:p w14:paraId="1BD8AA35" w14:textId="77777777" w:rsidR="00606E9A" w:rsidRPr="00B25A34" w:rsidRDefault="00606E9A" w:rsidP="00B25A34">
            <w:pPr>
              <w:spacing w:after="40" w:line="276" w:lineRule="auto"/>
              <w:jc w:val="both"/>
              <w:rPr>
                <w:rFonts w:ascii="Arial" w:hAnsi="Arial" w:cs="Arial"/>
              </w:rPr>
            </w:pPr>
            <w:r w:rsidRPr="00B25A34">
              <w:rPr>
                <w:rFonts w:ascii="Arial" w:hAnsi="Arial" w:cs="Arial"/>
                <w:b/>
              </w:rPr>
              <w:t>Informacja wykonawcy o obowiązku podatkowym (jeżeli dotyczy)</w:t>
            </w:r>
          </w:p>
        </w:tc>
      </w:tr>
    </w:tbl>
    <w:p w14:paraId="7BA29ED3" w14:textId="01659593" w:rsidR="00606E9A" w:rsidRPr="00B25A34" w:rsidRDefault="00606E9A" w:rsidP="00917767">
      <w:pPr>
        <w:spacing w:before="120" w:after="60" w:line="276" w:lineRule="auto"/>
        <w:jc w:val="both"/>
        <w:outlineLvl w:val="1"/>
        <w:rPr>
          <w:rFonts w:ascii="Arial" w:hAnsi="Arial" w:cs="Arial"/>
          <w:bCs/>
          <w:iCs/>
          <w:color w:val="000000"/>
          <w:lang w:eastAsia="x-none"/>
        </w:rPr>
      </w:pPr>
      <w:r w:rsidRPr="00B25A34">
        <w:rPr>
          <w:rFonts w:ascii="Arial" w:hAnsi="Arial" w:cs="Arial"/>
          <w:bCs/>
          <w:iCs/>
          <w:color w:val="000000"/>
          <w:lang w:eastAsia="x-none"/>
        </w:rPr>
        <w:t xml:space="preserve"> </w:t>
      </w:r>
      <w:r w:rsidRPr="00B25A34">
        <w:rPr>
          <w:rFonts w:ascii="Arial" w:hAnsi="Arial" w:cs="Arial"/>
          <w:bCs/>
          <w:iCs/>
          <w:color w:val="000000"/>
          <w:lang w:val="x-none" w:eastAsia="x-none"/>
        </w:rPr>
        <w:t>W celu oceny, czy Wykonawca polegając na zdolnościach lub sytuacji innych podmiotów na zasadach określonych</w:t>
      </w:r>
      <w:r w:rsidRPr="00B25A34">
        <w:rPr>
          <w:rFonts w:ascii="Arial" w:hAnsi="Arial" w:cs="Arial"/>
          <w:bCs/>
          <w:iCs/>
          <w:color w:val="000000"/>
          <w:lang w:eastAsia="x-none"/>
        </w:rPr>
        <w:t xml:space="preserve"> </w:t>
      </w:r>
      <w:r w:rsidRPr="00B25A34">
        <w:rPr>
          <w:rFonts w:ascii="Arial" w:hAnsi="Arial" w:cs="Arial"/>
          <w:bCs/>
          <w:iCs/>
          <w:color w:val="000000"/>
          <w:lang w:val="x-none" w:eastAsia="x-none"/>
        </w:rPr>
        <w:t>w art. 22a ustawy</w:t>
      </w:r>
      <w:r w:rsidRPr="00B25A34">
        <w:rPr>
          <w:rFonts w:ascii="Arial" w:hAnsi="Arial" w:cs="Arial"/>
          <w:bCs/>
          <w:iCs/>
          <w:color w:val="000000"/>
          <w:lang w:eastAsia="x-none"/>
        </w:rPr>
        <w:t xml:space="preserve"> Pzp</w:t>
      </w:r>
      <w:r w:rsidRPr="00B25A34">
        <w:rPr>
          <w:rFonts w:ascii="Arial" w:hAnsi="Arial" w:cs="Arial"/>
          <w:bCs/>
          <w:iCs/>
          <w:color w:val="000000"/>
          <w:lang w:val="x-none" w:eastAsia="x-none"/>
        </w:rPr>
        <w:t>, będzie dysponował niezbędnymi zasobami w stopniu umożliwiającym należyte wykonanie zamówienia publicznego oraz oceny, czy stosunek łączący Wykonawcę z tymi podmiotami gwarantuje rzeczywisty dostęp do ich zasobów,</w:t>
      </w:r>
      <w:r w:rsidRPr="00B25A34">
        <w:rPr>
          <w:rFonts w:ascii="Arial" w:hAnsi="Arial" w:cs="Arial"/>
          <w:bCs/>
          <w:iCs/>
          <w:color w:val="000000"/>
          <w:lang w:eastAsia="x-none"/>
        </w:rPr>
        <w:t xml:space="preserve"> należy przedłożyć </w:t>
      </w:r>
      <w:r w:rsidRPr="00B25A34">
        <w:rPr>
          <w:rFonts w:ascii="Arial" w:hAnsi="Arial" w:cs="Arial"/>
          <w:b/>
          <w:iCs/>
          <w:color w:val="000000"/>
          <w:u w:val="single"/>
          <w:lang w:eastAsia="x-none"/>
        </w:rPr>
        <w:t>wraz z formularzem oferty</w:t>
      </w:r>
      <w:r w:rsidRPr="00B25A34">
        <w:rPr>
          <w:rFonts w:ascii="Arial" w:hAnsi="Arial" w:cs="Arial"/>
          <w:bCs/>
          <w:iCs/>
          <w:color w:val="000000"/>
          <w:lang w:eastAsia="x-none"/>
        </w:rPr>
        <w:t xml:space="preserve"> (jeżeli dotyczy):</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0"/>
      </w:tblGrid>
      <w:tr w:rsidR="00606E9A" w:rsidRPr="00B25A34" w14:paraId="01804F0E" w14:textId="77777777" w:rsidTr="0002359C">
        <w:tc>
          <w:tcPr>
            <w:tcW w:w="709" w:type="dxa"/>
          </w:tcPr>
          <w:p w14:paraId="28B40694"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Lp.</w:t>
            </w:r>
          </w:p>
        </w:tc>
        <w:tc>
          <w:tcPr>
            <w:tcW w:w="8760" w:type="dxa"/>
          </w:tcPr>
          <w:p w14:paraId="1D6D3469"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Wymagany dokument</w:t>
            </w:r>
          </w:p>
        </w:tc>
      </w:tr>
      <w:tr w:rsidR="00606E9A" w:rsidRPr="00B25A34" w14:paraId="14837743" w14:textId="77777777" w:rsidTr="0002359C">
        <w:tc>
          <w:tcPr>
            <w:tcW w:w="709" w:type="dxa"/>
          </w:tcPr>
          <w:p w14:paraId="32657453"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rPr>
              <w:t>1</w:t>
            </w:r>
          </w:p>
        </w:tc>
        <w:tc>
          <w:tcPr>
            <w:tcW w:w="8760" w:type="dxa"/>
          </w:tcPr>
          <w:p w14:paraId="792C5C62" w14:textId="77777777" w:rsidR="00606E9A" w:rsidRPr="00B25A34" w:rsidRDefault="00606E9A" w:rsidP="00B25A34">
            <w:pPr>
              <w:spacing w:before="60" w:after="120" w:line="276" w:lineRule="auto"/>
              <w:jc w:val="both"/>
              <w:rPr>
                <w:rFonts w:ascii="Arial" w:hAnsi="Arial" w:cs="Arial"/>
                <w:b/>
                <w:bCs/>
              </w:rPr>
            </w:pPr>
            <w:r w:rsidRPr="00B25A34">
              <w:rPr>
                <w:rFonts w:ascii="Arial" w:hAnsi="Arial" w:cs="Arial"/>
                <w:b/>
                <w:bCs/>
              </w:rPr>
              <w:t>Zobowiązanie podmiotów trzecich do oddania do dyspozycji niezbędnych zasobów (jeżeli dotyczy)</w:t>
            </w:r>
          </w:p>
          <w:p w14:paraId="35E104D7"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rPr>
              <w:t>Zobowiązanie podmiotów, na zdolnościach lub sytuacji których Wykonawca polega, do oddania mu do dyspozycji niezbędnych zasobów na potrzeby realizacji zamówienia.</w:t>
            </w:r>
          </w:p>
        </w:tc>
      </w:tr>
    </w:tbl>
    <w:p w14:paraId="7A065FEB" w14:textId="77777777" w:rsidR="00606E9A" w:rsidRPr="00B25A34" w:rsidRDefault="00606E9A" w:rsidP="00CB1F0A">
      <w:pPr>
        <w:pStyle w:val="Nagwek2"/>
        <w:numPr>
          <w:ilvl w:val="0"/>
          <w:numId w:val="0"/>
        </w:numPr>
        <w:spacing w:line="276" w:lineRule="auto"/>
        <w:rPr>
          <w:rFonts w:ascii="Arial" w:hAnsi="Arial" w:cs="Arial"/>
        </w:rPr>
      </w:pPr>
    </w:p>
    <w:p w14:paraId="41E9C543" w14:textId="77777777" w:rsidR="00012833" w:rsidRPr="00B25A34" w:rsidRDefault="000C63A2" w:rsidP="00B25A34">
      <w:pPr>
        <w:pStyle w:val="Nagwek2"/>
        <w:spacing w:line="276" w:lineRule="auto"/>
        <w:rPr>
          <w:rFonts w:ascii="Arial" w:hAnsi="Arial" w:cs="Arial"/>
        </w:rPr>
      </w:pPr>
      <w:r w:rsidRPr="00B25A34">
        <w:rPr>
          <w:rFonts w:ascii="Arial" w:hAnsi="Arial" w:cs="Arial"/>
        </w:rPr>
        <w:t>Wykonawca, w terminie 3 dni od dnia zamieszczenia na stronie internetowej informacji</w:t>
      </w:r>
      <w:r w:rsidR="00BF6DEC" w:rsidRPr="00B25A34">
        <w:rPr>
          <w:rFonts w:ascii="Arial" w:hAnsi="Arial" w:cs="Arial"/>
        </w:rPr>
        <w:t>,</w:t>
      </w:r>
      <w:r w:rsidRPr="00B25A34">
        <w:rPr>
          <w:rFonts w:ascii="Arial" w:hAnsi="Arial" w:cs="Arial"/>
        </w:rPr>
        <w:t xml:space="preserve"> </w:t>
      </w:r>
      <w:r w:rsidR="00BF6DEC" w:rsidRPr="00B25A34">
        <w:rPr>
          <w:rFonts w:ascii="Arial" w:hAnsi="Arial" w:cs="Arial"/>
        </w:rPr>
        <w:t>o której mowa w art. 86 ust. 5 ustawy Pzp</w:t>
      </w:r>
      <w:r w:rsidR="0092294D" w:rsidRPr="00B25A34">
        <w:rPr>
          <w:rFonts w:ascii="Arial" w:hAnsi="Arial" w:cs="Arial"/>
        </w:rPr>
        <w:t>, przekazuje Z</w:t>
      </w:r>
      <w:r w:rsidR="00BF6DEC" w:rsidRPr="00B25A34">
        <w:rPr>
          <w:rFonts w:ascii="Arial" w:hAnsi="Arial" w:cs="Arial"/>
        </w:rPr>
        <w:t>amawiającemu</w:t>
      </w:r>
      <w:r w:rsidR="00B31453" w:rsidRPr="00B25A34">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89"/>
      </w:tblGrid>
      <w:tr w:rsidR="00606E9A" w:rsidRPr="00B25A34" w14:paraId="2C48F1AE" w14:textId="77777777" w:rsidTr="0002359C">
        <w:tc>
          <w:tcPr>
            <w:tcW w:w="709" w:type="dxa"/>
          </w:tcPr>
          <w:p w14:paraId="19B36DD9"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Lp.</w:t>
            </w:r>
          </w:p>
        </w:tc>
        <w:tc>
          <w:tcPr>
            <w:tcW w:w="8789" w:type="dxa"/>
          </w:tcPr>
          <w:p w14:paraId="1389E5FE"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b/>
              </w:rPr>
              <w:t>Wymagany dokument</w:t>
            </w:r>
          </w:p>
        </w:tc>
      </w:tr>
      <w:tr w:rsidR="00606E9A" w:rsidRPr="00B25A34" w14:paraId="0A9AE153" w14:textId="77777777" w:rsidTr="0002359C">
        <w:tc>
          <w:tcPr>
            <w:tcW w:w="709" w:type="dxa"/>
          </w:tcPr>
          <w:p w14:paraId="056C60BA" w14:textId="77777777" w:rsidR="00606E9A" w:rsidRPr="00B25A34" w:rsidRDefault="00606E9A" w:rsidP="00B25A34">
            <w:pPr>
              <w:spacing w:before="60" w:after="120" w:line="276" w:lineRule="auto"/>
              <w:jc w:val="both"/>
              <w:rPr>
                <w:rFonts w:ascii="Arial" w:hAnsi="Arial" w:cs="Arial"/>
              </w:rPr>
            </w:pPr>
            <w:r w:rsidRPr="00B25A34">
              <w:rPr>
                <w:rFonts w:ascii="Arial" w:hAnsi="Arial" w:cs="Arial"/>
              </w:rPr>
              <w:t>1</w:t>
            </w:r>
          </w:p>
        </w:tc>
        <w:tc>
          <w:tcPr>
            <w:tcW w:w="8789" w:type="dxa"/>
          </w:tcPr>
          <w:p w14:paraId="29C7821C" w14:textId="77777777" w:rsidR="00606E9A" w:rsidRPr="00B25A34" w:rsidRDefault="00606E9A" w:rsidP="00B25A34">
            <w:pPr>
              <w:spacing w:before="60" w:after="60" w:line="276" w:lineRule="auto"/>
              <w:jc w:val="both"/>
              <w:rPr>
                <w:rFonts w:ascii="Arial" w:hAnsi="Arial" w:cs="Arial"/>
              </w:rPr>
            </w:pPr>
            <w:r w:rsidRPr="00B25A34">
              <w:rPr>
                <w:rFonts w:ascii="Arial" w:hAnsi="Arial" w:cs="Arial"/>
                <w:b/>
              </w:rPr>
              <w:t xml:space="preserve">Oświadczenie wykonawcy o przynależności albo braku przynależności </w:t>
            </w:r>
            <w:r w:rsidRPr="00B25A34">
              <w:rPr>
                <w:rFonts w:ascii="Arial" w:hAnsi="Arial" w:cs="Arial"/>
                <w:b/>
              </w:rPr>
              <w:br/>
              <w:t>do tej samej grupy kapitałowej.</w:t>
            </w:r>
          </w:p>
          <w:p w14:paraId="65D72B09" w14:textId="77777777" w:rsidR="00606E9A" w:rsidRPr="00B25A34" w:rsidRDefault="00606E9A" w:rsidP="00B25A34">
            <w:pPr>
              <w:spacing w:after="40" w:line="276" w:lineRule="auto"/>
              <w:jc w:val="both"/>
              <w:rPr>
                <w:rFonts w:ascii="Arial" w:hAnsi="Arial" w:cs="Arial"/>
              </w:rPr>
            </w:pPr>
            <w:r w:rsidRPr="00B25A34">
              <w:rPr>
                <w:rFonts w:ascii="Arial" w:hAnsi="Arial" w:cs="Arial"/>
              </w:rPr>
              <w:t>Oświadczenie wykonawcy o przynależności albo braku przynależności do tej samej grupy kapitałowej, o której mowa w art. 24 ust. 1 pkt 23 ustawy Pzp, składane w terminie 3 dni od dnia zamieszczenia na stronie internetowej informacji z otwarcia ofert.</w:t>
            </w:r>
          </w:p>
        </w:tc>
      </w:tr>
    </w:tbl>
    <w:p w14:paraId="5C3EDBAB" w14:textId="09B748BB" w:rsidR="00A263FC" w:rsidRPr="00B25A34" w:rsidRDefault="00BF6DEC" w:rsidP="00917767">
      <w:pPr>
        <w:pStyle w:val="Nagwek2"/>
        <w:numPr>
          <w:ilvl w:val="0"/>
          <w:numId w:val="0"/>
        </w:numPr>
        <w:spacing w:line="276" w:lineRule="auto"/>
        <w:rPr>
          <w:rFonts w:ascii="Arial" w:hAnsi="Arial" w:cs="Arial"/>
        </w:rPr>
      </w:pPr>
      <w:r w:rsidRPr="00B25A34">
        <w:rPr>
          <w:rFonts w:ascii="Arial" w:hAnsi="Arial" w:cs="Arial"/>
        </w:rPr>
        <w:t>W</w:t>
      </w:r>
      <w:r w:rsidR="008A3895" w:rsidRPr="00B25A34">
        <w:rPr>
          <w:rFonts w:ascii="Arial" w:hAnsi="Arial" w:cs="Arial"/>
        </w:rPr>
        <w:t>raz ze złożeniem oświadczenia, W</w:t>
      </w:r>
      <w:r w:rsidRPr="00B25A34">
        <w:rPr>
          <w:rFonts w:ascii="Arial" w:hAnsi="Arial" w:cs="Arial"/>
        </w:rPr>
        <w:t>ykonawca może przedstawić</w:t>
      </w:r>
      <w:r w:rsidR="005B4881" w:rsidRPr="00B25A34">
        <w:rPr>
          <w:rFonts w:ascii="Arial" w:hAnsi="Arial" w:cs="Arial"/>
        </w:rPr>
        <w:t xml:space="preserve"> dowody, że powiązania z innym W</w:t>
      </w:r>
      <w:r w:rsidRPr="00B25A34">
        <w:rPr>
          <w:rFonts w:ascii="Arial" w:hAnsi="Arial" w:cs="Arial"/>
        </w:rPr>
        <w:t xml:space="preserve">ykonawcą nie prowadzą do zakłócenia konkurencji </w:t>
      </w:r>
      <w:r w:rsidR="00917767">
        <w:rPr>
          <w:rFonts w:ascii="Arial" w:hAnsi="Arial" w:cs="Arial"/>
        </w:rPr>
        <w:t xml:space="preserve">                                        </w:t>
      </w:r>
      <w:r w:rsidRPr="00B25A34">
        <w:rPr>
          <w:rFonts w:ascii="Arial" w:hAnsi="Arial" w:cs="Arial"/>
        </w:rPr>
        <w:t>w postępowaniu o udzielenie zamówienia</w:t>
      </w:r>
      <w:r w:rsidR="000C63A2" w:rsidRPr="00B25A34">
        <w:rPr>
          <w:rFonts w:ascii="Arial" w:hAnsi="Arial" w:cs="Arial"/>
        </w:rPr>
        <w:t>.</w:t>
      </w:r>
      <w:r w:rsidR="009D2316" w:rsidRPr="00B25A34">
        <w:rPr>
          <w:rFonts w:ascii="Arial" w:hAnsi="Arial" w:cs="Arial"/>
        </w:rPr>
        <w:t xml:space="preserve"> </w:t>
      </w:r>
    </w:p>
    <w:p w14:paraId="6924ABC9" w14:textId="18F3DD5E" w:rsidR="009D2316" w:rsidRPr="00917767" w:rsidRDefault="00A263FC" w:rsidP="00917767">
      <w:pPr>
        <w:pStyle w:val="Nagwek2"/>
        <w:spacing w:line="276" w:lineRule="auto"/>
        <w:rPr>
          <w:rFonts w:ascii="Arial" w:hAnsi="Arial" w:cs="Arial"/>
        </w:rPr>
      </w:pPr>
      <w:r w:rsidRPr="00B25A34">
        <w:rPr>
          <w:rFonts w:ascii="Arial" w:hAnsi="Arial" w:cs="Arial"/>
        </w:rPr>
        <w:t xml:space="preserve">Zamawiający, na podstawie art. 24aa ustawy Pzp, przewiduje możliwość </w:t>
      </w:r>
      <w:r w:rsidR="00917767">
        <w:rPr>
          <w:rFonts w:ascii="Arial" w:hAnsi="Arial" w:cs="Arial"/>
        </w:rPr>
        <w:t xml:space="preserve">                              </w:t>
      </w:r>
      <w:r w:rsidRPr="00B25A34">
        <w:rPr>
          <w:rFonts w:ascii="Arial" w:hAnsi="Arial" w:cs="Arial"/>
        </w:rPr>
        <w:t>w pierwszej kolejności dokonania oceny ofert, a następnie zbadania, czy Wykonawca, którego oferta została oceniona jako najkorzystniejsza nie podlega wykluczeniu oraz spełnia warunki udziału w postępowaniu.</w:t>
      </w:r>
    </w:p>
    <w:p w14:paraId="3EDF3096" w14:textId="1EACE3DA" w:rsidR="00F278EE" w:rsidRPr="00B25A34" w:rsidRDefault="00717726" w:rsidP="00B25A34">
      <w:pPr>
        <w:pStyle w:val="Nagwek2"/>
        <w:spacing w:line="276" w:lineRule="auto"/>
        <w:rPr>
          <w:rFonts w:ascii="Arial" w:hAnsi="Arial" w:cs="Arial"/>
        </w:rPr>
      </w:pPr>
      <w:r w:rsidRPr="00B25A34">
        <w:rPr>
          <w:rFonts w:ascii="Arial" w:hAnsi="Arial" w:cs="Arial"/>
        </w:rPr>
        <w:t xml:space="preserve">Zamawiający przed </w:t>
      </w:r>
      <w:r w:rsidR="005B4881" w:rsidRPr="00B25A34">
        <w:rPr>
          <w:rFonts w:ascii="Arial" w:hAnsi="Arial" w:cs="Arial"/>
        </w:rPr>
        <w:t xml:space="preserve">udzieleniem zamówienia, </w:t>
      </w:r>
      <w:r w:rsidR="00AA1892" w:rsidRPr="00B25A34">
        <w:rPr>
          <w:rFonts w:ascii="Arial" w:hAnsi="Arial" w:cs="Arial"/>
        </w:rPr>
        <w:t>może wezwać</w:t>
      </w:r>
      <w:r w:rsidR="005B4881" w:rsidRPr="00B25A34">
        <w:rPr>
          <w:rFonts w:ascii="Arial" w:hAnsi="Arial" w:cs="Arial"/>
        </w:rPr>
        <w:t xml:space="preserve"> W</w:t>
      </w:r>
      <w:r w:rsidRPr="00B25A34">
        <w:rPr>
          <w:rFonts w:ascii="Arial" w:hAnsi="Arial" w:cs="Arial"/>
        </w:rPr>
        <w:t xml:space="preserve">ykonawcę, którego oferta została najwyżej oceniona, do złożenia w </w:t>
      </w:r>
      <w:r w:rsidR="005F5697" w:rsidRPr="00B25A34">
        <w:rPr>
          <w:rFonts w:ascii="Arial" w:hAnsi="Arial" w:cs="Arial"/>
        </w:rPr>
        <w:t xml:space="preserve">wyznaczonym, nie krótszym niż </w:t>
      </w:r>
      <w:r w:rsidR="00917767">
        <w:rPr>
          <w:rFonts w:ascii="Arial" w:hAnsi="Arial" w:cs="Arial"/>
        </w:rPr>
        <w:t xml:space="preserve">            </w:t>
      </w:r>
      <w:r w:rsidR="005F5697" w:rsidRPr="00B25A34">
        <w:rPr>
          <w:rFonts w:ascii="Arial" w:hAnsi="Arial" w:cs="Arial"/>
        </w:rPr>
        <w:t>5</w:t>
      </w:r>
      <w:r w:rsidRPr="00B25A34">
        <w:rPr>
          <w:rFonts w:ascii="Arial" w:hAnsi="Arial" w:cs="Arial"/>
        </w:rPr>
        <w:t xml:space="preserve"> dni, terminie aktualnych na dzień złożenia oświadczeń lub </w:t>
      </w:r>
      <w:r w:rsidRPr="00B25A34">
        <w:rPr>
          <w:rFonts w:ascii="Arial" w:hAnsi="Arial" w:cs="Arial"/>
        </w:rPr>
        <w:lastRenderedPageBreak/>
        <w:t>dokumentów, potwierdzających okoliczności, o których mowa w art. 25 ust. 1 ustawy Pzp.</w:t>
      </w:r>
    </w:p>
    <w:p w14:paraId="27843487" w14:textId="704E7B05" w:rsidR="00A263FC" w:rsidRPr="00917767" w:rsidRDefault="00F278EE" w:rsidP="00917767">
      <w:pPr>
        <w:pStyle w:val="Nagwek2"/>
        <w:spacing w:line="276" w:lineRule="auto"/>
        <w:rPr>
          <w:rFonts w:ascii="Arial" w:hAnsi="Arial" w:cs="Arial"/>
        </w:rPr>
      </w:pPr>
      <w:r w:rsidRPr="00B25A34">
        <w:rPr>
          <w:rFonts w:ascii="Arial" w:hAnsi="Arial" w:cs="Arial"/>
        </w:rPr>
        <w:t>Wykaz dokumentów i oświadczeń składanych na wezwanie Zamawiającego na potwierdzenie okoliczności, o których mowa w art. 25 ust. 1 ustawy Pzp:</w:t>
      </w:r>
    </w:p>
    <w:p w14:paraId="15DFF5D0" w14:textId="4189C0FD" w:rsidR="00A263FC" w:rsidRPr="00B25A34" w:rsidRDefault="00A263FC" w:rsidP="00917767">
      <w:pPr>
        <w:pStyle w:val="Nagwek2"/>
        <w:numPr>
          <w:ilvl w:val="0"/>
          <w:numId w:val="41"/>
        </w:numPr>
        <w:spacing w:line="276" w:lineRule="auto"/>
        <w:rPr>
          <w:rFonts w:ascii="Arial" w:hAnsi="Arial" w:cs="Arial"/>
        </w:rPr>
      </w:pPr>
      <w:r w:rsidRPr="00B25A34">
        <w:rPr>
          <w:rFonts w:ascii="Arial" w:hAnsi="Arial" w:cs="Arial"/>
        </w:rPr>
        <w:t>W celu wykazania spełniania przez Wykonawcę warunków udziału w post</w:t>
      </w:r>
      <w:r w:rsidR="004A0905">
        <w:rPr>
          <w:rFonts w:ascii="Arial" w:hAnsi="Arial" w:cs="Arial"/>
        </w:rPr>
        <w:t>ę</w:t>
      </w:r>
      <w:r w:rsidRPr="00B25A34">
        <w:rPr>
          <w:rFonts w:ascii="Arial" w:hAnsi="Arial" w:cs="Arial"/>
        </w:rPr>
        <w:t>po</w:t>
      </w:r>
      <w:r w:rsidR="00CB1F0A">
        <w:rPr>
          <w:rFonts w:ascii="Arial" w:hAnsi="Arial" w:cs="Arial"/>
        </w:rPr>
        <w:t>-</w:t>
      </w:r>
      <w:r w:rsidRPr="00B25A34">
        <w:rPr>
          <w:rFonts w:ascii="Arial" w:hAnsi="Arial" w:cs="Arial"/>
        </w:rPr>
        <w:t>waniu należy przedłożyć:</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4"/>
      </w:tblGrid>
      <w:tr w:rsidR="00A263FC" w:rsidRPr="00B25A34" w14:paraId="710ACFB3" w14:textId="77777777" w:rsidTr="00917767">
        <w:tc>
          <w:tcPr>
            <w:tcW w:w="709" w:type="dxa"/>
          </w:tcPr>
          <w:p w14:paraId="4BE5ED13"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Lp.</w:t>
            </w:r>
          </w:p>
        </w:tc>
        <w:tc>
          <w:tcPr>
            <w:tcW w:w="8764" w:type="dxa"/>
          </w:tcPr>
          <w:p w14:paraId="4EC4DACD"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Wymagany dokument</w:t>
            </w:r>
          </w:p>
        </w:tc>
      </w:tr>
      <w:tr w:rsidR="00A263FC" w:rsidRPr="00B25A34" w14:paraId="3D2777E1" w14:textId="77777777" w:rsidTr="00917767">
        <w:tc>
          <w:tcPr>
            <w:tcW w:w="709" w:type="dxa"/>
          </w:tcPr>
          <w:p w14:paraId="46CEEF14"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1</w:t>
            </w:r>
          </w:p>
        </w:tc>
        <w:tc>
          <w:tcPr>
            <w:tcW w:w="8764" w:type="dxa"/>
          </w:tcPr>
          <w:p w14:paraId="0BB69F38"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Koncesja, zezwolenie lub licencja</w:t>
            </w:r>
          </w:p>
          <w:p w14:paraId="7806EFB9" w14:textId="7BD0EC80" w:rsidR="00A263FC" w:rsidRPr="00B25A34" w:rsidRDefault="00A263FC" w:rsidP="00B25A34">
            <w:pPr>
              <w:spacing w:before="60" w:after="120" w:line="276" w:lineRule="auto"/>
              <w:jc w:val="both"/>
              <w:rPr>
                <w:rFonts w:ascii="Arial" w:hAnsi="Arial" w:cs="Arial"/>
              </w:rPr>
            </w:pPr>
            <w:r w:rsidRPr="00B25A34">
              <w:rPr>
                <w:rFonts w:ascii="Arial" w:hAnsi="Arial" w:cs="Arial"/>
              </w:rPr>
              <w:t xml:space="preserve">Koncesja, zezwolenie, licencja lub dokument potwierdzający, że wykonawca jest wpisany do jednego z rejestrów zawodowych lub handlowych, prowadzonych </w:t>
            </w:r>
            <w:r w:rsidR="00917767">
              <w:rPr>
                <w:rFonts w:ascii="Arial" w:hAnsi="Arial" w:cs="Arial"/>
              </w:rPr>
              <w:t xml:space="preserve">                 </w:t>
            </w:r>
            <w:r w:rsidRPr="00B25A34">
              <w:rPr>
                <w:rFonts w:ascii="Arial" w:hAnsi="Arial" w:cs="Arial"/>
              </w:rPr>
              <w:t>w państwie członkowskim Unii Europejskiej, w którym wykonawca ma siedzibę lub miejsce zamieszkania.</w:t>
            </w:r>
          </w:p>
        </w:tc>
      </w:tr>
      <w:tr w:rsidR="00A263FC" w:rsidRPr="00B25A34" w14:paraId="7BE1FC84" w14:textId="77777777" w:rsidTr="00917767">
        <w:tc>
          <w:tcPr>
            <w:tcW w:w="709" w:type="dxa"/>
          </w:tcPr>
          <w:p w14:paraId="2E2ECD54"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2</w:t>
            </w:r>
          </w:p>
        </w:tc>
        <w:tc>
          <w:tcPr>
            <w:tcW w:w="8764" w:type="dxa"/>
          </w:tcPr>
          <w:p w14:paraId="5487DA25"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Wykaz narzędzi, wyposażenia zakładu lub urządzeń technicznych</w:t>
            </w:r>
          </w:p>
          <w:p w14:paraId="7AC893FB" w14:textId="2A0C6EE5" w:rsidR="00A263FC" w:rsidRPr="00B25A34" w:rsidRDefault="00A263FC" w:rsidP="00B25A34">
            <w:pPr>
              <w:spacing w:before="60" w:after="120" w:line="276" w:lineRule="auto"/>
              <w:jc w:val="both"/>
              <w:rPr>
                <w:rFonts w:ascii="Arial" w:hAnsi="Arial" w:cs="Arial"/>
              </w:rPr>
            </w:pPr>
            <w:r w:rsidRPr="00B25A34">
              <w:rPr>
                <w:rFonts w:ascii="Arial" w:hAnsi="Arial" w:cs="Arial"/>
              </w:rPr>
              <w:t xml:space="preserve">Wykaz narzędzi, wyposażenia zakładu lub urządzeń technicznych dostępnych wykonawcy w celu wykonania zamówienia publicznego wraz z informacją </w:t>
            </w:r>
            <w:r w:rsidR="00917767">
              <w:rPr>
                <w:rFonts w:ascii="Arial" w:hAnsi="Arial" w:cs="Arial"/>
              </w:rPr>
              <w:t xml:space="preserve">                         </w:t>
            </w:r>
            <w:r w:rsidRPr="00B25A34">
              <w:rPr>
                <w:rFonts w:ascii="Arial" w:hAnsi="Arial" w:cs="Arial"/>
              </w:rPr>
              <w:t>o podstawie do dysponowania tymi zasobami.</w:t>
            </w:r>
          </w:p>
        </w:tc>
      </w:tr>
      <w:tr w:rsidR="00B25A34" w:rsidRPr="00B25A34" w14:paraId="2D3CF25B" w14:textId="77777777" w:rsidTr="00917767">
        <w:tc>
          <w:tcPr>
            <w:tcW w:w="709" w:type="dxa"/>
          </w:tcPr>
          <w:p w14:paraId="16007F9A" w14:textId="02785A3E" w:rsidR="00B25A34" w:rsidRPr="00B25A34" w:rsidRDefault="00B25A34" w:rsidP="00B25A34">
            <w:pPr>
              <w:spacing w:before="60" w:after="120" w:line="276" w:lineRule="auto"/>
              <w:jc w:val="both"/>
              <w:rPr>
                <w:rFonts w:ascii="Arial" w:hAnsi="Arial" w:cs="Arial"/>
              </w:rPr>
            </w:pPr>
            <w:r w:rsidRPr="00B25A34">
              <w:rPr>
                <w:rFonts w:ascii="Arial" w:hAnsi="Arial" w:cs="Arial"/>
              </w:rPr>
              <w:t>3</w:t>
            </w:r>
          </w:p>
        </w:tc>
        <w:tc>
          <w:tcPr>
            <w:tcW w:w="8764" w:type="dxa"/>
          </w:tcPr>
          <w:p w14:paraId="2DAF6E58" w14:textId="77777777" w:rsidR="00B25A34" w:rsidRPr="00B25A34" w:rsidRDefault="00B25A34" w:rsidP="00B25A34">
            <w:pPr>
              <w:spacing w:before="60" w:after="120" w:line="276" w:lineRule="auto"/>
              <w:jc w:val="both"/>
              <w:rPr>
                <w:rFonts w:ascii="Arial" w:hAnsi="Arial" w:cs="Arial"/>
                <w:b/>
                <w:bCs/>
              </w:rPr>
            </w:pPr>
            <w:r w:rsidRPr="00B25A34">
              <w:rPr>
                <w:rFonts w:ascii="Arial" w:hAnsi="Arial" w:cs="Arial"/>
                <w:b/>
                <w:bCs/>
              </w:rPr>
              <w:t>Wykaz osób</w:t>
            </w:r>
          </w:p>
          <w:p w14:paraId="2C2BF403" w14:textId="3E28DF24" w:rsidR="00B25A34" w:rsidRPr="00B25A34" w:rsidRDefault="00B25A34" w:rsidP="00B25A34">
            <w:pPr>
              <w:spacing w:before="60" w:after="120" w:line="276" w:lineRule="auto"/>
              <w:jc w:val="both"/>
              <w:rPr>
                <w:rFonts w:ascii="Arial" w:hAnsi="Arial" w:cs="Arial"/>
                <w:b/>
                <w:bCs/>
              </w:rPr>
            </w:pPr>
            <w:r w:rsidRPr="00B25A34">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14:paraId="27A1495E" w14:textId="77777777" w:rsidR="00A263FC" w:rsidRPr="00B25A34" w:rsidRDefault="00A263FC" w:rsidP="00B25A34">
      <w:pPr>
        <w:pStyle w:val="Nagwek2"/>
        <w:numPr>
          <w:ilvl w:val="0"/>
          <w:numId w:val="0"/>
        </w:numPr>
        <w:spacing w:line="276" w:lineRule="auto"/>
        <w:ind w:left="680"/>
        <w:rPr>
          <w:rFonts w:ascii="Arial" w:hAnsi="Arial" w:cs="Arial"/>
        </w:rPr>
      </w:pPr>
    </w:p>
    <w:p w14:paraId="718866E6" w14:textId="6BC36C70" w:rsidR="00A263FC" w:rsidRPr="00B25A34" w:rsidRDefault="00A263FC" w:rsidP="00917767">
      <w:pPr>
        <w:pStyle w:val="Nagwek2"/>
        <w:numPr>
          <w:ilvl w:val="0"/>
          <w:numId w:val="41"/>
        </w:numPr>
        <w:spacing w:line="276" w:lineRule="auto"/>
        <w:rPr>
          <w:rFonts w:ascii="Arial" w:hAnsi="Arial" w:cs="Arial"/>
        </w:rPr>
      </w:pPr>
      <w:r w:rsidRPr="00B25A34">
        <w:rPr>
          <w:rFonts w:ascii="Arial" w:hAnsi="Arial" w:cs="Arial"/>
        </w:rPr>
        <w:t>W celu wykazania braku podstaw do wykluczenia z postępowania o udzielenie zamówienia należy przedłożyć:</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4"/>
      </w:tblGrid>
      <w:tr w:rsidR="00A263FC" w:rsidRPr="00B25A34" w14:paraId="05BF062B" w14:textId="77777777" w:rsidTr="00917767">
        <w:tc>
          <w:tcPr>
            <w:tcW w:w="709" w:type="dxa"/>
          </w:tcPr>
          <w:p w14:paraId="18E077E6"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Lp.</w:t>
            </w:r>
          </w:p>
        </w:tc>
        <w:tc>
          <w:tcPr>
            <w:tcW w:w="8764" w:type="dxa"/>
          </w:tcPr>
          <w:p w14:paraId="76646D38"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Wymagany dokument</w:t>
            </w:r>
          </w:p>
        </w:tc>
      </w:tr>
      <w:tr w:rsidR="00A263FC" w:rsidRPr="00B25A34" w14:paraId="419E01D6" w14:textId="77777777" w:rsidTr="00917767">
        <w:tc>
          <w:tcPr>
            <w:tcW w:w="709" w:type="dxa"/>
          </w:tcPr>
          <w:p w14:paraId="0C5C46D0"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1</w:t>
            </w:r>
          </w:p>
        </w:tc>
        <w:tc>
          <w:tcPr>
            <w:tcW w:w="8764" w:type="dxa"/>
          </w:tcPr>
          <w:p w14:paraId="4B154CF7" w14:textId="0EE0AD16"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 xml:space="preserve">Odpis z właściwego rejestru lub z centralnej ewidencji i informacji </w:t>
            </w:r>
            <w:r w:rsidR="00917767">
              <w:rPr>
                <w:rFonts w:ascii="Arial" w:hAnsi="Arial" w:cs="Arial"/>
                <w:b/>
                <w:bCs/>
              </w:rPr>
              <w:t xml:space="preserve">                              </w:t>
            </w:r>
            <w:r w:rsidRPr="00B25A34">
              <w:rPr>
                <w:rFonts w:ascii="Arial" w:hAnsi="Arial" w:cs="Arial"/>
                <w:b/>
                <w:bCs/>
              </w:rPr>
              <w:t>o działalności gospodarczej</w:t>
            </w:r>
          </w:p>
          <w:p w14:paraId="0B366A70"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Odpis z właściwego rejestru lub z centralnej ewidencji i informacji o działalności gospodarczej, jeżeli odrębne przepisy wymagają wpisu do rejestru lub ewidencji, w celu potwierdzenia braku podstaw wykluczenia na podstawie art. 24 ust. 5 pkt 1 ustawy Pzp.</w:t>
            </w:r>
          </w:p>
        </w:tc>
      </w:tr>
      <w:tr w:rsidR="00A263FC" w:rsidRPr="00B25A34" w14:paraId="529CEE11" w14:textId="77777777" w:rsidTr="00917767">
        <w:tc>
          <w:tcPr>
            <w:tcW w:w="709" w:type="dxa"/>
          </w:tcPr>
          <w:p w14:paraId="65B93C97"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2</w:t>
            </w:r>
          </w:p>
        </w:tc>
        <w:tc>
          <w:tcPr>
            <w:tcW w:w="8764" w:type="dxa"/>
          </w:tcPr>
          <w:p w14:paraId="0E56627F"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Zaświadczenie właściwego naczelnika urzędu skarbowego</w:t>
            </w:r>
          </w:p>
          <w:p w14:paraId="230D5C5C" w14:textId="258020A6" w:rsidR="00A263FC" w:rsidRPr="00B25A34" w:rsidRDefault="00A263FC" w:rsidP="00B25A34">
            <w:pPr>
              <w:spacing w:before="60" w:after="120" w:line="276" w:lineRule="auto"/>
              <w:jc w:val="both"/>
              <w:rPr>
                <w:rFonts w:ascii="Arial" w:hAnsi="Arial" w:cs="Arial"/>
              </w:rPr>
            </w:pPr>
            <w:r w:rsidRPr="00B25A34">
              <w:rPr>
                <w:rFonts w:ascii="Arial" w:hAnsi="Arial" w:cs="Arial"/>
              </w:rPr>
              <w:t xml:space="preserve">Zaświadczenie właściwego naczelnika urzędu skarbowego potwierdzającego, </w:t>
            </w:r>
            <w:r w:rsidRPr="00B25A34">
              <w:rPr>
                <w:rFonts w:ascii="Arial" w:hAnsi="Arial" w:cs="Arial"/>
              </w:rPr>
              <w:lastRenderedPageBreak/>
              <w:t xml:space="preserve">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t>
            </w:r>
            <w:r w:rsidR="00CB1F0A">
              <w:rPr>
                <w:rFonts w:ascii="Arial" w:hAnsi="Arial" w:cs="Arial"/>
              </w:rPr>
              <w:t xml:space="preserve">                                 </w:t>
            </w:r>
            <w:r w:rsidRPr="00B25A34">
              <w:rPr>
                <w:rFonts w:ascii="Arial" w:hAnsi="Arial" w:cs="Arial"/>
              </w:rPr>
              <w:t>w szczególności uzyskał przewidziane prawem zwolnienie, odroczenie lub rozłożenie na raty zaległych płatności lub wstrzymanie w całości wykonania decyzji właściwego organu.</w:t>
            </w:r>
          </w:p>
        </w:tc>
      </w:tr>
      <w:tr w:rsidR="00A263FC" w:rsidRPr="00B25A34" w14:paraId="1D3D08EF" w14:textId="77777777" w:rsidTr="00917767">
        <w:tc>
          <w:tcPr>
            <w:tcW w:w="709" w:type="dxa"/>
          </w:tcPr>
          <w:p w14:paraId="6965E84D"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lastRenderedPageBreak/>
              <w:t>3</w:t>
            </w:r>
          </w:p>
        </w:tc>
        <w:tc>
          <w:tcPr>
            <w:tcW w:w="8764" w:type="dxa"/>
          </w:tcPr>
          <w:p w14:paraId="058DC1EB" w14:textId="77777777" w:rsidR="00A263FC" w:rsidRPr="00B25A34" w:rsidRDefault="00A263FC" w:rsidP="00B25A34">
            <w:pPr>
              <w:spacing w:before="60" w:after="120" w:line="276" w:lineRule="auto"/>
              <w:jc w:val="both"/>
              <w:rPr>
                <w:rFonts w:ascii="Arial" w:hAnsi="Arial" w:cs="Arial"/>
                <w:b/>
                <w:bCs/>
              </w:rPr>
            </w:pPr>
            <w:r w:rsidRPr="00B25A34">
              <w:rPr>
                <w:rFonts w:ascii="Arial" w:hAnsi="Arial" w:cs="Arial"/>
                <w:b/>
                <w:bCs/>
              </w:rPr>
              <w:t>Zaświadczenie właściwej terenowej jednostki organizacyjnej ZUS lub KRUS</w:t>
            </w:r>
          </w:p>
          <w:p w14:paraId="2A551616" w14:textId="234F8750" w:rsidR="00A263FC" w:rsidRPr="00B25A34" w:rsidRDefault="00A263FC" w:rsidP="00B25A34">
            <w:pPr>
              <w:spacing w:before="60" w:after="120" w:line="276" w:lineRule="auto"/>
              <w:jc w:val="both"/>
              <w:rPr>
                <w:rFonts w:ascii="Arial" w:hAnsi="Arial" w:cs="Arial"/>
              </w:rPr>
            </w:pPr>
            <w:r w:rsidRPr="00B25A34">
              <w:rPr>
                <w:rFonts w:ascii="Arial" w:hAnsi="Arial" w:cs="Arial"/>
              </w:rPr>
              <w:t>Zaświadczenie właściwej terenowej jednostki organizacyjnej Zakładu Ubezpieczeń Społecznych lub Kasy Rolniczego Ubezpieczenia Społecznego albo innego dokumentu potwierdzającego, że wykonawca nie zalega z opłaca</w:t>
            </w:r>
            <w:r w:rsidR="00CB1F0A">
              <w:rPr>
                <w:rFonts w:ascii="Arial" w:hAnsi="Arial" w:cs="Arial"/>
              </w:rPr>
              <w:t>-</w:t>
            </w:r>
            <w:r w:rsidRPr="00B25A34">
              <w:rPr>
                <w:rFonts w:ascii="Arial" w:hAnsi="Arial" w:cs="Arial"/>
              </w:rPr>
              <w:t xml:space="preserve">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t>
            </w:r>
            <w:r w:rsidR="00CB1F0A">
              <w:rPr>
                <w:rFonts w:ascii="Arial" w:hAnsi="Arial" w:cs="Arial"/>
              </w:rPr>
              <w:t xml:space="preserve">                </w:t>
            </w:r>
            <w:r w:rsidRPr="00B25A34">
              <w:rPr>
                <w:rFonts w:ascii="Arial" w:hAnsi="Arial" w:cs="Arial"/>
              </w:rPr>
              <w:t>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14:paraId="20252D3F" w14:textId="15CF2BF4" w:rsidR="00B25A34" w:rsidRPr="00917767" w:rsidRDefault="00B25A34" w:rsidP="00917767">
      <w:pPr>
        <w:pStyle w:val="Nagwek2"/>
        <w:numPr>
          <w:ilvl w:val="0"/>
          <w:numId w:val="41"/>
        </w:numPr>
        <w:spacing w:line="276" w:lineRule="auto"/>
        <w:rPr>
          <w:rFonts w:ascii="Arial" w:hAnsi="Arial" w:cs="Arial"/>
        </w:rPr>
      </w:pPr>
      <w:r w:rsidRPr="00B25A34">
        <w:rPr>
          <w:rFonts w:ascii="Arial" w:hAnsi="Arial" w:cs="Arial"/>
        </w:rPr>
        <w:t>Dokumenty podmiotów zagranicznych:</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764"/>
      </w:tblGrid>
      <w:tr w:rsidR="00B25A34" w:rsidRPr="00B25A34" w14:paraId="477D1713" w14:textId="77777777" w:rsidTr="0002359C">
        <w:tc>
          <w:tcPr>
            <w:tcW w:w="709" w:type="dxa"/>
          </w:tcPr>
          <w:p w14:paraId="3A77121F" w14:textId="77777777" w:rsidR="00B25A34" w:rsidRPr="00B25A34" w:rsidRDefault="00B25A34" w:rsidP="00B25A34">
            <w:pPr>
              <w:spacing w:before="60" w:after="120" w:line="276" w:lineRule="auto"/>
              <w:jc w:val="both"/>
              <w:rPr>
                <w:rFonts w:ascii="Arial" w:hAnsi="Arial" w:cs="Arial"/>
              </w:rPr>
            </w:pPr>
            <w:r w:rsidRPr="00B25A34">
              <w:rPr>
                <w:rFonts w:ascii="Arial" w:hAnsi="Arial" w:cs="Arial"/>
                <w:b/>
              </w:rPr>
              <w:t>Lp.</w:t>
            </w:r>
          </w:p>
        </w:tc>
        <w:tc>
          <w:tcPr>
            <w:tcW w:w="8764" w:type="dxa"/>
          </w:tcPr>
          <w:p w14:paraId="04FF0C07" w14:textId="77777777" w:rsidR="00B25A34" w:rsidRPr="00B25A34" w:rsidRDefault="00B25A34" w:rsidP="00B25A34">
            <w:pPr>
              <w:spacing w:before="60" w:after="120" w:line="276" w:lineRule="auto"/>
              <w:jc w:val="both"/>
              <w:rPr>
                <w:rFonts w:ascii="Arial" w:hAnsi="Arial" w:cs="Arial"/>
              </w:rPr>
            </w:pPr>
            <w:r w:rsidRPr="00B25A34">
              <w:rPr>
                <w:rFonts w:ascii="Arial" w:hAnsi="Arial" w:cs="Arial"/>
                <w:b/>
              </w:rPr>
              <w:t>Wymagany dokument</w:t>
            </w:r>
          </w:p>
        </w:tc>
      </w:tr>
      <w:tr w:rsidR="00B25A34" w:rsidRPr="00B25A34" w14:paraId="12CB51E3" w14:textId="77777777" w:rsidTr="00917767">
        <w:trPr>
          <w:trHeight w:val="4050"/>
        </w:trPr>
        <w:tc>
          <w:tcPr>
            <w:tcW w:w="709" w:type="dxa"/>
          </w:tcPr>
          <w:p w14:paraId="24EB0607" w14:textId="77777777" w:rsidR="00B25A34" w:rsidRPr="00B25A34" w:rsidRDefault="00B25A34" w:rsidP="00B25A34">
            <w:pPr>
              <w:spacing w:before="60" w:after="120" w:line="276" w:lineRule="auto"/>
              <w:jc w:val="both"/>
              <w:rPr>
                <w:rFonts w:ascii="Arial" w:hAnsi="Arial" w:cs="Arial"/>
              </w:rPr>
            </w:pPr>
            <w:r w:rsidRPr="00B25A34">
              <w:rPr>
                <w:rFonts w:ascii="Arial" w:hAnsi="Arial" w:cs="Arial"/>
              </w:rPr>
              <w:t>1</w:t>
            </w:r>
          </w:p>
        </w:tc>
        <w:tc>
          <w:tcPr>
            <w:tcW w:w="8764" w:type="dxa"/>
          </w:tcPr>
          <w:p w14:paraId="6752F104" w14:textId="77777777" w:rsidR="00B25A34" w:rsidRPr="00B25A34" w:rsidRDefault="00B25A34" w:rsidP="00B25A34">
            <w:pPr>
              <w:spacing w:before="60" w:after="120" w:line="276" w:lineRule="auto"/>
              <w:jc w:val="both"/>
              <w:rPr>
                <w:rFonts w:ascii="Arial" w:hAnsi="Arial" w:cs="Arial"/>
                <w:b/>
                <w:bCs/>
              </w:rPr>
            </w:pPr>
            <w:r w:rsidRPr="00B25A34">
              <w:rPr>
                <w:rFonts w:ascii="Arial" w:hAnsi="Arial" w:cs="Arial"/>
                <w:b/>
                <w:bCs/>
              </w:rPr>
              <w:t>Dokument potwierdzający niezaleganie przez wykonawcę z opłacaniem podatków</w:t>
            </w:r>
          </w:p>
          <w:p w14:paraId="1966AB6E" w14:textId="50DE6F18" w:rsidR="00B25A34" w:rsidRPr="00B25A34" w:rsidRDefault="00B25A34" w:rsidP="00B25A34">
            <w:pPr>
              <w:spacing w:before="60" w:after="120" w:line="276" w:lineRule="auto"/>
              <w:jc w:val="both"/>
              <w:rPr>
                <w:rFonts w:ascii="Arial" w:hAnsi="Arial" w:cs="Arial"/>
              </w:rPr>
            </w:pPr>
            <w:r w:rsidRPr="00B25A34">
              <w:rPr>
                <w:rFonts w:ascii="Arial" w:hAnsi="Arial" w:cs="Arial"/>
              </w:rPr>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B25A34" w:rsidRPr="00B25A34" w14:paraId="7BC51B1B" w14:textId="77777777" w:rsidTr="0002359C">
        <w:tc>
          <w:tcPr>
            <w:tcW w:w="709" w:type="dxa"/>
          </w:tcPr>
          <w:p w14:paraId="1D112A6A" w14:textId="77777777" w:rsidR="00B25A34" w:rsidRPr="00B25A34" w:rsidRDefault="00B25A34" w:rsidP="00B25A34">
            <w:pPr>
              <w:spacing w:before="60" w:after="120" w:line="276" w:lineRule="auto"/>
              <w:jc w:val="both"/>
              <w:rPr>
                <w:rFonts w:ascii="Arial" w:hAnsi="Arial" w:cs="Arial"/>
              </w:rPr>
            </w:pPr>
            <w:r w:rsidRPr="00B25A34">
              <w:rPr>
                <w:rFonts w:ascii="Arial" w:hAnsi="Arial" w:cs="Arial"/>
              </w:rPr>
              <w:t>2</w:t>
            </w:r>
          </w:p>
        </w:tc>
        <w:tc>
          <w:tcPr>
            <w:tcW w:w="8764" w:type="dxa"/>
          </w:tcPr>
          <w:p w14:paraId="3694D9C8" w14:textId="77777777" w:rsidR="00B25A34" w:rsidRPr="00B25A34" w:rsidRDefault="00B25A34" w:rsidP="00B25A34">
            <w:pPr>
              <w:spacing w:before="60" w:after="120" w:line="276" w:lineRule="auto"/>
              <w:jc w:val="both"/>
              <w:rPr>
                <w:rFonts w:ascii="Arial" w:hAnsi="Arial" w:cs="Arial"/>
                <w:b/>
                <w:bCs/>
              </w:rPr>
            </w:pPr>
            <w:r w:rsidRPr="00B25A34">
              <w:rPr>
                <w:rFonts w:ascii="Arial" w:hAnsi="Arial" w:cs="Arial"/>
                <w:b/>
                <w:bCs/>
              </w:rPr>
              <w:t>Dokument potwierdzający, że nie otwarto likwidacji wykonawcy</w:t>
            </w:r>
          </w:p>
          <w:p w14:paraId="0773AD1E" w14:textId="77777777" w:rsidR="00B25A34" w:rsidRPr="00B25A34" w:rsidRDefault="00B25A34" w:rsidP="00B25A34">
            <w:pPr>
              <w:spacing w:before="60" w:after="120" w:line="276" w:lineRule="auto"/>
              <w:jc w:val="both"/>
              <w:rPr>
                <w:rFonts w:ascii="Arial" w:hAnsi="Arial" w:cs="Arial"/>
              </w:rPr>
            </w:pPr>
            <w:r w:rsidRPr="00B25A34">
              <w:rPr>
                <w:rFonts w:ascii="Arial" w:hAnsi="Arial" w:cs="Arial"/>
              </w:rPr>
              <w:t xml:space="preserve">Jeżeli Wykonawca ma siedzibę lub miejsce zamieszkania poza terytorium Rzeczypospolitej składa dokument lub dokumenty wystawione w kraju, w którym </w:t>
            </w:r>
            <w:r w:rsidRPr="00B25A34">
              <w:rPr>
                <w:rFonts w:ascii="Arial" w:hAnsi="Arial" w:cs="Arial"/>
              </w:rPr>
              <w:lastRenderedPageBreak/>
              <w:t>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14:paraId="72789621" w14:textId="77777777" w:rsidR="00B25A34" w:rsidRPr="00B25A34" w:rsidRDefault="00B25A34" w:rsidP="00B25A34">
      <w:pPr>
        <w:spacing w:before="120" w:after="60" w:line="276" w:lineRule="auto"/>
        <w:ind w:left="680"/>
        <w:jc w:val="both"/>
        <w:outlineLvl w:val="1"/>
        <w:rPr>
          <w:rFonts w:ascii="Arial" w:hAnsi="Arial" w:cs="Arial"/>
          <w:bCs/>
          <w:iCs/>
          <w:color w:val="000000"/>
          <w:lang w:val="x-none" w:eastAsia="x-none"/>
        </w:rPr>
      </w:pPr>
      <w:r w:rsidRPr="00B25A34">
        <w:rPr>
          <w:rFonts w:ascii="Arial" w:hAnsi="Arial" w:cs="Arial"/>
          <w:bCs/>
          <w:iCs/>
          <w:color w:val="000000"/>
          <w:lang w:val="x-none" w:eastAsia="x-none"/>
        </w:rPr>
        <w:lastRenderedPageBreak/>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w:t>
      </w:r>
    </w:p>
    <w:p w14:paraId="023F9869" w14:textId="0058C21E" w:rsidR="00B25A34" w:rsidRPr="00917767" w:rsidRDefault="00B25A34" w:rsidP="00917767">
      <w:pPr>
        <w:spacing w:before="120" w:after="60" w:line="276" w:lineRule="auto"/>
        <w:ind w:left="680"/>
        <w:jc w:val="both"/>
        <w:outlineLvl w:val="1"/>
        <w:rPr>
          <w:rFonts w:ascii="Arial" w:hAnsi="Arial" w:cs="Arial"/>
          <w:bCs/>
          <w:iCs/>
          <w:color w:val="000000"/>
          <w:lang w:val="x-none" w:eastAsia="x-none"/>
        </w:rPr>
      </w:pPr>
      <w:r w:rsidRPr="00B25A34">
        <w:rPr>
          <w:rFonts w:ascii="Arial" w:hAnsi="Arial" w:cs="Arial"/>
          <w:bCs/>
          <w:iCs/>
          <w:color w:val="000000"/>
          <w:lang w:val="x-none" w:eastAsia="x-none"/>
        </w:rPr>
        <w:t xml:space="preserve">W przypadku wątpliwości co do treści dokumentu złożonego przez Wykonawcę, Zamawiający może zwrócić się do właściwych organów odpowiednio kraju, </w:t>
      </w:r>
      <w:r w:rsidRPr="00B25A34">
        <w:rPr>
          <w:rFonts w:ascii="Arial" w:hAnsi="Arial" w:cs="Arial"/>
          <w:bCs/>
          <w:iCs/>
          <w:color w:val="000000"/>
          <w:lang w:eastAsia="x-none"/>
        </w:rPr>
        <w:t xml:space="preserve">                    </w:t>
      </w:r>
      <w:r w:rsidRPr="00B25A34">
        <w:rPr>
          <w:rFonts w:ascii="Arial" w:hAnsi="Arial" w:cs="Arial"/>
          <w:bCs/>
          <w:iCs/>
          <w:color w:val="000000"/>
          <w:lang w:val="x-none" w:eastAsia="x-none"/>
        </w:rPr>
        <w:t>w którym Wykonawca ma siedzibę lub miejsce zamieszkania lub miejsce zamieszkania ma osoba, której dokument dotyczy, o udzielenie niezbędnych informacji dotyczących tego dokumentu.</w:t>
      </w:r>
    </w:p>
    <w:p w14:paraId="2E76715E" w14:textId="77777777" w:rsidR="00A263FC" w:rsidRPr="00B25A34" w:rsidRDefault="00A263FC" w:rsidP="00917767">
      <w:pPr>
        <w:pStyle w:val="Nagwek2"/>
        <w:numPr>
          <w:ilvl w:val="0"/>
          <w:numId w:val="41"/>
        </w:numPr>
        <w:spacing w:line="276" w:lineRule="auto"/>
        <w:rPr>
          <w:rFonts w:ascii="Arial" w:hAnsi="Arial" w:cs="Arial"/>
        </w:rPr>
      </w:pPr>
      <w:r w:rsidRPr="00B25A34">
        <w:rPr>
          <w:rFonts w:ascii="Arial" w:hAnsi="Arial" w:cs="Arial"/>
        </w:rPr>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A263FC" w:rsidRPr="00B25A34" w14:paraId="3DA4B9C9" w14:textId="77777777" w:rsidTr="000427EB">
        <w:tc>
          <w:tcPr>
            <w:tcW w:w="720" w:type="dxa"/>
          </w:tcPr>
          <w:p w14:paraId="10E7DDF8"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Lp.</w:t>
            </w:r>
          </w:p>
        </w:tc>
        <w:tc>
          <w:tcPr>
            <w:tcW w:w="7920" w:type="dxa"/>
          </w:tcPr>
          <w:p w14:paraId="2A3B3D20"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b/>
              </w:rPr>
              <w:t>Wymagany dokument</w:t>
            </w:r>
          </w:p>
        </w:tc>
      </w:tr>
      <w:tr w:rsidR="00A263FC" w:rsidRPr="00B25A34" w14:paraId="4FED6CE1" w14:textId="77777777" w:rsidTr="000427EB">
        <w:tc>
          <w:tcPr>
            <w:tcW w:w="720" w:type="dxa"/>
          </w:tcPr>
          <w:p w14:paraId="73782098"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1</w:t>
            </w:r>
          </w:p>
        </w:tc>
        <w:tc>
          <w:tcPr>
            <w:tcW w:w="7920" w:type="dxa"/>
          </w:tcPr>
          <w:p w14:paraId="7D80C408" w14:textId="566BDCC1" w:rsidR="00A263FC" w:rsidRPr="00CB1F0A" w:rsidRDefault="00A263FC" w:rsidP="00B25A34">
            <w:pPr>
              <w:spacing w:before="60" w:after="120" w:line="276" w:lineRule="auto"/>
              <w:jc w:val="both"/>
              <w:rPr>
                <w:rFonts w:ascii="Arial" w:hAnsi="Arial" w:cs="Arial"/>
                <w:b/>
                <w:bCs/>
              </w:rPr>
            </w:pPr>
            <w:r w:rsidRPr="00B25A34">
              <w:rPr>
                <w:rFonts w:ascii="Arial" w:hAnsi="Arial" w:cs="Arial"/>
                <w:b/>
                <w:bCs/>
              </w:rPr>
              <w:t>Oświadczenie o zatrudni</w:t>
            </w:r>
            <w:r w:rsidR="00CB1F0A">
              <w:rPr>
                <w:rFonts w:ascii="Arial" w:hAnsi="Arial" w:cs="Arial"/>
                <w:b/>
                <w:bCs/>
              </w:rPr>
              <w:t>e</w:t>
            </w:r>
            <w:r w:rsidRPr="00B25A34">
              <w:rPr>
                <w:rFonts w:ascii="Arial" w:hAnsi="Arial" w:cs="Arial"/>
                <w:b/>
                <w:bCs/>
              </w:rPr>
              <w:t>niu osób na podstawie umowy o pracę</w:t>
            </w:r>
          </w:p>
        </w:tc>
      </w:tr>
    </w:tbl>
    <w:p w14:paraId="6276C4E2" w14:textId="77777777" w:rsidR="00A2369F" w:rsidRPr="00B25A34" w:rsidRDefault="00A2369F" w:rsidP="00B25A34">
      <w:pPr>
        <w:spacing w:before="60" w:after="120" w:line="276" w:lineRule="auto"/>
        <w:ind w:left="709"/>
        <w:jc w:val="both"/>
        <w:rPr>
          <w:rFonts w:ascii="Arial" w:hAnsi="Arial" w:cs="Arial"/>
        </w:rPr>
      </w:pPr>
    </w:p>
    <w:p w14:paraId="016C0772" w14:textId="77777777" w:rsidR="00983549" w:rsidRPr="00B25A34" w:rsidRDefault="00983549" w:rsidP="00B25A34">
      <w:pPr>
        <w:pStyle w:val="Nagwek2"/>
        <w:spacing w:line="276" w:lineRule="auto"/>
        <w:rPr>
          <w:rFonts w:ascii="Arial" w:hAnsi="Arial" w:cs="Arial"/>
        </w:rPr>
      </w:pPr>
      <w:r w:rsidRPr="00B25A34">
        <w:rPr>
          <w:rFonts w:ascii="Arial" w:hAnsi="Arial" w:cs="Arial"/>
        </w:rPr>
        <w:t>Jeżeli jest to niezbędne do zapewnienia odpowiedniego przebiegu postępo</w:t>
      </w:r>
      <w:r w:rsidR="008B60B4" w:rsidRPr="00B25A34">
        <w:rPr>
          <w:rFonts w:ascii="Arial" w:hAnsi="Arial" w:cs="Arial"/>
        </w:rPr>
        <w:t>wania o udzielenie zamówienia, Z</w:t>
      </w:r>
      <w:r w:rsidRPr="00B25A34">
        <w:rPr>
          <w:rFonts w:ascii="Arial" w:hAnsi="Arial" w:cs="Arial"/>
        </w:rPr>
        <w:t>amawiający może na każdym etapie po</w:t>
      </w:r>
      <w:r w:rsidR="005B4881" w:rsidRPr="00B25A34">
        <w:rPr>
          <w:rFonts w:ascii="Arial" w:hAnsi="Arial" w:cs="Arial"/>
        </w:rPr>
        <w:t>stępowania wezwać W</w:t>
      </w:r>
      <w:r w:rsidRPr="00B25A34">
        <w:rPr>
          <w:rFonts w:ascii="Arial" w:hAnsi="Arial" w:cs="Arial"/>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6C2F5D09" w14:textId="77777777" w:rsidR="004A0905" w:rsidRPr="004A0905" w:rsidRDefault="0090602E" w:rsidP="004A0905">
      <w:pPr>
        <w:pStyle w:val="Nagwek2"/>
        <w:rPr>
          <w:rFonts w:ascii="Arial" w:hAnsi="Arial" w:cs="Arial"/>
          <w:bCs/>
          <w:lang w:val="x-none"/>
        </w:rPr>
      </w:pPr>
      <w:r w:rsidRPr="00B25A34">
        <w:rPr>
          <w:rFonts w:ascii="Arial" w:hAnsi="Arial" w:cs="Arial"/>
        </w:rPr>
        <w:t>Wykonawca nie jest obowiązany do złożenia oświadczeń lub dokumentów potwierdzających spełnianie warunków udziału w postępowaniu oraz brak podstaw do wykluczenia, jeżeli</w:t>
      </w:r>
      <w:r w:rsidR="00FF771B" w:rsidRPr="00B25A34">
        <w:rPr>
          <w:rFonts w:ascii="Arial" w:hAnsi="Arial" w:cs="Arial"/>
        </w:rPr>
        <w:t xml:space="preserve"> </w:t>
      </w:r>
      <w:r w:rsidR="008B60B4" w:rsidRPr="00B25A34">
        <w:rPr>
          <w:rFonts w:ascii="Arial" w:hAnsi="Arial" w:cs="Arial"/>
        </w:rPr>
        <w:t>Z</w:t>
      </w:r>
      <w:r w:rsidRPr="00B25A34">
        <w:rPr>
          <w:rFonts w:ascii="Arial" w:hAnsi="Arial" w:cs="Arial"/>
        </w:rPr>
        <w:t>amawiający posiada aktualne oświadczeni</w:t>
      </w:r>
      <w:r w:rsidR="008A3895" w:rsidRPr="00B25A34">
        <w:rPr>
          <w:rFonts w:ascii="Arial" w:hAnsi="Arial" w:cs="Arial"/>
        </w:rPr>
        <w:t>a lub dokumenty dotyczące tego W</w:t>
      </w:r>
      <w:r w:rsidRPr="00B25A34">
        <w:rPr>
          <w:rFonts w:ascii="Arial" w:hAnsi="Arial" w:cs="Arial"/>
        </w:rPr>
        <w:t>ykonawcy</w:t>
      </w:r>
      <w:r w:rsidR="00FF771B" w:rsidRPr="00B25A34">
        <w:rPr>
          <w:rFonts w:ascii="Arial" w:hAnsi="Arial" w:cs="Arial"/>
        </w:rPr>
        <w:t xml:space="preserve">, lub </w:t>
      </w:r>
      <w:r w:rsidRPr="00B25A34">
        <w:rPr>
          <w:rFonts w:ascii="Arial" w:hAnsi="Arial" w:cs="Arial"/>
        </w:rPr>
        <w:t xml:space="preserve">może je uzyskać za pomocą bezpłatnych i ogólnodostępnych baz danych, w szczególności rejestrów publicznych w rozumieniu ustawy z dnia 17 lutego 2005 r. o informatyzacji działalności podmiotów realizujących zadania publiczne </w:t>
      </w:r>
      <w:r w:rsidR="004A0905" w:rsidRPr="004A0905">
        <w:rPr>
          <w:rFonts w:ascii="Arial" w:hAnsi="Arial" w:cs="Arial"/>
          <w:bCs/>
          <w:lang w:val="x-none"/>
        </w:rPr>
        <w:t>(t.j. Dz. U. z 20</w:t>
      </w:r>
      <w:r w:rsidR="004A0905" w:rsidRPr="004A0905">
        <w:rPr>
          <w:rFonts w:ascii="Arial" w:hAnsi="Arial" w:cs="Arial"/>
          <w:bCs/>
        </w:rPr>
        <w:t>20</w:t>
      </w:r>
      <w:r w:rsidR="004A0905" w:rsidRPr="004A0905">
        <w:rPr>
          <w:rFonts w:ascii="Arial" w:hAnsi="Arial" w:cs="Arial"/>
          <w:bCs/>
          <w:lang w:val="x-none"/>
        </w:rPr>
        <w:t xml:space="preserve">r. poz. </w:t>
      </w:r>
      <w:r w:rsidR="004A0905" w:rsidRPr="004A0905">
        <w:rPr>
          <w:rFonts w:ascii="Arial" w:hAnsi="Arial" w:cs="Arial"/>
          <w:bCs/>
        </w:rPr>
        <w:t>346</w:t>
      </w:r>
      <w:r w:rsidR="004A0905" w:rsidRPr="004A0905">
        <w:rPr>
          <w:rFonts w:ascii="Arial" w:hAnsi="Arial" w:cs="Arial"/>
          <w:bCs/>
          <w:lang w:val="x-none"/>
        </w:rPr>
        <w:t>).</w:t>
      </w:r>
    </w:p>
    <w:p w14:paraId="758287F8" w14:textId="2F00646A" w:rsidR="00983549" w:rsidRPr="00B25A34" w:rsidRDefault="008A3895" w:rsidP="00B25A34">
      <w:pPr>
        <w:pStyle w:val="Nagwek2"/>
        <w:numPr>
          <w:ilvl w:val="0"/>
          <w:numId w:val="0"/>
        </w:numPr>
        <w:spacing w:line="276" w:lineRule="auto"/>
        <w:ind w:left="680"/>
        <w:rPr>
          <w:rFonts w:ascii="Arial" w:hAnsi="Arial" w:cs="Arial"/>
        </w:rPr>
      </w:pPr>
      <w:r w:rsidRPr="00B25A34">
        <w:rPr>
          <w:rFonts w:ascii="Arial" w:hAnsi="Arial" w:cs="Arial"/>
        </w:rPr>
        <w:t>W takiej sytuacji W</w:t>
      </w:r>
      <w:r w:rsidR="0090602E" w:rsidRPr="00B25A34">
        <w:rPr>
          <w:rFonts w:ascii="Arial" w:hAnsi="Arial" w:cs="Arial"/>
        </w:rPr>
        <w:t xml:space="preserve">ykonawca </w:t>
      </w:r>
      <w:r w:rsidR="005B4881" w:rsidRPr="00B25A34">
        <w:rPr>
          <w:rFonts w:ascii="Arial" w:hAnsi="Arial" w:cs="Arial"/>
        </w:rPr>
        <w:t>zobligowany jest do wskazania Z</w:t>
      </w:r>
      <w:r w:rsidR="0090602E" w:rsidRPr="00B25A34">
        <w:rPr>
          <w:rFonts w:ascii="Arial" w:hAnsi="Arial" w:cs="Arial"/>
        </w:rPr>
        <w:t>amawiającemu</w:t>
      </w:r>
      <w:r w:rsidR="00FF771B" w:rsidRPr="00B25A34">
        <w:rPr>
          <w:rFonts w:ascii="Arial" w:hAnsi="Arial" w:cs="Arial"/>
        </w:rPr>
        <w:t xml:space="preserve"> oświadczeń lub dokumentów, które znajdują się w jego posiadaniu</w:t>
      </w:r>
      <w:r w:rsidR="00811E8A" w:rsidRPr="00B25A34">
        <w:rPr>
          <w:rFonts w:ascii="Arial" w:hAnsi="Arial" w:cs="Arial"/>
        </w:rPr>
        <w:t>, z podaniem</w:t>
      </w:r>
      <w:r w:rsidR="0090602E" w:rsidRPr="00B25A34">
        <w:rPr>
          <w:rFonts w:ascii="Arial" w:hAnsi="Arial" w:cs="Arial"/>
        </w:rPr>
        <w:t xml:space="preserve"> sygnatury postępowania, w którym wymagane dokumenty </w:t>
      </w:r>
      <w:r w:rsidR="00811E8A" w:rsidRPr="00B25A34">
        <w:rPr>
          <w:rFonts w:ascii="Arial" w:hAnsi="Arial" w:cs="Arial"/>
        </w:rPr>
        <w:t xml:space="preserve">lub oświadczenia były </w:t>
      </w:r>
      <w:r w:rsidR="00811E8A" w:rsidRPr="00B25A34">
        <w:rPr>
          <w:rFonts w:ascii="Arial" w:hAnsi="Arial" w:cs="Arial"/>
        </w:rPr>
        <w:lastRenderedPageBreak/>
        <w:t>składane, lub do wskazania</w:t>
      </w:r>
      <w:r w:rsidR="0090602E" w:rsidRPr="00B25A34">
        <w:rPr>
          <w:rFonts w:ascii="Arial" w:hAnsi="Arial" w:cs="Arial"/>
        </w:rPr>
        <w:t xml:space="preserve"> </w:t>
      </w:r>
      <w:r w:rsidR="00811E8A" w:rsidRPr="00B25A34">
        <w:rPr>
          <w:rFonts w:ascii="Arial" w:hAnsi="Arial" w:cs="Arial"/>
        </w:rPr>
        <w:t xml:space="preserve">dostępności oświadczeń lub dokumentów w formie elektronicznej pod określonymi adresami internetowymi ogólnodostępnych </w:t>
      </w:r>
      <w:r w:rsidR="00CB1F0A">
        <w:rPr>
          <w:rFonts w:ascii="Arial" w:hAnsi="Arial" w:cs="Arial"/>
        </w:rPr>
        <w:t xml:space="preserve">                          </w:t>
      </w:r>
      <w:r w:rsidR="00811E8A" w:rsidRPr="00B25A34">
        <w:rPr>
          <w:rFonts w:ascii="Arial" w:hAnsi="Arial" w:cs="Arial"/>
        </w:rPr>
        <w:t>i bezpłatnych baz danych.</w:t>
      </w:r>
    </w:p>
    <w:p w14:paraId="2BA7253A" w14:textId="77777777" w:rsidR="001C5986" w:rsidRPr="00B25A34" w:rsidRDefault="001C5986" w:rsidP="00B25A34">
      <w:pPr>
        <w:pStyle w:val="Nagwek2"/>
        <w:numPr>
          <w:ilvl w:val="0"/>
          <w:numId w:val="0"/>
        </w:numPr>
        <w:spacing w:line="276" w:lineRule="auto"/>
        <w:ind w:left="680"/>
        <w:rPr>
          <w:rFonts w:ascii="Arial" w:hAnsi="Arial" w:cs="Arial"/>
        </w:rPr>
      </w:pPr>
      <w:r w:rsidRPr="00B25A34">
        <w:rPr>
          <w:rFonts w:ascii="Arial" w:hAnsi="Arial" w:cs="Arial"/>
        </w:rPr>
        <w:t>Z</w:t>
      </w:r>
      <w:r w:rsidR="008A3895" w:rsidRPr="00B25A34">
        <w:rPr>
          <w:rFonts w:ascii="Arial" w:hAnsi="Arial" w:cs="Arial"/>
        </w:rPr>
        <w:t>amawiający może żądać od W</w:t>
      </w:r>
      <w:r w:rsidRPr="00B25A34">
        <w:rPr>
          <w:rFonts w:ascii="Arial" w:hAnsi="Arial" w:cs="Arial"/>
        </w:rPr>
        <w:t>ykonawcy przedstawienia tłumaczenia na</w:t>
      </w:r>
      <w:r w:rsidR="005B4881" w:rsidRPr="00B25A34">
        <w:rPr>
          <w:rFonts w:ascii="Arial" w:hAnsi="Arial" w:cs="Arial"/>
        </w:rPr>
        <w:t xml:space="preserve"> język polski wskazanych przez W</w:t>
      </w:r>
      <w:r w:rsidRPr="00B25A34">
        <w:rPr>
          <w:rFonts w:ascii="Arial" w:hAnsi="Arial" w:cs="Arial"/>
        </w:rPr>
        <w:t xml:space="preserve">ykonawcę </w:t>
      </w:r>
      <w:r w:rsidR="00AF1311" w:rsidRPr="00B25A34">
        <w:rPr>
          <w:rFonts w:ascii="Arial" w:hAnsi="Arial" w:cs="Arial"/>
        </w:rPr>
        <w:t>i pobranych samodzielnie przez Z</w:t>
      </w:r>
      <w:r w:rsidRPr="00B25A34">
        <w:rPr>
          <w:rFonts w:ascii="Arial" w:hAnsi="Arial" w:cs="Arial"/>
        </w:rPr>
        <w:t>amawiającego dokumentów.</w:t>
      </w:r>
    </w:p>
    <w:p w14:paraId="464BE222" w14:textId="63671C9F" w:rsidR="00EC7D06" w:rsidRPr="00B25A34" w:rsidRDefault="00A263FC" w:rsidP="00B25A34">
      <w:pPr>
        <w:pStyle w:val="Nagwek2"/>
        <w:spacing w:line="276" w:lineRule="auto"/>
        <w:rPr>
          <w:rFonts w:ascii="Arial" w:hAnsi="Arial" w:cs="Arial"/>
        </w:rPr>
      </w:pPr>
      <w:bookmarkStart w:id="15" w:name="_Hlk37753556"/>
      <w:r w:rsidRPr="00B25A34">
        <w:rPr>
          <w:rFonts w:ascii="Arial" w:hAnsi="Arial" w:cs="Arial"/>
        </w:rPr>
        <w:t xml:space="preserve">Oświadczenia, o których mowa w rozporządzeniu Ministra Rozwoju z dnia 26 lipca 2016r. w sprawie rodzajów dokumentów, jakich może żądać Zamawiający od Wykonawcy w postępowaniu o udzielenie zamówienia </w:t>
      </w:r>
      <w:r w:rsidR="004A0905" w:rsidRPr="000310E2">
        <w:rPr>
          <w:rFonts w:ascii="Arial" w:hAnsi="Arial" w:cs="Arial"/>
        </w:rPr>
        <w:t>(Dz. U. 20</w:t>
      </w:r>
      <w:r w:rsidR="004A0905">
        <w:rPr>
          <w:rFonts w:ascii="Arial" w:hAnsi="Arial" w:cs="Arial"/>
        </w:rPr>
        <w:t>20</w:t>
      </w:r>
      <w:r w:rsidR="004A0905" w:rsidRPr="000310E2">
        <w:rPr>
          <w:rFonts w:ascii="Arial" w:hAnsi="Arial" w:cs="Arial"/>
        </w:rPr>
        <w:t xml:space="preserve"> r. poz. 1</w:t>
      </w:r>
      <w:r w:rsidR="004A0905">
        <w:rPr>
          <w:rFonts w:ascii="Arial" w:hAnsi="Arial" w:cs="Arial"/>
        </w:rPr>
        <w:t>282</w:t>
      </w:r>
      <w:r w:rsidR="004A0905" w:rsidRPr="000310E2">
        <w:rPr>
          <w:rFonts w:ascii="Arial" w:hAnsi="Arial" w:cs="Arial"/>
        </w:rPr>
        <w:t>)</w:t>
      </w:r>
      <w:r w:rsidRPr="00B25A34">
        <w:rPr>
          <w:rFonts w:ascii="Arial" w:hAnsi="Arial" w:cs="Arial"/>
        </w:rPr>
        <w:t xml:space="preserve">, zwanym dalej ”Rozporządzeniem”,  dotyczące Wykonawcy / Wykonawców składających ofertę wspólną i innych podmiotów, na których zdolnościach lub sytuacji polega Wykonawca na zasadach określonych w art. 22a ustawy Pzp oraz dotyczące Podwykonawców, składane są w oryginale. Dokumenty, o których mowa w Rozporządzeniu, inne niż oświadczenia, składane są w oryginale lub kopii poświadczonej za zgodność z oryginałem. </w:t>
      </w:r>
      <w:bookmarkEnd w:id="15"/>
    </w:p>
    <w:p w14:paraId="682F17CD" w14:textId="5A963567" w:rsidR="00EC7D06" w:rsidRPr="00B25A34" w:rsidRDefault="000515DB" w:rsidP="00B25A34">
      <w:pPr>
        <w:pStyle w:val="Nagwek2"/>
        <w:numPr>
          <w:ilvl w:val="0"/>
          <w:numId w:val="0"/>
        </w:numPr>
        <w:spacing w:line="276" w:lineRule="auto"/>
        <w:ind w:left="680"/>
        <w:rPr>
          <w:rFonts w:ascii="Arial" w:hAnsi="Arial" w:cs="Arial"/>
        </w:rPr>
      </w:pPr>
      <w:bookmarkStart w:id="16" w:name="_Hlk37935519"/>
      <w:r w:rsidRPr="00B25A34">
        <w:rPr>
          <w:rFonts w:ascii="Arial" w:hAnsi="Arial" w:cs="Arial"/>
        </w:rPr>
        <w:t>Poświadczenia za zgodność z oryginałem dokonuje odpowiednio Wykonawca, podmiot, na którego zdolnościach lub sytuacji polega Wykonawca, Wykonawcy wspólnie ubiegający się o udzielenie zamówienia publicznego albo Podwyko</w:t>
      </w:r>
      <w:r w:rsidR="00CB1F0A">
        <w:rPr>
          <w:rFonts w:ascii="Arial" w:hAnsi="Arial" w:cs="Arial"/>
        </w:rPr>
        <w:t>-</w:t>
      </w:r>
      <w:r w:rsidRPr="00B25A34">
        <w:rPr>
          <w:rFonts w:ascii="Arial" w:hAnsi="Arial" w:cs="Arial"/>
        </w:rPr>
        <w:t>nawca, w zakresie dokumentów lub oświadczeń, które każdego z nich dotyczą</w:t>
      </w:r>
      <w:bookmarkEnd w:id="16"/>
      <w:r w:rsidR="00EC7D06" w:rsidRPr="00B25A34">
        <w:rPr>
          <w:rFonts w:ascii="Arial" w:hAnsi="Arial" w:cs="Arial"/>
        </w:rPr>
        <w:t>.</w:t>
      </w:r>
    </w:p>
    <w:p w14:paraId="71B1116D" w14:textId="7A1DAEB8" w:rsidR="00A263FC" w:rsidRPr="00B25A34" w:rsidRDefault="00A263FC" w:rsidP="00B25A34">
      <w:pPr>
        <w:pStyle w:val="Nagwek2"/>
        <w:numPr>
          <w:ilvl w:val="0"/>
          <w:numId w:val="0"/>
        </w:numPr>
        <w:spacing w:line="276" w:lineRule="auto"/>
        <w:ind w:left="680"/>
        <w:rPr>
          <w:rFonts w:ascii="Arial" w:hAnsi="Arial" w:cs="Arial"/>
        </w:rPr>
      </w:pPr>
      <w:bookmarkStart w:id="17" w:name="_Hlk37935553"/>
      <w:r w:rsidRPr="00B25A34">
        <w:rPr>
          <w:rFonts w:ascii="Arial" w:hAnsi="Arial" w:cs="Arial"/>
        </w:rPr>
        <w:t xml:space="preserve">Poświadczenie za zgodność z oryginałem następuje przez opatrzenie kopii dokumentu własnoręcznym podpisem oraz klauzulą ”za zgodność z oryginałem”. </w:t>
      </w:r>
      <w:bookmarkEnd w:id="17"/>
    </w:p>
    <w:p w14:paraId="56A75FE5" w14:textId="681B9691" w:rsidR="000515DB" w:rsidRPr="00B25A34" w:rsidRDefault="00A263FC" w:rsidP="00917767">
      <w:pPr>
        <w:pStyle w:val="Nagwek2"/>
        <w:numPr>
          <w:ilvl w:val="0"/>
          <w:numId w:val="0"/>
        </w:numPr>
        <w:spacing w:line="276" w:lineRule="auto"/>
        <w:ind w:left="680"/>
        <w:rPr>
          <w:rFonts w:ascii="Arial" w:hAnsi="Arial" w:cs="Arial"/>
        </w:rPr>
      </w:pPr>
      <w:r w:rsidRPr="00B25A34">
        <w:rPr>
          <w:rFonts w:ascii="Arial" w:hAnsi="Arial" w:cs="Arial"/>
        </w:rPr>
        <w:t>Podpisy wykonawcy na oświadczeniach i dokumentach składanych w formie pisemnej muszą być złożone w sposób pozwalający zidentyfikować osobę podpisującą. Zaleca się opatrzenie podpisu pieczątką z imieniem i nazwiskiem osoby podpisującej.</w:t>
      </w:r>
    </w:p>
    <w:p w14:paraId="6E16BD03" w14:textId="77777777" w:rsidR="00A2369F" w:rsidRPr="00B25A34" w:rsidRDefault="00E85EB9" w:rsidP="00B25A34">
      <w:pPr>
        <w:pStyle w:val="Nagwek2"/>
        <w:spacing w:line="276" w:lineRule="auto"/>
        <w:rPr>
          <w:rFonts w:ascii="Arial" w:hAnsi="Arial" w:cs="Arial"/>
        </w:rPr>
      </w:pPr>
      <w:r w:rsidRPr="00B25A34">
        <w:rPr>
          <w:rFonts w:ascii="Arial" w:hAnsi="Arial" w:cs="Arial"/>
        </w:rPr>
        <w:t>W przypadku gd</w:t>
      </w:r>
      <w:r w:rsidR="0018407C" w:rsidRPr="00B25A34">
        <w:rPr>
          <w:rFonts w:ascii="Arial" w:hAnsi="Arial" w:cs="Arial"/>
        </w:rPr>
        <w:t>y złożona kopia dokumentu jest</w:t>
      </w:r>
      <w:r w:rsidRPr="00B25A34">
        <w:rPr>
          <w:rFonts w:ascii="Arial" w:hAnsi="Arial" w:cs="Arial"/>
        </w:rPr>
        <w:t xml:space="preserve"> nieczytelna lub </w:t>
      </w:r>
      <w:r w:rsidR="0018407C" w:rsidRPr="00B25A34">
        <w:rPr>
          <w:rFonts w:ascii="Arial" w:hAnsi="Arial" w:cs="Arial"/>
        </w:rPr>
        <w:t>budzi</w:t>
      </w:r>
      <w:r w:rsidRPr="00B25A34">
        <w:rPr>
          <w:rFonts w:ascii="Arial" w:hAnsi="Arial" w:cs="Arial"/>
        </w:rPr>
        <w:t xml:space="preserve"> wątpliwości co do jej prawdziwości, Zamawiający może żądać przedstawienia oryginału lub notarialnie poświadczonej kopii</w:t>
      </w:r>
      <w:r w:rsidR="00A2369F" w:rsidRPr="00B25A34">
        <w:rPr>
          <w:rFonts w:ascii="Arial" w:hAnsi="Arial" w:cs="Arial"/>
        </w:rPr>
        <w:t>.</w:t>
      </w:r>
    </w:p>
    <w:p w14:paraId="795E20B6" w14:textId="2A7BCD2C" w:rsidR="00F131CB" w:rsidRPr="00B25A34" w:rsidRDefault="00A2369F" w:rsidP="00B25A34">
      <w:pPr>
        <w:pStyle w:val="Nagwek2"/>
        <w:spacing w:line="276" w:lineRule="auto"/>
        <w:rPr>
          <w:rFonts w:ascii="Arial" w:eastAsia="EUAlbertina-Regular-Identity-H" w:hAnsi="Arial" w:cs="Arial"/>
        </w:rPr>
      </w:pPr>
      <w:r w:rsidRPr="00B25A34">
        <w:rPr>
          <w:rFonts w:ascii="Arial" w:eastAsia="EUAlbertina-Regular-Identity-H" w:hAnsi="Arial" w:cs="Arial"/>
        </w:rPr>
        <w:t>Jeżeli z uzasadnionej przyczyny Wykonawca nie może przedstawić dokumentów dotyczących sytuacji finansowej i ekonomicznej wymaganych przez Zamawiają</w:t>
      </w:r>
      <w:r w:rsidR="00E90F39">
        <w:rPr>
          <w:rFonts w:ascii="Arial" w:eastAsia="EUAlbertina-Regular-Identity-H" w:hAnsi="Arial" w:cs="Arial"/>
        </w:rPr>
        <w:t>-</w:t>
      </w:r>
      <w:r w:rsidRPr="00B25A34">
        <w:rPr>
          <w:rFonts w:ascii="Arial" w:eastAsia="EUAlbertina-Regular-Identity-H" w:hAnsi="Arial" w:cs="Arial"/>
        </w:rPr>
        <w:t>cego, może przedstawić inny dokument, który w wystarczający sposób potwierdza spełnianie opisanego przez Zamawiającego warunku.</w:t>
      </w:r>
    </w:p>
    <w:p w14:paraId="18D14A21" w14:textId="6C3A135C" w:rsidR="00A263FC" w:rsidRPr="00917767" w:rsidRDefault="00A2369F" w:rsidP="00917767">
      <w:pPr>
        <w:pStyle w:val="Nagwek2"/>
        <w:spacing w:line="276" w:lineRule="auto"/>
        <w:rPr>
          <w:rFonts w:ascii="Arial" w:hAnsi="Arial" w:cs="Arial"/>
        </w:rPr>
      </w:pPr>
      <w:r w:rsidRPr="00B25A34">
        <w:rPr>
          <w:rFonts w:ascii="Arial" w:hAnsi="Arial" w:cs="Arial"/>
        </w:rPr>
        <w:t>Dokumenty sporządzone w języku obcym są składane wraz z tłumaczeniem na język polski.</w:t>
      </w:r>
      <w:bookmarkStart w:id="18" w:name="_Toc258314249"/>
    </w:p>
    <w:p w14:paraId="301590AE" w14:textId="77777777" w:rsidR="00A263FC" w:rsidRPr="00B25A34" w:rsidRDefault="00A263FC" w:rsidP="00B25A34">
      <w:pPr>
        <w:pStyle w:val="Nagwek1"/>
        <w:spacing w:line="276" w:lineRule="auto"/>
        <w:rPr>
          <w:rFonts w:ascii="Arial" w:hAnsi="Arial" w:cs="Arial"/>
        </w:rPr>
      </w:pPr>
      <w:r w:rsidRPr="00B25A34">
        <w:rPr>
          <w:rFonts w:ascii="Arial" w:hAnsi="Arial" w:cs="Arial"/>
        </w:rPr>
        <w:t>INFORMACJA DLA WYKONAWCÓW POLEGAJĄCYCH NA ZASOBACH INNYCH PODMIOTÓW, NA ZASADACH OKREŚLONYCH W ART. 22A USTAWY PZP</w:t>
      </w:r>
    </w:p>
    <w:p w14:paraId="465C41FF" w14:textId="0300B388" w:rsidR="00A263FC" w:rsidRPr="00B25A34" w:rsidRDefault="00A263FC" w:rsidP="00B25A34">
      <w:pPr>
        <w:pStyle w:val="Nagwek2"/>
        <w:spacing w:line="276" w:lineRule="auto"/>
        <w:rPr>
          <w:rFonts w:ascii="Arial" w:hAnsi="Arial" w:cs="Arial"/>
        </w:rPr>
      </w:pPr>
      <w:r w:rsidRPr="00B25A34">
        <w:rPr>
          <w:rFonts w:ascii="Arial" w:hAnsi="Arial" w:cs="Arial"/>
        </w:rPr>
        <w:t>Wykonawca może w celu potwierdzenia spełnienia warunków udziału w postępo</w:t>
      </w:r>
      <w:r w:rsidR="00CB1F0A">
        <w:rPr>
          <w:rFonts w:ascii="Arial" w:hAnsi="Arial" w:cs="Arial"/>
        </w:rPr>
        <w:t>-</w:t>
      </w:r>
      <w:r w:rsidRPr="00B25A34">
        <w:rPr>
          <w:rFonts w:ascii="Arial" w:hAnsi="Arial" w:cs="Arial"/>
        </w:rPr>
        <w:t xml:space="preserve">waniu, w stosownych sytuacjach oraz w odniesieniu do konkretnego zamówienia, lub jego części, polegać na zdolnościach technicznych lub </w:t>
      </w:r>
      <w:r w:rsidRPr="00B25A34">
        <w:rPr>
          <w:rFonts w:ascii="Arial" w:hAnsi="Arial" w:cs="Arial"/>
        </w:rPr>
        <w:lastRenderedPageBreak/>
        <w:t>zawodowych lub sytuacji finansowej lub ekonomicznej innych podmiotów, niezależnie od charakteru prawnego łączących go z nimi stosunków prawnych.</w:t>
      </w:r>
    </w:p>
    <w:p w14:paraId="5C5CA4DC" w14:textId="77777777" w:rsidR="00A263FC" w:rsidRPr="00B25A34" w:rsidRDefault="00A263FC" w:rsidP="00B25A34">
      <w:pPr>
        <w:pStyle w:val="Nagwek2"/>
        <w:spacing w:line="276" w:lineRule="auto"/>
        <w:rPr>
          <w:rFonts w:ascii="Arial" w:hAnsi="Arial" w:cs="Arial"/>
        </w:rPr>
      </w:pPr>
      <w:r w:rsidRPr="00B25A34">
        <w:rPr>
          <w:rFonts w:ascii="Arial" w:hAnsi="Arial" w:cs="Aria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14:paraId="692D61DD" w14:textId="6990FB5E" w:rsidR="00A263FC" w:rsidRPr="00B25A34" w:rsidRDefault="00A263FC" w:rsidP="00B25A34">
      <w:pPr>
        <w:pStyle w:val="Nagwek2"/>
        <w:spacing w:line="276" w:lineRule="auto"/>
        <w:rPr>
          <w:rFonts w:ascii="Arial" w:hAnsi="Arial" w:cs="Arial"/>
        </w:rPr>
      </w:pPr>
      <w:r w:rsidRPr="00B25A34">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w:t>
      </w:r>
      <w:r w:rsidR="00CB1F0A">
        <w:rPr>
          <w:rFonts w:ascii="Arial" w:hAnsi="Arial" w:cs="Arial"/>
        </w:rPr>
        <w:t xml:space="preserve">                      </w:t>
      </w:r>
      <w:r w:rsidRPr="00B25A34">
        <w:rPr>
          <w:rFonts w:ascii="Arial" w:hAnsi="Arial" w:cs="Arial"/>
        </w:rPr>
        <w:t xml:space="preserve">a których mowa w </w:t>
      </w:r>
      <w:r w:rsidRPr="00CB1F0A">
        <w:rPr>
          <w:rFonts w:ascii="Arial" w:hAnsi="Arial" w:cs="Arial"/>
        </w:rPr>
        <w:t>pkt 7</w:t>
      </w:r>
      <w:r w:rsidRPr="00B25A34">
        <w:rPr>
          <w:rFonts w:ascii="Arial" w:hAnsi="Arial" w:cs="Arial"/>
        </w:rPr>
        <w:t xml:space="preserve"> niniejszej SIWZ.</w:t>
      </w:r>
    </w:p>
    <w:p w14:paraId="0D10423D" w14:textId="77777777" w:rsidR="00A263FC" w:rsidRPr="00B25A34" w:rsidRDefault="00A263FC" w:rsidP="00B25A34">
      <w:pPr>
        <w:pStyle w:val="Nagwek2"/>
        <w:spacing w:line="276" w:lineRule="auto"/>
        <w:rPr>
          <w:rFonts w:ascii="Arial" w:hAnsi="Arial" w:cs="Arial"/>
        </w:rPr>
      </w:pPr>
      <w:r w:rsidRPr="00B25A34">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43C9E7AA" w14:textId="0FE1D74A" w:rsidR="00A263FC" w:rsidRPr="00B25A34" w:rsidRDefault="00A263FC" w:rsidP="00B25A34">
      <w:pPr>
        <w:pStyle w:val="Nagwek2"/>
        <w:spacing w:line="276" w:lineRule="auto"/>
        <w:rPr>
          <w:rFonts w:ascii="Arial" w:hAnsi="Arial" w:cs="Arial"/>
        </w:rPr>
      </w:pPr>
      <w:r w:rsidRPr="00B25A34">
        <w:rPr>
          <w:rFonts w:ascii="Arial" w:hAnsi="Arial" w:cs="Arial"/>
        </w:rPr>
        <w:t xml:space="preserve">Wykonawca, który powołuje się na zasoby innych podmiotów, w celu wykazania braku istnienia wobec nich podstaw wykluczenia oraz spełniania, w zakresie, </w:t>
      </w:r>
      <w:r w:rsidR="004A0905">
        <w:rPr>
          <w:rFonts w:ascii="Arial" w:hAnsi="Arial" w:cs="Arial"/>
        </w:rPr>
        <w:t xml:space="preserve">                    </w:t>
      </w:r>
      <w:r w:rsidRPr="00B25A34">
        <w:rPr>
          <w:rFonts w:ascii="Arial" w:hAnsi="Arial" w:cs="Arial"/>
        </w:rPr>
        <w:t xml:space="preserve">w jakim powołuje się na ich zasoby, warunków udziału w postępowaniu, zamieszcza informacje o tych podmiotach w dokumencie </w:t>
      </w:r>
      <w:r w:rsidRPr="00B25A34">
        <w:rPr>
          <w:rFonts w:ascii="Arial" w:hAnsi="Arial" w:cs="Arial"/>
          <w:lang w:eastAsia="pl-PL"/>
        </w:rPr>
        <w:t>”</w:t>
      </w:r>
      <w:r w:rsidRPr="00B25A34">
        <w:rPr>
          <w:rFonts w:ascii="Arial" w:hAnsi="Arial" w:cs="Arial"/>
        </w:rPr>
        <w:t xml:space="preserve">Oświadczenia </w:t>
      </w:r>
      <w:r w:rsidR="004A0905">
        <w:rPr>
          <w:rFonts w:ascii="Arial" w:hAnsi="Arial" w:cs="Arial"/>
        </w:rPr>
        <w:t xml:space="preserve">                               </w:t>
      </w:r>
      <w:r w:rsidRPr="00B25A34">
        <w:rPr>
          <w:rFonts w:ascii="Arial" w:hAnsi="Arial" w:cs="Arial"/>
        </w:rPr>
        <w:t xml:space="preserve">o niepodleganiu wykluczeniu oraz spełnianiu warunków udziału”, o którym mowa w </w:t>
      </w:r>
      <w:r w:rsidR="00CB1F0A">
        <w:rPr>
          <w:rFonts w:ascii="Arial" w:hAnsi="Arial" w:cs="Arial"/>
        </w:rPr>
        <w:t>pkt. 8.1</w:t>
      </w:r>
      <w:r w:rsidRPr="00B25A34">
        <w:rPr>
          <w:rFonts w:ascii="Arial" w:hAnsi="Arial" w:cs="Arial"/>
        </w:rPr>
        <w:t>SIWZ.</w:t>
      </w:r>
    </w:p>
    <w:p w14:paraId="33C945DE" w14:textId="4A358DB4" w:rsidR="00A263FC" w:rsidRPr="00B25A34" w:rsidRDefault="00A263FC" w:rsidP="00B25A34">
      <w:pPr>
        <w:pStyle w:val="Nagwek2"/>
        <w:spacing w:line="276" w:lineRule="auto"/>
        <w:rPr>
          <w:rFonts w:ascii="Arial" w:hAnsi="Arial" w:cs="Arial"/>
        </w:rPr>
      </w:pPr>
      <w:r w:rsidRPr="00B25A34">
        <w:rPr>
          <w:rFonts w:ascii="Arial" w:hAnsi="Arial" w:cs="Arial"/>
        </w:rPr>
        <w:t xml:space="preserve">Zamawiający żąda od Wykonawcy, który polega na zdolnościach lub sytuacji innych podmiotów na zasadach określonych w art. 22a ustawy Pzp, przedstawienia w odniesieniu do tych podmiotów dokumentów wymienionych </w:t>
      </w:r>
      <w:r w:rsidR="004A0905">
        <w:rPr>
          <w:rFonts w:ascii="Arial" w:hAnsi="Arial" w:cs="Arial"/>
        </w:rPr>
        <w:t xml:space="preserve">                  </w:t>
      </w:r>
      <w:r w:rsidRPr="00B25A34">
        <w:rPr>
          <w:rFonts w:ascii="Arial" w:hAnsi="Arial" w:cs="Arial"/>
        </w:rPr>
        <w:t xml:space="preserve">w </w:t>
      </w:r>
      <w:r w:rsidRPr="00CB1F0A">
        <w:rPr>
          <w:rFonts w:ascii="Arial" w:hAnsi="Arial" w:cs="Arial"/>
        </w:rPr>
        <w:t>pkt 8.5 ppkt 2</w:t>
      </w:r>
      <w:r w:rsidRPr="00B25A34">
        <w:rPr>
          <w:rFonts w:ascii="Arial" w:hAnsi="Arial" w:cs="Arial"/>
        </w:rPr>
        <w:t xml:space="preserve"> SIWZ.</w:t>
      </w:r>
    </w:p>
    <w:p w14:paraId="4B8A18B5" w14:textId="77777777" w:rsidR="00A263FC" w:rsidRPr="00B25A34" w:rsidRDefault="00A263FC" w:rsidP="00B25A34">
      <w:pPr>
        <w:pStyle w:val="Nagwek2"/>
        <w:spacing w:line="276" w:lineRule="auto"/>
        <w:rPr>
          <w:rFonts w:ascii="Arial" w:hAnsi="Arial" w:cs="Arial"/>
        </w:rPr>
      </w:pPr>
      <w:r w:rsidRPr="00B25A34">
        <w:rPr>
          <w:rFonts w:ascii="Arial" w:hAnsi="Arial" w:cs="Aria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0BE2C767" w14:textId="77777777" w:rsidR="00A263FC" w:rsidRPr="00B25A34" w:rsidRDefault="00A263FC" w:rsidP="00B25A34">
      <w:pPr>
        <w:pStyle w:val="Nagwek2"/>
        <w:numPr>
          <w:ilvl w:val="0"/>
          <w:numId w:val="14"/>
        </w:numPr>
        <w:spacing w:line="276" w:lineRule="auto"/>
        <w:rPr>
          <w:rFonts w:ascii="Arial" w:hAnsi="Arial" w:cs="Arial"/>
        </w:rPr>
      </w:pPr>
      <w:r w:rsidRPr="00B25A34">
        <w:rPr>
          <w:rFonts w:ascii="Arial" w:hAnsi="Arial" w:cs="Arial"/>
        </w:rPr>
        <w:t>zakres dostępnych Wykonawcy zasobów innego podmiotu;</w:t>
      </w:r>
    </w:p>
    <w:p w14:paraId="16086042" w14:textId="77777777" w:rsidR="00A263FC" w:rsidRPr="00B25A34" w:rsidRDefault="00A263FC" w:rsidP="00B25A34">
      <w:pPr>
        <w:pStyle w:val="Nagwek2"/>
        <w:numPr>
          <w:ilvl w:val="0"/>
          <w:numId w:val="14"/>
        </w:numPr>
        <w:spacing w:line="276" w:lineRule="auto"/>
        <w:rPr>
          <w:rFonts w:ascii="Arial" w:hAnsi="Arial" w:cs="Arial"/>
        </w:rPr>
      </w:pPr>
      <w:r w:rsidRPr="00B25A34">
        <w:rPr>
          <w:rFonts w:ascii="Arial" w:hAnsi="Arial" w:cs="Arial"/>
        </w:rPr>
        <w:t>sposób wykorzystania zasobów innego podmiotu, przez Wykonawcę, przy wykonywaniu zamówienia publicznego;</w:t>
      </w:r>
    </w:p>
    <w:p w14:paraId="5A619366" w14:textId="77777777" w:rsidR="00A263FC" w:rsidRPr="00B25A34" w:rsidRDefault="00A263FC" w:rsidP="00B25A34">
      <w:pPr>
        <w:pStyle w:val="Nagwek2"/>
        <w:numPr>
          <w:ilvl w:val="0"/>
          <w:numId w:val="14"/>
        </w:numPr>
        <w:spacing w:line="276" w:lineRule="auto"/>
        <w:rPr>
          <w:rFonts w:ascii="Arial" w:hAnsi="Arial" w:cs="Arial"/>
        </w:rPr>
      </w:pPr>
      <w:r w:rsidRPr="00B25A34">
        <w:rPr>
          <w:rFonts w:ascii="Arial" w:hAnsi="Arial" w:cs="Arial"/>
        </w:rPr>
        <w:t>zakres i okres udziału innego podmiotu przy wykonywaniu zamówienia publicznego;</w:t>
      </w:r>
    </w:p>
    <w:p w14:paraId="6C609E92" w14:textId="77777777" w:rsidR="00A263FC" w:rsidRPr="00B25A34" w:rsidRDefault="00A263FC" w:rsidP="00B25A34">
      <w:pPr>
        <w:pStyle w:val="Nagwek2"/>
        <w:numPr>
          <w:ilvl w:val="0"/>
          <w:numId w:val="14"/>
        </w:numPr>
        <w:spacing w:line="276" w:lineRule="auto"/>
        <w:rPr>
          <w:rFonts w:ascii="Arial" w:hAnsi="Arial" w:cs="Arial"/>
        </w:rPr>
      </w:pPr>
      <w:r w:rsidRPr="00B25A34">
        <w:rPr>
          <w:rFonts w:ascii="Arial" w:hAnsi="Arial" w:cs="Arial"/>
        </w:rPr>
        <w:t xml:space="preserve">czy podmiot, na zdolnościach którego Wykonawca polega w odniesieniu do warunków udziału w postępowaniu dotyczących wykształcenia, kwalifikacji </w:t>
      </w:r>
      <w:r w:rsidRPr="00B25A34">
        <w:rPr>
          <w:rFonts w:ascii="Arial" w:hAnsi="Arial" w:cs="Arial"/>
        </w:rPr>
        <w:lastRenderedPageBreak/>
        <w:t>zawodowych lub doświadczenia, zrealizuje roboty budowlane lub usługi, których wskazane zdolności dotyczą.</w:t>
      </w:r>
    </w:p>
    <w:p w14:paraId="51B0442B" w14:textId="77777777" w:rsidR="00A263FC" w:rsidRPr="00B25A34" w:rsidRDefault="00A263FC" w:rsidP="00B25A34">
      <w:pPr>
        <w:pStyle w:val="Nagwek2"/>
        <w:spacing w:line="276" w:lineRule="auto"/>
        <w:rPr>
          <w:rFonts w:ascii="Arial" w:hAnsi="Arial" w:cs="Arial"/>
        </w:rPr>
      </w:pPr>
      <w:r w:rsidRPr="00B25A34">
        <w:rPr>
          <w:rFonts w:ascii="Arial" w:hAnsi="Arial" w:cs="Arial"/>
        </w:rPr>
        <w:t>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14:paraId="72340CA5" w14:textId="77777777" w:rsidR="00A263FC" w:rsidRPr="00B25A34" w:rsidRDefault="00A263FC" w:rsidP="00B25A34">
      <w:pPr>
        <w:pStyle w:val="Nagwek2"/>
        <w:numPr>
          <w:ilvl w:val="0"/>
          <w:numId w:val="0"/>
        </w:numPr>
        <w:spacing w:line="276" w:lineRule="auto"/>
        <w:ind w:left="680"/>
        <w:rPr>
          <w:rFonts w:ascii="Arial" w:hAnsi="Arial" w:cs="Arial"/>
        </w:rPr>
      </w:pPr>
      <w:r w:rsidRPr="00B25A34">
        <w:rPr>
          <w:rFonts w:ascii="Arial" w:hAnsi="Arial" w:cs="Arial"/>
        </w:rPr>
        <w:t>a)  zastąpił ten podmiot innym podmiotem lub podmiotami lub</w:t>
      </w:r>
    </w:p>
    <w:p w14:paraId="1BB50B6E" w14:textId="038A2110" w:rsidR="009E038F" w:rsidRPr="00B25A34" w:rsidRDefault="00A263FC" w:rsidP="004A0905">
      <w:pPr>
        <w:pStyle w:val="Nagwek2"/>
        <w:numPr>
          <w:ilvl w:val="0"/>
          <w:numId w:val="0"/>
        </w:numPr>
        <w:spacing w:line="276" w:lineRule="auto"/>
        <w:ind w:left="993"/>
        <w:rPr>
          <w:rFonts w:ascii="Arial" w:hAnsi="Arial" w:cs="Arial"/>
        </w:rPr>
      </w:pPr>
      <w:r w:rsidRPr="00B25A34">
        <w:rPr>
          <w:rFonts w:ascii="Arial" w:hAnsi="Arial" w:cs="Arial"/>
        </w:rPr>
        <w:t xml:space="preserve">b) zobowiązał się do osobistego wykonania odpowiedniej części zamówienia, jeżeli wykaże zdolności techniczne lub zawodowe lub sytuację finansową lub ekonomiczną, o których mowa w </w:t>
      </w:r>
      <w:r w:rsidRPr="00CB1F0A">
        <w:rPr>
          <w:rFonts w:ascii="Arial" w:hAnsi="Arial" w:cs="Arial"/>
        </w:rPr>
        <w:t>pkt. 9.1</w:t>
      </w:r>
      <w:r w:rsidRPr="00B25A34">
        <w:rPr>
          <w:rFonts w:ascii="Arial" w:hAnsi="Arial" w:cs="Arial"/>
        </w:rPr>
        <w:t xml:space="preserve"> SIWZ.</w:t>
      </w:r>
    </w:p>
    <w:p w14:paraId="0B844C56" w14:textId="77777777" w:rsidR="0090602E" w:rsidRPr="00B25A34" w:rsidRDefault="00A86605" w:rsidP="00B25A34">
      <w:pPr>
        <w:pStyle w:val="Nagwek1"/>
        <w:spacing w:line="276" w:lineRule="auto"/>
        <w:rPr>
          <w:rFonts w:ascii="Arial" w:hAnsi="Arial" w:cs="Arial"/>
          <w:lang w:val="pl-PL"/>
        </w:rPr>
      </w:pPr>
      <w:r w:rsidRPr="00B25A34">
        <w:rPr>
          <w:rFonts w:ascii="Arial" w:hAnsi="Arial" w:cs="Arial"/>
        </w:rPr>
        <w:t>INFORMACJA DLA WYKONAWCÓW zamierzających powierzyć wykonanie części zamówienia podwykonawcom</w:t>
      </w:r>
    </w:p>
    <w:p w14:paraId="6D713CC2" w14:textId="77777777" w:rsidR="001C5986" w:rsidRPr="00B25A34" w:rsidRDefault="001C5986" w:rsidP="00B25A34">
      <w:pPr>
        <w:pStyle w:val="Nagwek2"/>
        <w:spacing w:line="276" w:lineRule="auto"/>
        <w:rPr>
          <w:rFonts w:ascii="Arial" w:hAnsi="Arial" w:cs="Arial"/>
        </w:rPr>
      </w:pPr>
      <w:r w:rsidRPr="00B25A34">
        <w:rPr>
          <w:rFonts w:ascii="Arial" w:hAnsi="Arial" w:cs="Arial"/>
        </w:rPr>
        <w:t>Wykonawca może powierz</w:t>
      </w:r>
      <w:r w:rsidR="00E26EEE" w:rsidRPr="00B25A34">
        <w:rPr>
          <w:rFonts w:ascii="Arial" w:hAnsi="Arial" w:cs="Arial"/>
        </w:rPr>
        <w:t>yć wykonanie części zamówienia P</w:t>
      </w:r>
      <w:r w:rsidRPr="00B25A34">
        <w:rPr>
          <w:rFonts w:ascii="Arial" w:hAnsi="Arial" w:cs="Arial"/>
        </w:rPr>
        <w:t>odwykonawcom.</w:t>
      </w:r>
    </w:p>
    <w:p w14:paraId="7E4AA4B0" w14:textId="78769A91" w:rsidR="00A263FC" w:rsidRPr="00CB1F0A" w:rsidRDefault="00127036" w:rsidP="00CB1F0A">
      <w:pPr>
        <w:pStyle w:val="Nagwek2"/>
        <w:spacing w:line="276" w:lineRule="auto"/>
        <w:rPr>
          <w:rFonts w:ascii="Arial" w:hAnsi="Arial" w:cs="Arial"/>
        </w:rPr>
      </w:pPr>
      <w:r w:rsidRPr="00B25A34">
        <w:rPr>
          <w:rFonts w:ascii="Arial" w:hAnsi="Arial" w:cs="Arial"/>
        </w:rPr>
        <w:t>Zamawiający wymaga</w:t>
      </w:r>
      <w:r w:rsidR="005B4881" w:rsidRPr="00B25A34">
        <w:rPr>
          <w:rFonts w:ascii="Arial" w:hAnsi="Arial" w:cs="Arial"/>
        </w:rPr>
        <w:t xml:space="preserve"> wskazania przez W</w:t>
      </w:r>
      <w:r w:rsidR="001C5986" w:rsidRPr="00B25A34">
        <w:rPr>
          <w:rFonts w:ascii="Arial" w:hAnsi="Arial" w:cs="Arial"/>
        </w:rPr>
        <w:t>ykonawcę części zamówienia, których wyko</w:t>
      </w:r>
      <w:r w:rsidR="00E26EEE" w:rsidRPr="00B25A34">
        <w:rPr>
          <w:rFonts w:ascii="Arial" w:hAnsi="Arial" w:cs="Arial"/>
        </w:rPr>
        <w:t>nanie zamierza powierzyć P</w:t>
      </w:r>
      <w:r w:rsidR="001C5986" w:rsidRPr="00B25A34">
        <w:rPr>
          <w:rFonts w:ascii="Arial" w:hAnsi="Arial" w:cs="Arial"/>
        </w:rPr>
        <w:t xml:space="preserve">odwykonawcom </w:t>
      </w:r>
      <w:r w:rsidR="005B4881" w:rsidRPr="00B25A34">
        <w:rPr>
          <w:rFonts w:ascii="Arial" w:hAnsi="Arial" w:cs="Arial"/>
        </w:rPr>
        <w:t>i podania przez W</w:t>
      </w:r>
      <w:r w:rsidR="00E26EEE" w:rsidRPr="00B25A34">
        <w:rPr>
          <w:rFonts w:ascii="Arial" w:hAnsi="Arial" w:cs="Arial"/>
        </w:rPr>
        <w:t>ykonawcę firm P</w:t>
      </w:r>
      <w:r w:rsidR="001C5986" w:rsidRPr="00B25A34">
        <w:rPr>
          <w:rFonts w:ascii="Arial" w:hAnsi="Arial" w:cs="Arial"/>
        </w:rPr>
        <w:t>odwykonawców.</w:t>
      </w:r>
    </w:p>
    <w:p w14:paraId="109CF45E" w14:textId="71A1131A" w:rsidR="00A263FC" w:rsidRPr="00B25A34" w:rsidRDefault="00A263FC" w:rsidP="00B25A34">
      <w:pPr>
        <w:pStyle w:val="Nagwek2"/>
        <w:spacing w:line="276" w:lineRule="auto"/>
        <w:rPr>
          <w:rFonts w:ascii="Arial" w:hAnsi="Arial" w:cs="Arial"/>
        </w:rPr>
      </w:pPr>
      <w:r w:rsidRPr="00B25A34">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t>
      </w:r>
      <w:r w:rsidR="00CB1F0A">
        <w:rPr>
          <w:rFonts w:ascii="Arial" w:hAnsi="Arial" w:cs="Arial"/>
        </w:rPr>
        <w:t xml:space="preserve">                            </w:t>
      </w:r>
      <w:r w:rsidRPr="00B25A34">
        <w:rPr>
          <w:rFonts w:ascii="Arial" w:hAnsi="Arial" w:cs="Arial"/>
        </w:rPr>
        <w:t>w realizację zamówienia.</w:t>
      </w:r>
    </w:p>
    <w:p w14:paraId="6703CE8D" w14:textId="7334DC28" w:rsidR="00944DA3" w:rsidRPr="00B25A34" w:rsidRDefault="00A263FC" w:rsidP="00CB1F0A">
      <w:pPr>
        <w:pStyle w:val="Nagwek2"/>
        <w:numPr>
          <w:ilvl w:val="0"/>
          <w:numId w:val="0"/>
        </w:numPr>
        <w:spacing w:line="276" w:lineRule="auto"/>
        <w:ind w:left="680"/>
        <w:rPr>
          <w:rFonts w:ascii="Arial" w:hAnsi="Arial" w:cs="Arial"/>
        </w:rPr>
      </w:pPr>
      <w:r w:rsidRPr="00B25A34">
        <w:rPr>
          <w:rFonts w:ascii="Arial" w:hAnsi="Arial" w:cs="Arial"/>
        </w:rPr>
        <w:t xml:space="preserve">Wykonawca jest obowiązany zawiadomić Zamawiającego o wszelkich zmianach danych, o których mowa w zdaniu pierwszym, w trakcie realizacji zamówienia, </w:t>
      </w:r>
      <w:r w:rsidR="00CB1F0A">
        <w:rPr>
          <w:rFonts w:ascii="Arial" w:hAnsi="Arial" w:cs="Arial"/>
        </w:rPr>
        <w:t xml:space="preserve">                       </w:t>
      </w:r>
      <w:r w:rsidRPr="00B25A34">
        <w:rPr>
          <w:rFonts w:ascii="Arial" w:hAnsi="Arial" w:cs="Arial"/>
        </w:rPr>
        <w:t xml:space="preserve">a także przekazać informacje na temat nowych Podwykonawców, którym </w:t>
      </w:r>
      <w:r w:rsidR="00CB1F0A">
        <w:rPr>
          <w:rFonts w:ascii="Arial" w:hAnsi="Arial" w:cs="Arial"/>
        </w:rPr>
        <w:t xml:space="preserve">                             </w:t>
      </w:r>
      <w:r w:rsidRPr="00B25A34">
        <w:rPr>
          <w:rFonts w:ascii="Arial" w:hAnsi="Arial" w:cs="Arial"/>
        </w:rPr>
        <w:t>w późniejszym okresie zamierza powierzyć realizację zamówienia.</w:t>
      </w:r>
    </w:p>
    <w:p w14:paraId="67B30257" w14:textId="7A81603F" w:rsidR="00127036" w:rsidRPr="00CB1F0A" w:rsidRDefault="001C5986" w:rsidP="00CB1F0A">
      <w:pPr>
        <w:pStyle w:val="Nagwek2"/>
        <w:spacing w:line="276" w:lineRule="auto"/>
        <w:rPr>
          <w:rFonts w:ascii="Arial" w:hAnsi="Arial" w:cs="Arial"/>
        </w:rPr>
      </w:pPr>
      <w:r w:rsidRPr="00B25A34">
        <w:rPr>
          <w:rFonts w:ascii="Arial" w:hAnsi="Arial" w:cs="Arial"/>
        </w:rPr>
        <w:t>Wykonawca, który zamierza powierz</w:t>
      </w:r>
      <w:r w:rsidR="00E26EEE" w:rsidRPr="00B25A34">
        <w:rPr>
          <w:rFonts w:ascii="Arial" w:hAnsi="Arial" w:cs="Arial"/>
        </w:rPr>
        <w:t>yć wykonanie części zamówienia P</w:t>
      </w:r>
      <w:r w:rsidRPr="00B25A34">
        <w:rPr>
          <w:rFonts w:ascii="Arial" w:hAnsi="Arial" w:cs="Arial"/>
        </w:rPr>
        <w:t xml:space="preserve">odwykonawcom, w celu wykazania braku istnienia wobec nich podstaw wykluczenia z udziału w postępowaniu </w:t>
      </w:r>
      <w:r w:rsidR="000F03BD" w:rsidRPr="00B25A34">
        <w:rPr>
          <w:rFonts w:ascii="Arial" w:hAnsi="Arial" w:cs="Arial"/>
        </w:rPr>
        <w:t>zamieszcza informacje o Podwyko</w:t>
      </w:r>
      <w:r w:rsidR="00CB1F0A">
        <w:rPr>
          <w:rFonts w:ascii="Arial" w:hAnsi="Arial" w:cs="Arial"/>
        </w:rPr>
        <w:t>-</w:t>
      </w:r>
      <w:r w:rsidR="000F03BD" w:rsidRPr="00B25A34">
        <w:rPr>
          <w:rFonts w:ascii="Arial" w:hAnsi="Arial" w:cs="Arial"/>
        </w:rPr>
        <w:t xml:space="preserve">nawcach w dokumencie </w:t>
      </w:r>
      <w:r w:rsidR="000F03BD" w:rsidRPr="00B25A34">
        <w:rPr>
          <w:rFonts w:ascii="Arial" w:hAnsi="Arial" w:cs="Arial"/>
          <w:lang w:eastAsia="pl-PL"/>
        </w:rPr>
        <w:t>”</w:t>
      </w:r>
      <w:r w:rsidR="000F03BD" w:rsidRPr="00B25A34">
        <w:rPr>
          <w:rFonts w:ascii="Arial" w:hAnsi="Arial" w:cs="Arial"/>
        </w:rPr>
        <w:t xml:space="preserve">Oświadczenia o niepodleganiu wykluczeniu oraz spełnianiu warunków udziału”, o którym mowa w </w:t>
      </w:r>
      <w:r w:rsidR="00CB1F0A">
        <w:rPr>
          <w:rFonts w:ascii="Arial" w:hAnsi="Arial" w:cs="Arial"/>
        </w:rPr>
        <w:t>pkt 8.1</w:t>
      </w:r>
      <w:r w:rsidR="000F03BD" w:rsidRPr="00B25A34">
        <w:rPr>
          <w:rFonts w:ascii="Arial" w:hAnsi="Arial" w:cs="Arial"/>
        </w:rPr>
        <w:t xml:space="preserve"> SIWZ</w:t>
      </w:r>
      <w:r w:rsidRPr="00B25A34">
        <w:rPr>
          <w:rFonts w:ascii="Arial" w:hAnsi="Arial" w:cs="Arial"/>
        </w:rPr>
        <w:t>.</w:t>
      </w:r>
    </w:p>
    <w:p w14:paraId="596DB592" w14:textId="795095F1" w:rsidR="00EE3618" w:rsidRPr="00B25A34" w:rsidRDefault="00127036" w:rsidP="00B25A34">
      <w:pPr>
        <w:pStyle w:val="Nagwek1"/>
        <w:spacing w:line="276" w:lineRule="auto"/>
        <w:rPr>
          <w:rFonts w:ascii="Arial" w:hAnsi="Arial" w:cs="Arial"/>
        </w:rPr>
      </w:pPr>
      <w:r w:rsidRPr="00B25A34">
        <w:rPr>
          <w:rFonts w:ascii="Arial" w:hAnsi="Arial" w:cs="Arial"/>
        </w:rPr>
        <w:t xml:space="preserve">Informacja dla wykonawców wspólnie ubiegających się </w:t>
      </w:r>
      <w:r w:rsidR="004A0905">
        <w:rPr>
          <w:rFonts w:ascii="Arial" w:hAnsi="Arial" w:cs="Arial"/>
          <w:lang w:val="pl-PL"/>
        </w:rPr>
        <w:t xml:space="preserve">                         </w:t>
      </w:r>
      <w:r w:rsidRPr="00B25A34">
        <w:rPr>
          <w:rFonts w:ascii="Arial" w:hAnsi="Arial" w:cs="Arial"/>
        </w:rPr>
        <w:t>o udzielenie zamówienia</w:t>
      </w:r>
    </w:p>
    <w:p w14:paraId="60DB8671" w14:textId="511A56D1" w:rsidR="00127036" w:rsidRPr="00B25A34" w:rsidRDefault="00127036" w:rsidP="00B25A34">
      <w:pPr>
        <w:pStyle w:val="Nagwek2"/>
        <w:spacing w:line="276" w:lineRule="auto"/>
        <w:rPr>
          <w:rFonts w:ascii="Arial" w:hAnsi="Arial" w:cs="Arial"/>
        </w:rPr>
      </w:pPr>
      <w:r w:rsidRPr="00B25A34">
        <w:rPr>
          <w:rFonts w:ascii="Arial" w:hAnsi="Arial" w:cs="Arial"/>
        </w:rPr>
        <w:t>Wykonawcy mogą wspólnie ubiegać się o udzielenie</w:t>
      </w:r>
      <w:r w:rsidR="008A3895" w:rsidRPr="00B25A34">
        <w:rPr>
          <w:rFonts w:ascii="Arial" w:hAnsi="Arial" w:cs="Arial"/>
        </w:rPr>
        <w:t xml:space="preserve"> zamówienia. W takim przypadku W</w:t>
      </w:r>
      <w:r w:rsidRPr="00B25A34">
        <w:rPr>
          <w:rFonts w:ascii="Arial" w:hAnsi="Arial" w:cs="Arial"/>
        </w:rPr>
        <w:t xml:space="preserve">ykonawcy ustanawiają pełnomocnika do reprezentowania ich </w:t>
      </w:r>
      <w:r w:rsidR="00CB1F0A">
        <w:rPr>
          <w:rFonts w:ascii="Arial" w:hAnsi="Arial" w:cs="Arial"/>
        </w:rPr>
        <w:t xml:space="preserve">                       </w:t>
      </w:r>
      <w:r w:rsidRPr="00B25A34">
        <w:rPr>
          <w:rFonts w:ascii="Arial" w:hAnsi="Arial" w:cs="Arial"/>
        </w:rPr>
        <w:t>w postępowaniu o udzielenie zamówienia albo reprezentowania w postępowaniu i zawarcia umowy w sprawie zamówienia publicznego.</w:t>
      </w:r>
    </w:p>
    <w:p w14:paraId="60C1862C" w14:textId="171440FF" w:rsidR="00127036" w:rsidRPr="00B25A34" w:rsidRDefault="00127036" w:rsidP="00B25A34">
      <w:pPr>
        <w:pStyle w:val="Nagwek2"/>
        <w:spacing w:line="276" w:lineRule="auto"/>
        <w:rPr>
          <w:rFonts w:ascii="Arial" w:hAnsi="Arial" w:cs="Arial"/>
        </w:rPr>
      </w:pPr>
      <w:r w:rsidRPr="00B25A34">
        <w:rPr>
          <w:rFonts w:ascii="Arial" w:hAnsi="Arial" w:cs="Arial"/>
        </w:rPr>
        <w:t>W przypadku wspólnego ub</w:t>
      </w:r>
      <w:r w:rsidR="005B4881" w:rsidRPr="00B25A34">
        <w:rPr>
          <w:rFonts w:ascii="Arial" w:hAnsi="Arial" w:cs="Arial"/>
        </w:rPr>
        <w:t>iegania się o zamówienie przez W</w:t>
      </w:r>
      <w:r w:rsidRPr="00B25A34">
        <w:rPr>
          <w:rFonts w:ascii="Arial" w:hAnsi="Arial" w:cs="Arial"/>
        </w:rPr>
        <w:t xml:space="preserve">ykonawców, </w:t>
      </w:r>
      <w:r w:rsidR="0073111D" w:rsidRPr="00B25A34">
        <w:rPr>
          <w:rFonts w:ascii="Arial" w:hAnsi="Arial" w:cs="Arial"/>
          <w:lang w:eastAsia="pl-PL"/>
        </w:rPr>
        <w:t>wypełniony dokument ”</w:t>
      </w:r>
      <w:r w:rsidR="0073111D" w:rsidRPr="00B25A34">
        <w:rPr>
          <w:rFonts w:ascii="Arial" w:hAnsi="Arial" w:cs="Arial"/>
        </w:rPr>
        <w:t xml:space="preserve">Oświadczenia o niepodleganiu wykluczeniu oraz spełnianiu warunków udziału”, o którym mowa w </w:t>
      </w:r>
      <w:r w:rsidR="00CB1F0A">
        <w:rPr>
          <w:rFonts w:ascii="Arial" w:hAnsi="Arial" w:cs="Arial"/>
        </w:rPr>
        <w:t>pkt. 8.1</w:t>
      </w:r>
      <w:r w:rsidR="0073111D" w:rsidRPr="00B25A34">
        <w:rPr>
          <w:rFonts w:ascii="Arial" w:hAnsi="Arial" w:cs="Arial"/>
        </w:rPr>
        <w:t xml:space="preserve"> SIWZ,</w:t>
      </w:r>
      <w:r w:rsidR="005B4881" w:rsidRPr="00B25A34">
        <w:rPr>
          <w:rFonts w:ascii="Arial" w:hAnsi="Arial" w:cs="Arial"/>
        </w:rPr>
        <w:t xml:space="preserve"> składa każdy </w:t>
      </w:r>
      <w:r w:rsidR="00CB1F0A">
        <w:rPr>
          <w:rFonts w:ascii="Arial" w:hAnsi="Arial" w:cs="Arial"/>
        </w:rPr>
        <w:t xml:space="preserve">                         </w:t>
      </w:r>
      <w:r w:rsidR="005B4881" w:rsidRPr="00B25A34">
        <w:rPr>
          <w:rFonts w:ascii="Arial" w:hAnsi="Arial" w:cs="Arial"/>
        </w:rPr>
        <w:lastRenderedPageBreak/>
        <w:t>z W</w:t>
      </w:r>
      <w:r w:rsidRPr="00B25A34">
        <w:rPr>
          <w:rFonts w:ascii="Arial" w:hAnsi="Arial" w:cs="Arial"/>
        </w:rPr>
        <w:t>ykonawców wspólnie ubiegających się o zamówienie. Dokumenty te potwierdzają spełnianie warunków udziału w</w:t>
      </w:r>
      <w:r w:rsidR="00DB3A54" w:rsidRPr="00B25A34">
        <w:rPr>
          <w:rFonts w:ascii="Arial" w:hAnsi="Arial" w:cs="Arial"/>
        </w:rPr>
        <w:t xml:space="preserve"> postępowaniu</w:t>
      </w:r>
      <w:r w:rsidRPr="00B25A34">
        <w:rPr>
          <w:rFonts w:ascii="Arial" w:hAnsi="Arial" w:cs="Arial"/>
        </w:rPr>
        <w:t xml:space="preserve"> oraz brak podstaw wykluczeni</w:t>
      </w:r>
      <w:r w:rsidR="005B4881" w:rsidRPr="00B25A34">
        <w:rPr>
          <w:rFonts w:ascii="Arial" w:hAnsi="Arial" w:cs="Arial"/>
        </w:rPr>
        <w:t>a w zakresie, w którym każdy z W</w:t>
      </w:r>
      <w:r w:rsidRPr="00B25A34">
        <w:rPr>
          <w:rFonts w:ascii="Arial" w:hAnsi="Arial" w:cs="Arial"/>
        </w:rPr>
        <w:t>ykonawców wykazuje spełnianie warunków udziału w postępowaniu oraz brak podstaw wykluczenia.</w:t>
      </w:r>
    </w:p>
    <w:p w14:paraId="7B45401D" w14:textId="3A1CF9CD" w:rsidR="00BC04D7" w:rsidRPr="00B25A34" w:rsidRDefault="00127036" w:rsidP="00B25A34">
      <w:pPr>
        <w:pStyle w:val="Nagwek1"/>
        <w:spacing w:line="276" w:lineRule="auto"/>
        <w:rPr>
          <w:rFonts w:ascii="Arial" w:hAnsi="Arial" w:cs="Arial"/>
        </w:rPr>
      </w:pPr>
      <w:r w:rsidRPr="00B25A34">
        <w:rPr>
          <w:rFonts w:ascii="Arial" w:hAnsi="Arial" w:cs="Arial"/>
        </w:rPr>
        <w:t xml:space="preserve">Informacje o sposobie porozumiewania się zamawiającego </w:t>
      </w:r>
      <w:r w:rsidR="004A0905">
        <w:rPr>
          <w:rFonts w:ascii="Arial" w:hAnsi="Arial" w:cs="Arial"/>
          <w:lang w:val="pl-PL"/>
        </w:rPr>
        <w:t xml:space="preserve">                    </w:t>
      </w:r>
      <w:r w:rsidRPr="00B25A34">
        <w:rPr>
          <w:rFonts w:ascii="Arial" w:hAnsi="Arial" w:cs="Arial"/>
        </w:rPr>
        <w:t>z Wykonawcami oraz przekazywania oświadczeń lub dokumentów, a także wskazanie osób uprawnionych do porozumiewania się z wykonawcami</w:t>
      </w:r>
      <w:bookmarkEnd w:id="18"/>
    </w:p>
    <w:p w14:paraId="2D92977E" w14:textId="374A7D6A" w:rsidR="000515DB" w:rsidRPr="00CB1F0A" w:rsidRDefault="000515DB" w:rsidP="00CB1F0A">
      <w:pPr>
        <w:pStyle w:val="Nagwek2"/>
        <w:spacing w:line="276" w:lineRule="auto"/>
        <w:rPr>
          <w:rFonts w:ascii="Arial" w:hAnsi="Arial" w:cs="Arial"/>
        </w:rPr>
      </w:pPr>
      <w:r w:rsidRPr="00B25A34">
        <w:rPr>
          <w:rFonts w:ascii="Arial" w:hAnsi="Arial" w:cs="Arial"/>
        </w:rPr>
        <w:t xml:space="preserve">W niniejszym postępowaniu komunikacja między Zamawiającym a Wykonawcami odbywa się </w:t>
      </w:r>
      <w:r w:rsidR="00A263FC" w:rsidRPr="00B25A34">
        <w:rPr>
          <w:rFonts w:ascii="Arial" w:hAnsi="Arial" w:cs="Arial"/>
        </w:rPr>
        <w:t xml:space="preserve"> za pośrednictwem operatora pocztowego w rozumieniu ustawy z dnia 23 listopada 2012 r. – Prawo pocztowe </w:t>
      </w:r>
      <w:r w:rsidR="004A0905" w:rsidRPr="000310E2">
        <w:rPr>
          <w:rFonts w:ascii="Arial" w:hAnsi="Arial" w:cs="Arial"/>
        </w:rPr>
        <w:t>(t.j. Dz. U. z 20</w:t>
      </w:r>
      <w:r w:rsidR="004A0905">
        <w:rPr>
          <w:rFonts w:ascii="Arial" w:hAnsi="Arial" w:cs="Arial"/>
        </w:rPr>
        <w:t>20</w:t>
      </w:r>
      <w:r w:rsidR="004A0905" w:rsidRPr="000310E2">
        <w:rPr>
          <w:rFonts w:ascii="Arial" w:hAnsi="Arial" w:cs="Arial"/>
        </w:rPr>
        <w:t>r. poz. 10</w:t>
      </w:r>
      <w:r w:rsidR="004A0905">
        <w:rPr>
          <w:rFonts w:ascii="Arial" w:hAnsi="Arial" w:cs="Arial"/>
        </w:rPr>
        <w:t>4</w:t>
      </w:r>
      <w:r w:rsidR="004A0905" w:rsidRPr="000310E2">
        <w:rPr>
          <w:rFonts w:ascii="Arial" w:hAnsi="Arial" w:cs="Arial"/>
        </w:rPr>
        <w:t>1 ze zm.),</w:t>
      </w:r>
      <w:r w:rsidR="004A0905" w:rsidRPr="00B25A34">
        <w:rPr>
          <w:rFonts w:ascii="Arial" w:hAnsi="Arial" w:cs="Arial"/>
        </w:rPr>
        <w:t xml:space="preserve"> </w:t>
      </w:r>
      <w:r w:rsidR="00A263FC" w:rsidRPr="00B25A34">
        <w:rPr>
          <w:rFonts w:ascii="Arial" w:hAnsi="Arial" w:cs="Arial"/>
        </w:rPr>
        <w:t xml:space="preserve">osobiście, za pośrednictwem posłańca, faksu lub przy użyciu środków komunikacji elektronicznej w rozumieniu ustawy z dnia 18 lipca 2002 r. o świadczeniu usług drogą elektroniczną </w:t>
      </w:r>
      <w:r w:rsidR="004A0905" w:rsidRPr="000310E2">
        <w:rPr>
          <w:rFonts w:ascii="Arial" w:hAnsi="Arial" w:cs="Arial"/>
        </w:rPr>
        <w:t>(t.j. Dz. U. z 20</w:t>
      </w:r>
      <w:r w:rsidR="004A0905">
        <w:rPr>
          <w:rFonts w:ascii="Arial" w:hAnsi="Arial" w:cs="Arial"/>
        </w:rPr>
        <w:t>20</w:t>
      </w:r>
      <w:r w:rsidR="004A0905" w:rsidRPr="000310E2">
        <w:rPr>
          <w:rFonts w:ascii="Arial" w:hAnsi="Arial" w:cs="Arial"/>
        </w:rPr>
        <w:t xml:space="preserve">r. poz. </w:t>
      </w:r>
      <w:r w:rsidR="004A0905">
        <w:rPr>
          <w:rFonts w:ascii="Arial" w:hAnsi="Arial" w:cs="Arial"/>
        </w:rPr>
        <w:t>344</w:t>
      </w:r>
      <w:r w:rsidR="004A0905" w:rsidRPr="000310E2">
        <w:rPr>
          <w:rFonts w:ascii="Arial" w:hAnsi="Arial" w:cs="Arial"/>
        </w:rPr>
        <w:t xml:space="preserve"> ze zm.)</w:t>
      </w:r>
      <w:r w:rsidR="004A0905">
        <w:rPr>
          <w:rFonts w:ascii="Arial" w:hAnsi="Arial" w:cs="Arial"/>
        </w:rPr>
        <w:t>,</w:t>
      </w:r>
      <w:r w:rsidR="004A0905" w:rsidRPr="00B25A34">
        <w:rPr>
          <w:rFonts w:ascii="Arial" w:hAnsi="Arial" w:cs="Arial"/>
        </w:rPr>
        <w:t xml:space="preserve"> </w:t>
      </w:r>
      <w:r w:rsidR="00A263FC" w:rsidRPr="00B25A34">
        <w:rPr>
          <w:rFonts w:ascii="Arial" w:hAnsi="Arial" w:cs="Arial"/>
        </w:rPr>
        <w:t>z uwzględnieniem wymogów określonych poniżej.</w:t>
      </w:r>
    </w:p>
    <w:p w14:paraId="6BCA99FB" w14:textId="030AB3B4" w:rsidR="00E0511E" w:rsidRPr="00B25A34" w:rsidRDefault="009B6086" w:rsidP="00B25A34">
      <w:pPr>
        <w:pStyle w:val="Nagwek2"/>
        <w:spacing w:line="276" w:lineRule="auto"/>
        <w:rPr>
          <w:rFonts w:ascii="Arial" w:hAnsi="Arial" w:cs="Arial"/>
        </w:rPr>
      </w:pPr>
      <w:bookmarkStart w:id="19" w:name="_Hlk37864389"/>
      <w:r w:rsidRPr="00B25A34">
        <w:rPr>
          <w:rFonts w:ascii="Arial" w:hAnsi="Arial" w:cs="Arial"/>
        </w:rPr>
        <w:t>W postępowaniu, wszelkie oświadczenia, wnioski, zawiadomienia oraz informacje przekazywane są</w:t>
      </w:r>
      <w:r w:rsidR="00A263FC" w:rsidRPr="00B25A34">
        <w:rPr>
          <w:rFonts w:ascii="Arial" w:hAnsi="Arial" w:cs="Arial"/>
        </w:rPr>
        <w:t xml:space="preserve"> pisemnie albo drogą elektroniczną na adres e-mail</w:t>
      </w:r>
      <w:r w:rsidR="00365B61">
        <w:rPr>
          <w:rFonts w:ascii="Arial" w:hAnsi="Arial" w:cs="Arial"/>
        </w:rPr>
        <w:t xml:space="preserve">: </w:t>
      </w:r>
      <w:bookmarkStart w:id="20" w:name="_Hlk59528135"/>
      <w:r w:rsidR="00365B61">
        <w:rPr>
          <w:rFonts w:ascii="Arial" w:hAnsi="Arial" w:cs="Arial"/>
        </w:rPr>
        <w:fldChar w:fldCharType="begin"/>
      </w:r>
      <w:r w:rsidR="00365B61">
        <w:rPr>
          <w:rFonts w:ascii="Arial" w:hAnsi="Arial" w:cs="Arial"/>
        </w:rPr>
        <w:instrText xml:space="preserve"> HYPERLINK "mailto:bos.wiel@vp.pl" </w:instrText>
      </w:r>
      <w:r w:rsidR="00365B61">
        <w:rPr>
          <w:rFonts w:ascii="Arial" w:hAnsi="Arial" w:cs="Arial"/>
        </w:rPr>
        <w:fldChar w:fldCharType="separate"/>
      </w:r>
      <w:r w:rsidR="00365B61" w:rsidRPr="009076B9">
        <w:rPr>
          <w:rStyle w:val="Hipercze"/>
          <w:rFonts w:ascii="Arial" w:hAnsi="Arial" w:cs="Arial"/>
        </w:rPr>
        <w:t>bos.wiel@vp.pl</w:t>
      </w:r>
      <w:r w:rsidR="00365B61">
        <w:rPr>
          <w:rFonts w:ascii="Arial" w:hAnsi="Arial" w:cs="Arial"/>
        </w:rPr>
        <w:fldChar w:fldCharType="end"/>
      </w:r>
      <w:bookmarkEnd w:id="20"/>
      <w:r w:rsidR="00365B61">
        <w:rPr>
          <w:rFonts w:ascii="Arial" w:hAnsi="Arial" w:cs="Arial"/>
        </w:rPr>
        <w:t xml:space="preserve"> </w:t>
      </w:r>
      <w:r w:rsidR="00A263FC" w:rsidRPr="00B25A34">
        <w:rPr>
          <w:rFonts w:ascii="Arial" w:hAnsi="Arial" w:cs="Arial"/>
          <w:lang w:eastAsia="pl-PL"/>
        </w:rPr>
        <w:t xml:space="preserve"> </w:t>
      </w:r>
      <w:r w:rsidRPr="00B25A34">
        <w:rPr>
          <w:rFonts w:ascii="Arial" w:hAnsi="Arial" w:cs="Arial"/>
          <w:lang w:eastAsia="pl-PL"/>
        </w:rPr>
        <w:t xml:space="preserve"> </w:t>
      </w:r>
      <w:bookmarkEnd w:id="19"/>
    </w:p>
    <w:p w14:paraId="568230E3" w14:textId="4D56368E" w:rsidR="00E0511E" w:rsidRPr="00B25A34" w:rsidRDefault="009B6086" w:rsidP="00B25A34">
      <w:pPr>
        <w:pStyle w:val="Nagwek2"/>
        <w:spacing w:line="276" w:lineRule="auto"/>
        <w:rPr>
          <w:rFonts w:ascii="Arial" w:hAnsi="Arial" w:cs="Arial"/>
        </w:rPr>
      </w:pPr>
      <w:bookmarkStart w:id="21" w:name="_Hlk37938660"/>
      <w:r w:rsidRPr="00B25A34">
        <w:rPr>
          <w:rFonts w:ascii="Arial" w:hAnsi="Arial" w:cs="Arial"/>
        </w:rPr>
        <w:t xml:space="preserve">Jeżeli Zamawiający lub Wykonawca przekazują oświadczenia, wnioski, zawiadomienia oraz informacje za pośrednictwem faksu lub przy użyciu środków komunikacji elektronicznej w rozumieniu ustawy z dnia 18 lipca 2002 r. </w:t>
      </w:r>
      <w:r w:rsidR="00365B61">
        <w:rPr>
          <w:rFonts w:ascii="Arial" w:hAnsi="Arial" w:cs="Arial"/>
        </w:rPr>
        <w:t xml:space="preserve">                                   </w:t>
      </w:r>
      <w:r w:rsidRPr="00B25A34">
        <w:rPr>
          <w:rFonts w:ascii="Arial" w:hAnsi="Arial" w:cs="Arial"/>
        </w:rPr>
        <w:t xml:space="preserve">o świadczeniu usług drogą elektroniczną </w:t>
      </w:r>
      <w:r w:rsidR="004A0905" w:rsidRPr="000310E2">
        <w:rPr>
          <w:rFonts w:ascii="Arial" w:hAnsi="Arial" w:cs="Arial"/>
        </w:rPr>
        <w:t>(t.j. Dz. U. z 20</w:t>
      </w:r>
      <w:r w:rsidR="004A0905">
        <w:rPr>
          <w:rFonts w:ascii="Arial" w:hAnsi="Arial" w:cs="Arial"/>
        </w:rPr>
        <w:t>20</w:t>
      </w:r>
      <w:r w:rsidR="004A0905" w:rsidRPr="000310E2">
        <w:rPr>
          <w:rFonts w:ascii="Arial" w:hAnsi="Arial" w:cs="Arial"/>
        </w:rPr>
        <w:t xml:space="preserve">r. poz. </w:t>
      </w:r>
      <w:r w:rsidR="004A0905">
        <w:rPr>
          <w:rFonts w:ascii="Arial" w:hAnsi="Arial" w:cs="Arial"/>
        </w:rPr>
        <w:t>344</w:t>
      </w:r>
      <w:r w:rsidR="004A0905" w:rsidRPr="000310E2">
        <w:rPr>
          <w:rFonts w:ascii="Arial" w:hAnsi="Arial" w:cs="Arial"/>
        </w:rPr>
        <w:t xml:space="preserve"> ze zm.), </w:t>
      </w:r>
      <w:r w:rsidRPr="00B25A34">
        <w:rPr>
          <w:rFonts w:ascii="Arial" w:hAnsi="Arial" w:cs="Arial"/>
        </w:rPr>
        <w:t>każda ze stron na żądanie drugiej strony niezwłocznie potwierdza fakt ich otrzymania</w:t>
      </w:r>
      <w:bookmarkEnd w:id="21"/>
      <w:r w:rsidR="00E0511E" w:rsidRPr="00B25A34">
        <w:rPr>
          <w:rFonts w:ascii="Arial" w:hAnsi="Arial" w:cs="Arial"/>
        </w:rPr>
        <w:t>.</w:t>
      </w:r>
    </w:p>
    <w:p w14:paraId="5B9A544C" w14:textId="6E384134" w:rsidR="009B6086" w:rsidRPr="00B25A34" w:rsidRDefault="009B6086" w:rsidP="00B25A34">
      <w:pPr>
        <w:pStyle w:val="Nagwek2"/>
        <w:spacing w:line="276" w:lineRule="auto"/>
        <w:rPr>
          <w:rFonts w:ascii="Arial" w:hAnsi="Arial" w:cs="Arial"/>
        </w:rPr>
      </w:pPr>
      <w:bookmarkStart w:id="22" w:name="_Hlk37864921"/>
      <w:bookmarkStart w:id="23" w:name="_Hlk37865118"/>
      <w:r w:rsidRPr="00B25A34">
        <w:rPr>
          <w:rFonts w:ascii="Arial" w:hAnsi="Arial" w:cs="Arial"/>
        </w:rPr>
        <w:t xml:space="preserve">Ofertę, wraz ze stanowiącymi jej integralną część załącznikami, składa się pod rygorem nieważności </w:t>
      </w:r>
      <w:r w:rsidR="00A263FC" w:rsidRPr="00B25A34">
        <w:rPr>
          <w:rFonts w:ascii="Arial" w:hAnsi="Arial" w:cs="Arial"/>
        </w:rPr>
        <w:t>w formie pisemnej</w:t>
      </w:r>
      <w:r w:rsidRPr="00B25A34">
        <w:rPr>
          <w:rFonts w:ascii="Arial" w:hAnsi="Arial" w:cs="Arial"/>
        </w:rPr>
        <w:t xml:space="preserve"> </w:t>
      </w:r>
      <w:r w:rsidR="00A263FC" w:rsidRPr="00B25A34">
        <w:rPr>
          <w:rFonts w:ascii="Arial" w:hAnsi="Arial" w:cs="Arial"/>
          <w:lang w:eastAsia="pl-PL"/>
        </w:rPr>
        <w:t xml:space="preserve"> </w:t>
      </w:r>
      <w:r w:rsidRPr="00B25A34">
        <w:rPr>
          <w:rFonts w:ascii="Arial" w:hAnsi="Arial" w:cs="Arial"/>
          <w:lang w:eastAsia="pl-PL"/>
        </w:rPr>
        <w:t xml:space="preserve"> </w:t>
      </w:r>
      <w:bookmarkEnd w:id="22"/>
      <w:bookmarkEnd w:id="23"/>
    </w:p>
    <w:p w14:paraId="4AA0CDA9" w14:textId="13481A00" w:rsidR="00BC04D7" w:rsidRPr="00B25A34" w:rsidRDefault="009B6086" w:rsidP="00B25A34">
      <w:pPr>
        <w:pStyle w:val="Nagwek2"/>
        <w:spacing w:line="276" w:lineRule="auto"/>
        <w:rPr>
          <w:rFonts w:ascii="Arial" w:hAnsi="Arial" w:cs="Arial"/>
        </w:rPr>
      </w:pPr>
      <w:bookmarkStart w:id="24" w:name="_Hlk37938680"/>
      <w:r w:rsidRPr="00B25A34">
        <w:rPr>
          <w:rFonts w:ascii="Arial" w:hAnsi="Arial" w:cs="Arial"/>
        </w:rPr>
        <w:t>Postępowanie o udzielenie zamówienia prowadzi się w języku polskim. Dokumenty sporządzone w języku obcym są składane wraz z tłumaczeniem na język polski</w:t>
      </w:r>
      <w:bookmarkEnd w:id="24"/>
      <w:r w:rsidRPr="00B25A34">
        <w:rPr>
          <w:rFonts w:ascii="Arial" w:hAnsi="Arial" w:cs="Arial"/>
        </w:rPr>
        <w:t>.</w:t>
      </w:r>
    </w:p>
    <w:p w14:paraId="15FEB55F" w14:textId="77777777" w:rsidR="00DE5056" w:rsidRPr="00B25A34" w:rsidRDefault="008A3895" w:rsidP="00B25A34">
      <w:pPr>
        <w:pStyle w:val="Nagwek2"/>
        <w:spacing w:line="276" w:lineRule="auto"/>
        <w:rPr>
          <w:rFonts w:ascii="Arial" w:hAnsi="Arial" w:cs="Arial"/>
        </w:rPr>
      </w:pPr>
      <w:r w:rsidRPr="00B25A34">
        <w:rPr>
          <w:rFonts w:ascii="Arial" w:hAnsi="Arial" w:cs="Arial"/>
        </w:rPr>
        <w:t>Osob</w:t>
      </w:r>
      <w:r w:rsidR="00A12846" w:rsidRPr="00B25A34">
        <w:rPr>
          <w:rFonts w:ascii="Arial" w:hAnsi="Arial" w:cs="Arial"/>
        </w:rPr>
        <w:t>ami</w:t>
      </w:r>
      <w:r w:rsidRPr="00B25A34">
        <w:rPr>
          <w:rFonts w:ascii="Arial" w:hAnsi="Arial" w:cs="Arial"/>
        </w:rPr>
        <w:t xml:space="preserve"> uprawnion</w:t>
      </w:r>
      <w:r w:rsidR="00A12846" w:rsidRPr="00B25A34">
        <w:rPr>
          <w:rFonts w:ascii="Arial" w:hAnsi="Arial" w:cs="Arial"/>
        </w:rPr>
        <w:t>ymi</w:t>
      </w:r>
      <w:r w:rsidRPr="00B25A34">
        <w:rPr>
          <w:rFonts w:ascii="Arial" w:hAnsi="Arial" w:cs="Arial"/>
        </w:rPr>
        <w:t xml:space="preserve"> do kontaktu z W</w:t>
      </w:r>
      <w:r w:rsidR="00BC04D7" w:rsidRPr="00B25A34">
        <w:rPr>
          <w:rFonts w:ascii="Arial" w:hAnsi="Arial" w:cs="Arial"/>
        </w:rPr>
        <w:t>ykonawcami</w:t>
      </w:r>
      <w:r w:rsidR="00A12846" w:rsidRPr="00B25A34">
        <w:rPr>
          <w:rFonts w:ascii="Arial" w:hAnsi="Arial" w:cs="Arial"/>
        </w:rPr>
        <w:t xml:space="preserve"> są</w:t>
      </w:r>
      <w:r w:rsidR="00BC04D7" w:rsidRPr="00B25A34">
        <w:rPr>
          <w:rFonts w:ascii="Arial" w:hAnsi="Arial" w:cs="Arial"/>
        </w:rPr>
        <w:t>:</w:t>
      </w:r>
    </w:p>
    <w:p w14:paraId="6780C358" w14:textId="77777777" w:rsidR="00D45566" w:rsidRPr="00B25A34" w:rsidRDefault="00D45566" w:rsidP="00B25A34">
      <w:pPr>
        <w:pStyle w:val="Nagwek2"/>
        <w:numPr>
          <w:ilvl w:val="0"/>
          <w:numId w:val="0"/>
        </w:numPr>
        <w:spacing w:line="276" w:lineRule="auto"/>
        <w:ind w:left="680"/>
        <w:rPr>
          <w:rFonts w:ascii="Arial" w:hAnsi="Arial" w:cs="Arial"/>
        </w:rPr>
      </w:pPr>
      <w:bookmarkStart w:id="25" w:name="_Toc258314250"/>
      <w:r w:rsidRPr="00B25A34">
        <w:rPr>
          <w:rFonts w:ascii="Arial" w:hAnsi="Arial" w:cs="Arial"/>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A263FC" w:rsidRPr="00B25A34" w14:paraId="23B0A3BC" w14:textId="77777777" w:rsidTr="000427EB">
        <w:tc>
          <w:tcPr>
            <w:tcW w:w="8636" w:type="dxa"/>
            <w:tcBorders>
              <w:top w:val="nil"/>
              <w:left w:val="nil"/>
              <w:bottom w:val="nil"/>
              <w:right w:val="nil"/>
            </w:tcBorders>
          </w:tcPr>
          <w:p w14:paraId="38E836EC" w14:textId="77777777" w:rsidR="00B25A34" w:rsidRPr="000310E2" w:rsidRDefault="00A263FC" w:rsidP="00B25A34">
            <w:pPr>
              <w:spacing w:line="276" w:lineRule="auto"/>
              <w:rPr>
                <w:rFonts w:ascii="Arial" w:hAnsi="Arial" w:cs="Arial"/>
              </w:rPr>
            </w:pPr>
            <w:r w:rsidRPr="00B25A34">
              <w:rPr>
                <w:rFonts w:ascii="Arial" w:hAnsi="Arial" w:cs="Arial"/>
                <w:lang w:val="en-US"/>
              </w:rPr>
              <w:t xml:space="preserve">  Marta Kapicka -  </w:t>
            </w:r>
            <w:r w:rsidR="00B25A34" w:rsidRPr="000310E2">
              <w:rPr>
                <w:rFonts w:ascii="Arial" w:hAnsi="Arial" w:cs="Arial"/>
              </w:rPr>
              <w:t xml:space="preserve">Specjalista ds. Zamówień Publicznych, </w:t>
            </w:r>
          </w:p>
          <w:p w14:paraId="51D2EBE5" w14:textId="7E8FB904" w:rsidR="00A263FC" w:rsidRPr="00B25A34" w:rsidRDefault="00B25A34" w:rsidP="00B25A34">
            <w:pPr>
              <w:spacing w:line="276" w:lineRule="auto"/>
              <w:rPr>
                <w:rFonts w:ascii="Arial" w:hAnsi="Arial" w:cs="Arial"/>
                <w:lang w:val="en-US"/>
              </w:rPr>
            </w:pPr>
            <w:r w:rsidRPr="000310E2">
              <w:rPr>
                <w:rFonts w:ascii="Arial" w:hAnsi="Arial" w:cs="Arial"/>
                <w:lang w:val="en-US"/>
              </w:rPr>
              <w:t xml:space="preserve">tel.: 692 274 985, e-mail: </w:t>
            </w:r>
            <w:hyperlink r:id="rId11" w:history="1">
              <w:r w:rsidRPr="000310E2">
                <w:rPr>
                  <w:rFonts w:ascii="Arial" w:hAnsi="Arial" w:cs="Arial"/>
                  <w:color w:val="0563C1" w:themeColor="hyperlink"/>
                  <w:u w:val="single"/>
                  <w:lang w:val="en-US"/>
                </w:rPr>
                <w:t>martakapicka.powiat.olecko@wp.pl</w:t>
              </w:r>
            </w:hyperlink>
            <w:r w:rsidR="00A263FC" w:rsidRPr="00B25A34">
              <w:rPr>
                <w:rFonts w:ascii="Arial" w:hAnsi="Arial" w:cs="Arial"/>
                <w:lang w:val="en-US"/>
              </w:rPr>
              <w:t xml:space="preserve"> </w:t>
            </w:r>
          </w:p>
        </w:tc>
      </w:tr>
    </w:tbl>
    <w:p w14:paraId="4A861A38" w14:textId="77777777" w:rsidR="00D45566" w:rsidRPr="00B25A34" w:rsidRDefault="00D45566" w:rsidP="00B25A34">
      <w:pPr>
        <w:pStyle w:val="Nagwek2"/>
        <w:numPr>
          <w:ilvl w:val="0"/>
          <w:numId w:val="0"/>
        </w:numPr>
        <w:spacing w:line="276" w:lineRule="auto"/>
        <w:ind w:left="680"/>
        <w:rPr>
          <w:rFonts w:ascii="Arial" w:hAnsi="Arial" w:cs="Arial"/>
        </w:rPr>
      </w:pPr>
      <w:r w:rsidRPr="00B25A34">
        <w:rPr>
          <w:rFonts w:ascii="Arial" w:hAnsi="Arial" w:cs="Arial"/>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A263FC" w:rsidRPr="00B25A34" w14:paraId="044DA34F" w14:textId="77777777" w:rsidTr="000427EB">
        <w:tc>
          <w:tcPr>
            <w:tcW w:w="8636" w:type="dxa"/>
            <w:tcBorders>
              <w:top w:val="nil"/>
              <w:left w:val="nil"/>
              <w:bottom w:val="nil"/>
              <w:right w:val="nil"/>
            </w:tcBorders>
          </w:tcPr>
          <w:p w14:paraId="7456A1C2" w14:textId="77777777" w:rsidR="00B25A34" w:rsidRDefault="00A263FC" w:rsidP="00B25A34">
            <w:pPr>
              <w:spacing w:line="276" w:lineRule="auto"/>
              <w:rPr>
                <w:rFonts w:ascii="Arial" w:hAnsi="Arial" w:cs="Arial"/>
                <w:lang w:val="en-US"/>
              </w:rPr>
            </w:pPr>
            <w:r w:rsidRPr="00B25A34">
              <w:rPr>
                <w:rFonts w:ascii="Arial" w:hAnsi="Arial" w:cs="Arial"/>
                <w:lang w:val="en-US"/>
              </w:rPr>
              <w:t xml:space="preserve">  Marek  Dobrzyń -  </w:t>
            </w:r>
            <w:r w:rsidR="00B25A34">
              <w:rPr>
                <w:rFonts w:ascii="Arial" w:hAnsi="Arial" w:cs="Arial"/>
                <w:lang w:val="en-US"/>
              </w:rPr>
              <w:t xml:space="preserve">Dyrektor Zespołu </w:t>
            </w:r>
            <w:r w:rsidRPr="00B25A34">
              <w:rPr>
                <w:rFonts w:ascii="Arial" w:hAnsi="Arial" w:cs="Arial"/>
                <w:lang w:val="en-US"/>
              </w:rPr>
              <w:t xml:space="preserve"> </w:t>
            </w:r>
            <w:r w:rsidR="00B25A34">
              <w:rPr>
                <w:rFonts w:ascii="Arial" w:hAnsi="Arial" w:cs="Arial"/>
                <w:lang w:val="en-US"/>
              </w:rPr>
              <w:t xml:space="preserve">Szkolno – Przedszkolnego </w:t>
            </w:r>
          </w:p>
          <w:p w14:paraId="15A8B5A8" w14:textId="3A888B69" w:rsidR="00A263FC" w:rsidRPr="00B25A34" w:rsidRDefault="00A263FC" w:rsidP="00B25A34">
            <w:pPr>
              <w:spacing w:line="276" w:lineRule="auto"/>
              <w:rPr>
                <w:rFonts w:ascii="Arial" w:hAnsi="Arial" w:cs="Arial"/>
                <w:lang w:val="en-US"/>
              </w:rPr>
            </w:pPr>
            <w:r w:rsidRPr="00B25A34">
              <w:rPr>
                <w:rFonts w:ascii="Arial" w:hAnsi="Arial" w:cs="Arial"/>
                <w:lang w:val="en-US"/>
              </w:rPr>
              <w:t>tel.: (</w:t>
            </w:r>
            <w:r w:rsidR="00B25A34">
              <w:rPr>
                <w:rFonts w:ascii="Arial" w:hAnsi="Arial" w:cs="Arial"/>
                <w:lang w:val="en-US"/>
              </w:rPr>
              <w:t>87</w:t>
            </w:r>
            <w:r w:rsidRPr="00B25A34">
              <w:rPr>
                <w:rFonts w:ascii="Arial" w:hAnsi="Arial" w:cs="Arial"/>
                <w:lang w:val="en-US"/>
              </w:rPr>
              <w:t>)</w:t>
            </w:r>
            <w:r w:rsidR="00B25A34">
              <w:rPr>
                <w:rFonts w:ascii="Arial" w:hAnsi="Arial" w:cs="Arial"/>
                <w:lang w:val="en-US"/>
              </w:rPr>
              <w:t xml:space="preserve"> 521-42-36, tel. kom. 501 720 844</w:t>
            </w:r>
            <w:r w:rsidRPr="00B25A34">
              <w:rPr>
                <w:rFonts w:ascii="Arial" w:hAnsi="Arial" w:cs="Arial"/>
                <w:lang w:val="en-US"/>
              </w:rPr>
              <w:t xml:space="preserve">, e-mail: </w:t>
            </w:r>
            <w:hyperlink r:id="rId12" w:history="1">
              <w:r w:rsidR="00B25A34" w:rsidRPr="0075571F">
                <w:rPr>
                  <w:rStyle w:val="Hipercze"/>
                  <w:rFonts w:ascii="Arial" w:hAnsi="Arial" w:cs="Arial"/>
                  <w:lang w:val="en-US"/>
                </w:rPr>
                <w:t>bos.wiel@vp.pl</w:t>
              </w:r>
            </w:hyperlink>
            <w:r w:rsidR="00B25A34">
              <w:rPr>
                <w:rFonts w:ascii="Arial" w:hAnsi="Arial" w:cs="Arial"/>
                <w:lang w:val="en-US"/>
              </w:rPr>
              <w:t xml:space="preserve"> </w:t>
            </w:r>
          </w:p>
        </w:tc>
      </w:tr>
    </w:tbl>
    <w:p w14:paraId="317EC6CC" w14:textId="77777777" w:rsidR="009B6086" w:rsidRPr="00B25A34" w:rsidRDefault="009B6086" w:rsidP="00B25A34">
      <w:pPr>
        <w:pStyle w:val="Nagwek1"/>
        <w:spacing w:line="276" w:lineRule="auto"/>
        <w:rPr>
          <w:rFonts w:ascii="Arial" w:hAnsi="Arial" w:cs="Arial"/>
          <w:bCs w:val="0"/>
        </w:rPr>
      </w:pPr>
      <w:r w:rsidRPr="00B25A34">
        <w:rPr>
          <w:rFonts w:ascii="Arial" w:hAnsi="Arial" w:cs="Arial"/>
          <w:bCs w:val="0"/>
        </w:rPr>
        <w:t>OPIS SPO</w:t>
      </w:r>
      <w:bookmarkStart w:id="26" w:name="_Hlk37938975"/>
      <w:r w:rsidRPr="00B25A34">
        <w:rPr>
          <w:rFonts w:ascii="Arial" w:hAnsi="Arial" w:cs="Arial"/>
          <w:bCs w:val="0"/>
        </w:rPr>
        <w:t>SOBU UDZIELANIA WYJAŚNIEŃ TREŚCI SIWZ</w:t>
      </w:r>
      <w:bookmarkEnd w:id="26"/>
    </w:p>
    <w:p w14:paraId="679D4351" w14:textId="29869577" w:rsidR="009B6086" w:rsidRPr="00B25A34" w:rsidRDefault="009B6086" w:rsidP="00B25A34">
      <w:pPr>
        <w:pStyle w:val="Nagwek2"/>
        <w:spacing w:line="276" w:lineRule="auto"/>
        <w:rPr>
          <w:rFonts w:ascii="Arial" w:hAnsi="Arial" w:cs="Arial"/>
        </w:rPr>
      </w:pPr>
      <w:bookmarkStart w:id="27" w:name="_Hlk37783375"/>
      <w:bookmarkStart w:id="28" w:name="_Hlk37938993"/>
      <w:r w:rsidRPr="00B25A34">
        <w:rPr>
          <w:rFonts w:ascii="Arial" w:hAnsi="Arial" w:cs="Arial"/>
        </w:rPr>
        <w:lastRenderedPageBreak/>
        <w:t xml:space="preserve">Wykonawca może zwrócić się do Zamawiającego z wnioskiem o wyjaśnienie treści SIWZ, przekazanym </w:t>
      </w:r>
      <w:r w:rsidR="00A263FC" w:rsidRPr="00B25A34">
        <w:rPr>
          <w:rFonts w:ascii="Arial" w:hAnsi="Arial" w:cs="Arial"/>
        </w:rPr>
        <w:t xml:space="preserve">pisemnie albo drogą elektroniczną na adres e-mail </w:t>
      </w:r>
      <w:bookmarkStart w:id="29" w:name="_Hlk37783409"/>
      <w:bookmarkEnd w:id="27"/>
      <w:r w:rsidR="00365B61">
        <w:rPr>
          <w:rFonts w:ascii="Arial" w:hAnsi="Arial" w:cs="Arial"/>
        </w:rPr>
        <w:fldChar w:fldCharType="begin"/>
      </w:r>
      <w:r w:rsidR="00365B61">
        <w:rPr>
          <w:rFonts w:ascii="Arial" w:hAnsi="Arial" w:cs="Arial"/>
        </w:rPr>
        <w:instrText xml:space="preserve"> HYPERLINK "mailto:bos.wiel@vp.pl" </w:instrText>
      </w:r>
      <w:r w:rsidR="00365B61">
        <w:rPr>
          <w:rFonts w:ascii="Arial" w:hAnsi="Arial" w:cs="Arial"/>
        </w:rPr>
        <w:fldChar w:fldCharType="separate"/>
      </w:r>
      <w:r w:rsidR="00365B61" w:rsidRPr="009076B9">
        <w:rPr>
          <w:rStyle w:val="Hipercze"/>
          <w:rFonts w:ascii="Arial" w:hAnsi="Arial" w:cs="Arial"/>
        </w:rPr>
        <w:t>bos.wiel@vp.pl</w:t>
      </w:r>
      <w:r w:rsidR="00365B61">
        <w:rPr>
          <w:rFonts w:ascii="Arial" w:hAnsi="Arial" w:cs="Arial"/>
        </w:rPr>
        <w:fldChar w:fldCharType="end"/>
      </w:r>
    </w:p>
    <w:p w14:paraId="172C7802" w14:textId="77777777" w:rsidR="009B6086" w:rsidRPr="00B25A34" w:rsidRDefault="009B6086" w:rsidP="00B25A34">
      <w:pPr>
        <w:pStyle w:val="Nagwek2"/>
        <w:spacing w:line="276" w:lineRule="auto"/>
        <w:rPr>
          <w:rFonts w:ascii="Arial" w:hAnsi="Arial" w:cs="Arial"/>
        </w:rPr>
      </w:pPr>
      <w:r w:rsidRPr="00B25A34">
        <w:rPr>
          <w:rFonts w:ascii="Arial" w:hAnsi="Arial" w:cs="Arial"/>
        </w:rPr>
        <w:t>Zamawiający udzieli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bookmarkEnd w:id="29"/>
    </w:p>
    <w:p w14:paraId="2004A8B0" w14:textId="77777777" w:rsidR="009B6086" w:rsidRPr="00B25A34" w:rsidRDefault="009B6086" w:rsidP="00B25A34">
      <w:pPr>
        <w:pStyle w:val="Nagwek2"/>
        <w:spacing w:line="276" w:lineRule="auto"/>
        <w:rPr>
          <w:rFonts w:ascii="Arial" w:hAnsi="Arial" w:cs="Arial"/>
        </w:rPr>
      </w:pPr>
      <w:r w:rsidRPr="00B25A34">
        <w:rPr>
          <w:rFonts w:ascii="Arial" w:hAnsi="Arial" w:cs="Arial"/>
        </w:rPr>
        <w:t xml:space="preserve">Jeżeli wniosek o wyjaśnienie treści SIWZ wpłynął po upływie terminu składania wniosku, o którym mowa w pkt </w:t>
      </w:r>
      <w:r w:rsidRPr="00365B61">
        <w:rPr>
          <w:rFonts w:ascii="Arial" w:hAnsi="Arial" w:cs="Arial"/>
        </w:rPr>
        <w:t>13.2,</w:t>
      </w:r>
      <w:r w:rsidRPr="00B25A34">
        <w:rPr>
          <w:rFonts w:ascii="Arial" w:hAnsi="Arial" w:cs="Arial"/>
        </w:rPr>
        <w:t xml:space="preserve"> lub dotyczy udzielonych wyjaśnień, Zamawiający może udzielić wyjaśnień albo pozostawić wniosek bez rozpoznania.</w:t>
      </w:r>
    </w:p>
    <w:p w14:paraId="6DC8381C" w14:textId="77777777" w:rsidR="009B6086" w:rsidRPr="00B25A34" w:rsidRDefault="009B6086" w:rsidP="00B25A34">
      <w:pPr>
        <w:pStyle w:val="Nagwek2"/>
        <w:spacing w:line="276" w:lineRule="auto"/>
        <w:rPr>
          <w:rFonts w:ascii="Arial" w:hAnsi="Arial" w:cs="Arial"/>
        </w:rPr>
      </w:pPr>
      <w:r w:rsidRPr="00B25A34">
        <w:rPr>
          <w:rFonts w:ascii="Arial" w:hAnsi="Arial" w:cs="Arial"/>
        </w:rPr>
        <w:t xml:space="preserve">Przedłużenie terminu składania ofert nie wpływa na bieg terminu składania wniosku, o którym mowa w pkt </w:t>
      </w:r>
      <w:r w:rsidRPr="00365B61">
        <w:rPr>
          <w:rFonts w:ascii="Arial" w:hAnsi="Arial" w:cs="Arial"/>
        </w:rPr>
        <w:t>13.2.</w:t>
      </w:r>
    </w:p>
    <w:p w14:paraId="351D71A6" w14:textId="77777777" w:rsidR="009B6086" w:rsidRPr="00B25A34" w:rsidRDefault="009B6086" w:rsidP="00B25A34">
      <w:pPr>
        <w:pStyle w:val="Nagwek2"/>
        <w:spacing w:line="276" w:lineRule="auto"/>
        <w:rPr>
          <w:rFonts w:ascii="Arial" w:hAnsi="Arial" w:cs="Arial"/>
        </w:rPr>
      </w:pPr>
      <w:r w:rsidRPr="00B25A34">
        <w:rPr>
          <w:rFonts w:ascii="Arial" w:hAnsi="Arial" w:cs="Arial"/>
        </w:rPr>
        <w:t>Treść zapytań wraz z wyjaśnieniami Zamawiający przekaże Wykonawcom, którym przekazał SIWZ, bez ujawniania źródła zapytania, a jeżeli SIWZ jest udostępniona na stronie internetowej, zamieści na tej stronie.</w:t>
      </w:r>
    </w:p>
    <w:p w14:paraId="459DC14D" w14:textId="77777777" w:rsidR="009B6086" w:rsidRPr="00B25A34" w:rsidRDefault="009B6086" w:rsidP="00B25A34">
      <w:pPr>
        <w:pStyle w:val="Nagwek2"/>
        <w:spacing w:line="276" w:lineRule="auto"/>
        <w:rPr>
          <w:rFonts w:ascii="Arial" w:hAnsi="Arial" w:cs="Arial"/>
        </w:rPr>
      </w:pPr>
      <w:r w:rsidRPr="00B25A34">
        <w:rPr>
          <w:rFonts w:ascii="Arial" w:hAnsi="Arial" w:cs="Arial"/>
        </w:rPr>
        <w:t>W uzasadnionych przypadkach Zamawiający może przed upływem terminu składania ofert zmienić treść SIWZ. Dokonaną zmianę treści SIWZ Zamawiający udostępni na stronie internetowej</w:t>
      </w:r>
      <w:bookmarkEnd w:id="28"/>
      <w:r w:rsidRPr="00B25A34">
        <w:rPr>
          <w:rFonts w:ascii="Arial" w:hAnsi="Arial" w:cs="Arial"/>
        </w:rPr>
        <w:t>.</w:t>
      </w:r>
    </w:p>
    <w:p w14:paraId="500D7233" w14:textId="244A4A3B" w:rsidR="00EB7871" w:rsidRPr="00B25A34" w:rsidRDefault="002B22BF" w:rsidP="00B25A34">
      <w:pPr>
        <w:pStyle w:val="Nagwek1"/>
        <w:spacing w:line="276" w:lineRule="auto"/>
        <w:rPr>
          <w:rFonts w:ascii="Arial" w:hAnsi="Arial" w:cs="Arial"/>
        </w:rPr>
      </w:pPr>
      <w:r w:rsidRPr="00B25A34">
        <w:rPr>
          <w:rFonts w:ascii="Arial" w:hAnsi="Arial" w:cs="Arial"/>
        </w:rPr>
        <w:t>Wymagania dotycz</w:t>
      </w:r>
      <w:r w:rsidRPr="00B25A34">
        <w:rPr>
          <w:rFonts w:ascii="Arial" w:eastAsia="TimesNewRoman" w:hAnsi="Arial" w:cs="Arial"/>
        </w:rPr>
        <w:t>ą</w:t>
      </w:r>
      <w:r w:rsidRPr="00B25A34">
        <w:rPr>
          <w:rFonts w:ascii="Arial" w:hAnsi="Arial" w:cs="Arial"/>
        </w:rPr>
        <w:t>ce wadium</w:t>
      </w:r>
      <w:bookmarkEnd w:id="25"/>
    </w:p>
    <w:p w14:paraId="2EE2F674" w14:textId="77777777" w:rsidR="008F1B65" w:rsidRPr="00B25A34" w:rsidRDefault="00A263FC" w:rsidP="00B25A34">
      <w:pPr>
        <w:pStyle w:val="Nagwek2"/>
        <w:numPr>
          <w:ilvl w:val="0"/>
          <w:numId w:val="0"/>
        </w:numPr>
        <w:spacing w:line="276" w:lineRule="auto"/>
        <w:ind w:left="680"/>
        <w:rPr>
          <w:rFonts w:ascii="Arial" w:hAnsi="Arial" w:cs="Arial"/>
        </w:rPr>
      </w:pPr>
      <w:r w:rsidRPr="00B25A34">
        <w:rPr>
          <w:rFonts w:ascii="Arial" w:hAnsi="Arial" w:cs="Arial"/>
        </w:rPr>
        <w:t>W postępowaniu nie jest przewidziane składanie wadium.</w:t>
      </w:r>
    </w:p>
    <w:p w14:paraId="54159782" w14:textId="75A0B52E" w:rsidR="008D48A7" w:rsidRPr="00B25A34" w:rsidRDefault="008D48A7" w:rsidP="00B25A34">
      <w:pPr>
        <w:pStyle w:val="Nagwek1"/>
        <w:spacing w:line="276" w:lineRule="auto"/>
        <w:rPr>
          <w:rFonts w:ascii="Arial" w:hAnsi="Arial" w:cs="Arial"/>
        </w:rPr>
      </w:pPr>
      <w:bookmarkStart w:id="30" w:name="_Toc258314251"/>
      <w:r w:rsidRPr="00B25A34">
        <w:rPr>
          <w:rFonts w:ascii="Arial" w:hAnsi="Arial" w:cs="Arial"/>
        </w:rPr>
        <w:t>Termin zwi</w:t>
      </w:r>
      <w:r w:rsidRPr="00B25A34">
        <w:rPr>
          <w:rFonts w:ascii="Arial" w:eastAsia="TimesNewRoman" w:hAnsi="Arial" w:cs="Arial"/>
        </w:rPr>
        <w:t>ą</w:t>
      </w:r>
      <w:r w:rsidRPr="00B25A34">
        <w:rPr>
          <w:rFonts w:ascii="Arial" w:hAnsi="Arial" w:cs="Arial"/>
        </w:rPr>
        <w:t>zania ofert</w:t>
      </w:r>
      <w:r w:rsidRPr="00B25A34">
        <w:rPr>
          <w:rFonts w:ascii="Arial" w:eastAsia="TimesNewRoman" w:hAnsi="Arial" w:cs="Arial"/>
        </w:rPr>
        <w:t>ą</w:t>
      </w:r>
      <w:bookmarkEnd w:id="30"/>
    </w:p>
    <w:p w14:paraId="5B62281F" w14:textId="77777777" w:rsidR="008D48A7" w:rsidRPr="00B25A34" w:rsidRDefault="008D48A7" w:rsidP="00B25A34">
      <w:pPr>
        <w:pStyle w:val="Nagwek2"/>
        <w:spacing w:line="276" w:lineRule="auto"/>
        <w:rPr>
          <w:rFonts w:ascii="Arial" w:hAnsi="Arial" w:cs="Arial"/>
        </w:rPr>
      </w:pPr>
      <w:r w:rsidRPr="00B25A34">
        <w:rPr>
          <w:rFonts w:ascii="Arial" w:hAnsi="Arial" w:cs="Arial"/>
        </w:rPr>
        <w:t xml:space="preserve">Wykonawca pozostaje związany ofertą przez okres </w:t>
      </w:r>
      <w:r w:rsidR="00A263FC" w:rsidRPr="00B25A34">
        <w:rPr>
          <w:rFonts w:ascii="Arial" w:hAnsi="Arial" w:cs="Arial"/>
        </w:rPr>
        <w:t>30</w:t>
      </w:r>
      <w:r w:rsidRPr="00B25A34">
        <w:rPr>
          <w:rFonts w:ascii="Arial" w:hAnsi="Arial" w:cs="Arial"/>
        </w:rPr>
        <w:t xml:space="preserve"> dni.</w:t>
      </w:r>
    </w:p>
    <w:p w14:paraId="5FAA1B8E" w14:textId="77777777" w:rsidR="008D48A7" w:rsidRPr="00B25A34" w:rsidRDefault="008D48A7" w:rsidP="00B25A34">
      <w:pPr>
        <w:pStyle w:val="Nagwek2"/>
        <w:spacing w:line="276" w:lineRule="auto"/>
        <w:rPr>
          <w:rFonts w:ascii="Arial" w:hAnsi="Arial" w:cs="Arial"/>
        </w:rPr>
      </w:pPr>
      <w:r w:rsidRPr="00B25A34">
        <w:rPr>
          <w:rFonts w:ascii="Arial" w:hAnsi="Arial" w:cs="Arial"/>
        </w:rPr>
        <w:t>Bieg terminu związania ofertą rozpoczyna się wraz z upływem terminu składania ofert.</w:t>
      </w:r>
    </w:p>
    <w:p w14:paraId="1BEFFED0" w14:textId="77777777" w:rsidR="00BF579F" w:rsidRPr="00B25A34" w:rsidRDefault="00BF579F" w:rsidP="00B25A34">
      <w:pPr>
        <w:pStyle w:val="Nagwek2"/>
        <w:spacing w:line="276" w:lineRule="auto"/>
        <w:rPr>
          <w:rFonts w:ascii="Arial" w:hAnsi="Arial" w:cs="Arial"/>
        </w:rPr>
      </w:pPr>
      <w:r w:rsidRPr="00B25A34">
        <w:rPr>
          <w:rFonts w:ascii="Arial" w:hAnsi="Arial" w:cs="Arial"/>
        </w:rPr>
        <w:t>W przypadku wniesienia odwołania po upływie terminu składania ofert bieg terminu związania ofertą ulega zawieszeniu do czasu ogłoszenia przez Krajową Izbę Odwoławczą orzeczenia.</w:t>
      </w:r>
    </w:p>
    <w:p w14:paraId="20DB3677" w14:textId="296C376E" w:rsidR="00BF579F" w:rsidRPr="00365B61" w:rsidRDefault="008D48A7" w:rsidP="00365B61">
      <w:pPr>
        <w:pStyle w:val="Nagwek2"/>
        <w:spacing w:line="276" w:lineRule="auto"/>
        <w:rPr>
          <w:rFonts w:ascii="Arial" w:hAnsi="Arial" w:cs="Arial"/>
        </w:rPr>
      </w:pPr>
      <w:r w:rsidRPr="00B25A34">
        <w:rPr>
          <w:rFonts w:ascii="Arial" w:eastAsia="TimesNewRoman" w:hAnsi="Arial" w:cs="Arial"/>
        </w:rPr>
        <w:t>Wykonaw</w:t>
      </w:r>
      <w:r w:rsidR="00AF1311" w:rsidRPr="00B25A34">
        <w:rPr>
          <w:rFonts w:ascii="Arial" w:eastAsia="TimesNewRoman" w:hAnsi="Arial" w:cs="Arial"/>
        </w:rPr>
        <w:t>ca samodzielnie lub na wniosek Z</w:t>
      </w:r>
      <w:r w:rsidRPr="00B25A34">
        <w:rPr>
          <w:rFonts w:ascii="Arial" w:eastAsia="TimesNewRoman" w:hAnsi="Arial" w:cs="Arial"/>
        </w:rPr>
        <w:t>amawiającego może przedłużyć ter</w:t>
      </w:r>
      <w:r w:rsidR="008A3895" w:rsidRPr="00B25A34">
        <w:rPr>
          <w:rFonts w:ascii="Arial" w:eastAsia="TimesNewRoman" w:hAnsi="Arial" w:cs="Arial"/>
        </w:rPr>
        <w:t>min związania ofertą, z tym że Z</w:t>
      </w:r>
      <w:r w:rsidRPr="00B25A34">
        <w:rPr>
          <w:rFonts w:ascii="Arial" w:eastAsia="TimesNewRoman" w:hAnsi="Arial" w:cs="Arial"/>
        </w:rPr>
        <w:t xml:space="preserve">amawiający może tylko raz, co najmniej na </w:t>
      </w:r>
      <w:r w:rsidR="004A0905">
        <w:rPr>
          <w:rFonts w:ascii="Arial" w:eastAsia="TimesNewRoman" w:hAnsi="Arial" w:cs="Arial"/>
        </w:rPr>
        <w:t xml:space="preserve">                </w:t>
      </w:r>
      <w:r w:rsidRPr="00B25A34">
        <w:rPr>
          <w:rFonts w:ascii="Arial" w:eastAsia="TimesNewRoman" w:hAnsi="Arial" w:cs="Arial"/>
        </w:rPr>
        <w:t>3 dni przed upływem terminu zw</w:t>
      </w:r>
      <w:r w:rsidR="005B4881" w:rsidRPr="00B25A34">
        <w:rPr>
          <w:rFonts w:ascii="Arial" w:eastAsia="TimesNewRoman" w:hAnsi="Arial" w:cs="Arial"/>
        </w:rPr>
        <w:t>iązania ofertą, zwrócić się do W</w:t>
      </w:r>
      <w:r w:rsidRPr="00B25A34">
        <w:rPr>
          <w:rFonts w:ascii="Arial" w:eastAsia="TimesNewRoman" w:hAnsi="Arial" w:cs="Arial"/>
        </w:rPr>
        <w:t xml:space="preserve">ykonawców </w:t>
      </w:r>
      <w:r w:rsidR="004A0905">
        <w:rPr>
          <w:rFonts w:ascii="Arial" w:eastAsia="TimesNewRoman" w:hAnsi="Arial" w:cs="Arial"/>
        </w:rPr>
        <w:t xml:space="preserve">                     </w:t>
      </w:r>
      <w:r w:rsidRPr="00B25A34">
        <w:rPr>
          <w:rFonts w:ascii="Arial" w:eastAsia="TimesNewRoman" w:hAnsi="Arial" w:cs="Arial"/>
        </w:rPr>
        <w:t>o wyrażenie zgody na przedłużenie tego terminu o oznaczony okres, nie dłuższy jednak niż</w:t>
      </w:r>
      <w:r w:rsidRPr="00B25A34">
        <w:rPr>
          <w:rFonts w:ascii="Arial" w:hAnsi="Arial" w:cs="Arial"/>
        </w:rPr>
        <w:t xml:space="preserve"> </w:t>
      </w:r>
      <w:r w:rsidRPr="00B25A34">
        <w:rPr>
          <w:rFonts w:ascii="Arial" w:eastAsia="TimesNewRoman" w:hAnsi="Arial" w:cs="Arial"/>
        </w:rPr>
        <w:t>60 dni.</w:t>
      </w:r>
      <w:r w:rsidRPr="00B25A34">
        <w:rPr>
          <w:rFonts w:ascii="Arial" w:hAnsi="Arial" w:cs="Arial"/>
        </w:rPr>
        <w:t xml:space="preserve"> </w:t>
      </w:r>
    </w:p>
    <w:p w14:paraId="14C53CAA" w14:textId="48A62B1A" w:rsidR="008D48A7" w:rsidRPr="00B25A34" w:rsidRDefault="008D48A7" w:rsidP="00B25A34">
      <w:pPr>
        <w:pStyle w:val="Nagwek1"/>
        <w:spacing w:line="276" w:lineRule="auto"/>
        <w:rPr>
          <w:rFonts w:ascii="Arial" w:hAnsi="Arial" w:cs="Arial"/>
        </w:rPr>
      </w:pPr>
      <w:bookmarkStart w:id="31" w:name="_Toc258314252"/>
      <w:r w:rsidRPr="00B25A34">
        <w:rPr>
          <w:rFonts w:ascii="Arial" w:hAnsi="Arial" w:cs="Arial"/>
        </w:rPr>
        <w:t>Opis sposobu przygotowywania ofert</w:t>
      </w:r>
      <w:bookmarkEnd w:id="31"/>
    </w:p>
    <w:p w14:paraId="6DB4F988" w14:textId="77777777" w:rsidR="008D48A7" w:rsidRPr="00B25A34" w:rsidRDefault="008D48A7" w:rsidP="00B25A34">
      <w:pPr>
        <w:pStyle w:val="Nagwek2"/>
        <w:spacing w:line="276" w:lineRule="auto"/>
        <w:rPr>
          <w:rFonts w:ascii="Arial" w:hAnsi="Arial" w:cs="Arial"/>
        </w:rPr>
      </w:pPr>
      <w:r w:rsidRPr="00B25A34">
        <w:rPr>
          <w:rFonts w:ascii="Arial" w:hAnsi="Arial" w:cs="Arial"/>
        </w:rPr>
        <w:t>Wykonawca może złożyć tylko jedną ofertę.</w:t>
      </w:r>
    </w:p>
    <w:p w14:paraId="52D5C3F3" w14:textId="77777777" w:rsidR="009B6086" w:rsidRPr="00B25A34" w:rsidRDefault="008D48A7" w:rsidP="00B25A34">
      <w:pPr>
        <w:pStyle w:val="Nagwek2"/>
        <w:spacing w:line="276" w:lineRule="auto"/>
        <w:rPr>
          <w:rFonts w:ascii="Arial" w:hAnsi="Arial" w:cs="Arial"/>
        </w:rPr>
      </w:pPr>
      <w:r w:rsidRPr="00B25A34">
        <w:rPr>
          <w:rFonts w:ascii="Arial" w:hAnsi="Arial" w:cs="Arial"/>
        </w:rPr>
        <w:t>Tre</w:t>
      </w:r>
      <w:r w:rsidRPr="00B25A34">
        <w:rPr>
          <w:rFonts w:ascii="Arial" w:eastAsia="TimesNewRoman" w:hAnsi="Arial" w:cs="Arial"/>
        </w:rPr>
        <w:t xml:space="preserve">ść </w:t>
      </w:r>
      <w:r w:rsidRPr="00B25A34">
        <w:rPr>
          <w:rFonts w:ascii="Arial" w:hAnsi="Arial" w:cs="Arial"/>
        </w:rPr>
        <w:t>oferty musi odpowiada</w:t>
      </w:r>
      <w:r w:rsidRPr="00B25A34">
        <w:rPr>
          <w:rFonts w:ascii="Arial" w:eastAsia="TimesNewRoman" w:hAnsi="Arial" w:cs="Arial"/>
        </w:rPr>
        <w:t xml:space="preserve">ć </w:t>
      </w:r>
      <w:r w:rsidRPr="00B25A34">
        <w:rPr>
          <w:rFonts w:ascii="Arial" w:hAnsi="Arial" w:cs="Arial"/>
        </w:rPr>
        <w:t>tre</w:t>
      </w:r>
      <w:r w:rsidRPr="00B25A34">
        <w:rPr>
          <w:rFonts w:ascii="Arial" w:eastAsia="TimesNewRoman" w:hAnsi="Arial" w:cs="Arial"/>
        </w:rPr>
        <w:t>ś</w:t>
      </w:r>
      <w:r w:rsidRPr="00B25A34">
        <w:rPr>
          <w:rFonts w:ascii="Arial" w:hAnsi="Arial" w:cs="Arial"/>
        </w:rPr>
        <w:t xml:space="preserve">ci </w:t>
      </w:r>
      <w:r w:rsidR="00713E16" w:rsidRPr="00B25A34">
        <w:rPr>
          <w:rFonts w:ascii="Arial" w:hAnsi="Arial" w:cs="Arial"/>
        </w:rPr>
        <w:t>SIWZ</w:t>
      </w:r>
      <w:r w:rsidRPr="00B25A34">
        <w:rPr>
          <w:rFonts w:ascii="Arial" w:hAnsi="Arial" w:cs="Arial"/>
        </w:rPr>
        <w:t>.</w:t>
      </w:r>
    </w:p>
    <w:p w14:paraId="6DCB30B1" w14:textId="762FB9C5" w:rsidR="008D48A7" w:rsidRPr="00B25A34" w:rsidRDefault="009B6086" w:rsidP="00B25A34">
      <w:pPr>
        <w:pStyle w:val="Nagwek2"/>
        <w:spacing w:line="276" w:lineRule="auto"/>
        <w:rPr>
          <w:rFonts w:ascii="Arial" w:hAnsi="Arial" w:cs="Arial"/>
        </w:rPr>
      </w:pPr>
      <w:bookmarkStart w:id="32" w:name="_Hlk37939113"/>
      <w:r w:rsidRPr="00B25A34">
        <w:rPr>
          <w:rFonts w:ascii="Arial" w:hAnsi="Arial" w:cs="Arial"/>
        </w:rPr>
        <w:lastRenderedPageBreak/>
        <w:t xml:space="preserve">Oferta </w:t>
      </w:r>
      <w:bookmarkStart w:id="33" w:name="_Hlk37846417"/>
      <w:r w:rsidRPr="00B25A34">
        <w:rPr>
          <w:rFonts w:ascii="Arial" w:hAnsi="Arial" w:cs="Arial"/>
        </w:rPr>
        <w:t>wraz ze stanowiącymi jej integralną część załącznikami</w:t>
      </w:r>
      <w:bookmarkEnd w:id="33"/>
      <w:r w:rsidRPr="00B25A34">
        <w:rPr>
          <w:rFonts w:ascii="Arial" w:hAnsi="Arial" w:cs="Arial"/>
        </w:rPr>
        <w:t xml:space="preserve"> musi być sporządzona przez Wykonawcę ściśle według postanowień niniejszej SIWZ</w:t>
      </w:r>
      <w:bookmarkEnd w:id="32"/>
      <w:r w:rsidRPr="00B25A34">
        <w:rPr>
          <w:rFonts w:ascii="Arial" w:hAnsi="Arial" w:cs="Arial"/>
        </w:rPr>
        <w:t>.</w:t>
      </w:r>
    </w:p>
    <w:p w14:paraId="2717FA54" w14:textId="42DC12E5" w:rsidR="009B6086" w:rsidRPr="00B25A34" w:rsidRDefault="009B6086" w:rsidP="00B25A34">
      <w:pPr>
        <w:pStyle w:val="Nagwek2"/>
        <w:spacing w:line="276" w:lineRule="auto"/>
        <w:rPr>
          <w:rFonts w:ascii="Arial" w:hAnsi="Arial" w:cs="Arial"/>
        </w:rPr>
      </w:pPr>
      <w:bookmarkStart w:id="34" w:name="_Hlk37866068"/>
      <w:r w:rsidRPr="00B25A34">
        <w:rPr>
          <w:rFonts w:ascii="Arial" w:hAnsi="Arial" w:cs="Arial"/>
        </w:rPr>
        <w:t>Oferta oraz pozostałe oświadczenia i dokumenty, dla których Zamawiający określił wzory w formie formularzy, powinny być sporządzone zgodnie z tymi wzorami</w:t>
      </w:r>
      <w:bookmarkEnd w:id="34"/>
      <w:r w:rsidRPr="00B25A34">
        <w:rPr>
          <w:rFonts w:ascii="Arial" w:hAnsi="Arial" w:cs="Arial"/>
        </w:rPr>
        <w:t>.</w:t>
      </w:r>
    </w:p>
    <w:p w14:paraId="5DEB1E16" w14:textId="1D98F707" w:rsidR="009B6086" w:rsidRPr="00B25A34" w:rsidRDefault="009B6086" w:rsidP="00B25A34">
      <w:pPr>
        <w:pStyle w:val="Nagwek2"/>
        <w:spacing w:line="276" w:lineRule="auto"/>
        <w:rPr>
          <w:rFonts w:ascii="Arial" w:hAnsi="Arial" w:cs="Arial"/>
        </w:rPr>
      </w:pPr>
      <w:bookmarkStart w:id="35" w:name="_Hlk37866086"/>
      <w:r w:rsidRPr="00B25A34">
        <w:rPr>
          <w:rFonts w:ascii="Arial" w:hAnsi="Arial" w:cs="Arial"/>
        </w:rPr>
        <w:t>Oferta wraz z załącznikami musi być czytelna i sporządzona w języku polskim</w:t>
      </w:r>
      <w:bookmarkEnd w:id="35"/>
      <w:r w:rsidRPr="00B25A34">
        <w:rPr>
          <w:rFonts w:ascii="Arial" w:hAnsi="Arial" w:cs="Arial"/>
        </w:rPr>
        <w:t>.</w:t>
      </w:r>
    </w:p>
    <w:p w14:paraId="1FEE2D54" w14:textId="7A06A737" w:rsidR="009B6086" w:rsidRPr="00B25A34" w:rsidRDefault="009B6086" w:rsidP="00B25A34">
      <w:pPr>
        <w:pStyle w:val="Nagwek2"/>
        <w:spacing w:line="276" w:lineRule="auto"/>
        <w:rPr>
          <w:rFonts w:ascii="Arial" w:hAnsi="Arial" w:cs="Arial"/>
        </w:rPr>
      </w:pPr>
      <w:bookmarkStart w:id="36" w:name="_Hlk37839542"/>
      <w:bookmarkStart w:id="37" w:name="_Hlk37866106"/>
      <w:r w:rsidRPr="00B25A34">
        <w:rPr>
          <w:rFonts w:ascii="Arial" w:hAnsi="Arial" w:cs="Arial"/>
        </w:rPr>
        <w:t xml:space="preserve">Ofertę, wraz ze stanowiącymi jej integralną część załącznikami, składa się pod rygorem nieważności w formie </w:t>
      </w:r>
      <w:r w:rsidR="00A263FC" w:rsidRPr="00B25A34">
        <w:rPr>
          <w:rFonts w:ascii="Arial" w:hAnsi="Arial" w:cs="Arial"/>
        </w:rPr>
        <w:t xml:space="preserve">pisemnej  </w:t>
      </w:r>
      <w:r w:rsidRPr="00B25A34">
        <w:rPr>
          <w:rFonts w:ascii="Arial" w:hAnsi="Arial" w:cs="Arial"/>
        </w:rPr>
        <w:t xml:space="preserve"> </w:t>
      </w:r>
      <w:r w:rsidR="00A263FC" w:rsidRPr="00B25A34">
        <w:rPr>
          <w:rFonts w:ascii="Arial" w:hAnsi="Arial" w:cs="Arial"/>
          <w:lang w:eastAsia="pl-PL"/>
        </w:rPr>
        <w:t xml:space="preserve"> </w:t>
      </w:r>
      <w:r w:rsidRPr="00B25A34">
        <w:rPr>
          <w:rFonts w:ascii="Arial" w:hAnsi="Arial" w:cs="Arial"/>
          <w:lang w:eastAsia="pl-PL"/>
        </w:rPr>
        <w:t xml:space="preserve"> </w:t>
      </w:r>
      <w:bookmarkEnd w:id="36"/>
      <w:bookmarkEnd w:id="37"/>
    </w:p>
    <w:p w14:paraId="0F4DA23F" w14:textId="7346CF7B" w:rsidR="009B6086" w:rsidRPr="00B25A34" w:rsidRDefault="009B6086" w:rsidP="00B25A34">
      <w:pPr>
        <w:pStyle w:val="Nagwek2"/>
        <w:spacing w:line="276" w:lineRule="auto"/>
        <w:rPr>
          <w:rFonts w:ascii="Arial" w:hAnsi="Arial" w:cs="Arial"/>
        </w:rPr>
      </w:pPr>
      <w:bookmarkStart w:id="38" w:name="_Hlk37939197"/>
      <w:r w:rsidRPr="00B25A34">
        <w:rPr>
          <w:rFonts w:ascii="Arial" w:hAnsi="Arial" w:cs="Arial"/>
        </w:rPr>
        <w:t xml:space="preserve">Zamawiający informuje, iż zgodnie z art. 8 ust. 3 ustawy Pzp, nie ujawnia się informacji stanowiących tajemnicę przedsiębiorstwa, w rozumieniu przepisów ustawy z dnia 16 kwietnia 1993 r. o zwalczaniu nieuczciwej konkurencji </w:t>
      </w:r>
      <w:r w:rsidR="004A0905" w:rsidRPr="000310E2">
        <w:rPr>
          <w:rFonts w:ascii="Arial" w:hAnsi="Arial" w:cs="Arial"/>
        </w:rPr>
        <w:t xml:space="preserve">(Dz. U. </w:t>
      </w:r>
      <w:r w:rsidR="004A0905">
        <w:rPr>
          <w:rFonts w:ascii="Arial" w:hAnsi="Arial" w:cs="Arial"/>
        </w:rPr>
        <w:t xml:space="preserve">               </w:t>
      </w:r>
      <w:r w:rsidR="004A0905" w:rsidRPr="000310E2">
        <w:rPr>
          <w:rFonts w:ascii="Arial" w:hAnsi="Arial" w:cs="Arial"/>
        </w:rPr>
        <w:t>z 20</w:t>
      </w:r>
      <w:r w:rsidR="004A0905">
        <w:rPr>
          <w:rFonts w:ascii="Arial" w:hAnsi="Arial" w:cs="Arial"/>
        </w:rPr>
        <w:t>20</w:t>
      </w:r>
      <w:r w:rsidR="004A0905" w:rsidRPr="000310E2">
        <w:rPr>
          <w:rFonts w:ascii="Arial" w:hAnsi="Arial" w:cs="Arial"/>
        </w:rPr>
        <w:t xml:space="preserve"> r. poz. 1</w:t>
      </w:r>
      <w:r w:rsidR="004A0905">
        <w:rPr>
          <w:rFonts w:ascii="Arial" w:hAnsi="Arial" w:cs="Arial"/>
        </w:rPr>
        <w:t>913</w:t>
      </w:r>
      <w:r w:rsidR="004A0905" w:rsidRPr="000310E2">
        <w:rPr>
          <w:rFonts w:ascii="Arial" w:hAnsi="Arial" w:cs="Arial"/>
        </w:rPr>
        <w:t xml:space="preserve"> ze zm.)</w:t>
      </w:r>
      <w:r w:rsidR="004A0905">
        <w:rPr>
          <w:rFonts w:ascii="Arial" w:hAnsi="Arial" w:cs="Arial"/>
        </w:rPr>
        <w:t xml:space="preserve">, </w:t>
      </w:r>
      <w:r w:rsidRPr="00B25A34">
        <w:rPr>
          <w:rFonts w:ascii="Arial" w:hAnsi="Arial" w:cs="Arial"/>
        </w:rPr>
        <w:t>zwanej dalej „ustawą o zwalczaniu nieuczciwej konkurencji” jeżeli Wykonawca</w:t>
      </w:r>
      <w:bookmarkEnd w:id="38"/>
      <w:r w:rsidRPr="00B25A34">
        <w:rPr>
          <w:rFonts w:ascii="Arial" w:hAnsi="Arial" w:cs="Arial"/>
        </w:rPr>
        <w:t>:</w:t>
      </w:r>
    </w:p>
    <w:p w14:paraId="3055FD3D" w14:textId="77777777" w:rsidR="009B6086" w:rsidRPr="00B25A34" w:rsidRDefault="009B6086" w:rsidP="00B25A34">
      <w:pPr>
        <w:pStyle w:val="Nagwek2"/>
        <w:numPr>
          <w:ilvl w:val="0"/>
          <w:numId w:val="33"/>
        </w:numPr>
        <w:spacing w:line="276" w:lineRule="auto"/>
        <w:rPr>
          <w:rFonts w:ascii="Arial" w:hAnsi="Arial" w:cs="Arial"/>
        </w:rPr>
      </w:pPr>
      <w:r w:rsidRPr="00B25A34">
        <w:rPr>
          <w:rFonts w:ascii="Arial" w:hAnsi="Arial" w:cs="Arial"/>
        </w:rPr>
        <w:t>nie później niż w terminie składania ofert, zastrzegł, że nie mogą być one udostępniane;</w:t>
      </w:r>
    </w:p>
    <w:p w14:paraId="6DE0E965" w14:textId="2180BF5B" w:rsidR="009B6086" w:rsidRPr="00B25A34" w:rsidRDefault="009B6086" w:rsidP="00B25A34">
      <w:pPr>
        <w:pStyle w:val="Nagwek2"/>
        <w:numPr>
          <w:ilvl w:val="0"/>
          <w:numId w:val="33"/>
        </w:numPr>
        <w:spacing w:line="276" w:lineRule="auto"/>
        <w:rPr>
          <w:rFonts w:ascii="Arial" w:hAnsi="Arial" w:cs="Arial"/>
        </w:rPr>
      </w:pPr>
      <w:r w:rsidRPr="00B25A34">
        <w:rPr>
          <w:rFonts w:ascii="Arial" w:hAnsi="Arial" w:cs="Arial"/>
        </w:rPr>
        <w:t xml:space="preserve">wykazał spełnienie przesłanek określonych w art. 11 ust. 2 ustawy </w:t>
      </w:r>
      <w:r w:rsidR="004A0905">
        <w:rPr>
          <w:rFonts w:ascii="Arial" w:hAnsi="Arial" w:cs="Arial"/>
        </w:rPr>
        <w:t xml:space="preserve">                                   </w:t>
      </w:r>
      <w:r w:rsidRPr="00B25A34">
        <w:rPr>
          <w:rFonts w:ascii="Arial" w:hAnsi="Arial" w:cs="Arial"/>
        </w:rPr>
        <w:t>o zwalczaniu nieuczciwej konkurencji, załączając do oferty uzasadnienie, że zastrzeżone informacje stanowią tajemnicę przedsiębiorstwa.</w:t>
      </w:r>
      <w:bookmarkStart w:id="39" w:name="_Hlk37939296"/>
    </w:p>
    <w:p w14:paraId="6866B888" w14:textId="1854A41A" w:rsidR="009B6086" w:rsidRPr="00B25A34" w:rsidRDefault="009B6086" w:rsidP="00B25A34">
      <w:pPr>
        <w:pStyle w:val="Nagwek2"/>
        <w:numPr>
          <w:ilvl w:val="0"/>
          <w:numId w:val="0"/>
        </w:numPr>
        <w:spacing w:line="276" w:lineRule="auto"/>
        <w:ind w:left="680"/>
        <w:rPr>
          <w:rFonts w:ascii="Arial" w:hAnsi="Arial" w:cs="Arial"/>
        </w:rPr>
      </w:pPr>
      <w:r w:rsidRPr="00B25A34">
        <w:rPr>
          <w:rFonts w:ascii="Arial" w:hAnsi="Arial" w:cs="Arial"/>
        </w:rPr>
        <w:t xml:space="preserve">Zaleca się, aby uzasadnienie o którym mowa powyżej było sformułowane </w:t>
      </w:r>
      <w:r w:rsidR="004A0905">
        <w:rPr>
          <w:rFonts w:ascii="Arial" w:hAnsi="Arial" w:cs="Arial"/>
        </w:rPr>
        <w:t xml:space="preserve">                                 </w:t>
      </w:r>
      <w:r w:rsidRPr="00B25A34">
        <w:rPr>
          <w:rFonts w:ascii="Arial" w:hAnsi="Arial" w:cs="Arial"/>
        </w:rPr>
        <w:t>w sposób umożliwiający jego udostępnienie pozostałym uczestnikom postępowania.</w:t>
      </w:r>
    </w:p>
    <w:p w14:paraId="7E9984D4" w14:textId="3C604321" w:rsidR="00A263FC" w:rsidRPr="00B25A34" w:rsidRDefault="009B6086" w:rsidP="00365B61">
      <w:pPr>
        <w:pStyle w:val="Nagwek2"/>
        <w:numPr>
          <w:ilvl w:val="0"/>
          <w:numId w:val="0"/>
        </w:numPr>
        <w:spacing w:line="276" w:lineRule="auto"/>
        <w:ind w:left="680"/>
        <w:rPr>
          <w:rFonts w:ascii="Arial" w:hAnsi="Arial" w:cs="Arial"/>
        </w:rPr>
      </w:pPr>
      <w:bookmarkStart w:id="40" w:name="_Hlk38143710"/>
      <w:r w:rsidRPr="00B25A34">
        <w:rPr>
          <w:rFonts w:ascii="Arial" w:hAnsi="Arial" w:cs="Arial"/>
        </w:rPr>
        <w:t>Wykonawca nie może zastrzec informacji, o których mowa w art. 86 ust. 4 ustawy Pzp</w:t>
      </w:r>
      <w:bookmarkEnd w:id="39"/>
      <w:bookmarkEnd w:id="40"/>
      <w:r w:rsidRPr="00B25A34">
        <w:rPr>
          <w:rFonts w:ascii="Arial" w:hAnsi="Arial" w:cs="Arial"/>
        </w:rPr>
        <w:t>.</w:t>
      </w:r>
    </w:p>
    <w:p w14:paraId="6289A549" w14:textId="39C63BF4" w:rsidR="00A263FC" w:rsidRPr="00B25A34" w:rsidRDefault="00A263FC" w:rsidP="00B25A34">
      <w:pPr>
        <w:pStyle w:val="Nagwek2"/>
        <w:spacing w:line="276" w:lineRule="auto"/>
        <w:rPr>
          <w:rFonts w:ascii="Arial" w:hAnsi="Arial" w:cs="Arial"/>
        </w:rPr>
      </w:pPr>
      <w:bookmarkStart w:id="41" w:name="_Hlk37939325"/>
      <w:r w:rsidRPr="00B25A34">
        <w:rPr>
          <w:rFonts w:ascii="Arial" w:hAnsi="Arial" w:cs="Arial"/>
        </w:rPr>
        <w:t>Opis sposobu przygotowania oferty składanej w formie pisemnej</w:t>
      </w:r>
      <w:bookmarkEnd w:id="41"/>
      <w:r w:rsidRPr="00B25A34">
        <w:rPr>
          <w:rFonts w:ascii="Arial" w:hAnsi="Arial" w:cs="Arial"/>
        </w:rPr>
        <w:t>:</w:t>
      </w:r>
    </w:p>
    <w:p w14:paraId="5596CD7D" w14:textId="7A348606" w:rsidR="00A263FC" w:rsidRPr="00B25A34" w:rsidRDefault="00A263FC" w:rsidP="00B25A34">
      <w:pPr>
        <w:pStyle w:val="Nagwek2"/>
        <w:numPr>
          <w:ilvl w:val="0"/>
          <w:numId w:val="34"/>
        </w:numPr>
        <w:spacing w:line="276" w:lineRule="auto"/>
        <w:rPr>
          <w:rFonts w:ascii="Arial" w:hAnsi="Arial" w:cs="Arial"/>
        </w:rPr>
      </w:pPr>
      <w:bookmarkStart w:id="42" w:name="_Hlk37866254"/>
      <w:r w:rsidRPr="00B25A34">
        <w:rPr>
          <w:rFonts w:ascii="Arial" w:hAnsi="Arial" w:cs="Arial"/>
        </w:rPr>
        <w:t xml:space="preserve">strony oferty </w:t>
      </w:r>
      <w:bookmarkStart w:id="43" w:name="_Hlk37806321"/>
      <w:r w:rsidRPr="00B25A34">
        <w:rPr>
          <w:rFonts w:ascii="Arial" w:hAnsi="Arial" w:cs="Arial"/>
        </w:rPr>
        <w:t>wraz ze stanowiącymi jej integralną część załącznikami</w:t>
      </w:r>
      <w:bookmarkEnd w:id="43"/>
      <w:r w:rsidRPr="00B25A34">
        <w:rPr>
          <w:rFonts w:ascii="Arial" w:hAnsi="Arial" w:cs="Arial"/>
        </w:rPr>
        <w:t xml:space="preserve"> powinny być kolejno ponumerowane, złączone w sposób trwały oraz na każdej stronie podpisane przez osobę (osoby) uprawnione do reprezentowania Wykonawcy, zgodnie z formą reprezentacji określoną w dokumentach rejestrowych, przy czym co najmniej na pierwszej i ostatniej stronie oferty podpis (podpisy) winny być opatrzone pieczęcią imienną Wykonawcy. Pozostałe strony mogą być parafowane</w:t>
      </w:r>
      <w:bookmarkEnd w:id="42"/>
      <w:r w:rsidRPr="00B25A34">
        <w:rPr>
          <w:rFonts w:ascii="Arial" w:hAnsi="Arial" w:cs="Arial"/>
        </w:rPr>
        <w:t>;</w:t>
      </w:r>
      <w:bookmarkStart w:id="44" w:name="_Hlk37939359"/>
    </w:p>
    <w:p w14:paraId="15562ACD" w14:textId="77777777" w:rsidR="00A263FC" w:rsidRPr="00B25A34" w:rsidRDefault="00A263FC" w:rsidP="00B25A34">
      <w:pPr>
        <w:pStyle w:val="Nagwek2"/>
        <w:numPr>
          <w:ilvl w:val="0"/>
          <w:numId w:val="34"/>
        </w:numPr>
        <w:spacing w:line="276" w:lineRule="auto"/>
        <w:rPr>
          <w:rFonts w:ascii="Arial" w:hAnsi="Arial" w:cs="Arial"/>
        </w:rPr>
      </w:pPr>
      <w:r w:rsidRPr="00B25A34">
        <w:rPr>
          <w:rFonts w:ascii="Arial" w:hAnsi="Arial" w:cs="Arial"/>
        </w:rPr>
        <w:t>jeżeli uprawnienie dla osób podpisujących ofertę nie wynika z dokumentów rejestrowych, do oferty należy dołączyć pełnomocnictwo udzielone przez osoby uprawnione, figurujące w rejestrze handlowym lub innym dokumencie. Pełnomocnictwo musi być złożone w formie oryginału lub kopii poświadczonej notarialnie</w:t>
      </w:r>
      <w:bookmarkStart w:id="45" w:name="_Hlk37839873"/>
      <w:bookmarkEnd w:id="44"/>
      <w:r w:rsidRPr="00B25A34">
        <w:rPr>
          <w:rFonts w:ascii="Arial" w:hAnsi="Arial" w:cs="Arial"/>
        </w:rPr>
        <w:t>;</w:t>
      </w:r>
      <w:bookmarkStart w:id="46" w:name="_Hlk37866286"/>
    </w:p>
    <w:p w14:paraId="25B4ADA7" w14:textId="12E794C3" w:rsidR="00A263FC" w:rsidRPr="00B25A34" w:rsidRDefault="00A263FC" w:rsidP="00B25A34">
      <w:pPr>
        <w:pStyle w:val="Nagwek2"/>
        <w:numPr>
          <w:ilvl w:val="0"/>
          <w:numId w:val="34"/>
        </w:numPr>
        <w:spacing w:line="276" w:lineRule="auto"/>
        <w:rPr>
          <w:rFonts w:ascii="Arial" w:hAnsi="Arial" w:cs="Arial"/>
        </w:rPr>
      </w:pPr>
      <w:r w:rsidRPr="00B25A34">
        <w:rPr>
          <w:rFonts w:ascii="Arial" w:hAnsi="Arial" w:cs="Arial"/>
        </w:rPr>
        <w:t xml:space="preserve">wszelkie poprawki lub zmiany w treści oferty muszą być parafowane przez osobę (osoby) podpisujące ofertę i opatrzone datami ich dokonania - </w:t>
      </w:r>
      <w:r w:rsidR="00365B61">
        <w:rPr>
          <w:rFonts w:ascii="Arial" w:hAnsi="Arial" w:cs="Arial"/>
        </w:rPr>
        <w:t xml:space="preserve">                              </w:t>
      </w:r>
      <w:r w:rsidRPr="00B25A34">
        <w:rPr>
          <w:rFonts w:ascii="Arial" w:hAnsi="Arial" w:cs="Arial"/>
        </w:rPr>
        <w:t>w przeciwnym wypadku nie będą uwzględniane</w:t>
      </w:r>
      <w:bookmarkStart w:id="47" w:name="_Hlk37839906"/>
      <w:bookmarkEnd w:id="45"/>
      <w:bookmarkEnd w:id="46"/>
      <w:r w:rsidRPr="00B25A34">
        <w:rPr>
          <w:rFonts w:ascii="Arial" w:hAnsi="Arial" w:cs="Arial"/>
        </w:rPr>
        <w:t>;</w:t>
      </w:r>
      <w:bookmarkStart w:id="48" w:name="_Hlk37866308"/>
    </w:p>
    <w:p w14:paraId="1F769578" w14:textId="3C3DEBE2" w:rsidR="00A263FC" w:rsidRPr="00B25A34" w:rsidRDefault="00A263FC" w:rsidP="00B25A34">
      <w:pPr>
        <w:pStyle w:val="Nagwek2"/>
        <w:numPr>
          <w:ilvl w:val="0"/>
          <w:numId w:val="34"/>
        </w:numPr>
        <w:spacing w:line="276" w:lineRule="auto"/>
        <w:rPr>
          <w:rFonts w:ascii="Arial" w:hAnsi="Arial" w:cs="Arial"/>
        </w:rPr>
      </w:pPr>
      <w:r w:rsidRPr="00B25A34">
        <w:rPr>
          <w:rFonts w:ascii="Arial" w:hAnsi="Arial" w:cs="Arial"/>
        </w:rPr>
        <w:lastRenderedPageBreak/>
        <w:t xml:space="preserve">ofertę wraz ze stanowiącymi jej integralną część załącznikami należy złożyć </w:t>
      </w:r>
      <w:r w:rsidR="004A0905">
        <w:rPr>
          <w:rFonts w:ascii="Arial" w:hAnsi="Arial" w:cs="Arial"/>
        </w:rPr>
        <w:t xml:space="preserve">                  </w:t>
      </w:r>
      <w:r w:rsidRPr="00B25A34">
        <w:rPr>
          <w:rFonts w:ascii="Arial" w:hAnsi="Arial" w:cs="Arial"/>
        </w:rPr>
        <w:t>w zamkniętym, nieprzezroczystym opakowaniu, uniemożliwiającym odczytanie jego zawartości bez jego uszkodzenia, oznaczonym nazwą i adresem Zamawiającego oraz opisanym w następujący sposób: „Oferta na: Dowożenie dzieci i uczniów do szkoły i przedszkola z terenu gminy Wieliczki NIE OTWIERAĆ przed: 2021-01-0</w:t>
      </w:r>
      <w:r w:rsidR="00495333">
        <w:rPr>
          <w:rFonts w:ascii="Arial" w:hAnsi="Arial" w:cs="Arial"/>
        </w:rPr>
        <w:t>7</w:t>
      </w:r>
      <w:r w:rsidRPr="00B25A34">
        <w:rPr>
          <w:rFonts w:ascii="Arial" w:hAnsi="Arial" w:cs="Arial"/>
        </w:rPr>
        <w:t xml:space="preserve"> godz. 1</w:t>
      </w:r>
      <w:r w:rsidR="00495333">
        <w:rPr>
          <w:rFonts w:ascii="Arial" w:hAnsi="Arial" w:cs="Arial"/>
        </w:rPr>
        <w:t>2</w:t>
      </w:r>
      <w:r w:rsidRPr="00B25A34">
        <w:rPr>
          <w:rFonts w:ascii="Arial" w:hAnsi="Arial" w:cs="Arial"/>
        </w:rPr>
        <w:t>:15”</w:t>
      </w:r>
      <w:bookmarkStart w:id="49" w:name="_Hlk37840016"/>
      <w:bookmarkEnd w:id="47"/>
      <w:bookmarkEnd w:id="48"/>
      <w:r w:rsidRPr="00B25A34">
        <w:rPr>
          <w:rFonts w:ascii="Arial" w:hAnsi="Arial" w:cs="Arial"/>
        </w:rPr>
        <w:t>;</w:t>
      </w:r>
      <w:bookmarkStart w:id="50" w:name="_Hlk37866352"/>
    </w:p>
    <w:p w14:paraId="2350E01B" w14:textId="616EF618" w:rsidR="00A263FC" w:rsidRPr="00B25A34" w:rsidRDefault="00A263FC" w:rsidP="00B25A34">
      <w:pPr>
        <w:pStyle w:val="Nagwek2"/>
        <w:numPr>
          <w:ilvl w:val="0"/>
          <w:numId w:val="34"/>
        </w:numPr>
        <w:spacing w:line="276" w:lineRule="auto"/>
        <w:rPr>
          <w:rFonts w:ascii="Arial" w:hAnsi="Arial" w:cs="Arial"/>
        </w:rPr>
      </w:pPr>
      <w:r w:rsidRPr="00B25A34">
        <w:rPr>
          <w:rFonts w:ascii="Arial" w:hAnsi="Arial" w:cs="Arial"/>
        </w:rPr>
        <w:t xml:space="preserve">przed upływem terminu składania ofert, Wykonawca może wprowadzić zmiany do złożonej oferty lub wycofać złożoną ofertę, pod warunkiem, że przed upływem tego terminu Zamawiający otrzyma pisemne oświadczenie </w:t>
      </w:r>
      <w:r w:rsidR="004A0905">
        <w:rPr>
          <w:rFonts w:ascii="Arial" w:hAnsi="Arial" w:cs="Arial"/>
        </w:rPr>
        <w:t xml:space="preserve">                              </w:t>
      </w:r>
      <w:r w:rsidRPr="00B25A34">
        <w:rPr>
          <w:rFonts w:ascii="Arial" w:hAnsi="Arial" w:cs="Arial"/>
        </w:rPr>
        <w:t xml:space="preserve">o wprowadzeniu zmian lub wycofaniu oferty. Oświadczenie to musi być złożone w sposób wskazany w pkt </w:t>
      </w:r>
      <w:r w:rsidRPr="00365B61">
        <w:rPr>
          <w:rFonts w:ascii="Arial" w:hAnsi="Arial" w:cs="Arial"/>
        </w:rPr>
        <w:t>16.8 ppkt d)</w:t>
      </w:r>
      <w:r w:rsidRPr="00B25A34">
        <w:rPr>
          <w:rFonts w:ascii="Arial" w:hAnsi="Arial" w:cs="Arial"/>
        </w:rPr>
        <w:t xml:space="preserve"> oraz dodatkowo oznaczone odpowiednio słowami „ZMIANA” lub „WYCOFANIE”</w:t>
      </w:r>
      <w:bookmarkEnd w:id="49"/>
      <w:bookmarkEnd w:id="50"/>
      <w:r w:rsidRPr="00B25A34">
        <w:rPr>
          <w:rFonts w:ascii="Arial" w:hAnsi="Arial" w:cs="Arial"/>
        </w:rPr>
        <w:t>;</w:t>
      </w:r>
      <w:bookmarkStart w:id="51" w:name="_Hlk37939426"/>
    </w:p>
    <w:p w14:paraId="002FB99D" w14:textId="1C376F2F" w:rsidR="006E2613" w:rsidRPr="00365B61" w:rsidRDefault="00A263FC" w:rsidP="00365B61">
      <w:pPr>
        <w:pStyle w:val="Nagwek2"/>
        <w:numPr>
          <w:ilvl w:val="0"/>
          <w:numId w:val="34"/>
        </w:numPr>
        <w:spacing w:line="276" w:lineRule="auto"/>
        <w:rPr>
          <w:rFonts w:ascii="Arial" w:hAnsi="Arial" w:cs="Arial"/>
        </w:rPr>
      </w:pPr>
      <w:r w:rsidRPr="00B25A34">
        <w:rPr>
          <w:rFonts w:ascii="Arial" w:hAnsi="Arial" w:cs="Arial"/>
        </w:rPr>
        <w:t>wszelkie informacje stanowiące tajemnicę przedsiębiorstwa w rozumieniu ustawy o zwalczaniu nieuczciwej konkurencji, które Wykonawca chce zastrzec jako tajemnicę przedsiębiorstwa,  winny być umieszczone odrębnie od pozostałych informacji zawartych w ofercie, w osobnym opakowaniu, oznaczonym klauzulą: ”</w:t>
      </w:r>
      <w:r w:rsidRPr="00B25A34">
        <w:rPr>
          <w:rFonts w:ascii="Arial" w:hAnsi="Arial" w:cs="Arial"/>
          <w:i/>
        </w:rPr>
        <w:t>Informacje stanowiące tajemnicę przedsiębiorstwa – nie udostępniać</w:t>
      </w:r>
      <w:r w:rsidRPr="00B25A34">
        <w:rPr>
          <w:rFonts w:ascii="Arial" w:hAnsi="Arial" w:cs="Arial"/>
        </w:rPr>
        <w:t>”</w:t>
      </w:r>
      <w:bookmarkEnd w:id="51"/>
      <w:r w:rsidRPr="00B25A34">
        <w:rPr>
          <w:rFonts w:ascii="Arial" w:hAnsi="Arial" w:cs="Arial"/>
        </w:rPr>
        <w:t>.</w:t>
      </w:r>
    </w:p>
    <w:p w14:paraId="41F0676B" w14:textId="5077657E" w:rsidR="008C47F9" w:rsidRPr="00B25A34" w:rsidRDefault="006E2613" w:rsidP="00B25A34">
      <w:pPr>
        <w:pStyle w:val="Nagwek2"/>
        <w:spacing w:line="276" w:lineRule="auto"/>
        <w:rPr>
          <w:rFonts w:ascii="Arial" w:hAnsi="Arial" w:cs="Arial"/>
        </w:rPr>
      </w:pPr>
      <w:bookmarkStart w:id="52" w:name="_Hlk37866756"/>
      <w:r w:rsidRPr="00B25A34">
        <w:rPr>
          <w:rFonts w:ascii="Arial" w:hAnsi="Arial" w:cs="Arial"/>
        </w:rPr>
        <w:t>Wykonawca ponosi wszelkie koszty związane z przygotowaniem i złożeniem oferty</w:t>
      </w:r>
      <w:bookmarkEnd w:id="52"/>
      <w:r w:rsidR="003D0409" w:rsidRPr="00B25A34">
        <w:rPr>
          <w:rFonts w:ascii="Arial" w:hAnsi="Arial" w:cs="Arial"/>
        </w:rPr>
        <w:t>.</w:t>
      </w:r>
    </w:p>
    <w:p w14:paraId="3EBC543B" w14:textId="51098788" w:rsidR="008D48A7" w:rsidRPr="00B25A34" w:rsidRDefault="008D48A7" w:rsidP="00B25A34">
      <w:pPr>
        <w:pStyle w:val="Nagwek1"/>
        <w:spacing w:line="276" w:lineRule="auto"/>
        <w:rPr>
          <w:rFonts w:ascii="Arial" w:hAnsi="Arial" w:cs="Arial"/>
        </w:rPr>
      </w:pPr>
      <w:bookmarkStart w:id="53" w:name="_Toc258314253"/>
      <w:r w:rsidRPr="00B25A34">
        <w:rPr>
          <w:rFonts w:ascii="Arial" w:hAnsi="Arial" w:cs="Arial"/>
        </w:rPr>
        <w:t>Miejsce oraz termin składania i otwarcia ofert</w:t>
      </w:r>
      <w:bookmarkEnd w:id="53"/>
    </w:p>
    <w:p w14:paraId="59F833EC" w14:textId="1FE52D42" w:rsidR="008D48A7" w:rsidRPr="00B25A34" w:rsidRDefault="006E2613" w:rsidP="00B25A34">
      <w:pPr>
        <w:pStyle w:val="Nagwek2"/>
        <w:spacing w:line="276" w:lineRule="auto"/>
        <w:rPr>
          <w:rFonts w:ascii="Arial" w:hAnsi="Arial" w:cs="Arial"/>
        </w:rPr>
      </w:pPr>
      <w:bookmarkStart w:id="54" w:name="_Hlk37940485"/>
      <w:bookmarkStart w:id="55" w:name="_Hlk37857777"/>
      <w:r w:rsidRPr="00B25A34">
        <w:rPr>
          <w:rFonts w:ascii="Arial" w:hAnsi="Arial" w:cs="Arial"/>
        </w:rPr>
        <w:t xml:space="preserve">Ofertę, wraz ze stanowiącymi jej integralną część załącznikami, należy złożyć </w:t>
      </w:r>
      <w:bookmarkStart w:id="56" w:name="_Hlk37407124"/>
      <w:r w:rsidR="00365B61">
        <w:rPr>
          <w:rFonts w:ascii="Arial" w:hAnsi="Arial" w:cs="Arial"/>
        </w:rPr>
        <w:t xml:space="preserve">                   </w:t>
      </w:r>
      <w:r w:rsidR="00A263FC" w:rsidRPr="00B25A34">
        <w:rPr>
          <w:rFonts w:ascii="Arial" w:hAnsi="Arial" w:cs="Arial"/>
        </w:rPr>
        <w:t>w formie pisemnej w sie</w:t>
      </w:r>
      <w:r w:rsidR="003B35E3">
        <w:rPr>
          <w:rFonts w:ascii="Arial" w:hAnsi="Arial" w:cs="Arial"/>
        </w:rPr>
        <w:t xml:space="preserve">dzibie Zamawiającego, gabinet </w:t>
      </w:r>
      <w:r w:rsidR="00A263FC" w:rsidRPr="00B25A34">
        <w:rPr>
          <w:rFonts w:ascii="Arial" w:hAnsi="Arial" w:cs="Arial"/>
        </w:rPr>
        <w:t>Dyrektora</w:t>
      </w:r>
      <w:bookmarkEnd w:id="56"/>
      <w:r w:rsidR="003B35E3">
        <w:rPr>
          <w:rFonts w:ascii="Arial" w:hAnsi="Arial" w:cs="Arial"/>
        </w:rPr>
        <w:t xml:space="preserve">, </w:t>
      </w:r>
      <w:r w:rsidRPr="00B25A34">
        <w:rPr>
          <w:rFonts w:ascii="Arial" w:hAnsi="Arial" w:cs="Arial"/>
        </w:rPr>
        <w:t xml:space="preserve">do dnia </w:t>
      </w:r>
      <w:r w:rsidR="00A263FC" w:rsidRPr="00B25A34">
        <w:rPr>
          <w:rFonts w:ascii="Arial" w:hAnsi="Arial" w:cs="Arial"/>
          <w:b/>
        </w:rPr>
        <w:t>2021-01-0</w:t>
      </w:r>
      <w:r w:rsidR="00E90F39">
        <w:rPr>
          <w:rFonts w:ascii="Arial" w:hAnsi="Arial" w:cs="Arial"/>
          <w:b/>
        </w:rPr>
        <w:t>7</w:t>
      </w:r>
      <w:r w:rsidRPr="00B25A34">
        <w:rPr>
          <w:rFonts w:ascii="Arial" w:hAnsi="Arial" w:cs="Arial"/>
        </w:rPr>
        <w:t xml:space="preserve"> do godz. </w:t>
      </w:r>
      <w:bookmarkEnd w:id="54"/>
      <w:bookmarkEnd w:id="55"/>
      <w:r w:rsidR="00A263FC" w:rsidRPr="00B25A34">
        <w:rPr>
          <w:rFonts w:ascii="Arial" w:hAnsi="Arial" w:cs="Arial"/>
          <w:b/>
        </w:rPr>
        <w:t>1</w:t>
      </w:r>
      <w:r w:rsidR="00E90F39">
        <w:rPr>
          <w:rFonts w:ascii="Arial" w:hAnsi="Arial" w:cs="Arial"/>
          <w:b/>
        </w:rPr>
        <w:t>2</w:t>
      </w:r>
      <w:r w:rsidR="00A263FC" w:rsidRPr="00B25A34">
        <w:rPr>
          <w:rFonts w:ascii="Arial" w:hAnsi="Arial" w:cs="Arial"/>
          <w:b/>
        </w:rPr>
        <w:t>:00</w:t>
      </w:r>
      <w:r w:rsidR="008D48A7" w:rsidRPr="00B25A34">
        <w:rPr>
          <w:rFonts w:ascii="Arial" w:hAnsi="Arial" w:cs="Arial"/>
        </w:rPr>
        <w:t>.</w:t>
      </w:r>
    </w:p>
    <w:p w14:paraId="21ECD26E" w14:textId="50BC7F2E" w:rsidR="008D48A7" w:rsidRPr="00B25A34" w:rsidRDefault="00A263FC" w:rsidP="00B25A34">
      <w:pPr>
        <w:pStyle w:val="Nagwek2"/>
        <w:spacing w:line="276" w:lineRule="auto"/>
        <w:rPr>
          <w:rFonts w:ascii="Arial" w:hAnsi="Arial" w:cs="Arial"/>
        </w:rPr>
      </w:pPr>
      <w:bookmarkStart w:id="57" w:name="_Hlk37866947"/>
      <w:r w:rsidRPr="00B25A34">
        <w:rPr>
          <w:rFonts w:ascii="Arial" w:hAnsi="Arial" w:cs="Arial"/>
        </w:rPr>
        <w:t>Oferta złożona po terminie składania ofert w formie pisemnej zostanie niezwłocznie zwrócona Wykonawcy.</w:t>
      </w:r>
      <w:r w:rsidRPr="00B25A34">
        <w:rPr>
          <w:rFonts w:ascii="Arial" w:hAnsi="Arial" w:cs="Arial"/>
          <w:lang w:eastAsia="pl-PL"/>
        </w:rPr>
        <w:t xml:space="preserve"> </w:t>
      </w:r>
      <w:bookmarkEnd w:id="57"/>
    </w:p>
    <w:p w14:paraId="76F95251" w14:textId="2E0BBC7B" w:rsidR="00A263FC" w:rsidRPr="004741F1" w:rsidRDefault="006E2613" w:rsidP="004741F1">
      <w:pPr>
        <w:pStyle w:val="Nagwek2"/>
        <w:spacing w:line="276" w:lineRule="auto"/>
        <w:rPr>
          <w:rFonts w:ascii="Arial" w:hAnsi="Arial" w:cs="Arial"/>
        </w:rPr>
      </w:pPr>
      <w:r w:rsidRPr="00B25A34">
        <w:rPr>
          <w:rFonts w:ascii="Arial" w:hAnsi="Arial" w:cs="Arial"/>
        </w:rPr>
        <w:t xml:space="preserve">Otwarcie ofert nastąpi w dniu: </w:t>
      </w:r>
      <w:r w:rsidR="00A263FC" w:rsidRPr="00B25A34">
        <w:rPr>
          <w:rFonts w:ascii="Arial" w:hAnsi="Arial" w:cs="Arial"/>
          <w:b/>
        </w:rPr>
        <w:t>2021-01-0</w:t>
      </w:r>
      <w:r w:rsidR="00E90F39">
        <w:rPr>
          <w:rFonts w:ascii="Arial" w:hAnsi="Arial" w:cs="Arial"/>
          <w:b/>
        </w:rPr>
        <w:t>7</w:t>
      </w:r>
      <w:r w:rsidRPr="00B25A34">
        <w:rPr>
          <w:rFonts w:ascii="Arial" w:hAnsi="Arial" w:cs="Arial"/>
        </w:rPr>
        <w:t xml:space="preserve"> o godz. </w:t>
      </w:r>
      <w:r w:rsidR="00A263FC" w:rsidRPr="00B25A34">
        <w:rPr>
          <w:rFonts w:ascii="Arial" w:hAnsi="Arial" w:cs="Arial"/>
          <w:b/>
        </w:rPr>
        <w:t>1</w:t>
      </w:r>
      <w:r w:rsidR="00E90F39">
        <w:rPr>
          <w:rFonts w:ascii="Arial" w:hAnsi="Arial" w:cs="Arial"/>
          <w:b/>
        </w:rPr>
        <w:t>2</w:t>
      </w:r>
      <w:r w:rsidR="00A263FC" w:rsidRPr="00B25A34">
        <w:rPr>
          <w:rFonts w:ascii="Arial" w:hAnsi="Arial" w:cs="Arial"/>
          <w:b/>
        </w:rPr>
        <w:t>:15</w:t>
      </w:r>
      <w:r w:rsidRPr="00B25A34">
        <w:rPr>
          <w:rFonts w:ascii="Arial" w:hAnsi="Arial" w:cs="Arial"/>
        </w:rPr>
        <w:t xml:space="preserve">, w </w:t>
      </w:r>
      <w:r w:rsidR="00A263FC" w:rsidRPr="00B25A34">
        <w:rPr>
          <w:rFonts w:ascii="Arial" w:hAnsi="Arial" w:cs="Arial"/>
        </w:rPr>
        <w:t>siedzibie Zamawiającego</w:t>
      </w:r>
      <w:r w:rsidRPr="00B25A34">
        <w:rPr>
          <w:rFonts w:ascii="Arial" w:hAnsi="Arial" w:cs="Arial"/>
        </w:rPr>
        <w:t xml:space="preserve">, </w:t>
      </w:r>
      <w:r w:rsidR="00B25A34">
        <w:rPr>
          <w:rFonts w:ascii="Arial" w:hAnsi="Arial" w:cs="Arial"/>
        </w:rPr>
        <w:t>gabinet</w:t>
      </w:r>
      <w:r w:rsidRPr="00B25A34">
        <w:rPr>
          <w:rFonts w:ascii="Arial" w:hAnsi="Arial" w:cs="Arial"/>
        </w:rPr>
        <w:t xml:space="preserve"> </w:t>
      </w:r>
      <w:r w:rsidR="00B25A34">
        <w:rPr>
          <w:rFonts w:ascii="Arial" w:hAnsi="Arial" w:cs="Arial"/>
        </w:rPr>
        <w:t>dyrektora</w:t>
      </w:r>
      <w:r w:rsidR="008D48A7" w:rsidRPr="00B25A34">
        <w:rPr>
          <w:rFonts w:ascii="Arial" w:hAnsi="Arial" w:cs="Arial"/>
        </w:rPr>
        <w:t>.</w:t>
      </w:r>
    </w:p>
    <w:p w14:paraId="55D7D234" w14:textId="77777777" w:rsidR="00A263FC" w:rsidRPr="00B25A34" w:rsidRDefault="00A263FC" w:rsidP="00B25A34">
      <w:pPr>
        <w:pStyle w:val="Nagwek2"/>
        <w:spacing w:line="276" w:lineRule="auto"/>
        <w:rPr>
          <w:rFonts w:ascii="Arial" w:hAnsi="Arial" w:cs="Arial"/>
        </w:rPr>
      </w:pPr>
      <w:r w:rsidRPr="00B25A34">
        <w:rPr>
          <w:rFonts w:ascii="Arial" w:hAnsi="Arial" w:cs="Arial"/>
        </w:rPr>
        <w:t>Otwarcie ofert jest jawne.</w:t>
      </w:r>
    </w:p>
    <w:p w14:paraId="53A7FA91" w14:textId="77777777" w:rsidR="00A263FC" w:rsidRPr="00B25A34" w:rsidRDefault="00A263FC" w:rsidP="00B25A34">
      <w:pPr>
        <w:pStyle w:val="Nagwek2"/>
        <w:spacing w:line="276" w:lineRule="auto"/>
        <w:rPr>
          <w:rFonts w:ascii="Arial" w:hAnsi="Arial" w:cs="Arial"/>
        </w:rPr>
      </w:pPr>
      <w:r w:rsidRPr="00B25A34">
        <w:rPr>
          <w:rFonts w:ascii="Arial" w:hAnsi="Arial" w:cs="Arial"/>
        </w:rPr>
        <w:t>Bezpo</w:t>
      </w:r>
      <w:r w:rsidRPr="00B25A34">
        <w:rPr>
          <w:rFonts w:ascii="Arial" w:eastAsia="TimesNewRoman" w:hAnsi="Arial" w:cs="Arial"/>
        </w:rPr>
        <w:t>ś</w:t>
      </w:r>
      <w:r w:rsidRPr="00B25A34">
        <w:rPr>
          <w:rFonts w:ascii="Arial" w:hAnsi="Arial" w:cs="Arial"/>
        </w:rPr>
        <w:t>rednio przed otwarciem ofert Zamawiaj</w:t>
      </w:r>
      <w:r w:rsidRPr="00B25A34">
        <w:rPr>
          <w:rFonts w:ascii="Arial" w:eastAsia="TimesNewRoman" w:hAnsi="Arial" w:cs="Arial"/>
        </w:rPr>
        <w:t>ą</w:t>
      </w:r>
      <w:r w:rsidRPr="00B25A34">
        <w:rPr>
          <w:rFonts w:ascii="Arial" w:hAnsi="Arial" w:cs="Arial"/>
        </w:rPr>
        <w:t>cy poda kwot</w:t>
      </w:r>
      <w:r w:rsidRPr="00B25A34">
        <w:rPr>
          <w:rFonts w:ascii="Arial" w:eastAsia="TimesNewRoman" w:hAnsi="Arial" w:cs="Arial"/>
        </w:rPr>
        <w:t>ę</w:t>
      </w:r>
      <w:r w:rsidRPr="00B25A34">
        <w:rPr>
          <w:rFonts w:ascii="Arial" w:hAnsi="Arial" w:cs="Arial"/>
        </w:rPr>
        <w:t>, jak</w:t>
      </w:r>
      <w:r w:rsidRPr="00B25A34">
        <w:rPr>
          <w:rFonts w:ascii="Arial" w:eastAsia="TimesNewRoman" w:hAnsi="Arial" w:cs="Arial"/>
        </w:rPr>
        <w:t xml:space="preserve">ą </w:t>
      </w:r>
      <w:r w:rsidRPr="00B25A34">
        <w:rPr>
          <w:rFonts w:ascii="Arial" w:hAnsi="Arial" w:cs="Arial"/>
        </w:rPr>
        <w:t>zamierza przeznaczy</w:t>
      </w:r>
      <w:r w:rsidRPr="00B25A34">
        <w:rPr>
          <w:rFonts w:ascii="Arial" w:eastAsia="TimesNewRoman" w:hAnsi="Arial" w:cs="Arial"/>
        </w:rPr>
        <w:t xml:space="preserve">ć </w:t>
      </w:r>
      <w:r w:rsidRPr="00B25A34">
        <w:rPr>
          <w:rFonts w:ascii="Arial" w:hAnsi="Arial" w:cs="Arial"/>
        </w:rPr>
        <w:t>na sfinansowanie zamówienia.</w:t>
      </w:r>
    </w:p>
    <w:p w14:paraId="53E9676C" w14:textId="1102E7AE" w:rsidR="006E2613" w:rsidRPr="004A0905" w:rsidRDefault="00A263FC" w:rsidP="004A0905">
      <w:pPr>
        <w:pStyle w:val="Nagwek2"/>
        <w:spacing w:line="276" w:lineRule="auto"/>
        <w:rPr>
          <w:rFonts w:ascii="Arial" w:hAnsi="Arial" w:cs="Arial"/>
        </w:rPr>
      </w:pPr>
      <w:r w:rsidRPr="00B25A34">
        <w:rPr>
          <w:rFonts w:ascii="Arial" w:hAnsi="Arial" w:cs="Arial"/>
        </w:rPr>
        <w:t>Podczas otwarcia ofert podaje si</w:t>
      </w:r>
      <w:r w:rsidRPr="00B25A34">
        <w:rPr>
          <w:rFonts w:ascii="Arial" w:eastAsia="TimesNewRoman" w:hAnsi="Arial" w:cs="Arial"/>
        </w:rPr>
        <w:t xml:space="preserve">ę </w:t>
      </w:r>
      <w:r w:rsidRPr="00B25A34">
        <w:rPr>
          <w:rFonts w:ascii="Arial" w:hAnsi="Arial" w:cs="Arial"/>
        </w:rPr>
        <w:t xml:space="preserve">nazwy (firmy) oraz adresy Wykonawców, </w:t>
      </w:r>
      <w:r w:rsidR="00365B61">
        <w:rPr>
          <w:rFonts w:ascii="Arial" w:hAnsi="Arial" w:cs="Arial"/>
        </w:rPr>
        <w:t xml:space="preserve">                       </w:t>
      </w:r>
      <w:r w:rsidRPr="00B25A34">
        <w:rPr>
          <w:rFonts w:ascii="Arial" w:hAnsi="Arial" w:cs="Arial"/>
        </w:rPr>
        <w:t>a tak</w:t>
      </w:r>
      <w:r w:rsidRPr="00B25A34">
        <w:rPr>
          <w:rFonts w:ascii="Arial" w:eastAsia="TimesNewRoman" w:hAnsi="Arial" w:cs="Arial"/>
        </w:rPr>
        <w:t>ż</w:t>
      </w:r>
      <w:r w:rsidRPr="00B25A34">
        <w:rPr>
          <w:rFonts w:ascii="Arial" w:hAnsi="Arial" w:cs="Arial"/>
        </w:rPr>
        <w:t>e informacje dotycz</w:t>
      </w:r>
      <w:r w:rsidRPr="00B25A34">
        <w:rPr>
          <w:rFonts w:ascii="Arial" w:eastAsia="TimesNewRoman" w:hAnsi="Arial" w:cs="Arial"/>
        </w:rPr>
        <w:t>ą</w:t>
      </w:r>
      <w:r w:rsidRPr="00B25A34">
        <w:rPr>
          <w:rFonts w:ascii="Arial" w:hAnsi="Arial" w:cs="Arial"/>
        </w:rPr>
        <w:t>ce ceny, terminu wykonania zamówienia, okresu gwarancji i warunków płatno</w:t>
      </w:r>
      <w:r w:rsidRPr="00B25A34">
        <w:rPr>
          <w:rFonts w:ascii="Arial" w:eastAsia="TimesNewRoman" w:hAnsi="Arial" w:cs="Arial"/>
        </w:rPr>
        <w:t>ś</w:t>
      </w:r>
      <w:r w:rsidRPr="00B25A34">
        <w:rPr>
          <w:rFonts w:ascii="Arial" w:hAnsi="Arial" w:cs="Arial"/>
        </w:rPr>
        <w:t>ci zawartych w ofertach.</w:t>
      </w:r>
    </w:p>
    <w:p w14:paraId="3C317D5D" w14:textId="77777777" w:rsidR="00B51D96" w:rsidRPr="00B25A34" w:rsidRDefault="008A3895" w:rsidP="00B25A34">
      <w:pPr>
        <w:pStyle w:val="Nagwek2"/>
        <w:spacing w:line="276" w:lineRule="auto"/>
        <w:rPr>
          <w:rFonts w:ascii="Arial" w:hAnsi="Arial" w:cs="Arial"/>
        </w:rPr>
      </w:pPr>
      <w:r w:rsidRPr="00B25A34">
        <w:rPr>
          <w:rFonts w:ascii="Arial" w:hAnsi="Arial" w:cs="Arial"/>
        </w:rPr>
        <w:t>Niezwłocznie po otwarciu ofert Z</w:t>
      </w:r>
      <w:r w:rsidR="00B51D96" w:rsidRPr="00B25A34">
        <w:rPr>
          <w:rFonts w:ascii="Arial" w:hAnsi="Arial" w:cs="Arial"/>
        </w:rPr>
        <w:t>amawiający zamieści na stronie internetowej informacje dotyczące:</w:t>
      </w:r>
    </w:p>
    <w:p w14:paraId="51A33E89" w14:textId="77777777" w:rsidR="00B51D96" w:rsidRPr="00B25A34" w:rsidRDefault="00B51D96" w:rsidP="00B25A34">
      <w:pPr>
        <w:pStyle w:val="Nagwek2"/>
        <w:numPr>
          <w:ilvl w:val="0"/>
          <w:numId w:val="16"/>
        </w:numPr>
        <w:spacing w:line="276" w:lineRule="auto"/>
        <w:rPr>
          <w:rFonts w:ascii="Arial" w:hAnsi="Arial" w:cs="Arial"/>
        </w:rPr>
      </w:pPr>
      <w:r w:rsidRPr="00B25A34">
        <w:rPr>
          <w:rFonts w:ascii="Arial" w:hAnsi="Arial" w:cs="Arial"/>
        </w:rPr>
        <w:t>kwoty, jaką zamierza przeznaczyć na sfinansowanie zamówienia;</w:t>
      </w:r>
    </w:p>
    <w:p w14:paraId="7EA3013B" w14:textId="77777777" w:rsidR="00B51D96" w:rsidRPr="00B25A34" w:rsidRDefault="00B51D96" w:rsidP="00B25A34">
      <w:pPr>
        <w:pStyle w:val="Nagwek2"/>
        <w:numPr>
          <w:ilvl w:val="0"/>
          <w:numId w:val="16"/>
        </w:numPr>
        <w:spacing w:line="276" w:lineRule="auto"/>
        <w:rPr>
          <w:rFonts w:ascii="Arial" w:hAnsi="Arial" w:cs="Arial"/>
        </w:rPr>
      </w:pPr>
      <w:r w:rsidRPr="00B25A34">
        <w:rPr>
          <w:rFonts w:ascii="Arial" w:hAnsi="Arial" w:cs="Arial"/>
        </w:rPr>
        <w:t>f</w:t>
      </w:r>
      <w:r w:rsidR="005B4881" w:rsidRPr="00B25A34">
        <w:rPr>
          <w:rFonts w:ascii="Arial" w:hAnsi="Arial" w:cs="Arial"/>
        </w:rPr>
        <w:t>irm oraz adresów W</w:t>
      </w:r>
      <w:r w:rsidRPr="00B25A34">
        <w:rPr>
          <w:rFonts w:ascii="Arial" w:hAnsi="Arial" w:cs="Arial"/>
        </w:rPr>
        <w:t>ykonawców, którzy złożyli oferty w terminie;</w:t>
      </w:r>
    </w:p>
    <w:p w14:paraId="793D2A56" w14:textId="55B74E8A" w:rsidR="004A0905" w:rsidRPr="009703D3" w:rsidRDefault="00B51D96" w:rsidP="009703D3">
      <w:pPr>
        <w:pStyle w:val="Nagwek2"/>
        <w:numPr>
          <w:ilvl w:val="0"/>
          <w:numId w:val="16"/>
        </w:numPr>
        <w:spacing w:line="276" w:lineRule="auto"/>
        <w:rPr>
          <w:rFonts w:ascii="Arial" w:hAnsi="Arial" w:cs="Arial"/>
        </w:rPr>
      </w:pPr>
      <w:r w:rsidRPr="00B25A34">
        <w:rPr>
          <w:rFonts w:ascii="Arial" w:hAnsi="Arial" w:cs="Arial"/>
        </w:rPr>
        <w:lastRenderedPageBreak/>
        <w:t>ceny, terminu wykonania zamówienia, okresu gwarancji i warunków płatności zawartych w ofertach.</w:t>
      </w:r>
    </w:p>
    <w:p w14:paraId="343008F7" w14:textId="0D9D8279" w:rsidR="008D48A7" w:rsidRPr="00B25A34" w:rsidRDefault="008D48A7" w:rsidP="00B25A34">
      <w:pPr>
        <w:pStyle w:val="Nagwek1"/>
        <w:spacing w:line="276" w:lineRule="auto"/>
        <w:rPr>
          <w:rFonts w:ascii="Arial" w:hAnsi="Arial" w:cs="Arial"/>
        </w:rPr>
      </w:pPr>
      <w:bookmarkStart w:id="58" w:name="_Toc258314254"/>
      <w:r w:rsidRPr="00B25A34">
        <w:rPr>
          <w:rFonts w:ascii="Arial" w:hAnsi="Arial" w:cs="Arial"/>
        </w:rPr>
        <w:t>Opis sposobu obliczenia ceny</w:t>
      </w:r>
      <w:bookmarkEnd w:id="58"/>
    </w:p>
    <w:p w14:paraId="31D4C6FF" w14:textId="77777777" w:rsidR="008D48A7" w:rsidRPr="00B25A34" w:rsidRDefault="008A3895" w:rsidP="00B25A34">
      <w:pPr>
        <w:pStyle w:val="Nagwek2"/>
        <w:spacing w:line="276" w:lineRule="auto"/>
        <w:rPr>
          <w:rFonts w:ascii="Arial" w:hAnsi="Arial" w:cs="Arial"/>
          <w:color w:val="auto"/>
        </w:rPr>
      </w:pPr>
      <w:r w:rsidRPr="00B25A34">
        <w:rPr>
          <w:rFonts w:ascii="Arial" w:hAnsi="Arial" w:cs="Arial"/>
        </w:rPr>
        <w:t>W ofercie W</w:t>
      </w:r>
      <w:r w:rsidR="00B51D96" w:rsidRPr="00B25A34">
        <w:rPr>
          <w:rFonts w:ascii="Arial" w:hAnsi="Arial" w:cs="Arial"/>
        </w:rPr>
        <w:t xml:space="preserve">ykonawca zobowiązany jest podać </w:t>
      </w:r>
      <w:r w:rsidR="00B51D96" w:rsidRPr="00365B61">
        <w:rPr>
          <w:rFonts w:ascii="Arial" w:hAnsi="Arial" w:cs="Arial"/>
        </w:rPr>
        <w:t>cenę</w:t>
      </w:r>
      <w:r w:rsidR="00B51D96" w:rsidRPr="00B25A34">
        <w:rPr>
          <w:rFonts w:ascii="Arial" w:hAnsi="Arial" w:cs="Arial"/>
        </w:rPr>
        <w:t xml:space="preserve"> za wykonanie całego przedmiotu zamówienia w złotych polskich (PLN), z dokładnością do dwóch miejsc po przecinku</w:t>
      </w:r>
      <w:r w:rsidR="008D48A7" w:rsidRPr="00B25A34">
        <w:rPr>
          <w:rFonts w:ascii="Arial" w:hAnsi="Arial" w:cs="Arial"/>
        </w:rPr>
        <w:t>.</w:t>
      </w:r>
    </w:p>
    <w:p w14:paraId="4AE2E141" w14:textId="00CB862C" w:rsidR="008D48A7" w:rsidRPr="00B25A34" w:rsidRDefault="00B51D96" w:rsidP="00B25A34">
      <w:pPr>
        <w:pStyle w:val="Nagwek2"/>
        <w:spacing w:line="276" w:lineRule="auto"/>
        <w:rPr>
          <w:rFonts w:ascii="Arial" w:hAnsi="Arial" w:cs="Arial"/>
          <w:color w:val="auto"/>
        </w:rPr>
      </w:pPr>
      <w:r w:rsidRPr="00B25A34">
        <w:rPr>
          <w:rFonts w:ascii="Arial" w:hAnsi="Arial" w:cs="Arial"/>
        </w:rPr>
        <w:t xml:space="preserve">W </w:t>
      </w:r>
      <w:r w:rsidRPr="00365B61">
        <w:rPr>
          <w:rFonts w:ascii="Arial" w:hAnsi="Arial" w:cs="Arial"/>
        </w:rPr>
        <w:t>cenie</w:t>
      </w:r>
      <w:r w:rsidRPr="00B25A34">
        <w:rPr>
          <w:rFonts w:ascii="Arial" w:hAnsi="Arial" w:cs="Arial"/>
        </w:rPr>
        <w:t xml:space="preserve"> należy uwzględnić wszystkie wymagania określone w niniejszej SIWZ oraz wszel</w:t>
      </w:r>
      <w:r w:rsidR="008A3895" w:rsidRPr="00B25A34">
        <w:rPr>
          <w:rFonts w:ascii="Arial" w:hAnsi="Arial" w:cs="Arial"/>
        </w:rPr>
        <w:t>kie koszty, jakie poniesie W</w:t>
      </w:r>
      <w:r w:rsidRPr="00B25A34">
        <w:rPr>
          <w:rFonts w:ascii="Arial" w:hAnsi="Arial" w:cs="Arial"/>
        </w:rPr>
        <w:t xml:space="preserve">ykonawca z tytułu należytej oraz zgodnej </w:t>
      </w:r>
      <w:r w:rsidR="004A0905">
        <w:rPr>
          <w:rFonts w:ascii="Arial" w:hAnsi="Arial" w:cs="Arial"/>
        </w:rPr>
        <w:t xml:space="preserve">                  </w:t>
      </w:r>
      <w:r w:rsidRPr="00B25A34">
        <w:rPr>
          <w:rFonts w:ascii="Arial" w:hAnsi="Arial" w:cs="Arial"/>
        </w:rPr>
        <w:t>z obowiązującymi przepisami realizacji przedmiotu zamówienia</w:t>
      </w:r>
      <w:r w:rsidR="008D48A7" w:rsidRPr="00B25A34">
        <w:rPr>
          <w:rFonts w:ascii="Arial" w:hAnsi="Arial" w:cs="Arial"/>
        </w:rPr>
        <w:t>.</w:t>
      </w:r>
    </w:p>
    <w:p w14:paraId="7CE8526D" w14:textId="77777777" w:rsidR="00226999" w:rsidRPr="00B25A34" w:rsidRDefault="00226999" w:rsidP="00B25A34">
      <w:pPr>
        <w:pStyle w:val="Nagwek2"/>
        <w:spacing w:line="276" w:lineRule="auto"/>
        <w:rPr>
          <w:rFonts w:ascii="Arial" w:hAnsi="Arial" w:cs="Arial"/>
        </w:rPr>
      </w:pPr>
      <w:r w:rsidRPr="00B25A34">
        <w:rPr>
          <w:rFonts w:ascii="Arial" w:hAnsi="Arial" w:cs="Arial"/>
        </w:rPr>
        <w:t xml:space="preserve">Rozliczenia między Zamawiającym a Wykonawcą prowadzone będą w walucie </w:t>
      </w:r>
      <w:r w:rsidR="00B51D96" w:rsidRPr="00365B61">
        <w:rPr>
          <w:rFonts w:ascii="Arial" w:hAnsi="Arial" w:cs="Arial"/>
        </w:rPr>
        <w:t>PLN</w:t>
      </w:r>
      <w:r w:rsidRPr="00365B61">
        <w:rPr>
          <w:rFonts w:ascii="Arial" w:hAnsi="Arial" w:cs="Arial"/>
        </w:rPr>
        <w:t>.</w:t>
      </w:r>
    </w:p>
    <w:p w14:paraId="77AF1B4D" w14:textId="77777777" w:rsidR="00B51D96" w:rsidRPr="00B25A34" w:rsidRDefault="00B51D96" w:rsidP="00B25A34">
      <w:pPr>
        <w:pStyle w:val="Nagwek2"/>
        <w:spacing w:line="276" w:lineRule="auto"/>
        <w:rPr>
          <w:rFonts w:ascii="Arial" w:hAnsi="Arial" w:cs="Arial"/>
        </w:rPr>
      </w:pPr>
      <w:r w:rsidRPr="00B25A34">
        <w:rPr>
          <w:rFonts w:ascii="Arial" w:hAnsi="Arial" w:cs="Arial"/>
        </w:rPr>
        <w:t>Jeżeli złożono ofertę, której wybór prowadziłby do</w:t>
      </w:r>
      <w:r w:rsidR="00AF1311" w:rsidRPr="00B25A34">
        <w:rPr>
          <w:rFonts w:ascii="Arial" w:hAnsi="Arial" w:cs="Arial"/>
        </w:rPr>
        <w:t xml:space="preserve"> powstania u Z</w:t>
      </w:r>
      <w:r w:rsidRPr="00B25A34">
        <w:rPr>
          <w:rFonts w:ascii="Arial" w:hAnsi="Arial" w:cs="Arial"/>
        </w:rPr>
        <w:t>amawiającego obowiązku podatkowego zgodnie z przepisami</w:t>
      </w:r>
      <w:r w:rsidR="008A3895" w:rsidRPr="00B25A34">
        <w:rPr>
          <w:rFonts w:ascii="Arial" w:hAnsi="Arial" w:cs="Arial"/>
        </w:rPr>
        <w:t xml:space="preserve"> o podatku od towarów i usług, Z</w:t>
      </w:r>
      <w:r w:rsidRPr="00B25A34">
        <w:rPr>
          <w:rFonts w:ascii="Arial" w:hAnsi="Arial" w:cs="Arial"/>
        </w:rPr>
        <w:t>amawiający w celu oceny takiej oferty dolicza do przedstawionej w niej ceny podatek od towarów i usług, który miałby obowiązek rozliczyć zgodnie z tymi przepisami. Wykonawc</w:t>
      </w:r>
      <w:r w:rsidR="00AF1311" w:rsidRPr="00B25A34">
        <w:rPr>
          <w:rFonts w:ascii="Arial" w:hAnsi="Arial" w:cs="Arial"/>
        </w:rPr>
        <w:t>a, składając ofertę, informuje Z</w:t>
      </w:r>
      <w:r w:rsidRPr="00B25A34">
        <w:rPr>
          <w:rFonts w:ascii="Arial" w:hAnsi="Arial" w:cs="Arial"/>
        </w:rPr>
        <w:t>amawiającego, czy wybór oferty b</w:t>
      </w:r>
      <w:r w:rsidR="00AF1311" w:rsidRPr="00B25A34">
        <w:rPr>
          <w:rFonts w:ascii="Arial" w:hAnsi="Arial" w:cs="Arial"/>
        </w:rPr>
        <w:t>ędzie prowadzić do powstania u Z</w:t>
      </w:r>
      <w:r w:rsidRPr="00B25A34">
        <w:rPr>
          <w:rFonts w:ascii="Arial" w:hAnsi="Arial" w:cs="Arial"/>
        </w:rPr>
        <w:t>amawiającego obowiązku podatkowego, wskazując nazwę (rodzaj) towaru lub usługi, których dostawa lub świadczenie będzie prowadzić do jego powstania, oraz wskazując ich wartość bez kwoty podatku.</w:t>
      </w:r>
    </w:p>
    <w:p w14:paraId="13B754FB" w14:textId="77777777" w:rsidR="00EB7871" w:rsidRPr="00B25A34" w:rsidRDefault="00A263FC" w:rsidP="00B25A34">
      <w:pPr>
        <w:pStyle w:val="Nagwek2"/>
        <w:spacing w:line="276" w:lineRule="auto"/>
        <w:rPr>
          <w:rFonts w:ascii="Arial" w:hAnsi="Arial" w:cs="Arial"/>
        </w:rPr>
      </w:pPr>
      <w:r w:rsidRPr="00B25A34">
        <w:rPr>
          <w:rFonts w:ascii="Arial" w:hAnsi="Arial" w:cs="Arial"/>
        </w:rPr>
        <w:t>Zamawiający nie przewiduje udzielenia zaliczek na poczet wykonania zamówienia.</w:t>
      </w:r>
    </w:p>
    <w:p w14:paraId="7B43EC55" w14:textId="6B8B3234" w:rsidR="008D48A7" w:rsidRPr="00B25A34" w:rsidRDefault="008D48A7" w:rsidP="00B25A34">
      <w:pPr>
        <w:pStyle w:val="Nagwek1"/>
        <w:spacing w:line="276" w:lineRule="auto"/>
        <w:rPr>
          <w:rFonts w:ascii="Arial" w:hAnsi="Arial" w:cs="Arial"/>
        </w:rPr>
      </w:pPr>
      <w:bookmarkStart w:id="59" w:name="_Toc258314255"/>
      <w:r w:rsidRPr="00B25A34">
        <w:rPr>
          <w:rFonts w:ascii="Arial" w:hAnsi="Arial" w:cs="Arial"/>
        </w:rPr>
        <w:t>Opis kryteriów, którymi zamawiaj</w:t>
      </w:r>
      <w:r w:rsidRPr="00B25A34">
        <w:rPr>
          <w:rFonts w:ascii="Arial" w:eastAsia="TimesNewRoman" w:hAnsi="Arial" w:cs="Arial"/>
        </w:rPr>
        <w:t>ą</w:t>
      </w:r>
      <w:r w:rsidRPr="00B25A34">
        <w:rPr>
          <w:rFonts w:ascii="Arial" w:hAnsi="Arial" w:cs="Arial"/>
        </w:rPr>
        <w:t>cy b</w:t>
      </w:r>
      <w:r w:rsidRPr="00B25A34">
        <w:rPr>
          <w:rFonts w:ascii="Arial" w:eastAsia="TimesNewRoman" w:hAnsi="Arial" w:cs="Arial"/>
        </w:rPr>
        <w:t>ę</w:t>
      </w:r>
      <w:r w:rsidRPr="00B25A34">
        <w:rPr>
          <w:rFonts w:ascii="Arial" w:hAnsi="Arial" w:cs="Arial"/>
        </w:rPr>
        <w:t>dzie si</w:t>
      </w:r>
      <w:r w:rsidRPr="00B25A34">
        <w:rPr>
          <w:rFonts w:ascii="Arial" w:eastAsia="TimesNewRoman" w:hAnsi="Arial" w:cs="Arial"/>
        </w:rPr>
        <w:t xml:space="preserve">ę </w:t>
      </w:r>
      <w:r w:rsidRPr="00B25A34">
        <w:rPr>
          <w:rFonts w:ascii="Arial" w:hAnsi="Arial" w:cs="Arial"/>
        </w:rPr>
        <w:t xml:space="preserve">kierował przy wyborze oferty, wraz z podaniem znaczenia tych kryteriów </w:t>
      </w:r>
      <w:r w:rsidR="004741F1">
        <w:rPr>
          <w:rFonts w:ascii="Arial" w:hAnsi="Arial" w:cs="Arial"/>
          <w:lang w:val="pl-PL"/>
        </w:rPr>
        <w:t xml:space="preserve">                    </w:t>
      </w:r>
      <w:r w:rsidRPr="00B25A34">
        <w:rPr>
          <w:rFonts w:ascii="Arial" w:hAnsi="Arial" w:cs="Arial"/>
        </w:rPr>
        <w:t>i sposobu oceny ofert</w:t>
      </w:r>
      <w:bookmarkEnd w:id="59"/>
    </w:p>
    <w:p w14:paraId="77CE8032" w14:textId="77777777" w:rsidR="008D48A7" w:rsidRPr="00B25A34" w:rsidRDefault="008D48A7" w:rsidP="00B25A34">
      <w:pPr>
        <w:pStyle w:val="Nagwek2"/>
        <w:spacing w:line="276" w:lineRule="auto"/>
        <w:rPr>
          <w:rFonts w:ascii="Arial" w:hAnsi="Arial" w:cs="Arial"/>
        </w:rPr>
      </w:pPr>
      <w:r w:rsidRPr="00B25A34">
        <w:rPr>
          <w:rFonts w:ascii="Arial" w:hAnsi="Arial" w:cs="Arial"/>
        </w:rPr>
        <w:t>Zamawiający będzie oceniał oferty według następujących kryteriów: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417"/>
      </w:tblGrid>
      <w:tr w:rsidR="008D48A7" w:rsidRPr="00B25A34" w14:paraId="124B9233" w14:textId="77777777" w:rsidTr="004741F1">
        <w:tc>
          <w:tcPr>
            <w:tcW w:w="709" w:type="dxa"/>
          </w:tcPr>
          <w:p w14:paraId="4819002A" w14:textId="77777777" w:rsidR="008D48A7" w:rsidRPr="00B25A34" w:rsidRDefault="008D48A7" w:rsidP="00B25A34">
            <w:pPr>
              <w:spacing w:before="60" w:after="120" w:line="276" w:lineRule="auto"/>
              <w:jc w:val="both"/>
              <w:rPr>
                <w:rFonts w:ascii="Arial" w:hAnsi="Arial" w:cs="Arial"/>
                <w:b/>
              </w:rPr>
            </w:pPr>
            <w:r w:rsidRPr="00B25A34">
              <w:rPr>
                <w:rFonts w:ascii="Arial" w:hAnsi="Arial" w:cs="Arial"/>
                <w:b/>
              </w:rPr>
              <w:t>Nr</w:t>
            </w:r>
          </w:p>
        </w:tc>
        <w:tc>
          <w:tcPr>
            <w:tcW w:w="6379" w:type="dxa"/>
          </w:tcPr>
          <w:p w14:paraId="02282ACC" w14:textId="77777777" w:rsidR="008D48A7" w:rsidRPr="00B25A34" w:rsidRDefault="008D48A7" w:rsidP="00B25A34">
            <w:pPr>
              <w:spacing w:before="60" w:after="120" w:line="276" w:lineRule="auto"/>
              <w:jc w:val="both"/>
              <w:rPr>
                <w:rFonts w:ascii="Arial" w:hAnsi="Arial" w:cs="Arial"/>
                <w:b/>
              </w:rPr>
            </w:pPr>
            <w:r w:rsidRPr="00B25A34">
              <w:rPr>
                <w:rFonts w:ascii="Arial" w:hAnsi="Arial" w:cs="Arial"/>
                <w:b/>
              </w:rPr>
              <w:t xml:space="preserve">Nazwa kryterium </w:t>
            </w:r>
          </w:p>
        </w:tc>
        <w:tc>
          <w:tcPr>
            <w:tcW w:w="1417" w:type="dxa"/>
          </w:tcPr>
          <w:p w14:paraId="59FE77ED" w14:textId="77777777" w:rsidR="008D48A7" w:rsidRPr="00B25A34" w:rsidRDefault="008D48A7" w:rsidP="00B25A34">
            <w:pPr>
              <w:spacing w:before="60" w:after="120" w:line="276" w:lineRule="auto"/>
              <w:jc w:val="both"/>
              <w:rPr>
                <w:rFonts w:ascii="Arial" w:hAnsi="Arial" w:cs="Arial"/>
                <w:b/>
              </w:rPr>
            </w:pPr>
            <w:r w:rsidRPr="00B25A34">
              <w:rPr>
                <w:rFonts w:ascii="Arial" w:hAnsi="Arial" w:cs="Arial"/>
                <w:b/>
              </w:rPr>
              <w:t>Waga</w:t>
            </w:r>
          </w:p>
        </w:tc>
      </w:tr>
      <w:tr w:rsidR="00A263FC" w:rsidRPr="00B25A34" w14:paraId="3092F16B" w14:textId="77777777" w:rsidTr="004741F1">
        <w:tc>
          <w:tcPr>
            <w:tcW w:w="709" w:type="dxa"/>
          </w:tcPr>
          <w:p w14:paraId="78346380"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1</w:t>
            </w:r>
          </w:p>
        </w:tc>
        <w:tc>
          <w:tcPr>
            <w:tcW w:w="6379" w:type="dxa"/>
          </w:tcPr>
          <w:p w14:paraId="0CDA0F74"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Cena</w:t>
            </w:r>
          </w:p>
        </w:tc>
        <w:tc>
          <w:tcPr>
            <w:tcW w:w="1417" w:type="dxa"/>
          </w:tcPr>
          <w:p w14:paraId="248F82A0"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60 %</w:t>
            </w:r>
          </w:p>
        </w:tc>
      </w:tr>
      <w:tr w:rsidR="00A263FC" w:rsidRPr="00B25A34" w14:paraId="78008EC2" w14:textId="77777777" w:rsidTr="004741F1">
        <w:tc>
          <w:tcPr>
            <w:tcW w:w="709" w:type="dxa"/>
          </w:tcPr>
          <w:p w14:paraId="10445FAE"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2</w:t>
            </w:r>
          </w:p>
        </w:tc>
        <w:tc>
          <w:tcPr>
            <w:tcW w:w="6379" w:type="dxa"/>
          </w:tcPr>
          <w:p w14:paraId="2A174677"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Czas podstawienia autobusu zastępczego w razie awarii</w:t>
            </w:r>
          </w:p>
        </w:tc>
        <w:tc>
          <w:tcPr>
            <w:tcW w:w="1417" w:type="dxa"/>
          </w:tcPr>
          <w:p w14:paraId="59F71C2B"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40 %</w:t>
            </w:r>
          </w:p>
        </w:tc>
      </w:tr>
    </w:tbl>
    <w:p w14:paraId="4871B352" w14:textId="77777777" w:rsidR="008D48A7" w:rsidRPr="00B25A34" w:rsidRDefault="008D48A7" w:rsidP="00B25A34">
      <w:pPr>
        <w:pStyle w:val="Nagwek2"/>
        <w:spacing w:line="276" w:lineRule="auto"/>
        <w:rPr>
          <w:rFonts w:ascii="Arial" w:hAnsi="Arial" w:cs="Arial"/>
        </w:rPr>
      </w:pPr>
      <w:r w:rsidRPr="00B25A34">
        <w:rPr>
          <w:rFonts w:ascii="Arial" w:hAnsi="Arial" w:cs="Arial"/>
        </w:rPr>
        <w:t xml:space="preserve">Punkty przyznawane za podane w pkt </w:t>
      </w:r>
      <w:r w:rsidR="00B51D96" w:rsidRPr="00365B61">
        <w:rPr>
          <w:rFonts w:ascii="Arial" w:hAnsi="Arial" w:cs="Arial"/>
        </w:rPr>
        <w:t>1</w:t>
      </w:r>
      <w:r w:rsidR="00FA108D" w:rsidRPr="00365B61">
        <w:rPr>
          <w:rFonts w:ascii="Arial" w:hAnsi="Arial" w:cs="Arial"/>
        </w:rPr>
        <w:t>9</w:t>
      </w:r>
      <w:r w:rsidRPr="00365B61">
        <w:rPr>
          <w:rFonts w:ascii="Arial" w:hAnsi="Arial" w:cs="Arial"/>
        </w:rPr>
        <w:t>.1</w:t>
      </w:r>
      <w:r w:rsidRPr="00B25A34">
        <w:rPr>
          <w:rFonts w:ascii="Arial" w:hAnsi="Arial" w:cs="Arial"/>
        </w:rPr>
        <w:t xml:space="preserve"> kryteria będą liczone według następujących wzorów: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087"/>
      </w:tblGrid>
      <w:tr w:rsidR="008D48A7" w:rsidRPr="00B25A34" w14:paraId="7E325DAE" w14:textId="77777777" w:rsidTr="004741F1">
        <w:tc>
          <w:tcPr>
            <w:tcW w:w="1418" w:type="dxa"/>
          </w:tcPr>
          <w:p w14:paraId="4CF91A98" w14:textId="77777777" w:rsidR="008D48A7" w:rsidRPr="00B25A34" w:rsidRDefault="008D48A7" w:rsidP="00B25A34">
            <w:pPr>
              <w:spacing w:before="60" w:after="120" w:line="276" w:lineRule="auto"/>
              <w:jc w:val="both"/>
              <w:rPr>
                <w:rFonts w:ascii="Arial" w:hAnsi="Arial" w:cs="Arial"/>
                <w:b/>
              </w:rPr>
            </w:pPr>
            <w:r w:rsidRPr="00B25A34">
              <w:rPr>
                <w:rFonts w:ascii="Arial" w:hAnsi="Arial" w:cs="Arial"/>
                <w:b/>
              </w:rPr>
              <w:t>Nr kryterium</w:t>
            </w:r>
          </w:p>
        </w:tc>
        <w:tc>
          <w:tcPr>
            <w:tcW w:w="7087" w:type="dxa"/>
          </w:tcPr>
          <w:p w14:paraId="0B7E0FD7" w14:textId="77777777" w:rsidR="008D48A7" w:rsidRPr="00B25A34" w:rsidRDefault="008D48A7" w:rsidP="00B25A34">
            <w:pPr>
              <w:spacing w:before="60" w:after="120" w:line="276" w:lineRule="auto"/>
              <w:jc w:val="both"/>
              <w:rPr>
                <w:rFonts w:ascii="Arial" w:hAnsi="Arial" w:cs="Arial"/>
                <w:b/>
              </w:rPr>
            </w:pPr>
            <w:r w:rsidRPr="00B25A34">
              <w:rPr>
                <w:rFonts w:ascii="Arial" w:hAnsi="Arial" w:cs="Arial"/>
                <w:b/>
              </w:rPr>
              <w:t>Wzór</w:t>
            </w:r>
          </w:p>
        </w:tc>
      </w:tr>
      <w:tr w:rsidR="00A263FC" w:rsidRPr="00B25A34" w14:paraId="56000083" w14:textId="77777777" w:rsidTr="004741F1">
        <w:tc>
          <w:tcPr>
            <w:tcW w:w="1418" w:type="dxa"/>
          </w:tcPr>
          <w:p w14:paraId="6D40CD5A" w14:textId="77777777" w:rsidR="00A263FC" w:rsidRPr="00B25A34" w:rsidRDefault="00A263FC" w:rsidP="00B25A34">
            <w:pPr>
              <w:spacing w:before="60" w:after="120" w:line="276" w:lineRule="auto"/>
              <w:jc w:val="both"/>
              <w:rPr>
                <w:rFonts w:ascii="Arial" w:hAnsi="Arial" w:cs="Arial"/>
                <w:b/>
              </w:rPr>
            </w:pPr>
            <w:r w:rsidRPr="00B25A34">
              <w:rPr>
                <w:rFonts w:ascii="Arial" w:hAnsi="Arial" w:cs="Arial"/>
              </w:rPr>
              <w:t>1</w:t>
            </w:r>
          </w:p>
        </w:tc>
        <w:tc>
          <w:tcPr>
            <w:tcW w:w="7087" w:type="dxa"/>
          </w:tcPr>
          <w:p w14:paraId="6A12DA52" w14:textId="77777777" w:rsidR="00A263FC" w:rsidRPr="004741F1" w:rsidRDefault="00A263FC" w:rsidP="00B25A34">
            <w:pPr>
              <w:pStyle w:val="Tekstpodstawowy"/>
              <w:spacing w:before="60" w:line="276" w:lineRule="auto"/>
              <w:rPr>
                <w:rFonts w:ascii="Arial" w:hAnsi="Arial" w:cs="Arial"/>
                <w:b/>
                <w:bCs/>
              </w:rPr>
            </w:pPr>
            <w:r w:rsidRPr="004741F1">
              <w:rPr>
                <w:rFonts w:ascii="Arial" w:hAnsi="Arial" w:cs="Arial"/>
                <w:b/>
                <w:bCs/>
              </w:rPr>
              <w:t>Cena</w:t>
            </w:r>
          </w:p>
          <w:p w14:paraId="704E79E4"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Liczba punktów = ( Cmin/Cof ) * 100 * waga</w:t>
            </w:r>
          </w:p>
          <w:p w14:paraId="0DA71492"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lastRenderedPageBreak/>
              <w:t>gdzie:</w:t>
            </w:r>
          </w:p>
          <w:p w14:paraId="5DCCD883" w14:textId="77777777" w:rsidR="00A263FC" w:rsidRPr="00B25A34" w:rsidRDefault="00A263FC" w:rsidP="00B25A34">
            <w:pPr>
              <w:spacing w:before="60" w:after="120" w:line="276" w:lineRule="auto"/>
              <w:jc w:val="both"/>
              <w:rPr>
                <w:rFonts w:ascii="Arial" w:hAnsi="Arial" w:cs="Arial"/>
              </w:rPr>
            </w:pPr>
            <w:r w:rsidRPr="00B25A34">
              <w:rPr>
                <w:rFonts w:ascii="Arial" w:hAnsi="Arial" w:cs="Arial"/>
              </w:rPr>
              <w:t>- Cmin - najniższa cena spośród wszystkich ofert</w:t>
            </w:r>
          </w:p>
          <w:p w14:paraId="169B11A1" w14:textId="77777777" w:rsidR="00A263FC" w:rsidRPr="00B25A34" w:rsidRDefault="00A263FC" w:rsidP="00B25A34">
            <w:pPr>
              <w:spacing w:before="60" w:after="120" w:line="276" w:lineRule="auto"/>
              <w:jc w:val="both"/>
              <w:rPr>
                <w:rFonts w:ascii="Arial" w:hAnsi="Arial" w:cs="Arial"/>
                <w:b/>
              </w:rPr>
            </w:pPr>
            <w:r w:rsidRPr="00B25A34">
              <w:rPr>
                <w:rFonts w:ascii="Arial" w:hAnsi="Arial" w:cs="Arial"/>
              </w:rPr>
              <w:t>- Cof -  cena podana w ofercie</w:t>
            </w:r>
          </w:p>
        </w:tc>
      </w:tr>
      <w:tr w:rsidR="00A263FC" w:rsidRPr="00B25A34" w14:paraId="305E6D21" w14:textId="77777777" w:rsidTr="004741F1">
        <w:tc>
          <w:tcPr>
            <w:tcW w:w="1418" w:type="dxa"/>
          </w:tcPr>
          <w:p w14:paraId="5920962D" w14:textId="77777777" w:rsidR="00A263FC" w:rsidRPr="00B25A34" w:rsidRDefault="00A263FC" w:rsidP="00B25A34">
            <w:pPr>
              <w:spacing w:before="60" w:after="120" w:line="276" w:lineRule="auto"/>
              <w:jc w:val="both"/>
              <w:rPr>
                <w:rFonts w:ascii="Arial" w:hAnsi="Arial" w:cs="Arial"/>
                <w:b/>
              </w:rPr>
            </w:pPr>
            <w:r w:rsidRPr="00B25A34">
              <w:rPr>
                <w:rFonts w:ascii="Arial" w:hAnsi="Arial" w:cs="Arial"/>
              </w:rPr>
              <w:lastRenderedPageBreak/>
              <w:t>2</w:t>
            </w:r>
          </w:p>
        </w:tc>
        <w:tc>
          <w:tcPr>
            <w:tcW w:w="7087" w:type="dxa"/>
          </w:tcPr>
          <w:p w14:paraId="522E2E76" w14:textId="1A4A166A" w:rsidR="00A263FC" w:rsidRDefault="00A263FC" w:rsidP="00B25A34">
            <w:pPr>
              <w:pStyle w:val="Tekstpodstawowy"/>
              <w:spacing w:before="60" w:line="276" w:lineRule="auto"/>
              <w:rPr>
                <w:rFonts w:ascii="Arial" w:hAnsi="Arial" w:cs="Arial"/>
                <w:b/>
                <w:bCs/>
              </w:rPr>
            </w:pPr>
            <w:r w:rsidRPr="004741F1">
              <w:rPr>
                <w:rFonts w:ascii="Arial" w:hAnsi="Arial" w:cs="Arial"/>
                <w:b/>
                <w:bCs/>
              </w:rPr>
              <w:t>Czas podstawienia autobusu zastępczego w razie awarii</w:t>
            </w:r>
          </w:p>
          <w:p w14:paraId="6C062ADD" w14:textId="1AE6E947" w:rsidR="0002359C" w:rsidRDefault="004741F1" w:rsidP="00B25A34">
            <w:pPr>
              <w:pStyle w:val="Tekstpodstawowy"/>
              <w:spacing w:before="60" w:line="276" w:lineRule="auto"/>
              <w:rPr>
                <w:rFonts w:ascii="Arial" w:hAnsi="Arial" w:cs="Arial"/>
              </w:rPr>
            </w:pPr>
            <w:r>
              <w:rPr>
                <w:rFonts w:ascii="Arial" w:hAnsi="Arial" w:cs="Arial"/>
              </w:rPr>
              <w:t>o</w:t>
            </w:r>
            <w:r w:rsidRPr="004741F1">
              <w:rPr>
                <w:rFonts w:ascii="Arial" w:hAnsi="Arial" w:cs="Arial"/>
              </w:rPr>
              <w:t>d momentu zawiadomienia o awarii autobusu</w:t>
            </w:r>
          </w:p>
          <w:p w14:paraId="49D19342" w14:textId="2F0060B2" w:rsidR="00365B61" w:rsidRDefault="004741F1" w:rsidP="00365B61">
            <w:pPr>
              <w:pStyle w:val="Tekstpodstawowy"/>
              <w:numPr>
                <w:ilvl w:val="0"/>
                <w:numId w:val="43"/>
              </w:numPr>
              <w:spacing w:before="60" w:line="276" w:lineRule="auto"/>
              <w:rPr>
                <w:rFonts w:ascii="Arial" w:hAnsi="Arial" w:cs="Arial"/>
              </w:rPr>
            </w:pPr>
            <w:r>
              <w:rPr>
                <w:rFonts w:ascii="Arial" w:hAnsi="Arial" w:cs="Arial"/>
              </w:rPr>
              <w:t xml:space="preserve">do 15 min. – </w:t>
            </w:r>
            <w:r w:rsidR="0002359C">
              <w:rPr>
                <w:rFonts w:ascii="Arial" w:hAnsi="Arial" w:cs="Arial"/>
              </w:rPr>
              <w:t xml:space="preserve"> 40 pkt</w:t>
            </w:r>
          </w:p>
          <w:p w14:paraId="29417480" w14:textId="58673D77" w:rsidR="00365B61" w:rsidRDefault="00F7798A" w:rsidP="00365B61">
            <w:pPr>
              <w:pStyle w:val="Tekstpodstawowy"/>
              <w:numPr>
                <w:ilvl w:val="0"/>
                <w:numId w:val="43"/>
              </w:numPr>
              <w:spacing w:before="60" w:line="276" w:lineRule="auto"/>
              <w:rPr>
                <w:rFonts w:ascii="Arial" w:hAnsi="Arial" w:cs="Arial"/>
              </w:rPr>
            </w:pPr>
            <w:r>
              <w:rPr>
                <w:rFonts w:ascii="Arial" w:hAnsi="Arial" w:cs="Arial"/>
              </w:rPr>
              <w:t xml:space="preserve"> </w:t>
            </w:r>
            <w:r w:rsidR="0002359C" w:rsidRPr="00365B61">
              <w:rPr>
                <w:rFonts w:ascii="Arial" w:hAnsi="Arial" w:cs="Arial"/>
              </w:rPr>
              <w:t>d</w:t>
            </w:r>
            <w:r w:rsidR="004741F1" w:rsidRPr="00365B61">
              <w:rPr>
                <w:rFonts w:ascii="Arial" w:hAnsi="Arial" w:cs="Arial"/>
              </w:rPr>
              <w:t xml:space="preserve">o </w:t>
            </w:r>
            <w:r w:rsidR="00D44203">
              <w:rPr>
                <w:rFonts w:ascii="Arial" w:hAnsi="Arial" w:cs="Arial"/>
              </w:rPr>
              <w:t>25</w:t>
            </w:r>
            <w:r w:rsidR="004741F1" w:rsidRPr="00365B61">
              <w:rPr>
                <w:rFonts w:ascii="Arial" w:hAnsi="Arial" w:cs="Arial"/>
              </w:rPr>
              <w:t xml:space="preserve"> min.</w:t>
            </w:r>
            <w:r w:rsidR="0002359C" w:rsidRPr="00365B61">
              <w:rPr>
                <w:rFonts w:ascii="Arial" w:hAnsi="Arial" w:cs="Arial"/>
              </w:rPr>
              <w:t xml:space="preserve"> –  30 pkt</w:t>
            </w:r>
          </w:p>
          <w:p w14:paraId="3A2C70C7" w14:textId="4D0E1734" w:rsidR="00365B61" w:rsidRDefault="004741F1" w:rsidP="00B25A34">
            <w:pPr>
              <w:pStyle w:val="Tekstpodstawowy"/>
              <w:numPr>
                <w:ilvl w:val="0"/>
                <w:numId w:val="43"/>
              </w:numPr>
              <w:spacing w:before="60" w:line="276" w:lineRule="auto"/>
              <w:rPr>
                <w:rFonts w:ascii="Arial" w:hAnsi="Arial" w:cs="Arial"/>
              </w:rPr>
            </w:pPr>
            <w:r w:rsidRPr="00365B61">
              <w:rPr>
                <w:rFonts w:ascii="Arial" w:hAnsi="Arial" w:cs="Arial"/>
              </w:rPr>
              <w:t xml:space="preserve"> </w:t>
            </w:r>
            <w:r w:rsidR="0002359C" w:rsidRPr="00365B61">
              <w:rPr>
                <w:rFonts w:ascii="Arial" w:hAnsi="Arial" w:cs="Arial"/>
              </w:rPr>
              <w:t>d</w:t>
            </w:r>
            <w:r w:rsidRPr="00365B61">
              <w:rPr>
                <w:rFonts w:ascii="Arial" w:hAnsi="Arial" w:cs="Arial"/>
              </w:rPr>
              <w:t xml:space="preserve">o </w:t>
            </w:r>
            <w:r w:rsidR="00D44203">
              <w:rPr>
                <w:rFonts w:ascii="Arial" w:hAnsi="Arial" w:cs="Arial"/>
              </w:rPr>
              <w:t>3</w:t>
            </w:r>
            <w:r w:rsidRPr="00365B61">
              <w:rPr>
                <w:rFonts w:ascii="Arial" w:hAnsi="Arial" w:cs="Arial"/>
              </w:rPr>
              <w:t>5 min.</w:t>
            </w:r>
            <w:r w:rsidR="0002359C" w:rsidRPr="00365B61">
              <w:rPr>
                <w:rFonts w:ascii="Arial" w:hAnsi="Arial" w:cs="Arial"/>
              </w:rPr>
              <w:t xml:space="preserve"> –  20 pkt</w:t>
            </w:r>
          </w:p>
          <w:p w14:paraId="1F7EA195" w14:textId="0DE75316" w:rsidR="00365B61" w:rsidRDefault="004741F1" w:rsidP="00B25A34">
            <w:pPr>
              <w:pStyle w:val="Tekstpodstawowy"/>
              <w:numPr>
                <w:ilvl w:val="0"/>
                <w:numId w:val="43"/>
              </w:numPr>
              <w:spacing w:before="60" w:line="276" w:lineRule="auto"/>
              <w:rPr>
                <w:rFonts w:ascii="Arial" w:hAnsi="Arial" w:cs="Arial"/>
              </w:rPr>
            </w:pPr>
            <w:r w:rsidRPr="00365B61">
              <w:rPr>
                <w:rFonts w:ascii="Arial" w:hAnsi="Arial" w:cs="Arial"/>
              </w:rPr>
              <w:t xml:space="preserve"> </w:t>
            </w:r>
            <w:r w:rsidR="0002359C" w:rsidRPr="00365B61">
              <w:rPr>
                <w:rFonts w:ascii="Arial" w:hAnsi="Arial" w:cs="Arial"/>
              </w:rPr>
              <w:t>d</w:t>
            </w:r>
            <w:r w:rsidRPr="00365B61">
              <w:rPr>
                <w:rFonts w:ascii="Arial" w:hAnsi="Arial" w:cs="Arial"/>
              </w:rPr>
              <w:t xml:space="preserve">o </w:t>
            </w:r>
            <w:r w:rsidR="00D44203">
              <w:rPr>
                <w:rFonts w:ascii="Arial" w:hAnsi="Arial" w:cs="Arial"/>
              </w:rPr>
              <w:t>45</w:t>
            </w:r>
            <w:r w:rsidRPr="00365B61">
              <w:rPr>
                <w:rFonts w:ascii="Arial" w:hAnsi="Arial" w:cs="Arial"/>
              </w:rPr>
              <w:t xml:space="preserve"> min.</w:t>
            </w:r>
            <w:r w:rsidR="0002359C" w:rsidRPr="00365B61">
              <w:rPr>
                <w:rFonts w:ascii="Arial" w:hAnsi="Arial" w:cs="Arial"/>
              </w:rPr>
              <w:t xml:space="preserve"> –  10 pkt</w:t>
            </w:r>
          </w:p>
          <w:p w14:paraId="04724F72" w14:textId="524E7C13" w:rsidR="0049253B" w:rsidRPr="00D44203" w:rsidRDefault="004741F1" w:rsidP="00D44203">
            <w:pPr>
              <w:pStyle w:val="Tekstpodstawowy"/>
              <w:numPr>
                <w:ilvl w:val="0"/>
                <w:numId w:val="43"/>
              </w:numPr>
              <w:spacing w:before="60" w:line="276" w:lineRule="auto"/>
              <w:rPr>
                <w:rFonts w:ascii="Arial" w:hAnsi="Arial" w:cs="Arial"/>
              </w:rPr>
            </w:pPr>
            <w:r w:rsidRPr="00365B61">
              <w:rPr>
                <w:rFonts w:ascii="Arial" w:hAnsi="Arial" w:cs="Arial"/>
              </w:rPr>
              <w:t xml:space="preserve"> </w:t>
            </w:r>
            <w:r w:rsidR="0002359C" w:rsidRPr="00365B61">
              <w:rPr>
                <w:rFonts w:ascii="Arial" w:hAnsi="Arial" w:cs="Arial"/>
              </w:rPr>
              <w:t>d</w:t>
            </w:r>
            <w:r w:rsidRPr="00365B61">
              <w:rPr>
                <w:rFonts w:ascii="Arial" w:hAnsi="Arial" w:cs="Arial"/>
              </w:rPr>
              <w:t xml:space="preserve">o </w:t>
            </w:r>
            <w:r w:rsidR="00D44203">
              <w:rPr>
                <w:rFonts w:ascii="Arial" w:hAnsi="Arial" w:cs="Arial"/>
              </w:rPr>
              <w:t>55</w:t>
            </w:r>
            <w:r w:rsidRPr="00365B61">
              <w:rPr>
                <w:rFonts w:ascii="Arial" w:hAnsi="Arial" w:cs="Arial"/>
              </w:rPr>
              <w:t xml:space="preserve"> min. </w:t>
            </w:r>
            <w:r w:rsidR="0002359C" w:rsidRPr="00365B61">
              <w:rPr>
                <w:rFonts w:ascii="Arial" w:hAnsi="Arial" w:cs="Arial"/>
              </w:rPr>
              <w:t>–    0 pkt</w:t>
            </w:r>
          </w:p>
        </w:tc>
      </w:tr>
    </w:tbl>
    <w:p w14:paraId="318D64FA" w14:textId="77777777" w:rsidR="008D48A7" w:rsidRPr="00B25A34" w:rsidRDefault="008D48A7" w:rsidP="00B25A34">
      <w:pPr>
        <w:pStyle w:val="Nagwek2"/>
        <w:spacing w:line="276" w:lineRule="auto"/>
        <w:rPr>
          <w:rFonts w:ascii="Arial" w:hAnsi="Arial" w:cs="Arial"/>
        </w:rPr>
      </w:pPr>
      <w:r w:rsidRPr="00B25A34">
        <w:rPr>
          <w:rFonts w:ascii="Arial" w:hAnsi="Arial" w:cs="Arial"/>
        </w:rPr>
        <w:t>Po dokonaniu oceny punkty przyznane przez każdego z członków Komisji Przetargowej zostaną zsumowane dla każdego z kryteriów oddzielnie. Suma punktów uzyskanych za wszystkie kryteria oceny stanowić będzie końcową ocenę danej oferty.</w:t>
      </w:r>
    </w:p>
    <w:p w14:paraId="1867AA6E" w14:textId="77777777" w:rsidR="008D48A7" w:rsidRPr="00B25A34" w:rsidRDefault="008A3895" w:rsidP="00B25A34">
      <w:pPr>
        <w:pStyle w:val="Nagwek2"/>
        <w:spacing w:line="276" w:lineRule="auto"/>
        <w:rPr>
          <w:rFonts w:ascii="Arial" w:hAnsi="Arial" w:cs="Arial"/>
        </w:rPr>
      </w:pPr>
      <w:r w:rsidRPr="00B25A34">
        <w:rPr>
          <w:rFonts w:ascii="Arial" w:hAnsi="Arial" w:cs="Arial"/>
        </w:rPr>
        <w:t>W toku badania i oceny ofert Z</w:t>
      </w:r>
      <w:r w:rsidR="005B4881" w:rsidRPr="00B25A34">
        <w:rPr>
          <w:rFonts w:ascii="Arial" w:hAnsi="Arial" w:cs="Arial"/>
        </w:rPr>
        <w:t>amawiający może żądać od W</w:t>
      </w:r>
      <w:r w:rsidR="00B51D96" w:rsidRPr="00B25A34">
        <w:rPr>
          <w:rFonts w:ascii="Arial" w:hAnsi="Arial" w:cs="Arial"/>
        </w:rPr>
        <w:t>ykonawców wyjaśnień dotyczących treści złożonych ofert. Niedopusz</w:t>
      </w:r>
      <w:r w:rsidRPr="00B25A34">
        <w:rPr>
          <w:rFonts w:ascii="Arial" w:hAnsi="Arial" w:cs="Arial"/>
        </w:rPr>
        <w:t>czalne jest prowadzenie między Z</w:t>
      </w:r>
      <w:r w:rsidR="005B4881" w:rsidRPr="00B25A34">
        <w:rPr>
          <w:rFonts w:ascii="Arial" w:hAnsi="Arial" w:cs="Arial"/>
        </w:rPr>
        <w:t>amawiającym a W</w:t>
      </w:r>
      <w:r w:rsidR="00B51D96" w:rsidRPr="00B25A34">
        <w:rPr>
          <w:rFonts w:ascii="Arial" w:hAnsi="Arial" w:cs="Arial"/>
        </w:rPr>
        <w:t xml:space="preserve">ykonawcą negocjacji dotyczących złożonej oferty oraz, z zastrzeżeniem pkt </w:t>
      </w:r>
      <w:r w:rsidR="00B51D96" w:rsidRPr="0002359C">
        <w:rPr>
          <w:rFonts w:ascii="Arial" w:hAnsi="Arial" w:cs="Arial"/>
        </w:rPr>
        <w:t>1</w:t>
      </w:r>
      <w:r w:rsidR="00FA108D" w:rsidRPr="0002359C">
        <w:rPr>
          <w:rFonts w:ascii="Arial" w:hAnsi="Arial" w:cs="Arial"/>
        </w:rPr>
        <w:t>9</w:t>
      </w:r>
      <w:r w:rsidR="00B51D96" w:rsidRPr="0002359C">
        <w:rPr>
          <w:rFonts w:ascii="Arial" w:hAnsi="Arial" w:cs="Arial"/>
        </w:rPr>
        <w:t>.5,</w:t>
      </w:r>
      <w:r w:rsidR="00B51D96" w:rsidRPr="00B25A34">
        <w:rPr>
          <w:rFonts w:ascii="Arial" w:hAnsi="Arial" w:cs="Arial"/>
        </w:rPr>
        <w:t xml:space="preserve"> dokonywanie jakiejkolwiek zmiany w jej treści.</w:t>
      </w:r>
    </w:p>
    <w:p w14:paraId="5C020F1B" w14:textId="77777777" w:rsidR="008D48A7" w:rsidRPr="00B25A34" w:rsidRDefault="008D48A7" w:rsidP="00B25A34">
      <w:pPr>
        <w:pStyle w:val="Nagwek2"/>
        <w:spacing w:line="276" w:lineRule="auto"/>
        <w:rPr>
          <w:rFonts w:ascii="Arial" w:hAnsi="Arial" w:cs="Arial"/>
        </w:rPr>
      </w:pPr>
      <w:r w:rsidRPr="00B25A34">
        <w:rPr>
          <w:rFonts w:ascii="Arial" w:hAnsi="Arial" w:cs="Arial"/>
        </w:rPr>
        <w:t>Zamawiaj</w:t>
      </w:r>
      <w:r w:rsidRPr="00B25A34">
        <w:rPr>
          <w:rFonts w:ascii="Arial" w:eastAsia="TimesNewRoman" w:hAnsi="Arial" w:cs="Arial"/>
        </w:rPr>
        <w:t>ą</w:t>
      </w:r>
      <w:r w:rsidRPr="00B25A34">
        <w:rPr>
          <w:rFonts w:ascii="Arial" w:hAnsi="Arial" w:cs="Arial"/>
        </w:rPr>
        <w:t>cy poprawia w ofercie:</w:t>
      </w:r>
    </w:p>
    <w:p w14:paraId="560A7425" w14:textId="77777777" w:rsidR="00D95619" w:rsidRPr="00B25A34" w:rsidRDefault="00872FB2" w:rsidP="00B25A34">
      <w:pPr>
        <w:pStyle w:val="Nagwek2"/>
        <w:numPr>
          <w:ilvl w:val="0"/>
          <w:numId w:val="17"/>
        </w:numPr>
        <w:spacing w:line="276" w:lineRule="auto"/>
        <w:rPr>
          <w:rFonts w:ascii="Arial" w:hAnsi="Arial" w:cs="Arial"/>
        </w:rPr>
      </w:pPr>
      <w:r w:rsidRPr="00B25A34">
        <w:rPr>
          <w:rFonts w:ascii="Arial" w:hAnsi="Arial" w:cs="Arial"/>
        </w:rPr>
        <w:t>oczywiste omyłki pisarskie,</w:t>
      </w:r>
    </w:p>
    <w:p w14:paraId="6A169A83" w14:textId="77777777" w:rsidR="00D95619" w:rsidRPr="00B25A34" w:rsidRDefault="00872FB2" w:rsidP="00B25A34">
      <w:pPr>
        <w:pStyle w:val="Nagwek2"/>
        <w:numPr>
          <w:ilvl w:val="0"/>
          <w:numId w:val="17"/>
        </w:numPr>
        <w:spacing w:line="276" w:lineRule="auto"/>
        <w:rPr>
          <w:rFonts w:ascii="Arial" w:hAnsi="Arial" w:cs="Arial"/>
        </w:rPr>
      </w:pPr>
      <w:r w:rsidRPr="00B25A34">
        <w:rPr>
          <w:rFonts w:ascii="Arial" w:hAnsi="Arial" w:cs="Arial"/>
        </w:rPr>
        <w:t>oczywiste omyłki rachunkowe, z uwzgl</w:t>
      </w:r>
      <w:r w:rsidRPr="00B25A34">
        <w:rPr>
          <w:rFonts w:ascii="Arial" w:eastAsia="TimesNewRoman" w:hAnsi="Arial" w:cs="Arial"/>
        </w:rPr>
        <w:t>ę</w:t>
      </w:r>
      <w:r w:rsidRPr="00B25A34">
        <w:rPr>
          <w:rFonts w:ascii="Arial" w:hAnsi="Arial" w:cs="Arial"/>
        </w:rPr>
        <w:t>dnieniem konsekwencji rachunkowych dokonanych poprawek,</w:t>
      </w:r>
    </w:p>
    <w:p w14:paraId="00328316" w14:textId="77777777" w:rsidR="009554B6" w:rsidRPr="00B25A34" w:rsidRDefault="00872FB2" w:rsidP="00B25A34">
      <w:pPr>
        <w:pStyle w:val="Nagwek2"/>
        <w:numPr>
          <w:ilvl w:val="0"/>
          <w:numId w:val="17"/>
        </w:numPr>
        <w:spacing w:line="276" w:lineRule="auto"/>
        <w:rPr>
          <w:rFonts w:ascii="Arial" w:hAnsi="Arial" w:cs="Arial"/>
        </w:rPr>
      </w:pPr>
      <w:r w:rsidRPr="00B25A34">
        <w:rPr>
          <w:rFonts w:ascii="Arial" w:hAnsi="Arial" w:cs="Arial"/>
        </w:rPr>
        <w:t>inne omyłki polegaj</w:t>
      </w:r>
      <w:r w:rsidRPr="00B25A34">
        <w:rPr>
          <w:rFonts w:ascii="Arial" w:eastAsia="TimesNewRoman" w:hAnsi="Arial" w:cs="Arial"/>
        </w:rPr>
        <w:t>ą</w:t>
      </w:r>
      <w:r w:rsidRPr="00B25A34">
        <w:rPr>
          <w:rFonts w:ascii="Arial" w:hAnsi="Arial" w:cs="Arial"/>
        </w:rPr>
        <w:t>ce na niezgodno</w:t>
      </w:r>
      <w:r w:rsidRPr="00B25A34">
        <w:rPr>
          <w:rFonts w:ascii="Arial" w:eastAsia="TimesNewRoman" w:hAnsi="Arial" w:cs="Arial"/>
        </w:rPr>
        <w:t>ś</w:t>
      </w:r>
      <w:r w:rsidRPr="00B25A34">
        <w:rPr>
          <w:rFonts w:ascii="Arial" w:hAnsi="Arial" w:cs="Arial"/>
        </w:rPr>
        <w:t>ci oferty ze specyfikacj</w:t>
      </w:r>
      <w:r w:rsidRPr="00B25A34">
        <w:rPr>
          <w:rFonts w:ascii="Arial" w:eastAsia="TimesNewRoman" w:hAnsi="Arial" w:cs="Arial"/>
        </w:rPr>
        <w:t xml:space="preserve">ą </w:t>
      </w:r>
      <w:r w:rsidRPr="00B25A34">
        <w:rPr>
          <w:rFonts w:ascii="Arial" w:hAnsi="Arial" w:cs="Arial"/>
        </w:rPr>
        <w:t>istotnych warunków zamówienia, niepowoduj</w:t>
      </w:r>
      <w:r w:rsidRPr="00B25A34">
        <w:rPr>
          <w:rFonts w:ascii="Arial" w:eastAsia="TimesNewRoman" w:hAnsi="Arial" w:cs="Arial"/>
        </w:rPr>
        <w:t>ą</w:t>
      </w:r>
      <w:r w:rsidRPr="00B25A34">
        <w:rPr>
          <w:rFonts w:ascii="Arial" w:hAnsi="Arial" w:cs="Arial"/>
        </w:rPr>
        <w:t>ce istotnych zmian w tre</w:t>
      </w:r>
      <w:r w:rsidRPr="00B25A34">
        <w:rPr>
          <w:rFonts w:ascii="Arial" w:eastAsia="TimesNewRoman" w:hAnsi="Arial" w:cs="Arial"/>
        </w:rPr>
        <w:t>ś</w:t>
      </w:r>
      <w:r w:rsidR="009554B6" w:rsidRPr="00B25A34">
        <w:rPr>
          <w:rFonts w:ascii="Arial" w:hAnsi="Arial" w:cs="Arial"/>
        </w:rPr>
        <w:t xml:space="preserve">ci oferty </w:t>
      </w:r>
    </w:p>
    <w:p w14:paraId="2CDBA142" w14:textId="77777777" w:rsidR="008D48A7" w:rsidRPr="00B25A34" w:rsidRDefault="00872FB2" w:rsidP="00B25A34">
      <w:pPr>
        <w:pStyle w:val="Nagwek2"/>
        <w:numPr>
          <w:ilvl w:val="0"/>
          <w:numId w:val="0"/>
        </w:numPr>
        <w:spacing w:line="276" w:lineRule="auto"/>
        <w:ind w:left="680"/>
        <w:rPr>
          <w:rFonts w:ascii="Arial" w:hAnsi="Arial" w:cs="Arial"/>
        </w:rPr>
      </w:pPr>
      <w:r w:rsidRPr="00B25A34">
        <w:rPr>
          <w:rFonts w:ascii="Arial" w:hAnsi="Arial" w:cs="Arial"/>
        </w:rPr>
        <w:t>- niezwłocznie zawiadamiaj</w:t>
      </w:r>
      <w:r w:rsidRPr="00B25A34">
        <w:rPr>
          <w:rFonts w:ascii="Arial" w:eastAsia="TimesNewRoman" w:hAnsi="Arial" w:cs="Arial"/>
        </w:rPr>
        <w:t>ą</w:t>
      </w:r>
      <w:r w:rsidRPr="00B25A34">
        <w:rPr>
          <w:rFonts w:ascii="Arial" w:hAnsi="Arial" w:cs="Arial"/>
        </w:rPr>
        <w:t>c o ty</w:t>
      </w:r>
      <w:r w:rsidR="005B4881" w:rsidRPr="00B25A34">
        <w:rPr>
          <w:rFonts w:ascii="Arial" w:hAnsi="Arial" w:cs="Arial"/>
        </w:rPr>
        <w:t>m W</w:t>
      </w:r>
      <w:r w:rsidRPr="00B25A34">
        <w:rPr>
          <w:rFonts w:ascii="Arial" w:hAnsi="Arial" w:cs="Arial"/>
        </w:rPr>
        <w:t>ykonawc</w:t>
      </w:r>
      <w:r w:rsidRPr="00B25A34">
        <w:rPr>
          <w:rFonts w:ascii="Arial" w:eastAsia="TimesNewRoman" w:hAnsi="Arial" w:cs="Arial"/>
        </w:rPr>
        <w:t>ę</w:t>
      </w:r>
      <w:r w:rsidRPr="00B25A34">
        <w:rPr>
          <w:rFonts w:ascii="Arial" w:hAnsi="Arial" w:cs="Arial"/>
        </w:rPr>
        <w:t>, którego oferta została poprawiona.</w:t>
      </w:r>
    </w:p>
    <w:p w14:paraId="00C638A6" w14:textId="79331FA1" w:rsidR="00D95619" w:rsidRPr="00B25A34" w:rsidRDefault="009554B6" w:rsidP="00B25A34">
      <w:pPr>
        <w:pStyle w:val="Nagwek2"/>
        <w:spacing w:line="276" w:lineRule="auto"/>
        <w:rPr>
          <w:rFonts w:ascii="Arial" w:hAnsi="Arial" w:cs="Arial"/>
        </w:rPr>
      </w:pPr>
      <w:r w:rsidRPr="00B25A34">
        <w:rPr>
          <w:rFonts w:ascii="Arial" w:hAnsi="Arial" w:cs="Arial"/>
        </w:rPr>
        <w:t>J</w:t>
      </w:r>
      <w:r w:rsidR="00D95619" w:rsidRPr="00B25A34">
        <w:rPr>
          <w:rFonts w:ascii="Arial" w:hAnsi="Arial" w:cs="Arial"/>
        </w:rPr>
        <w:t xml:space="preserve">eżeli zaoferowana cena lub koszt, lub ich istotne części składowe, wydają się rażąco niskie w stosunku do przedmiotu zamówienia i budzą wątpliwości Zamawiającego co do możliwości wykonania przedmiotu zamówienia zgodnie </w:t>
      </w:r>
      <w:r w:rsidR="00365B61">
        <w:rPr>
          <w:rFonts w:ascii="Arial" w:hAnsi="Arial" w:cs="Arial"/>
        </w:rPr>
        <w:t xml:space="preserve">                     </w:t>
      </w:r>
      <w:r w:rsidR="00D95619" w:rsidRPr="00B25A34">
        <w:rPr>
          <w:rFonts w:ascii="Arial" w:hAnsi="Arial" w:cs="Arial"/>
        </w:rPr>
        <w:t>z</w:t>
      </w:r>
      <w:r w:rsidR="00AF1311" w:rsidRPr="00B25A34">
        <w:rPr>
          <w:rFonts w:ascii="Arial" w:hAnsi="Arial" w:cs="Arial"/>
        </w:rPr>
        <w:t xml:space="preserve"> wymaganiami określonymi przez Z</w:t>
      </w:r>
      <w:r w:rsidR="00D95619" w:rsidRPr="00B25A34">
        <w:rPr>
          <w:rFonts w:ascii="Arial" w:hAnsi="Arial" w:cs="Arial"/>
        </w:rPr>
        <w:t>amawiającego lub wynik</w:t>
      </w:r>
      <w:r w:rsidR="008A3895" w:rsidRPr="00B25A34">
        <w:rPr>
          <w:rFonts w:ascii="Arial" w:hAnsi="Arial" w:cs="Arial"/>
        </w:rPr>
        <w:t>ającymi z odrębnych przepisów, Z</w:t>
      </w:r>
      <w:r w:rsidR="00D95619" w:rsidRPr="00B25A34">
        <w:rPr>
          <w:rFonts w:ascii="Arial" w:hAnsi="Arial" w:cs="Arial"/>
        </w:rPr>
        <w:t>amawiający zwróci się o udzielenie wyjaśnień, w tym złożenia dowodów, dotyczących wyliczenia ceny lub kosztu, w szczególności w zakresie:</w:t>
      </w:r>
    </w:p>
    <w:p w14:paraId="4F77E7BC" w14:textId="06319C32" w:rsidR="00D95619" w:rsidRPr="00B25A34" w:rsidRDefault="00990A89" w:rsidP="00B25A34">
      <w:pPr>
        <w:pStyle w:val="Nagwek2"/>
        <w:numPr>
          <w:ilvl w:val="0"/>
          <w:numId w:val="18"/>
        </w:numPr>
        <w:spacing w:line="276" w:lineRule="auto"/>
        <w:rPr>
          <w:rFonts w:ascii="Arial" w:hAnsi="Arial" w:cs="Arial"/>
        </w:rPr>
      </w:pPr>
      <w:r w:rsidRPr="00B25A34">
        <w:rPr>
          <w:rFonts w:ascii="Arial" w:hAnsi="Arial" w:cs="Arial"/>
        </w:rPr>
        <w:t>oszczędności metody wykonania zamówienia, wybranych rozwiązań technicznych, wyjątkowo sprzyjających warunków wykonyw</w:t>
      </w:r>
      <w:r w:rsidR="00F12AF3" w:rsidRPr="00B25A34">
        <w:rPr>
          <w:rFonts w:ascii="Arial" w:hAnsi="Arial" w:cs="Arial"/>
        </w:rPr>
        <w:t>ania zamówienia dostępnych dla W</w:t>
      </w:r>
      <w:r w:rsidRPr="00B25A34">
        <w:rPr>
          <w:rFonts w:ascii="Arial" w:hAnsi="Arial" w:cs="Arial"/>
        </w:rPr>
        <w:t>ykonawcy, oryginalności</w:t>
      </w:r>
      <w:r w:rsidR="00F12AF3" w:rsidRPr="00B25A34">
        <w:rPr>
          <w:rFonts w:ascii="Arial" w:hAnsi="Arial" w:cs="Arial"/>
        </w:rPr>
        <w:t xml:space="preserve"> projektu W</w:t>
      </w:r>
      <w:r w:rsidRPr="00B25A34">
        <w:rPr>
          <w:rFonts w:ascii="Arial" w:hAnsi="Arial" w:cs="Arial"/>
        </w:rPr>
        <w:t xml:space="preserve">ykonawcy, kosztów </w:t>
      </w:r>
      <w:r w:rsidRPr="00B25A34">
        <w:rPr>
          <w:rFonts w:ascii="Arial" w:hAnsi="Arial" w:cs="Arial"/>
        </w:rPr>
        <w:lastRenderedPageBreak/>
        <w:t xml:space="preserve">pracy, których wartość przyjęta do ustalenia ceny nie może być niższa od minimalnego wynagrodzenia za pracę albo minimalnej stawki godzinowej, ustalonych na podstawie przepisów ustawy z dnia 10 października 2002 r. </w:t>
      </w:r>
      <w:r w:rsidR="00365B61">
        <w:rPr>
          <w:rFonts w:ascii="Arial" w:hAnsi="Arial" w:cs="Arial"/>
        </w:rPr>
        <w:t xml:space="preserve">                    </w:t>
      </w:r>
      <w:r w:rsidRPr="00B25A34">
        <w:rPr>
          <w:rFonts w:ascii="Arial" w:hAnsi="Arial" w:cs="Arial"/>
        </w:rPr>
        <w:t xml:space="preserve">o minimalnym wynagrodzeniu za pracę </w:t>
      </w:r>
      <w:r w:rsidR="004A0905" w:rsidRPr="000310E2">
        <w:rPr>
          <w:rFonts w:ascii="Arial" w:hAnsi="Arial" w:cs="Arial"/>
        </w:rPr>
        <w:t>(tj. Dz.U. 20</w:t>
      </w:r>
      <w:r w:rsidR="004A0905">
        <w:rPr>
          <w:rFonts w:ascii="Arial" w:hAnsi="Arial" w:cs="Arial"/>
        </w:rPr>
        <w:t>20</w:t>
      </w:r>
      <w:r w:rsidR="004A0905" w:rsidRPr="000310E2">
        <w:rPr>
          <w:rFonts w:ascii="Arial" w:hAnsi="Arial" w:cs="Arial"/>
        </w:rPr>
        <w:t xml:space="preserve"> poz. </w:t>
      </w:r>
      <w:r w:rsidR="004A0905">
        <w:rPr>
          <w:rFonts w:ascii="Arial" w:hAnsi="Arial" w:cs="Arial"/>
        </w:rPr>
        <w:t>2207</w:t>
      </w:r>
      <w:r w:rsidR="004A0905" w:rsidRPr="000310E2">
        <w:rPr>
          <w:rFonts w:ascii="Arial" w:hAnsi="Arial" w:cs="Arial"/>
        </w:rPr>
        <w:t>);</w:t>
      </w:r>
    </w:p>
    <w:p w14:paraId="4601F050" w14:textId="77777777" w:rsidR="00D95619" w:rsidRPr="00B25A34" w:rsidRDefault="00D95619" w:rsidP="00B25A34">
      <w:pPr>
        <w:pStyle w:val="Nagwek2"/>
        <w:numPr>
          <w:ilvl w:val="0"/>
          <w:numId w:val="18"/>
        </w:numPr>
        <w:spacing w:line="276" w:lineRule="auto"/>
        <w:rPr>
          <w:rFonts w:ascii="Arial" w:hAnsi="Arial" w:cs="Arial"/>
        </w:rPr>
      </w:pPr>
      <w:r w:rsidRPr="00B25A34">
        <w:rPr>
          <w:rFonts w:ascii="Arial" w:hAnsi="Arial" w:cs="Arial"/>
        </w:rPr>
        <w:t>pomocy publicznej udzielonej na podstawie odrębnych przepisów;</w:t>
      </w:r>
    </w:p>
    <w:p w14:paraId="536D0A46" w14:textId="77777777" w:rsidR="00D95619" w:rsidRPr="00B25A34" w:rsidRDefault="00D95619" w:rsidP="00B25A34">
      <w:pPr>
        <w:pStyle w:val="Nagwek2"/>
        <w:numPr>
          <w:ilvl w:val="0"/>
          <w:numId w:val="18"/>
        </w:numPr>
        <w:spacing w:line="276" w:lineRule="auto"/>
        <w:rPr>
          <w:rFonts w:ascii="Arial" w:hAnsi="Arial" w:cs="Arial"/>
        </w:rPr>
      </w:pPr>
      <w:r w:rsidRPr="00B25A34">
        <w:rPr>
          <w:rFonts w:ascii="Arial" w:hAnsi="Arial" w:cs="Arial"/>
        </w:rPr>
        <w:t>wynikającym z przepisów prawa pracy i przepisów o zabezpieczeniu społecznym, obowiązującym w miejscu, w którym realizowane jest zamówienie;</w:t>
      </w:r>
    </w:p>
    <w:p w14:paraId="192FF7C6" w14:textId="77777777" w:rsidR="00D95619" w:rsidRPr="00B25A34" w:rsidRDefault="00D95619" w:rsidP="00B25A34">
      <w:pPr>
        <w:pStyle w:val="Nagwek2"/>
        <w:numPr>
          <w:ilvl w:val="0"/>
          <w:numId w:val="18"/>
        </w:numPr>
        <w:spacing w:line="276" w:lineRule="auto"/>
        <w:rPr>
          <w:rFonts w:ascii="Arial" w:hAnsi="Arial" w:cs="Arial"/>
        </w:rPr>
      </w:pPr>
      <w:r w:rsidRPr="00B25A34">
        <w:rPr>
          <w:rFonts w:ascii="Arial" w:hAnsi="Arial" w:cs="Arial"/>
        </w:rPr>
        <w:t>wynikającym z przepisów prawa ochrony środowiska;</w:t>
      </w:r>
    </w:p>
    <w:p w14:paraId="60412053" w14:textId="77777777" w:rsidR="00D95619" w:rsidRPr="00B25A34" w:rsidRDefault="00D95619" w:rsidP="00B25A34">
      <w:pPr>
        <w:pStyle w:val="Nagwek2"/>
        <w:numPr>
          <w:ilvl w:val="0"/>
          <w:numId w:val="18"/>
        </w:numPr>
        <w:spacing w:line="276" w:lineRule="auto"/>
        <w:rPr>
          <w:rFonts w:ascii="Arial" w:hAnsi="Arial" w:cs="Arial"/>
        </w:rPr>
      </w:pPr>
      <w:r w:rsidRPr="00B25A34">
        <w:rPr>
          <w:rFonts w:ascii="Arial" w:hAnsi="Arial" w:cs="Arial"/>
        </w:rPr>
        <w:t>powierzen</w:t>
      </w:r>
      <w:r w:rsidR="008A3895" w:rsidRPr="00B25A34">
        <w:rPr>
          <w:rFonts w:ascii="Arial" w:hAnsi="Arial" w:cs="Arial"/>
        </w:rPr>
        <w:t>ia wykonania części zamówienia P</w:t>
      </w:r>
      <w:r w:rsidRPr="00B25A34">
        <w:rPr>
          <w:rFonts w:ascii="Arial" w:hAnsi="Arial" w:cs="Arial"/>
        </w:rPr>
        <w:t>odwykonawcy.</w:t>
      </w:r>
    </w:p>
    <w:p w14:paraId="3D81EF3D" w14:textId="77777777" w:rsidR="008D48A7" w:rsidRPr="00B25A34" w:rsidRDefault="001C30E8" w:rsidP="00B25A34">
      <w:pPr>
        <w:pStyle w:val="Nagwek2"/>
        <w:spacing w:line="276" w:lineRule="auto"/>
        <w:rPr>
          <w:rFonts w:ascii="Arial" w:hAnsi="Arial" w:cs="Arial"/>
        </w:rPr>
      </w:pPr>
      <w:r w:rsidRPr="00B25A34">
        <w:rPr>
          <w:rFonts w:ascii="Arial" w:hAnsi="Arial" w:cs="Arial"/>
        </w:rPr>
        <w:t xml:space="preserve">Obowiązek wykazania, że oferta nie zawiera rażąco niskiej ceny, spoczywa </w:t>
      </w:r>
      <w:r w:rsidR="008A3895" w:rsidRPr="00B25A34">
        <w:rPr>
          <w:rFonts w:ascii="Arial" w:hAnsi="Arial" w:cs="Arial"/>
        </w:rPr>
        <w:t>na W</w:t>
      </w:r>
      <w:r w:rsidRPr="00B25A34">
        <w:rPr>
          <w:rFonts w:ascii="Arial" w:hAnsi="Arial" w:cs="Arial"/>
        </w:rPr>
        <w:t>ykonawcy.</w:t>
      </w:r>
    </w:p>
    <w:p w14:paraId="3CC3BDE5" w14:textId="77777777" w:rsidR="008D48A7" w:rsidRPr="00B25A34" w:rsidRDefault="008A3895" w:rsidP="00B25A34">
      <w:pPr>
        <w:pStyle w:val="Nagwek2"/>
        <w:spacing w:line="276" w:lineRule="auto"/>
        <w:rPr>
          <w:rFonts w:ascii="Arial" w:hAnsi="Arial" w:cs="Arial"/>
        </w:rPr>
      </w:pPr>
      <w:r w:rsidRPr="00B25A34">
        <w:rPr>
          <w:rFonts w:ascii="Arial" w:hAnsi="Arial" w:cs="Arial"/>
        </w:rPr>
        <w:t>Zamawiający odrzuci ofertę W</w:t>
      </w:r>
      <w:r w:rsidR="008D48A7" w:rsidRPr="00B25A34">
        <w:rPr>
          <w:rFonts w:ascii="Arial" w:hAnsi="Arial" w:cs="Arial"/>
        </w:rPr>
        <w:t>ykonawcy, który nie złożył wyjaśnień lub jeżeli dokonana ocena wyjaśnień wraz z dostarczonymi dowodami potwierdzi, że oferta zawiera rażąco niską cenę w stosunku do przedmiotu zamówienia.</w:t>
      </w:r>
    </w:p>
    <w:p w14:paraId="3C58BFA7" w14:textId="77777777" w:rsidR="008D48A7" w:rsidRPr="00B25A34" w:rsidRDefault="00D95619" w:rsidP="00B25A34">
      <w:pPr>
        <w:pStyle w:val="Nagwek2"/>
        <w:spacing w:line="276" w:lineRule="auto"/>
        <w:rPr>
          <w:rFonts w:ascii="Arial" w:hAnsi="Arial" w:cs="Arial"/>
        </w:rPr>
      </w:pPr>
      <w:r w:rsidRPr="00B25A34">
        <w:rPr>
          <w:rFonts w:ascii="Arial" w:hAnsi="Arial" w:cs="Arial"/>
        </w:rPr>
        <w:t>Zamawiający odrzuci każdą ofertę w przypadku zaistnienia wobec niej przesłanek określonych w art. 89 ust. 1 ustawy Pzp.</w:t>
      </w:r>
    </w:p>
    <w:p w14:paraId="33BD2BC1" w14:textId="4A008CB4" w:rsidR="008D48A7" w:rsidRPr="00B25A34" w:rsidRDefault="008D48A7" w:rsidP="00B25A34">
      <w:pPr>
        <w:pStyle w:val="Nagwek1"/>
        <w:spacing w:line="276" w:lineRule="auto"/>
        <w:rPr>
          <w:rFonts w:ascii="Arial" w:hAnsi="Arial" w:cs="Arial"/>
        </w:rPr>
      </w:pPr>
      <w:bookmarkStart w:id="60" w:name="_Toc258314256"/>
      <w:r w:rsidRPr="00B25A34">
        <w:rPr>
          <w:rFonts w:ascii="Arial" w:hAnsi="Arial" w:cs="Arial"/>
        </w:rPr>
        <w:t>UDZIELENIE ZAMÓWIENIA</w:t>
      </w:r>
      <w:bookmarkEnd w:id="60"/>
    </w:p>
    <w:p w14:paraId="7B446CE4" w14:textId="77777777" w:rsidR="008D48A7" w:rsidRPr="00B25A34" w:rsidRDefault="00335C23" w:rsidP="00B25A34">
      <w:pPr>
        <w:pStyle w:val="Nagwek2"/>
        <w:spacing w:line="276" w:lineRule="auto"/>
        <w:rPr>
          <w:rFonts w:ascii="Arial" w:hAnsi="Arial" w:cs="Arial"/>
        </w:rPr>
      </w:pPr>
      <w:r w:rsidRPr="00B25A34">
        <w:rPr>
          <w:rFonts w:ascii="Arial" w:hAnsi="Arial" w:cs="Arial"/>
        </w:rPr>
        <w:t>Zamawiający udzieli zamówienia W</w:t>
      </w:r>
      <w:r w:rsidR="007941DD" w:rsidRPr="00B25A34">
        <w:rPr>
          <w:rFonts w:ascii="Arial" w:hAnsi="Arial" w:cs="Arial"/>
        </w:rPr>
        <w:t>ykonawcy, którego oferta odpowiada wszystkim wymaganiom określonym w niniejszej SIWZ i została oceniona jako najkorzystniejsza w oparciu o podane w niej kryteria oceny ofert</w:t>
      </w:r>
      <w:r w:rsidR="008D48A7" w:rsidRPr="00B25A34">
        <w:rPr>
          <w:rFonts w:ascii="Arial" w:hAnsi="Arial" w:cs="Arial"/>
        </w:rPr>
        <w:t>.</w:t>
      </w:r>
    </w:p>
    <w:p w14:paraId="0B12689C" w14:textId="3707A713" w:rsidR="008D48A7" w:rsidRPr="00B25A34" w:rsidRDefault="00335C23" w:rsidP="00B25A34">
      <w:pPr>
        <w:pStyle w:val="Nagwek2"/>
        <w:spacing w:line="276" w:lineRule="auto"/>
        <w:rPr>
          <w:rFonts w:ascii="Arial" w:hAnsi="Arial" w:cs="Arial"/>
          <w:b/>
        </w:rPr>
      </w:pPr>
      <w:r w:rsidRPr="00B25A34">
        <w:rPr>
          <w:rFonts w:ascii="Arial" w:hAnsi="Arial" w:cs="Arial"/>
        </w:rPr>
        <w:tab/>
        <w:t>Niezwłocznie po wyborze najkorzystniejszej oferty Zamawiający poinformuje wszystkich Wykonawców o wynikach postepowania zgodnie z art. 92 ust.1 ustawy Pzp oraz udostępni na stronie internetowej</w:t>
      </w:r>
      <w:r w:rsidR="0002359C">
        <w:rPr>
          <w:rFonts w:ascii="Arial" w:hAnsi="Arial" w:cs="Arial"/>
        </w:rPr>
        <w:t>:</w:t>
      </w:r>
      <w:r w:rsidR="00DC0331">
        <w:rPr>
          <w:rFonts w:ascii="Arial" w:hAnsi="Arial" w:cs="Arial"/>
        </w:rPr>
        <w:t xml:space="preserve"> </w:t>
      </w:r>
      <w:r w:rsidR="0002359C" w:rsidRPr="00DC0331">
        <w:rPr>
          <w:rFonts w:ascii="Arial" w:hAnsi="Arial" w:cs="Arial"/>
          <w:color w:val="0070C0"/>
          <w:u w:val="single"/>
        </w:rPr>
        <w:t>zspwieliczki.biposwiata.pl</w:t>
      </w:r>
      <w:r w:rsidR="0002359C" w:rsidRPr="00DC0331">
        <w:rPr>
          <w:rFonts w:ascii="Arial" w:hAnsi="Arial" w:cs="Arial"/>
          <w:color w:val="0070C0"/>
        </w:rPr>
        <w:t xml:space="preserve">    </w:t>
      </w:r>
      <w:r w:rsidRPr="00B25A34">
        <w:rPr>
          <w:rFonts w:ascii="Arial" w:hAnsi="Arial" w:cs="Arial"/>
        </w:rPr>
        <w:t>info</w:t>
      </w:r>
      <w:r w:rsidR="005C46D9" w:rsidRPr="00B25A34">
        <w:rPr>
          <w:rFonts w:ascii="Arial" w:hAnsi="Arial" w:cs="Arial"/>
        </w:rPr>
        <w:t>rmacje, o których mowa w art. 92</w:t>
      </w:r>
      <w:r w:rsidRPr="00B25A34">
        <w:rPr>
          <w:rFonts w:ascii="Arial" w:hAnsi="Arial" w:cs="Arial"/>
        </w:rPr>
        <w:t xml:space="preserve"> ust 1 pkt 1 i 5-7</w:t>
      </w:r>
      <w:r w:rsidR="005C46D9" w:rsidRPr="00B25A34">
        <w:rPr>
          <w:rFonts w:ascii="Arial" w:hAnsi="Arial" w:cs="Arial"/>
        </w:rPr>
        <w:t xml:space="preserve"> ustawy Pzp</w:t>
      </w:r>
      <w:r w:rsidRPr="00B25A34">
        <w:rPr>
          <w:rFonts w:ascii="Arial" w:hAnsi="Arial" w:cs="Arial"/>
        </w:rPr>
        <w:t>.</w:t>
      </w:r>
    </w:p>
    <w:p w14:paraId="5C43CCDC" w14:textId="631E9874" w:rsidR="00EB7871" w:rsidRPr="00B25A34" w:rsidRDefault="008D48A7" w:rsidP="00B25A34">
      <w:pPr>
        <w:pStyle w:val="Nagwek2"/>
        <w:spacing w:line="276" w:lineRule="auto"/>
        <w:rPr>
          <w:rFonts w:ascii="Arial" w:hAnsi="Arial" w:cs="Arial"/>
          <w:color w:val="auto"/>
        </w:rPr>
      </w:pPr>
      <w:r w:rsidRPr="00B25A34">
        <w:rPr>
          <w:rFonts w:ascii="Arial" w:hAnsi="Arial" w:cs="Aria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w:t>
      </w:r>
      <w:r w:rsidR="00365B61">
        <w:rPr>
          <w:rFonts w:ascii="Arial" w:hAnsi="Arial" w:cs="Arial"/>
        </w:rPr>
        <w:t xml:space="preserve">                   </w:t>
      </w:r>
      <w:r w:rsidRPr="00B25A34">
        <w:rPr>
          <w:rFonts w:ascii="Arial" w:hAnsi="Arial" w:cs="Arial"/>
        </w:rPr>
        <w:t>o których mowa w art. 93 ust. 1 ustawy</w:t>
      </w:r>
      <w:r w:rsidR="00335C23" w:rsidRPr="00B25A34">
        <w:rPr>
          <w:rFonts w:ascii="Arial" w:hAnsi="Arial" w:cs="Arial"/>
        </w:rPr>
        <w:t xml:space="preserve"> Pzp</w:t>
      </w:r>
      <w:r w:rsidRPr="00B25A34">
        <w:rPr>
          <w:rFonts w:ascii="Arial" w:hAnsi="Arial" w:cs="Arial"/>
        </w:rPr>
        <w:t>.</w:t>
      </w:r>
    </w:p>
    <w:p w14:paraId="301709DC" w14:textId="52919770" w:rsidR="008D48A7" w:rsidRPr="00B25A34" w:rsidRDefault="008D48A7" w:rsidP="00B25A34">
      <w:pPr>
        <w:pStyle w:val="Nagwek1"/>
        <w:spacing w:line="276" w:lineRule="auto"/>
        <w:rPr>
          <w:rFonts w:ascii="Arial" w:hAnsi="Arial" w:cs="Arial"/>
        </w:rPr>
      </w:pPr>
      <w:bookmarkStart w:id="61" w:name="_Toc258314257"/>
      <w:r w:rsidRPr="00B25A34">
        <w:rPr>
          <w:rFonts w:ascii="Arial" w:hAnsi="Arial" w:cs="Arial"/>
        </w:rPr>
        <w:t>Informacje o formalno</w:t>
      </w:r>
      <w:r w:rsidRPr="00B25A34">
        <w:rPr>
          <w:rFonts w:ascii="Arial" w:eastAsia="TimesNewRoman" w:hAnsi="Arial" w:cs="Arial"/>
        </w:rPr>
        <w:t>ś</w:t>
      </w:r>
      <w:r w:rsidRPr="00B25A34">
        <w:rPr>
          <w:rFonts w:ascii="Arial" w:hAnsi="Arial" w:cs="Arial"/>
        </w:rPr>
        <w:t>ciach, jakie powinny zosta</w:t>
      </w:r>
      <w:r w:rsidRPr="00B25A34">
        <w:rPr>
          <w:rFonts w:ascii="Arial" w:eastAsia="TimesNewRoman" w:hAnsi="Arial" w:cs="Arial"/>
        </w:rPr>
        <w:t xml:space="preserve">ć </w:t>
      </w:r>
      <w:r w:rsidRPr="00B25A34">
        <w:rPr>
          <w:rFonts w:ascii="Arial" w:hAnsi="Arial" w:cs="Arial"/>
        </w:rPr>
        <w:t xml:space="preserve">dopełnione po wyborze oferty w celu zawarcia umowy </w:t>
      </w:r>
      <w:r w:rsidR="004A0905">
        <w:rPr>
          <w:rFonts w:ascii="Arial" w:hAnsi="Arial" w:cs="Arial"/>
          <w:lang w:val="pl-PL"/>
        </w:rPr>
        <w:t xml:space="preserve">                                </w:t>
      </w:r>
      <w:r w:rsidRPr="00B25A34">
        <w:rPr>
          <w:rFonts w:ascii="Arial" w:hAnsi="Arial" w:cs="Arial"/>
        </w:rPr>
        <w:t>w sprawie zamówienia publicznego</w:t>
      </w:r>
      <w:bookmarkEnd w:id="61"/>
    </w:p>
    <w:p w14:paraId="7EE21303" w14:textId="77777777" w:rsidR="00603291" w:rsidRPr="00B25A34" w:rsidRDefault="00335C23" w:rsidP="00B25A34">
      <w:pPr>
        <w:pStyle w:val="Nagwek2"/>
        <w:spacing w:line="276" w:lineRule="auto"/>
        <w:rPr>
          <w:rFonts w:ascii="Arial" w:hAnsi="Arial" w:cs="Arial"/>
        </w:rPr>
      </w:pPr>
      <w:r w:rsidRPr="00B25A34">
        <w:rPr>
          <w:rFonts w:ascii="Arial" w:hAnsi="Arial" w:cs="Arial"/>
        </w:rPr>
        <w:t>Zamawiający zawrze umowę w sprawie zamówienia publicznego, w terminie i na zasadach określonych w art. 94 ust. 1 i 2 ustawy Pzp</w:t>
      </w:r>
      <w:r w:rsidR="00603291" w:rsidRPr="00B25A34">
        <w:rPr>
          <w:rFonts w:ascii="Arial" w:hAnsi="Arial" w:cs="Arial"/>
        </w:rPr>
        <w:t>.</w:t>
      </w:r>
    </w:p>
    <w:p w14:paraId="42004EFA" w14:textId="77777777" w:rsidR="00603291" w:rsidRPr="00B25A34" w:rsidRDefault="00603291" w:rsidP="00B25A34">
      <w:pPr>
        <w:pStyle w:val="Nagwek2"/>
        <w:spacing w:line="276" w:lineRule="auto"/>
        <w:rPr>
          <w:rFonts w:ascii="Arial" w:hAnsi="Arial" w:cs="Arial"/>
        </w:rPr>
      </w:pPr>
      <w:r w:rsidRPr="00B25A34">
        <w:rPr>
          <w:rFonts w:ascii="Arial" w:hAnsi="Arial" w:cs="Arial"/>
        </w:rPr>
        <w:t xml:space="preserve">Zakres </w:t>
      </w:r>
      <w:r w:rsidRPr="00B25A34">
        <w:rPr>
          <w:rFonts w:ascii="Arial" w:eastAsia="TimesNewRoman" w:hAnsi="Arial" w:cs="Arial"/>
        </w:rPr>
        <w:t>ś</w:t>
      </w:r>
      <w:r w:rsidRPr="00B25A34">
        <w:rPr>
          <w:rFonts w:ascii="Arial" w:hAnsi="Arial" w:cs="Arial"/>
        </w:rPr>
        <w:t>wiadczenia Wykonawcy wynikaj</w:t>
      </w:r>
      <w:r w:rsidRPr="00B25A34">
        <w:rPr>
          <w:rFonts w:ascii="Arial" w:eastAsia="TimesNewRoman" w:hAnsi="Arial" w:cs="Arial"/>
        </w:rPr>
        <w:t>ą</w:t>
      </w:r>
      <w:r w:rsidRPr="00B25A34">
        <w:rPr>
          <w:rFonts w:ascii="Arial" w:hAnsi="Arial" w:cs="Arial"/>
        </w:rPr>
        <w:t>cy z umowy jest to</w:t>
      </w:r>
      <w:r w:rsidRPr="00B25A34">
        <w:rPr>
          <w:rFonts w:ascii="Arial" w:eastAsia="TimesNewRoman" w:hAnsi="Arial" w:cs="Arial"/>
        </w:rPr>
        <w:t>ż</w:t>
      </w:r>
      <w:r w:rsidRPr="00B25A34">
        <w:rPr>
          <w:rFonts w:ascii="Arial" w:hAnsi="Arial" w:cs="Arial"/>
        </w:rPr>
        <w:t>samy z jego zobowi</w:t>
      </w:r>
      <w:r w:rsidRPr="00B25A34">
        <w:rPr>
          <w:rFonts w:ascii="Arial" w:eastAsia="TimesNewRoman" w:hAnsi="Arial" w:cs="Arial"/>
        </w:rPr>
        <w:t>ą</w:t>
      </w:r>
      <w:r w:rsidRPr="00B25A34">
        <w:rPr>
          <w:rFonts w:ascii="Arial" w:hAnsi="Arial" w:cs="Arial"/>
        </w:rPr>
        <w:t>zaniem zawartym w ofercie.</w:t>
      </w:r>
    </w:p>
    <w:p w14:paraId="20E2B473" w14:textId="77777777" w:rsidR="008D48A7" w:rsidRPr="00B25A34" w:rsidRDefault="00603291" w:rsidP="00B25A34">
      <w:pPr>
        <w:pStyle w:val="Nagwek2"/>
        <w:spacing w:line="276" w:lineRule="auto"/>
        <w:rPr>
          <w:rFonts w:ascii="Arial" w:hAnsi="Arial" w:cs="Arial"/>
        </w:rPr>
      </w:pPr>
      <w:r w:rsidRPr="00B25A34">
        <w:rPr>
          <w:rFonts w:ascii="Arial" w:hAnsi="Arial" w:cs="Arial"/>
        </w:rPr>
        <w:lastRenderedPageBreak/>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sidRPr="00B25A34">
        <w:rPr>
          <w:rFonts w:ascii="Arial" w:eastAsia="TimesNewRoman" w:hAnsi="Arial" w:cs="Arial"/>
        </w:rPr>
        <w:t xml:space="preserve">ą </w:t>
      </w:r>
      <w:r w:rsidRPr="00B25A34">
        <w:rPr>
          <w:rFonts w:ascii="Arial" w:hAnsi="Arial" w:cs="Arial"/>
        </w:rPr>
        <w:t>odpowiedzialno</w:t>
      </w:r>
      <w:r w:rsidRPr="00B25A34">
        <w:rPr>
          <w:rFonts w:ascii="Arial" w:eastAsia="TimesNewRoman" w:hAnsi="Arial" w:cs="Arial"/>
        </w:rPr>
        <w:t xml:space="preserve">ść </w:t>
      </w:r>
      <w:r w:rsidRPr="00B25A34">
        <w:rPr>
          <w:rFonts w:ascii="Arial" w:hAnsi="Arial" w:cs="Arial"/>
        </w:rPr>
        <w:t xml:space="preserve">za wykonanie umowy </w:t>
      </w:r>
      <w:r w:rsidR="00A263FC" w:rsidRPr="00B25A34">
        <w:rPr>
          <w:rFonts w:ascii="Arial" w:hAnsi="Arial" w:cs="Arial"/>
        </w:rPr>
        <w:t xml:space="preserve"> .</w:t>
      </w:r>
    </w:p>
    <w:p w14:paraId="34315B45" w14:textId="77777777" w:rsidR="00335C23" w:rsidRPr="00B25A34" w:rsidRDefault="00335C23" w:rsidP="00B25A34">
      <w:pPr>
        <w:pStyle w:val="Nagwek2"/>
        <w:spacing w:line="276" w:lineRule="auto"/>
        <w:rPr>
          <w:rFonts w:ascii="Arial" w:hAnsi="Arial" w:cs="Arial"/>
        </w:rPr>
      </w:pPr>
      <w:r w:rsidRPr="00B25A34">
        <w:rPr>
          <w:rFonts w:ascii="Arial" w:hAnsi="Arial" w:cs="Arial"/>
        </w:rPr>
        <w:t>Zamawiający unieważni postępowanie w przypadkach określonych w art. 93 ust. 1 i ust. 1a ustawy Pzp. O unieważnieniu postępowania Zamawiający zawiadomi Wykonawców zgodnie z art. 93 ust. 3 ustawy Pzp.</w:t>
      </w:r>
    </w:p>
    <w:p w14:paraId="64874872" w14:textId="537B02DC" w:rsidR="00EB7871" w:rsidRPr="00B25A34" w:rsidRDefault="00603291" w:rsidP="00B25A34">
      <w:pPr>
        <w:pStyle w:val="Nagwek1"/>
        <w:spacing w:line="276" w:lineRule="auto"/>
        <w:rPr>
          <w:rFonts w:ascii="Arial" w:hAnsi="Arial" w:cs="Arial"/>
        </w:rPr>
      </w:pPr>
      <w:bookmarkStart w:id="62" w:name="_Toc258314258"/>
      <w:r w:rsidRPr="00B25A34">
        <w:rPr>
          <w:rFonts w:ascii="Arial" w:hAnsi="Arial" w:cs="Arial"/>
        </w:rPr>
        <w:t>Wymagania dotycz</w:t>
      </w:r>
      <w:r w:rsidRPr="00B25A34">
        <w:rPr>
          <w:rFonts w:ascii="Arial" w:eastAsia="TimesNewRoman" w:hAnsi="Arial" w:cs="Arial"/>
        </w:rPr>
        <w:t>ą</w:t>
      </w:r>
      <w:r w:rsidRPr="00B25A34">
        <w:rPr>
          <w:rFonts w:ascii="Arial" w:hAnsi="Arial" w:cs="Arial"/>
        </w:rPr>
        <w:t>ce zabezpieczenia nale</w:t>
      </w:r>
      <w:r w:rsidRPr="00B25A34">
        <w:rPr>
          <w:rFonts w:ascii="Arial" w:eastAsia="TimesNewRoman" w:hAnsi="Arial" w:cs="Arial"/>
        </w:rPr>
        <w:t>ż</w:t>
      </w:r>
      <w:r w:rsidRPr="00B25A34">
        <w:rPr>
          <w:rFonts w:ascii="Arial" w:hAnsi="Arial" w:cs="Arial"/>
        </w:rPr>
        <w:t>ytego wykonania umowy</w:t>
      </w:r>
      <w:bookmarkEnd w:id="62"/>
    </w:p>
    <w:p w14:paraId="34F32A36" w14:textId="77777777" w:rsidR="00EB7871" w:rsidRPr="00B25A34" w:rsidRDefault="00A263FC" w:rsidP="00B25A34">
      <w:pPr>
        <w:pStyle w:val="Nagwek2"/>
        <w:spacing w:line="276" w:lineRule="auto"/>
        <w:rPr>
          <w:rFonts w:ascii="Arial" w:hAnsi="Arial" w:cs="Arial"/>
        </w:rPr>
      </w:pPr>
      <w:r w:rsidRPr="00B25A34">
        <w:rPr>
          <w:rFonts w:ascii="Arial" w:hAnsi="Arial" w:cs="Arial"/>
        </w:rPr>
        <w:t>W danym postępowaniu wniesienie zabezpieczenie należytego wykonania umowy nie jest wymagane.</w:t>
      </w:r>
    </w:p>
    <w:p w14:paraId="6FA72990" w14:textId="52E429F7" w:rsidR="00EB7871" w:rsidRPr="00B25A34" w:rsidRDefault="00603291" w:rsidP="00B25A34">
      <w:pPr>
        <w:pStyle w:val="Nagwek1"/>
        <w:spacing w:line="276" w:lineRule="auto"/>
        <w:rPr>
          <w:rFonts w:ascii="Arial" w:hAnsi="Arial" w:cs="Arial"/>
        </w:rPr>
      </w:pPr>
      <w:bookmarkStart w:id="63" w:name="_Toc258314259"/>
      <w:r w:rsidRPr="00B25A34">
        <w:rPr>
          <w:rFonts w:ascii="Arial" w:hAnsi="Arial" w:cs="Arial"/>
        </w:rPr>
        <w:t>Istotne dla stron postanowienia, które zostan</w:t>
      </w:r>
      <w:r w:rsidRPr="00B25A34">
        <w:rPr>
          <w:rFonts w:ascii="Arial" w:eastAsia="TimesNewRoman" w:hAnsi="Arial" w:cs="Arial"/>
        </w:rPr>
        <w:t xml:space="preserve">ą </w:t>
      </w:r>
      <w:r w:rsidRPr="00B25A34">
        <w:rPr>
          <w:rFonts w:ascii="Arial" w:hAnsi="Arial" w:cs="Arial"/>
        </w:rPr>
        <w:t>wprowadzone do tre</w:t>
      </w:r>
      <w:r w:rsidRPr="00B25A34">
        <w:rPr>
          <w:rFonts w:ascii="Arial" w:eastAsia="TimesNewRoman" w:hAnsi="Arial" w:cs="Arial"/>
        </w:rPr>
        <w:t>ś</w:t>
      </w:r>
      <w:r w:rsidRPr="00B25A34">
        <w:rPr>
          <w:rFonts w:ascii="Arial" w:hAnsi="Arial" w:cs="Arial"/>
        </w:rPr>
        <w:t>ci zawieranej umowy w sprawie zamówienia publicznego, ogólne warunki umowy albo wzór umowy, je</w:t>
      </w:r>
      <w:r w:rsidRPr="00B25A34">
        <w:rPr>
          <w:rFonts w:ascii="Arial" w:eastAsia="TimesNewRoman" w:hAnsi="Arial" w:cs="Arial"/>
        </w:rPr>
        <w:t>ż</w:t>
      </w:r>
      <w:r w:rsidRPr="00B25A34">
        <w:rPr>
          <w:rFonts w:ascii="Arial" w:hAnsi="Arial" w:cs="Arial"/>
        </w:rPr>
        <w:t>eli zamawiaj</w:t>
      </w:r>
      <w:r w:rsidRPr="00B25A34">
        <w:rPr>
          <w:rFonts w:ascii="Arial" w:eastAsia="TimesNewRoman" w:hAnsi="Arial" w:cs="Arial"/>
        </w:rPr>
        <w:t>ą</w:t>
      </w:r>
      <w:r w:rsidRPr="00B25A34">
        <w:rPr>
          <w:rFonts w:ascii="Arial" w:hAnsi="Arial" w:cs="Arial"/>
        </w:rPr>
        <w:t>cy wymaga od wykonawcy, aby zawarł z nim umow</w:t>
      </w:r>
      <w:r w:rsidRPr="00B25A34">
        <w:rPr>
          <w:rFonts w:ascii="Arial" w:eastAsia="TimesNewRoman" w:hAnsi="Arial" w:cs="Arial"/>
        </w:rPr>
        <w:t>ę</w:t>
      </w:r>
      <w:r w:rsidRPr="00B25A34">
        <w:rPr>
          <w:rFonts w:ascii="Arial" w:hAnsi="Arial" w:cs="Arial"/>
        </w:rPr>
        <w:t xml:space="preserve"> w sprawie zamówienia publicznego na takich warunkach</w:t>
      </w:r>
      <w:bookmarkEnd w:id="63"/>
    </w:p>
    <w:p w14:paraId="7AF2723E" w14:textId="77777777" w:rsidR="00603291" w:rsidRPr="00B25A34" w:rsidRDefault="00603291" w:rsidP="00B25A34">
      <w:pPr>
        <w:pStyle w:val="Nagwek2"/>
        <w:spacing w:line="276" w:lineRule="auto"/>
        <w:rPr>
          <w:rFonts w:ascii="Arial" w:hAnsi="Arial" w:cs="Arial"/>
        </w:rPr>
      </w:pPr>
      <w:r w:rsidRPr="00B25A34">
        <w:rPr>
          <w:rFonts w:ascii="Arial" w:hAnsi="Arial" w:cs="Arial"/>
        </w:rPr>
        <w:t xml:space="preserve">Wzór umowy stanowi załącznik do niniejszej </w:t>
      </w:r>
      <w:r w:rsidR="00D30384" w:rsidRPr="00B25A34">
        <w:rPr>
          <w:rFonts w:ascii="Arial" w:hAnsi="Arial" w:cs="Arial"/>
        </w:rPr>
        <w:t>SIWZ</w:t>
      </w:r>
      <w:r w:rsidRPr="00B25A34">
        <w:rPr>
          <w:rFonts w:ascii="Arial" w:hAnsi="Arial" w:cs="Arial"/>
        </w:rPr>
        <w:t>.</w:t>
      </w:r>
      <w:r w:rsidR="009E7B6E" w:rsidRPr="00B25A34">
        <w:rPr>
          <w:rFonts w:ascii="Arial" w:hAnsi="Arial" w:cs="Arial"/>
        </w:rPr>
        <w:t xml:space="preserve"> </w:t>
      </w:r>
    </w:p>
    <w:p w14:paraId="4215BB52" w14:textId="465D8758" w:rsidR="00A263FC" w:rsidRDefault="00A263FC" w:rsidP="00B25A34">
      <w:pPr>
        <w:pStyle w:val="Nagwek2"/>
        <w:spacing w:line="276" w:lineRule="auto"/>
        <w:rPr>
          <w:rFonts w:ascii="Arial" w:hAnsi="Arial" w:cs="Arial"/>
        </w:rPr>
      </w:pPr>
      <w:r w:rsidRPr="00B25A34">
        <w:rPr>
          <w:rFonts w:ascii="Arial" w:hAnsi="Arial" w:cs="Arial"/>
        </w:rPr>
        <w:t>Zamawiający dopuszcza możliwość zmian umowy w następującym zakresie i na określonych poniżej warunkach:</w:t>
      </w:r>
    </w:p>
    <w:p w14:paraId="240B8E54" w14:textId="7D710A4D" w:rsidR="009703D3" w:rsidRDefault="009703D3" w:rsidP="00365B61">
      <w:pPr>
        <w:pStyle w:val="Nagwek2"/>
        <w:numPr>
          <w:ilvl w:val="0"/>
          <w:numId w:val="44"/>
        </w:numPr>
        <w:spacing w:line="276" w:lineRule="auto"/>
        <w:rPr>
          <w:rFonts w:ascii="Arial" w:hAnsi="Arial" w:cs="Arial"/>
        </w:rPr>
      </w:pPr>
      <w:r w:rsidRPr="006A0AC6">
        <w:rPr>
          <w:rFonts w:ascii="Arial" w:hAnsi="Arial" w:cs="Arial"/>
        </w:rPr>
        <w:t>Zamawiający zastrzega sobie prawo zmian tras, dni i godzin w przypadku wystąpienia okoliczności nieprzewidzianych w momencie ogłoszenia przetargu. Wykonawca zobowiązany będzie dostosować się do zaistniałej sytuacji, o której zostanie zawiadomiony przez Zamawiającego</w:t>
      </w:r>
      <w:r>
        <w:rPr>
          <w:rFonts w:ascii="Arial" w:hAnsi="Arial" w:cs="Arial"/>
        </w:rPr>
        <w:t>.</w:t>
      </w:r>
    </w:p>
    <w:p w14:paraId="52B4E6F1" w14:textId="68B3CFA3" w:rsidR="00365B61" w:rsidRPr="00365B61" w:rsidRDefault="00365B61" w:rsidP="00365B61">
      <w:pPr>
        <w:pStyle w:val="Nagwek2"/>
        <w:numPr>
          <w:ilvl w:val="0"/>
          <w:numId w:val="44"/>
        </w:numPr>
        <w:spacing w:line="276" w:lineRule="auto"/>
        <w:rPr>
          <w:rFonts w:ascii="Arial" w:hAnsi="Arial" w:cs="Arial"/>
        </w:rPr>
      </w:pPr>
      <w:r w:rsidRPr="00365B61">
        <w:rPr>
          <w:rFonts w:ascii="Arial" w:hAnsi="Arial" w:cs="Arial"/>
        </w:rPr>
        <w:t xml:space="preserve">W razie wystąpienia konieczności wprowadzenia zdalnego nauczania </w:t>
      </w:r>
      <w:r>
        <w:rPr>
          <w:rFonts w:ascii="Arial" w:hAnsi="Arial" w:cs="Arial"/>
        </w:rPr>
        <w:t xml:space="preserve">                           </w:t>
      </w:r>
      <w:r w:rsidRPr="00365B61">
        <w:rPr>
          <w:rFonts w:ascii="Arial" w:hAnsi="Arial" w:cs="Arial"/>
        </w:rPr>
        <w:t>w związku z zagrożeniem zdrowia i życia spowodowanym epidemią COVID-1</w:t>
      </w:r>
      <w:r w:rsidR="003B35E3">
        <w:rPr>
          <w:rFonts w:ascii="Arial" w:hAnsi="Arial" w:cs="Arial"/>
        </w:rPr>
        <w:t>9 lub inną przyczyną, wykonawca</w:t>
      </w:r>
      <w:r w:rsidRPr="00365B61">
        <w:rPr>
          <w:rFonts w:ascii="Arial" w:hAnsi="Arial" w:cs="Arial"/>
        </w:rPr>
        <w:t xml:space="preserve"> nie wykonuje usługi dowożenia uczniów </w:t>
      </w:r>
      <w:r w:rsidR="004A0905">
        <w:rPr>
          <w:rFonts w:ascii="Arial" w:hAnsi="Arial" w:cs="Arial"/>
        </w:rPr>
        <w:t xml:space="preserve">                   </w:t>
      </w:r>
      <w:r w:rsidRPr="00365B61">
        <w:rPr>
          <w:rFonts w:ascii="Arial" w:hAnsi="Arial" w:cs="Arial"/>
        </w:rPr>
        <w:t>i dzieci oraz nie należy mu się wynagrodzenie za czas przestoju.</w:t>
      </w:r>
    </w:p>
    <w:p w14:paraId="56C009EF" w14:textId="5BDA5478" w:rsidR="00EB7871" w:rsidRPr="00365B61" w:rsidRDefault="00365B61" w:rsidP="00365B61">
      <w:pPr>
        <w:pStyle w:val="Nagwek2"/>
        <w:numPr>
          <w:ilvl w:val="0"/>
          <w:numId w:val="44"/>
        </w:numPr>
        <w:spacing w:line="276" w:lineRule="auto"/>
        <w:rPr>
          <w:rFonts w:ascii="Arial" w:hAnsi="Arial" w:cs="Arial"/>
        </w:rPr>
      </w:pPr>
      <w:r w:rsidRPr="00365B61">
        <w:rPr>
          <w:rFonts w:ascii="Arial" w:hAnsi="Arial" w:cs="Arial"/>
        </w:rPr>
        <w:t>Zamawiający zastrzega sobie możliwość rozszerzenia zakresu zamówienia przy zastosowaniu</w:t>
      </w:r>
      <w:r w:rsidRPr="00365B61">
        <w:rPr>
          <w:rFonts w:ascii="Arial" w:hAnsi="Arial" w:cs="Arial"/>
          <w:b/>
        </w:rPr>
        <w:t xml:space="preserve"> prawa opcji</w:t>
      </w:r>
      <w:r w:rsidRPr="00365B61">
        <w:rPr>
          <w:rFonts w:ascii="Arial" w:hAnsi="Arial" w:cs="Arial"/>
        </w:rPr>
        <w:t xml:space="preserve">, tj. zwiększenie w okresie realizacji umowy przedmiotu zamówienia do 40% wartości finansowej umowy w zależności od faktycznych potrzeb i możliwości finansowych Zamawiającego. Wykonawca zobowiązuje się w takim przypadku umożliwić Zamawiającemu </w:t>
      </w:r>
      <w:r w:rsidR="009703D3" w:rsidRPr="00E4386A">
        <w:rPr>
          <w:rFonts w:ascii="Arial" w:hAnsi="Arial" w:cs="Arial"/>
        </w:rPr>
        <w:t>zwiększenie przedmiotu zamówienia</w:t>
      </w:r>
      <w:r w:rsidR="009703D3">
        <w:rPr>
          <w:rFonts w:ascii="Arial" w:hAnsi="Arial" w:cs="Arial"/>
        </w:rPr>
        <w:t xml:space="preserve"> </w:t>
      </w:r>
      <w:r w:rsidRPr="00365B61">
        <w:rPr>
          <w:rFonts w:ascii="Arial" w:hAnsi="Arial" w:cs="Arial"/>
        </w:rPr>
        <w:t xml:space="preserve">na takich samych zasadach jak usługi objęte zamówieniem podstawowym. Prawo opcji jest uprawnieniem Zamawiającego, z którego może, ale nie musi skorzystać w ramach realizacji umowy. </w:t>
      </w:r>
      <w:r w:rsidR="009703D3">
        <w:rPr>
          <w:rFonts w:ascii="Arial" w:hAnsi="Arial" w:cs="Arial"/>
        </w:rPr>
        <w:t xml:space="preserve">                             </w:t>
      </w:r>
      <w:r w:rsidRPr="00365B61">
        <w:rPr>
          <w:rFonts w:ascii="Arial" w:hAnsi="Arial" w:cs="Arial"/>
        </w:rPr>
        <w:t>W przypadku nieskorzystania przez Zamawiającego</w:t>
      </w:r>
      <w:r>
        <w:rPr>
          <w:rFonts w:ascii="Arial" w:hAnsi="Arial" w:cs="Arial"/>
        </w:rPr>
        <w:t xml:space="preserve"> </w:t>
      </w:r>
      <w:r w:rsidRPr="00365B61">
        <w:rPr>
          <w:rFonts w:ascii="Arial" w:hAnsi="Arial" w:cs="Arial"/>
        </w:rPr>
        <w:t>z prawa opcji wykonawcy nie przysługują żadne roszczenia z tego tytułu.</w:t>
      </w:r>
    </w:p>
    <w:p w14:paraId="204A0B2A" w14:textId="07775206" w:rsidR="00603291" w:rsidRPr="00B25A34" w:rsidRDefault="00603291" w:rsidP="00B25A34">
      <w:pPr>
        <w:pStyle w:val="Nagwek1"/>
        <w:spacing w:line="276" w:lineRule="auto"/>
        <w:rPr>
          <w:rFonts w:ascii="Arial" w:hAnsi="Arial" w:cs="Arial"/>
        </w:rPr>
      </w:pPr>
      <w:bookmarkStart w:id="64" w:name="_Toc258314260"/>
      <w:r w:rsidRPr="00B25A34">
        <w:rPr>
          <w:rFonts w:ascii="Arial" w:hAnsi="Arial" w:cs="Arial"/>
        </w:rPr>
        <w:lastRenderedPageBreak/>
        <w:t xml:space="preserve">Pouczenie o </w:t>
      </w:r>
      <w:r w:rsidRPr="00B25A34">
        <w:rPr>
          <w:rFonts w:ascii="Arial" w:eastAsia="TimesNewRoman" w:hAnsi="Arial" w:cs="Arial"/>
        </w:rPr>
        <w:t>ś</w:t>
      </w:r>
      <w:r w:rsidRPr="00B25A34">
        <w:rPr>
          <w:rFonts w:ascii="Arial" w:hAnsi="Arial" w:cs="Arial"/>
        </w:rPr>
        <w:t>rodkach ochrony prawnej przysługuj</w:t>
      </w:r>
      <w:r w:rsidRPr="00B25A34">
        <w:rPr>
          <w:rFonts w:ascii="Arial" w:eastAsia="TimesNewRoman" w:hAnsi="Arial" w:cs="Arial"/>
        </w:rPr>
        <w:t>ą</w:t>
      </w:r>
      <w:r w:rsidRPr="00B25A34">
        <w:rPr>
          <w:rFonts w:ascii="Arial" w:hAnsi="Arial" w:cs="Arial"/>
        </w:rPr>
        <w:t>cych Wykonawcy w toku post</w:t>
      </w:r>
      <w:r w:rsidRPr="00B25A34">
        <w:rPr>
          <w:rFonts w:ascii="Arial" w:eastAsia="TimesNewRoman" w:hAnsi="Arial" w:cs="Arial"/>
        </w:rPr>
        <w:t>ę</w:t>
      </w:r>
      <w:r w:rsidRPr="00B25A34">
        <w:rPr>
          <w:rFonts w:ascii="Arial" w:hAnsi="Arial" w:cs="Arial"/>
        </w:rPr>
        <w:t>powania o udzielenie zamówienia</w:t>
      </w:r>
      <w:bookmarkEnd w:id="64"/>
    </w:p>
    <w:p w14:paraId="539B0EF7" w14:textId="77777777" w:rsidR="00D30384" w:rsidRPr="00B25A34" w:rsidRDefault="00D30384" w:rsidP="00B25A34">
      <w:pPr>
        <w:pStyle w:val="Nagwek2"/>
        <w:spacing w:line="276" w:lineRule="auto"/>
        <w:rPr>
          <w:rFonts w:ascii="Arial" w:hAnsi="Arial" w:cs="Arial"/>
        </w:rPr>
      </w:pPr>
      <w:r w:rsidRPr="00B25A34">
        <w:rPr>
          <w:rFonts w:ascii="Arial" w:hAnsi="Arial" w:cs="Arial"/>
        </w:rPr>
        <w:t>Środ</w:t>
      </w:r>
      <w:r w:rsidR="00E26EEE" w:rsidRPr="00B25A34">
        <w:rPr>
          <w:rFonts w:ascii="Arial" w:hAnsi="Arial" w:cs="Arial"/>
        </w:rPr>
        <w:t>ki ochrony prawnej przysługują W</w:t>
      </w:r>
      <w:r w:rsidRPr="00B25A34">
        <w:rPr>
          <w:rFonts w:ascii="Arial" w:hAnsi="Arial" w:cs="Arial"/>
        </w:rPr>
        <w:t>ykonawcy, a także innemu podmiotowi, jeżeli ma lub miał interes w uzyskaniu danego zamówienia oraz poniósł lub może ponieść sz</w:t>
      </w:r>
      <w:r w:rsidR="00AF1311" w:rsidRPr="00B25A34">
        <w:rPr>
          <w:rFonts w:ascii="Arial" w:hAnsi="Arial" w:cs="Arial"/>
        </w:rPr>
        <w:t>kodę w wyniku naruszenia przez Z</w:t>
      </w:r>
      <w:r w:rsidRPr="00B25A34">
        <w:rPr>
          <w:rFonts w:ascii="Arial" w:hAnsi="Arial" w:cs="Arial"/>
        </w:rPr>
        <w:t xml:space="preserve">amawiającego przepisów ustawy Pzp. </w:t>
      </w:r>
    </w:p>
    <w:p w14:paraId="7E9A0938" w14:textId="77777777" w:rsidR="00D30384" w:rsidRPr="00B25A34" w:rsidRDefault="00D30384" w:rsidP="00B25A34">
      <w:pPr>
        <w:pStyle w:val="Nagwek2"/>
        <w:spacing w:line="276" w:lineRule="auto"/>
        <w:rPr>
          <w:rFonts w:ascii="Arial" w:hAnsi="Arial" w:cs="Arial"/>
        </w:rPr>
      </w:pPr>
      <w:r w:rsidRPr="00B25A34">
        <w:rPr>
          <w:rFonts w:ascii="Arial" w:hAnsi="Arial" w:cs="Arial"/>
        </w:rPr>
        <w:t>Środki ochrony prawnej wobec ogłoszenia o zamówieniu oraz specyfikacji istotnych warunków zamówienia przysługują również organizacjom wpisanym na listę, o której mowa w art. 154 pkt 5 ustawy Pzp.</w:t>
      </w:r>
    </w:p>
    <w:p w14:paraId="7660B455" w14:textId="77777777" w:rsidR="00D30384" w:rsidRPr="00B25A34" w:rsidRDefault="00D30384" w:rsidP="00B25A34">
      <w:pPr>
        <w:pStyle w:val="Nagwek2"/>
        <w:spacing w:line="276" w:lineRule="auto"/>
        <w:rPr>
          <w:rFonts w:ascii="Arial" w:hAnsi="Arial" w:cs="Arial"/>
        </w:rPr>
      </w:pPr>
      <w:r w:rsidRPr="00B25A34">
        <w:rPr>
          <w:rFonts w:ascii="Arial" w:hAnsi="Arial" w:cs="Arial"/>
        </w:rPr>
        <w:t>Odwołanie przysługuje wyłącznie od niezgodnej z p</w:t>
      </w:r>
      <w:r w:rsidR="00AF1311" w:rsidRPr="00B25A34">
        <w:rPr>
          <w:rFonts w:ascii="Arial" w:hAnsi="Arial" w:cs="Arial"/>
        </w:rPr>
        <w:t>rzepisami ustawy Pzp czynności Z</w:t>
      </w:r>
      <w:r w:rsidRPr="00B25A34">
        <w:rPr>
          <w:rFonts w:ascii="Arial" w:hAnsi="Arial" w:cs="Arial"/>
        </w:rPr>
        <w:t>amawiającego podjętej w postępowaniu o udzielenie zamówienia lub za</w:t>
      </w:r>
      <w:r w:rsidR="008A3895" w:rsidRPr="00B25A34">
        <w:rPr>
          <w:rFonts w:ascii="Arial" w:hAnsi="Arial" w:cs="Arial"/>
        </w:rPr>
        <w:t>niechania czynności, do której Z</w:t>
      </w:r>
      <w:r w:rsidRPr="00B25A34">
        <w:rPr>
          <w:rFonts w:ascii="Arial" w:hAnsi="Arial" w:cs="Arial"/>
        </w:rPr>
        <w:t>amawiający jest zobowiązany na podstawie ustawy Pzp.</w:t>
      </w:r>
    </w:p>
    <w:p w14:paraId="76F31EFB" w14:textId="77777777" w:rsidR="00D30384" w:rsidRPr="00B25A34" w:rsidRDefault="00D30384" w:rsidP="00B25A34">
      <w:pPr>
        <w:pStyle w:val="Nagwek2"/>
        <w:spacing w:line="276" w:lineRule="auto"/>
        <w:rPr>
          <w:rFonts w:ascii="Arial" w:hAnsi="Arial" w:cs="Arial"/>
        </w:rPr>
      </w:pPr>
      <w:r w:rsidRPr="00B25A34">
        <w:rPr>
          <w:rFonts w:ascii="Arial" w:hAnsi="Arial" w:cs="Arial"/>
        </w:rPr>
        <w:t>Odwołanie powinno wskazywać czyn</w:t>
      </w:r>
      <w:r w:rsidR="00AF1311" w:rsidRPr="00B25A34">
        <w:rPr>
          <w:rFonts w:ascii="Arial" w:hAnsi="Arial" w:cs="Arial"/>
        </w:rPr>
        <w:t>ność lub zaniechanie czynności Z</w:t>
      </w:r>
      <w:r w:rsidRPr="00B25A34">
        <w:rPr>
          <w:rFonts w:ascii="Arial" w:hAnsi="Arial" w:cs="Arial"/>
        </w:rPr>
        <w:t>amawiającego, której zarzuca się niezgodność z przepisami ustawy Pzp, zawierać zwięzłe przedstawienie zarzutów, określać żądanie oraz wskazywać okoliczności faktyczne i prawne uzasadniające wniesienie odwołania.</w:t>
      </w:r>
    </w:p>
    <w:p w14:paraId="67F877FF" w14:textId="7C2E585E" w:rsidR="00D30384" w:rsidRPr="00B25A34" w:rsidRDefault="005725E8" w:rsidP="00B25A34">
      <w:pPr>
        <w:pStyle w:val="Nagwek2"/>
        <w:spacing w:line="276" w:lineRule="auto"/>
        <w:rPr>
          <w:rFonts w:ascii="Arial" w:hAnsi="Arial" w:cs="Arial"/>
        </w:rPr>
      </w:pPr>
      <w:r w:rsidRPr="00B25A34">
        <w:rPr>
          <w:rFonts w:ascii="Arial" w:hAnsi="Arial" w:cs="Arial"/>
        </w:rPr>
        <w:t xml:space="preserve">Odwołanie wnosi się do Prezesa Krajowej Izby Odwoławczej w formie pisemnej </w:t>
      </w:r>
      <w:r w:rsidR="004A0905">
        <w:rPr>
          <w:rFonts w:ascii="Arial" w:hAnsi="Arial" w:cs="Arial"/>
        </w:rPr>
        <w:t xml:space="preserve"> </w:t>
      </w:r>
      <w:r w:rsidRPr="00B25A34">
        <w:rPr>
          <w:rFonts w:ascii="Arial" w:hAnsi="Arial" w:cs="Arial"/>
        </w:rPr>
        <w:t>w postaci papierowej albo w postaci elektronicznej, opatrzone odpowiednio własnoręcznym podpisem albo kwalifikowanym podpisem elektronicznym</w:t>
      </w:r>
      <w:r w:rsidR="00D30384" w:rsidRPr="00B25A34">
        <w:rPr>
          <w:rFonts w:ascii="Arial" w:hAnsi="Arial" w:cs="Arial"/>
        </w:rPr>
        <w:t>.</w:t>
      </w:r>
    </w:p>
    <w:p w14:paraId="4220525F" w14:textId="77777777" w:rsidR="00D30384" w:rsidRPr="00B25A34" w:rsidRDefault="00D30384" w:rsidP="00B25A34">
      <w:pPr>
        <w:pStyle w:val="Nagwek2"/>
        <w:spacing w:line="276" w:lineRule="auto"/>
        <w:rPr>
          <w:rFonts w:ascii="Arial" w:hAnsi="Arial" w:cs="Arial"/>
        </w:rPr>
      </w:pPr>
      <w:r w:rsidRPr="00B25A34">
        <w:rPr>
          <w:rFonts w:ascii="Arial" w:hAnsi="Arial" w:cs="Arial"/>
        </w:rPr>
        <w:t>Odwołujący przesyła kopię odwołania Zamawiającemu przed upływem terminu do wniesienia odwołania w taki sposób, aby mógł on zapoznać się z jego treścią przed upływem tego terminu. Dom</w:t>
      </w:r>
      <w:r w:rsidR="008A3895" w:rsidRPr="00B25A34">
        <w:rPr>
          <w:rFonts w:ascii="Arial" w:hAnsi="Arial" w:cs="Arial"/>
        </w:rPr>
        <w:t>niemywa się, iż Z</w:t>
      </w:r>
      <w:r w:rsidRPr="00B25A34">
        <w:rPr>
          <w:rFonts w:ascii="Arial" w:hAnsi="Arial" w:cs="Arial"/>
        </w:rPr>
        <w:t>amawiający mógł zapoznać się z treścią odwołania przed upływem terminu do jego wniesienia, jeżeli przesłanie jego kopii nastąpiło przed upływem terminu do jego wniesienia przy użyciu środków komunikacji elektronicznej.</w:t>
      </w:r>
    </w:p>
    <w:p w14:paraId="6D04CD17" w14:textId="77777777" w:rsidR="00D30384" w:rsidRPr="00B25A34" w:rsidRDefault="00D30384" w:rsidP="00B25A34">
      <w:pPr>
        <w:pStyle w:val="Nagwek2"/>
        <w:spacing w:line="276" w:lineRule="auto"/>
        <w:rPr>
          <w:rFonts w:ascii="Arial" w:hAnsi="Arial" w:cs="Arial"/>
        </w:rPr>
      </w:pPr>
      <w:r w:rsidRPr="00B25A34">
        <w:rPr>
          <w:rFonts w:ascii="Arial" w:hAnsi="Arial" w:cs="Arial"/>
        </w:rPr>
        <w:t>Odwołanie wnosi się w terminach określonych w art. 182 ustawy Pzp.</w:t>
      </w:r>
    </w:p>
    <w:p w14:paraId="6C3CEF9A" w14:textId="77777777" w:rsidR="00D30384" w:rsidRPr="00B25A34" w:rsidRDefault="00D30384" w:rsidP="00B25A34">
      <w:pPr>
        <w:pStyle w:val="Nagwek2"/>
        <w:spacing w:line="276" w:lineRule="auto"/>
        <w:rPr>
          <w:rFonts w:ascii="Arial" w:hAnsi="Arial" w:cs="Arial"/>
        </w:rPr>
      </w:pPr>
      <w:r w:rsidRPr="00B25A34">
        <w:rPr>
          <w:rFonts w:ascii="Arial" w:hAnsi="Arial" w:cs="Arial"/>
        </w:rPr>
        <w:t>Na orzeczenie Krajowej Izby Odwoławczej stronom oraz uczestnikom postępowania odwoławczego przysługuje skarga do sądu.</w:t>
      </w:r>
    </w:p>
    <w:p w14:paraId="78C0D7B6" w14:textId="031B0DDB" w:rsidR="00A56852" w:rsidRPr="00B25A34" w:rsidRDefault="00D30384" w:rsidP="00B25A34">
      <w:pPr>
        <w:pStyle w:val="Nagwek2"/>
        <w:spacing w:line="276" w:lineRule="auto"/>
        <w:rPr>
          <w:rFonts w:ascii="Arial" w:hAnsi="Arial" w:cs="Arial"/>
          <w:color w:val="auto"/>
        </w:rPr>
      </w:pPr>
      <w:r w:rsidRPr="00B25A34">
        <w:rPr>
          <w:rFonts w:ascii="Arial" w:hAnsi="Arial" w:cs="Arial"/>
        </w:rPr>
        <w:t>Skargę wnosi się do sądu okręgowego właściwego dla sied</w:t>
      </w:r>
      <w:r w:rsidR="00AF1311" w:rsidRPr="00B25A34">
        <w:rPr>
          <w:rFonts w:ascii="Arial" w:hAnsi="Arial" w:cs="Arial"/>
        </w:rPr>
        <w:t>ziby albo miejsca zamieszkania Z</w:t>
      </w:r>
      <w:r w:rsidRPr="00B25A34">
        <w:rPr>
          <w:rFonts w:ascii="Arial" w:hAnsi="Arial" w:cs="Arial"/>
        </w:rP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w:t>
      </w:r>
      <w:r w:rsidR="00DC0331">
        <w:rPr>
          <w:rFonts w:ascii="Arial" w:hAnsi="Arial" w:cs="Arial"/>
        </w:rPr>
        <w:t xml:space="preserve">                   </w:t>
      </w:r>
      <w:r w:rsidRPr="00B25A34">
        <w:rPr>
          <w:rFonts w:ascii="Arial" w:hAnsi="Arial" w:cs="Arial"/>
        </w:rPr>
        <w:t xml:space="preserve">z dnia 23 listopada 2012 r. - Prawo pocztowe </w:t>
      </w:r>
      <w:r w:rsidR="0004113A" w:rsidRPr="00B25A34">
        <w:rPr>
          <w:rFonts w:ascii="Arial" w:hAnsi="Arial" w:cs="Arial"/>
        </w:rPr>
        <w:t>(</w:t>
      </w:r>
      <w:r w:rsidR="00A13AE0" w:rsidRPr="00B25A34">
        <w:rPr>
          <w:rFonts w:ascii="Arial" w:hAnsi="Arial" w:cs="Arial"/>
        </w:rPr>
        <w:t>t.j. Dz. U. z 2018r. poz. 2188</w:t>
      </w:r>
      <w:r w:rsidR="0004113A" w:rsidRPr="00B25A34">
        <w:rPr>
          <w:rFonts w:ascii="Arial" w:hAnsi="Arial" w:cs="Arial"/>
        </w:rPr>
        <w:t>)</w:t>
      </w:r>
      <w:r w:rsidRPr="00B25A34">
        <w:rPr>
          <w:rFonts w:ascii="Arial" w:hAnsi="Arial" w:cs="Arial"/>
        </w:rPr>
        <w:t xml:space="preserve"> jest równoznaczne z jej wniesieniem.</w:t>
      </w:r>
    </w:p>
    <w:p w14:paraId="19204932" w14:textId="77777777" w:rsidR="00603291" w:rsidRPr="00B25A34" w:rsidRDefault="00603291" w:rsidP="00B25A34">
      <w:pPr>
        <w:pStyle w:val="Nagwek1"/>
        <w:spacing w:line="276" w:lineRule="auto"/>
        <w:rPr>
          <w:rFonts w:ascii="Arial" w:hAnsi="Arial" w:cs="Arial"/>
        </w:rPr>
      </w:pPr>
      <w:r w:rsidRPr="00B25A34">
        <w:rPr>
          <w:rFonts w:ascii="Arial" w:hAnsi="Arial" w:cs="Arial"/>
        </w:rPr>
        <w:t>Aukcja elektroniczna</w:t>
      </w:r>
    </w:p>
    <w:p w14:paraId="06A4C22F" w14:textId="0C4C0AF4" w:rsidR="00603291" w:rsidRPr="00B25A34" w:rsidRDefault="00603291" w:rsidP="00B25A34">
      <w:pPr>
        <w:pStyle w:val="Nagwek2"/>
        <w:spacing w:line="276" w:lineRule="auto"/>
        <w:rPr>
          <w:rFonts w:ascii="Arial" w:hAnsi="Arial" w:cs="Arial"/>
        </w:rPr>
      </w:pPr>
      <w:r w:rsidRPr="00DC0331">
        <w:rPr>
          <w:rFonts w:ascii="Arial" w:hAnsi="Arial" w:cs="Arial"/>
        </w:rPr>
        <w:t>W postępowaniu nie jest przewidziany wybór najkorzystniejszej oferty z zasto</w:t>
      </w:r>
      <w:r w:rsidR="00DC0331">
        <w:rPr>
          <w:rFonts w:ascii="Arial" w:hAnsi="Arial" w:cs="Arial"/>
        </w:rPr>
        <w:t>-</w:t>
      </w:r>
      <w:r w:rsidRPr="00DC0331">
        <w:rPr>
          <w:rFonts w:ascii="Arial" w:hAnsi="Arial" w:cs="Arial"/>
        </w:rPr>
        <w:t>sowaniem aukcji elektronicznej.</w:t>
      </w:r>
      <w:r w:rsidRPr="00B25A34">
        <w:rPr>
          <w:rFonts w:ascii="Arial" w:hAnsi="Arial" w:cs="Arial"/>
        </w:rPr>
        <w:t xml:space="preserve"> </w:t>
      </w:r>
    </w:p>
    <w:p w14:paraId="79BA2F55" w14:textId="77777777" w:rsidR="00603291" w:rsidRPr="00B25A34" w:rsidRDefault="00603291" w:rsidP="00B25A34">
      <w:pPr>
        <w:pStyle w:val="Nagwek1"/>
        <w:spacing w:line="276" w:lineRule="auto"/>
        <w:rPr>
          <w:rFonts w:ascii="Arial" w:hAnsi="Arial" w:cs="Arial"/>
        </w:rPr>
      </w:pPr>
      <w:r w:rsidRPr="00B25A34">
        <w:rPr>
          <w:rFonts w:ascii="Arial" w:hAnsi="Arial" w:cs="Arial"/>
        </w:rPr>
        <w:lastRenderedPageBreak/>
        <w:t>Pozostałe informacje</w:t>
      </w:r>
    </w:p>
    <w:p w14:paraId="76B6BACC" w14:textId="77777777" w:rsidR="00930133" w:rsidRPr="00B25A34" w:rsidRDefault="00930133" w:rsidP="00B25A34">
      <w:pPr>
        <w:pStyle w:val="Nagwek2"/>
        <w:spacing w:line="276" w:lineRule="auto"/>
        <w:rPr>
          <w:rFonts w:ascii="Arial" w:hAnsi="Arial" w:cs="Arial"/>
        </w:rPr>
      </w:pPr>
      <w:bookmarkStart w:id="65" w:name="_Hlk515367328"/>
      <w:r w:rsidRPr="00B25A34">
        <w:rPr>
          <w:rFonts w:ascii="Arial" w:hAnsi="Arial" w:cs="Arial"/>
        </w:rPr>
        <w:t>Informacja o przetwarzaniu danych osobowych:</w:t>
      </w:r>
    </w:p>
    <w:p w14:paraId="5B292C1A" w14:textId="7D3D605D" w:rsidR="00930133" w:rsidRPr="00B25A34" w:rsidRDefault="00930133" w:rsidP="00B25A34">
      <w:pPr>
        <w:spacing w:after="60" w:line="276" w:lineRule="auto"/>
        <w:ind w:left="680"/>
        <w:jc w:val="both"/>
        <w:outlineLvl w:val="1"/>
        <w:rPr>
          <w:rFonts w:ascii="Arial" w:hAnsi="Arial" w:cs="Arial"/>
          <w:bCs/>
          <w:iCs/>
          <w:color w:val="000000"/>
          <w:lang w:val="x-none" w:eastAsia="x-none"/>
        </w:rPr>
      </w:pPr>
      <w:r w:rsidRPr="00B25A34">
        <w:rPr>
          <w:rFonts w:ascii="Arial" w:hAnsi="Arial" w:cs="Arial"/>
          <w:bCs/>
          <w:iCs/>
          <w:color w:val="000000"/>
          <w:lang w:val="x-none" w:eastAsia="x-none"/>
        </w:rPr>
        <w:t xml:space="preserve">Zamawiający, zgodnie z art. 13 ust. 1 i 2 </w:t>
      </w:r>
      <w:r w:rsidRPr="00B25A34">
        <w:rPr>
          <w:rFonts w:ascii="Arial" w:eastAsia="Calibri" w:hAnsi="Arial" w:cs="Arial"/>
          <w:bCs/>
          <w:iCs/>
          <w:color w:val="000000"/>
          <w:lang w:val="x-none" w:eastAsia="x-none"/>
        </w:rPr>
        <w:t>rozporządzenia Parlamentu Europejskieg</w:t>
      </w:r>
      <w:r w:rsidR="00DC0331">
        <w:rPr>
          <w:rFonts w:ascii="Arial" w:eastAsia="Calibri" w:hAnsi="Arial" w:cs="Arial"/>
          <w:bCs/>
          <w:iCs/>
          <w:color w:val="000000"/>
          <w:lang w:eastAsia="x-none"/>
        </w:rPr>
        <w:t>o</w:t>
      </w:r>
      <w:r w:rsidRPr="00B25A34">
        <w:rPr>
          <w:rFonts w:ascii="Arial" w:eastAsia="Calibri" w:hAnsi="Arial" w:cs="Arial"/>
          <w:bCs/>
          <w:iCs/>
          <w:color w:val="000000"/>
          <w:lang w:eastAsia="x-none"/>
        </w:rPr>
        <w:t xml:space="preserve"> </w:t>
      </w:r>
      <w:r w:rsidRPr="00B25A34">
        <w:rPr>
          <w:rFonts w:ascii="Arial" w:eastAsia="Calibri" w:hAnsi="Arial" w:cs="Arial"/>
          <w:bCs/>
          <w:iCs/>
          <w:color w:val="000000"/>
          <w:lang w:val="x-none" w:eastAsia="x-none"/>
        </w:rPr>
        <w:t xml:space="preserve">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25A34">
        <w:rPr>
          <w:rFonts w:ascii="Arial" w:hAnsi="Arial" w:cs="Arial"/>
          <w:bCs/>
          <w:iCs/>
          <w:color w:val="000000"/>
          <w:lang w:val="x-none" w:eastAsia="x-none"/>
        </w:rPr>
        <w:t>dalej „RODO”, informuje, że:</w:t>
      </w:r>
    </w:p>
    <w:p w14:paraId="558DD55C" w14:textId="75B98D99" w:rsidR="00930133" w:rsidRPr="00B25A34" w:rsidRDefault="00930133" w:rsidP="00B25A34">
      <w:pPr>
        <w:numPr>
          <w:ilvl w:val="0"/>
          <w:numId w:val="24"/>
        </w:numPr>
        <w:spacing w:after="160" w:line="276" w:lineRule="auto"/>
        <w:contextualSpacing/>
        <w:jc w:val="both"/>
        <w:outlineLvl w:val="1"/>
        <w:rPr>
          <w:rFonts w:ascii="Arial" w:hAnsi="Arial" w:cs="Arial"/>
          <w:bCs/>
          <w:iCs/>
          <w:color w:val="000000"/>
          <w:lang w:val="x-none" w:eastAsia="x-none"/>
        </w:rPr>
      </w:pPr>
      <w:r w:rsidRPr="00B25A34">
        <w:rPr>
          <w:rFonts w:ascii="Arial" w:hAnsi="Arial" w:cs="Arial"/>
          <w:bCs/>
          <w:iCs/>
          <w:color w:val="000000"/>
          <w:lang w:eastAsia="x-none"/>
        </w:rPr>
        <w:t xml:space="preserve">w celu prowadzenia postępowania o udzielenie zamówienia publicznego  </w:t>
      </w:r>
      <w:r w:rsidRPr="00B25A34">
        <w:rPr>
          <w:rFonts w:ascii="Arial" w:eastAsia="Calibri" w:hAnsi="Arial" w:cs="Arial"/>
          <w:bCs/>
          <w:iCs/>
          <w:color w:val="000000"/>
          <w:lang w:val="x-none" w:eastAsia="en-US"/>
        </w:rPr>
        <w:t>”</w:t>
      </w:r>
      <w:r w:rsidR="00A263FC" w:rsidRPr="00B25A34">
        <w:rPr>
          <w:rFonts w:ascii="Arial" w:eastAsia="Calibri" w:hAnsi="Arial" w:cs="Arial"/>
          <w:b/>
          <w:bCs/>
          <w:iCs/>
          <w:color w:val="000000"/>
          <w:lang w:val="x-none" w:eastAsia="en-US"/>
        </w:rPr>
        <w:t>Dowożenie dzieci i uczniów do szkoły i przedszkola z terenu gminy Wieliczki</w:t>
      </w:r>
      <w:r w:rsidRPr="00B25A34">
        <w:rPr>
          <w:rFonts w:ascii="Arial" w:eastAsia="Calibri" w:hAnsi="Arial" w:cs="Arial"/>
          <w:bCs/>
          <w:iCs/>
          <w:color w:val="000000"/>
          <w:lang w:val="x-none" w:eastAsia="en-US"/>
        </w:rPr>
        <w:t xml:space="preserve">” – znak sprawy: </w:t>
      </w:r>
      <w:r w:rsidR="00A263FC" w:rsidRPr="00B25A34">
        <w:rPr>
          <w:rFonts w:ascii="Arial" w:eastAsia="Calibri" w:hAnsi="Arial" w:cs="Arial"/>
          <w:b/>
          <w:bCs/>
          <w:iCs/>
          <w:color w:val="000000"/>
          <w:lang w:val="x-none" w:eastAsia="en-US"/>
        </w:rPr>
        <w:t>ZSP.26.4.2020</w:t>
      </w:r>
      <w:r w:rsidRPr="00B25A34">
        <w:rPr>
          <w:rFonts w:ascii="Arial" w:eastAsia="Calibri" w:hAnsi="Arial" w:cs="Arial"/>
          <w:bCs/>
          <w:iCs/>
          <w:color w:val="000000"/>
          <w:lang w:val="x-none" w:eastAsia="en-US"/>
        </w:rPr>
        <w:t>,</w:t>
      </w:r>
      <w:r w:rsidRPr="00B25A34">
        <w:rPr>
          <w:rFonts w:ascii="Arial" w:eastAsia="Calibri" w:hAnsi="Arial" w:cs="Arial"/>
          <w:b/>
          <w:bCs/>
          <w:iCs/>
          <w:color w:val="000000"/>
          <w:lang w:val="x-none" w:eastAsia="en-US"/>
        </w:rPr>
        <w:t xml:space="preserve"> </w:t>
      </w:r>
      <w:r w:rsidRPr="00B25A34">
        <w:rPr>
          <w:rFonts w:ascii="Arial" w:eastAsia="Calibri" w:hAnsi="Arial" w:cs="Arial"/>
          <w:bCs/>
          <w:iCs/>
          <w:color w:val="000000"/>
          <w:lang w:val="x-none" w:eastAsia="en-US"/>
        </w:rPr>
        <w:t xml:space="preserve">prowadzonego w trybie </w:t>
      </w:r>
      <w:r w:rsidR="00A263FC" w:rsidRPr="00B25A34">
        <w:rPr>
          <w:rFonts w:ascii="Arial" w:eastAsia="Calibri" w:hAnsi="Arial" w:cs="Arial"/>
          <w:bCs/>
          <w:iCs/>
          <w:color w:val="000000"/>
          <w:lang w:val="x-none" w:eastAsia="en-US"/>
        </w:rPr>
        <w:t>przetarg nieograniczony</w:t>
      </w:r>
      <w:r w:rsidRPr="00B25A34">
        <w:rPr>
          <w:rFonts w:ascii="Arial" w:eastAsia="Calibri" w:hAnsi="Arial" w:cs="Arial"/>
          <w:bCs/>
          <w:iCs/>
          <w:color w:val="000000"/>
          <w:lang w:eastAsia="en-US"/>
        </w:rPr>
        <w:t>,</w:t>
      </w:r>
      <w:r w:rsidRPr="00B25A34">
        <w:rPr>
          <w:rFonts w:ascii="Arial" w:hAnsi="Arial" w:cs="Arial"/>
          <w:bCs/>
          <w:iCs/>
          <w:color w:val="000000"/>
          <w:lang w:eastAsia="x-none"/>
        </w:rPr>
        <w:t xml:space="preserve"> </w:t>
      </w:r>
      <w:r w:rsidRPr="00B25A34">
        <w:rPr>
          <w:rFonts w:ascii="Arial" w:hAnsi="Arial" w:cs="Arial"/>
          <w:bCs/>
          <w:iCs/>
          <w:color w:val="000000"/>
          <w:lang w:val="x-none" w:eastAsia="x-none"/>
        </w:rPr>
        <w:t>przetwarzane będą</w:t>
      </w:r>
      <w:r w:rsidRPr="00B25A34">
        <w:rPr>
          <w:rFonts w:ascii="Arial" w:hAnsi="Arial" w:cs="Arial"/>
          <w:bCs/>
          <w:iCs/>
          <w:color w:val="000000"/>
          <w:lang w:eastAsia="x-none"/>
        </w:rPr>
        <w:t xml:space="preserve"> dane osobowe</w:t>
      </w:r>
      <w:r w:rsidRPr="00B25A34">
        <w:rPr>
          <w:rFonts w:ascii="Arial" w:hAnsi="Arial" w:cs="Arial"/>
          <w:bCs/>
          <w:iCs/>
          <w:color w:val="000000"/>
          <w:lang w:val="x-none" w:eastAsia="x-none"/>
        </w:rPr>
        <w:t xml:space="preserve"> na podstawie art. 6 ust. </w:t>
      </w:r>
      <w:r w:rsidR="00DC0331">
        <w:rPr>
          <w:rFonts w:ascii="Arial" w:hAnsi="Arial" w:cs="Arial"/>
          <w:bCs/>
          <w:iCs/>
          <w:color w:val="000000"/>
          <w:lang w:eastAsia="x-none"/>
        </w:rPr>
        <w:t xml:space="preserve">                   </w:t>
      </w:r>
      <w:r w:rsidRPr="00B25A34">
        <w:rPr>
          <w:rFonts w:ascii="Arial" w:hAnsi="Arial" w:cs="Arial"/>
          <w:bCs/>
          <w:iCs/>
          <w:color w:val="000000"/>
          <w:lang w:val="x-none" w:eastAsia="x-none"/>
        </w:rPr>
        <w:t>1 lit. c</w:t>
      </w:r>
      <w:r w:rsidRPr="00B25A34">
        <w:rPr>
          <w:rFonts w:ascii="Arial" w:hAnsi="Arial" w:cs="Arial"/>
          <w:bCs/>
          <w:i/>
          <w:iCs/>
          <w:color w:val="000000"/>
          <w:lang w:val="x-none" w:eastAsia="x-none"/>
        </w:rPr>
        <w:t xml:space="preserve"> </w:t>
      </w:r>
      <w:r w:rsidRPr="00B25A34">
        <w:rPr>
          <w:rFonts w:ascii="Arial" w:hAnsi="Arial" w:cs="Arial"/>
          <w:bCs/>
          <w:iCs/>
          <w:color w:val="000000"/>
          <w:lang w:val="x-none" w:eastAsia="x-none"/>
        </w:rPr>
        <w:t>RODO</w:t>
      </w:r>
      <w:r w:rsidRPr="00B25A34">
        <w:rPr>
          <w:rFonts w:ascii="Arial" w:hAnsi="Arial" w:cs="Arial"/>
          <w:bCs/>
          <w:iCs/>
          <w:color w:val="000000"/>
          <w:lang w:eastAsia="x-none"/>
        </w:rPr>
        <w:t xml:space="preserve">;  </w:t>
      </w:r>
    </w:p>
    <w:p w14:paraId="3D3F0430" w14:textId="77777777" w:rsidR="00930133" w:rsidRPr="00B25A34" w:rsidRDefault="00930133" w:rsidP="00B25A34">
      <w:pPr>
        <w:numPr>
          <w:ilvl w:val="0"/>
          <w:numId w:val="24"/>
        </w:numPr>
        <w:spacing w:after="60" w:line="276" w:lineRule="auto"/>
        <w:ind w:left="1037" w:hanging="357"/>
        <w:jc w:val="both"/>
        <w:outlineLvl w:val="1"/>
        <w:rPr>
          <w:rFonts w:ascii="Arial" w:hAnsi="Arial" w:cs="Arial"/>
          <w:bCs/>
          <w:iCs/>
          <w:color w:val="000000"/>
          <w:lang w:val="x-none" w:eastAsia="x-none"/>
        </w:rPr>
      </w:pPr>
      <w:r w:rsidRPr="00B25A34">
        <w:rPr>
          <w:rFonts w:ascii="Arial" w:hAnsi="Arial" w:cs="Arial"/>
          <w:bCs/>
          <w:iCs/>
          <w:color w:val="000000"/>
          <w:lang w:val="x-none" w:eastAsia="x-none"/>
        </w:rPr>
        <w:t>administratorem Pani/Pana danych osobowych jest:</w:t>
      </w:r>
    </w:p>
    <w:p w14:paraId="35907024" w14:textId="04D9C0B1" w:rsidR="00930133" w:rsidRPr="00DC0331" w:rsidRDefault="00DC0331" w:rsidP="00B25A34">
      <w:pPr>
        <w:spacing w:after="60" w:line="276" w:lineRule="auto"/>
        <w:ind w:left="1038"/>
        <w:outlineLvl w:val="1"/>
        <w:rPr>
          <w:rFonts w:ascii="Arial" w:hAnsi="Arial" w:cs="Arial"/>
          <w:b/>
          <w:bCs/>
          <w:iCs/>
          <w:color w:val="000000"/>
          <w:lang w:eastAsia="x-none"/>
        </w:rPr>
      </w:pPr>
      <w:r>
        <w:rPr>
          <w:rFonts w:ascii="Arial" w:hAnsi="Arial" w:cs="Arial"/>
          <w:b/>
          <w:bCs/>
          <w:iCs/>
          <w:color w:val="000000"/>
          <w:lang w:eastAsia="x-none"/>
        </w:rPr>
        <w:t>Zespół Szkolno – Przedszkolny w Wieliczkach</w:t>
      </w:r>
    </w:p>
    <w:p w14:paraId="012AF298" w14:textId="2F2A1719" w:rsidR="00930133" w:rsidRPr="00B25A34" w:rsidRDefault="00DC0331" w:rsidP="00B25A34">
      <w:pPr>
        <w:spacing w:after="40" w:line="276" w:lineRule="auto"/>
        <w:ind w:left="1038"/>
        <w:outlineLvl w:val="1"/>
        <w:rPr>
          <w:rFonts w:ascii="Arial" w:hAnsi="Arial" w:cs="Arial"/>
          <w:bCs/>
          <w:iCs/>
          <w:color w:val="000000"/>
          <w:lang w:val="x-none" w:eastAsia="x-none"/>
        </w:rPr>
      </w:pPr>
      <w:r>
        <w:rPr>
          <w:rFonts w:ascii="Arial" w:hAnsi="Arial" w:cs="Arial"/>
          <w:bCs/>
          <w:iCs/>
          <w:color w:val="000000"/>
          <w:lang w:eastAsia="x-none"/>
        </w:rPr>
        <w:t xml:space="preserve">ul. Lipowa 10, 19-404 Wieliczki </w:t>
      </w:r>
    </w:p>
    <w:p w14:paraId="67A958B4" w14:textId="77777777" w:rsidR="00930133" w:rsidRPr="00B25A34" w:rsidRDefault="00930133" w:rsidP="00B25A34">
      <w:pPr>
        <w:spacing w:after="40" w:line="276" w:lineRule="auto"/>
        <w:ind w:left="1038"/>
        <w:outlineLvl w:val="1"/>
        <w:rPr>
          <w:rFonts w:ascii="Arial" w:hAnsi="Arial" w:cs="Arial"/>
          <w:bCs/>
          <w:iCs/>
          <w:color w:val="000000"/>
          <w:lang w:val="x-none" w:eastAsia="x-none"/>
        </w:rPr>
      </w:pPr>
      <w:r w:rsidRPr="00B25A34">
        <w:rPr>
          <w:rFonts w:ascii="Arial" w:hAnsi="Arial" w:cs="Arial"/>
          <w:bCs/>
          <w:iCs/>
          <w:color w:val="000000"/>
          <w:lang w:val="en-GB" w:eastAsia="x-none"/>
        </w:rPr>
        <w:t xml:space="preserve">Tel.:  </w:t>
      </w:r>
      <w:r w:rsidR="00A263FC" w:rsidRPr="00B25A34">
        <w:rPr>
          <w:rFonts w:ascii="Arial" w:hAnsi="Arial" w:cs="Arial"/>
          <w:bCs/>
          <w:iCs/>
          <w:color w:val="000000"/>
          <w:lang w:val="en-GB" w:eastAsia="x-none"/>
        </w:rPr>
        <w:t xml:space="preserve"> (087) 520 22 24</w:t>
      </w:r>
    </w:p>
    <w:p w14:paraId="66BCE707" w14:textId="77777777" w:rsidR="00930133" w:rsidRPr="00B25A34" w:rsidRDefault="00930133" w:rsidP="00B25A34">
      <w:pPr>
        <w:spacing w:after="40" w:line="276" w:lineRule="auto"/>
        <w:ind w:left="1038"/>
        <w:outlineLvl w:val="1"/>
        <w:rPr>
          <w:rFonts w:ascii="Arial" w:hAnsi="Arial" w:cs="Arial"/>
          <w:bCs/>
          <w:iCs/>
          <w:color w:val="000000"/>
          <w:lang w:val="x-none" w:eastAsia="x-none"/>
        </w:rPr>
      </w:pPr>
      <w:r w:rsidRPr="00B25A34">
        <w:rPr>
          <w:rFonts w:ascii="Arial" w:hAnsi="Arial" w:cs="Arial"/>
          <w:bCs/>
          <w:iCs/>
          <w:color w:val="000000"/>
          <w:lang w:val="en-GB" w:eastAsia="x-none"/>
        </w:rPr>
        <w:t xml:space="preserve">Faks:  </w:t>
      </w:r>
      <w:r w:rsidR="00A263FC" w:rsidRPr="00B25A34">
        <w:rPr>
          <w:rFonts w:ascii="Arial" w:hAnsi="Arial" w:cs="Arial"/>
          <w:bCs/>
          <w:iCs/>
          <w:color w:val="000000"/>
          <w:lang w:val="en-GB" w:eastAsia="x-none"/>
        </w:rPr>
        <w:t xml:space="preserve"> (087) 520 22 25</w:t>
      </w:r>
    </w:p>
    <w:p w14:paraId="77F7E396" w14:textId="18E44FD8" w:rsidR="00930133" w:rsidRPr="00B25A34" w:rsidRDefault="00930133" w:rsidP="00B25A34">
      <w:pPr>
        <w:spacing w:after="40" w:line="276" w:lineRule="auto"/>
        <w:ind w:left="1038"/>
        <w:outlineLvl w:val="1"/>
        <w:rPr>
          <w:rFonts w:ascii="Arial" w:eastAsia="Calibri" w:hAnsi="Arial" w:cs="Arial"/>
          <w:bCs/>
          <w:iCs/>
          <w:color w:val="2F5496"/>
          <w:lang w:eastAsia="en-US"/>
        </w:rPr>
      </w:pPr>
      <w:r w:rsidRPr="00B25A34">
        <w:rPr>
          <w:rFonts w:ascii="Arial" w:eastAsia="Calibri" w:hAnsi="Arial" w:cs="Arial"/>
          <w:bCs/>
          <w:iCs/>
          <w:color w:val="000000"/>
          <w:lang w:val="en-GB" w:eastAsia="en-US"/>
        </w:rPr>
        <w:t xml:space="preserve">e-mail: </w:t>
      </w:r>
      <w:hyperlink r:id="rId13" w:history="1">
        <w:r w:rsidR="00DC0331" w:rsidRPr="0075571F">
          <w:rPr>
            <w:rStyle w:val="Hipercze"/>
            <w:rFonts w:ascii="Arial" w:eastAsia="Calibri" w:hAnsi="Arial" w:cs="Arial"/>
            <w:bCs/>
            <w:iCs/>
            <w:lang w:val="en-GB" w:eastAsia="en-US"/>
          </w:rPr>
          <w:t>bos.wiel@vp.pl</w:t>
        </w:r>
      </w:hyperlink>
      <w:r w:rsidR="00DC0331">
        <w:rPr>
          <w:rFonts w:ascii="Arial" w:eastAsia="Calibri" w:hAnsi="Arial" w:cs="Arial"/>
          <w:bCs/>
          <w:iCs/>
          <w:color w:val="0000FF"/>
          <w:lang w:val="en-GB" w:eastAsia="en-US"/>
        </w:rPr>
        <w:t xml:space="preserve"> </w:t>
      </w:r>
    </w:p>
    <w:p w14:paraId="4BF1D053" w14:textId="77777777" w:rsidR="00930133" w:rsidRPr="00B25A34" w:rsidRDefault="00930133" w:rsidP="00B25A34">
      <w:pPr>
        <w:numPr>
          <w:ilvl w:val="0"/>
          <w:numId w:val="24"/>
        </w:numPr>
        <w:spacing w:before="120" w:after="60" w:line="276" w:lineRule="auto"/>
        <w:jc w:val="both"/>
        <w:outlineLvl w:val="1"/>
        <w:rPr>
          <w:rFonts w:ascii="Arial" w:hAnsi="Arial" w:cs="Arial"/>
          <w:bCs/>
          <w:iCs/>
          <w:color w:val="000000"/>
          <w:lang w:val="x-none" w:eastAsia="x-none"/>
        </w:rPr>
      </w:pPr>
      <w:r w:rsidRPr="00B25A34">
        <w:rPr>
          <w:rFonts w:ascii="Arial" w:hAnsi="Arial" w:cs="Arial"/>
          <w:bCs/>
          <w:iCs/>
          <w:color w:val="000000"/>
          <w:lang w:val="x-none" w:eastAsia="x-none"/>
        </w:rPr>
        <w:t>odbiorcami Pani/Pana danych osobowych będą osoby lub podmioty, którym udostępniona zostanie dokumentacja postępowania w oparciu o art. 8 oraz art. 96 ust. 3 ustawy Pzp;</w:t>
      </w:r>
    </w:p>
    <w:p w14:paraId="16D1E3BC" w14:textId="27239BEB" w:rsidR="00930133" w:rsidRPr="00B25A34" w:rsidRDefault="00930133" w:rsidP="00B25A34">
      <w:pPr>
        <w:numPr>
          <w:ilvl w:val="0"/>
          <w:numId w:val="24"/>
        </w:numPr>
        <w:spacing w:before="120" w:after="60" w:line="276" w:lineRule="auto"/>
        <w:jc w:val="both"/>
        <w:outlineLvl w:val="1"/>
        <w:rPr>
          <w:rFonts w:ascii="Arial" w:hAnsi="Arial" w:cs="Arial"/>
          <w:bCs/>
          <w:iCs/>
          <w:color w:val="000000"/>
          <w:lang w:val="x-none" w:eastAsia="x-none"/>
        </w:rPr>
      </w:pPr>
      <w:r w:rsidRPr="00B25A34">
        <w:rPr>
          <w:rFonts w:ascii="Arial" w:hAnsi="Arial" w:cs="Arial"/>
          <w:bCs/>
          <w:iCs/>
          <w:color w:val="000000"/>
          <w:lang w:val="x-none" w:eastAsia="x-none"/>
        </w:rPr>
        <w:t xml:space="preserve">Pani/Pana dane osobowe będą przechowywane, zgodnie z art. 97 ust. </w:t>
      </w:r>
      <w:r w:rsidR="00DC0331">
        <w:rPr>
          <w:rFonts w:ascii="Arial" w:hAnsi="Arial" w:cs="Arial"/>
          <w:bCs/>
          <w:iCs/>
          <w:color w:val="000000"/>
          <w:lang w:eastAsia="x-none"/>
        </w:rPr>
        <w:t xml:space="preserve">                        </w:t>
      </w:r>
      <w:r w:rsidRPr="00B25A34">
        <w:rPr>
          <w:rFonts w:ascii="Arial" w:hAnsi="Arial" w:cs="Arial"/>
          <w:bCs/>
          <w:iCs/>
          <w:color w:val="000000"/>
          <w:lang w:val="x-none" w:eastAsia="x-none"/>
        </w:rPr>
        <w:t>1 ustawy Pzp, przez okres 4 lat od dnia zakończenia postępowania o udzielenie zamówienia,</w:t>
      </w:r>
      <w:r w:rsidR="00DC0331">
        <w:rPr>
          <w:rFonts w:ascii="Arial" w:hAnsi="Arial" w:cs="Arial"/>
          <w:bCs/>
          <w:iCs/>
          <w:color w:val="000000"/>
          <w:lang w:eastAsia="x-none"/>
        </w:rPr>
        <w:t xml:space="preserve"> </w:t>
      </w:r>
      <w:r w:rsidRPr="00B25A34">
        <w:rPr>
          <w:rFonts w:ascii="Arial" w:hAnsi="Arial" w:cs="Arial"/>
          <w:bCs/>
          <w:iCs/>
          <w:color w:val="000000"/>
          <w:lang w:val="x-none" w:eastAsia="x-none"/>
        </w:rPr>
        <w:t>a jeżeli czas trwania umowy przekracza 4 lata, okres przechowywania obejmuje cały czas trwania umowy;</w:t>
      </w:r>
    </w:p>
    <w:p w14:paraId="0D1A6623" w14:textId="77777777" w:rsidR="00930133" w:rsidRPr="00B25A34" w:rsidRDefault="00930133" w:rsidP="00B25A34">
      <w:pPr>
        <w:numPr>
          <w:ilvl w:val="0"/>
          <w:numId w:val="24"/>
        </w:numPr>
        <w:spacing w:before="120" w:after="60" w:line="276" w:lineRule="auto"/>
        <w:jc w:val="both"/>
        <w:outlineLvl w:val="1"/>
        <w:rPr>
          <w:rFonts w:ascii="Arial" w:hAnsi="Arial" w:cs="Arial"/>
          <w:bCs/>
          <w:iCs/>
          <w:color w:val="000000"/>
          <w:lang w:val="x-none" w:eastAsia="x-none"/>
        </w:rPr>
      </w:pPr>
      <w:r w:rsidRPr="00B25A34">
        <w:rPr>
          <w:rFonts w:ascii="Arial" w:hAnsi="Arial" w:cs="Arial"/>
          <w:bCs/>
          <w:iCs/>
          <w:color w:val="000000"/>
          <w:lang w:val="x-none" w:eastAsia="x-none"/>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8CD0117" w14:textId="77777777" w:rsidR="00930133" w:rsidRPr="00B25A34" w:rsidRDefault="00930133" w:rsidP="00B25A34">
      <w:pPr>
        <w:numPr>
          <w:ilvl w:val="0"/>
          <w:numId w:val="24"/>
        </w:numPr>
        <w:spacing w:before="120" w:after="60" w:line="276" w:lineRule="auto"/>
        <w:jc w:val="both"/>
        <w:outlineLvl w:val="1"/>
        <w:rPr>
          <w:rFonts w:ascii="Arial" w:hAnsi="Arial" w:cs="Arial"/>
          <w:bCs/>
          <w:iCs/>
          <w:color w:val="000000"/>
          <w:lang w:val="x-none" w:eastAsia="x-none"/>
        </w:rPr>
      </w:pPr>
      <w:r w:rsidRPr="00B25A34">
        <w:rPr>
          <w:rFonts w:ascii="Arial" w:hAnsi="Arial" w:cs="Arial"/>
          <w:bCs/>
          <w:iCs/>
          <w:color w:val="000000"/>
          <w:lang w:val="x-none" w:eastAsia="x-none"/>
        </w:rPr>
        <w:t>w odniesieniu do Pani/Pana danych osobowych decyzje nie będą podejmowane w sposób zautomatyzowany, stosowanie do art. 22 RODO;</w:t>
      </w:r>
    </w:p>
    <w:p w14:paraId="7BAFA7EB" w14:textId="77777777" w:rsidR="00930133" w:rsidRPr="00B25A34" w:rsidRDefault="00930133" w:rsidP="00B25A34">
      <w:pPr>
        <w:numPr>
          <w:ilvl w:val="0"/>
          <w:numId w:val="24"/>
        </w:numPr>
        <w:spacing w:before="120" w:line="276" w:lineRule="auto"/>
        <w:ind w:left="1037" w:hanging="357"/>
        <w:jc w:val="both"/>
        <w:outlineLvl w:val="1"/>
        <w:rPr>
          <w:rFonts w:ascii="Arial" w:hAnsi="Arial" w:cs="Arial"/>
          <w:bCs/>
          <w:iCs/>
          <w:color w:val="000000"/>
          <w:lang w:val="x-none" w:eastAsia="x-none"/>
        </w:rPr>
      </w:pPr>
      <w:r w:rsidRPr="00B25A34">
        <w:rPr>
          <w:rFonts w:ascii="Arial" w:hAnsi="Arial" w:cs="Arial"/>
          <w:bCs/>
          <w:iCs/>
          <w:color w:val="000000"/>
          <w:lang w:val="x-none" w:eastAsia="x-none"/>
        </w:rPr>
        <w:t>posiada Pani/Pan:</w:t>
      </w:r>
    </w:p>
    <w:p w14:paraId="1CC9D709" w14:textId="77777777" w:rsidR="00930133" w:rsidRPr="00B25A34" w:rsidRDefault="00930133" w:rsidP="00B25A34">
      <w:pPr>
        <w:numPr>
          <w:ilvl w:val="0"/>
          <w:numId w:val="22"/>
        </w:numPr>
        <w:spacing w:after="150" w:line="276" w:lineRule="auto"/>
        <w:ind w:left="1418" w:hanging="294"/>
        <w:contextualSpacing/>
        <w:jc w:val="both"/>
        <w:rPr>
          <w:rFonts w:ascii="Arial" w:hAnsi="Arial" w:cs="Arial"/>
        </w:rPr>
      </w:pPr>
      <w:r w:rsidRPr="00B25A34">
        <w:rPr>
          <w:rFonts w:ascii="Arial" w:hAnsi="Arial" w:cs="Arial"/>
        </w:rPr>
        <w:t>na podstawie art. 15 RODO prawo dostępu do danych osobowych Pani/Pana dotyczących;</w:t>
      </w:r>
    </w:p>
    <w:p w14:paraId="064B4712" w14:textId="77777777" w:rsidR="00930133" w:rsidRPr="00B25A34" w:rsidRDefault="00930133" w:rsidP="00B25A34">
      <w:pPr>
        <w:numPr>
          <w:ilvl w:val="0"/>
          <w:numId w:val="22"/>
        </w:numPr>
        <w:spacing w:after="150" w:line="276" w:lineRule="auto"/>
        <w:ind w:left="1418" w:hanging="294"/>
        <w:contextualSpacing/>
        <w:jc w:val="both"/>
        <w:rPr>
          <w:rFonts w:ascii="Arial" w:hAnsi="Arial" w:cs="Arial"/>
        </w:rPr>
      </w:pPr>
      <w:r w:rsidRPr="00B25A34">
        <w:rPr>
          <w:rFonts w:ascii="Arial" w:hAnsi="Arial" w:cs="Arial"/>
        </w:rPr>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w:t>
      </w:r>
      <w:r w:rsidRPr="00B25A34">
        <w:rPr>
          <w:rFonts w:ascii="Arial" w:hAnsi="Arial" w:cs="Arial"/>
        </w:rPr>
        <w:lastRenderedPageBreak/>
        <w:t>ustawą Pzp oraz nie może naruszać integralności protokołu oraz jego załączników;</w:t>
      </w:r>
    </w:p>
    <w:p w14:paraId="10F22601" w14:textId="020C2DB3" w:rsidR="00930133" w:rsidRPr="00B25A34" w:rsidRDefault="00930133" w:rsidP="00B25A34">
      <w:pPr>
        <w:numPr>
          <w:ilvl w:val="0"/>
          <w:numId w:val="22"/>
        </w:numPr>
        <w:spacing w:after="150" w:line="276" w:lineRule="auto"/>
        <w:ind w:left="1418" w:hanging="294"/>
        <w:contextualSpacing/>
        <w:jc w:val="both"/>
        <w:rPr>
          <w:rFonts w:ascii="Arial" w:hAnsi="Arial" w:cs="Arial"/>
        </w:rPr>
      </w:pPr>
      <w:r w:rsidRPr="00B25A34">
        <w:rPr>
          <w:rFonts w:ascii="Arial" w:hAnsi="Arial" w:cs="Arial"/>
        </w:rPr>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w:t>
      </w:r>
      <w:r w:rsidR="00365B61">
        <w:rPr>
          <w:rFonts w:ascii="Arial" w:hAnsi="Arial" w:cs="Arial"/>
        </w:rPr>
        <w:t xml:space="preserve">                         </w:t>
      </w:r>
      <w:r w:rsidRPr="00B25A34">
        <w:rPr>
          <w:rFonts w:ascii="Arial" w:hAnsi="Arial" w:cs="Arial"/>
        </w:rPr>
        <w:t xml:space="preserve">z uwagi na ważne względy interesu publicznego Unii Europejskiej lub państwa członkowskiego;  </w:t>
      </w:r>
    </w:p>
    <w:p w14:paraId="34A8AB23" w14:textId="77777777" w:rsidR="00930133" w:rsidRPr="00B25A34" w:rsidRDefault="00930133" w:rsidP="00B25A34">
      <w:pPr>
        <w:numPr>
          <w:ilvl w:val="0"/>
          <w:numId w:val="22"/>
        </w:numPr>
        <w:spacing w:before="120" w:after="120" w:line="276" w:lineRule="auto"/>
        <w:ind w:left="1418" w:hanging="294"/>
        <w:contextualSpacing/>
        <w:jc w:val="both"/>
        <w:rPr>
          <w:rFonts w:ascii="Arial" w:hAnsi="Arial" w:cs="Arial"/>
          <w:i/>
        </w:rPr>
      </w:pPr>
      <w:r w:rsidRPr="00B25A34">
        <w:rPr>
          <w:rFonts w:ascii="Arial" w:hAnsi="Arial" w:cs="Arial"/>
        </w:rPr>
        <w:t>prawo do wniesienia skargi do Prezesa Urzędu Ochrony Danych Osobowych, gdy uzna Pani/Pan, że przetwarzanie danych osobowych Pani/Pana dotyczących narusza przepisy RODO;</w:t>
      </w:r>
    </w:p>
    <w:p w14:paraId="45BA2F16" w14:textId="77777777" w:rsidR="00930133" w:rsidRPr="00B25A34" w:rsidRDefault="00930133" w:rsidP="00B25A34">
      <w:pPr>
        <w:numPr>
          <w:ilvl w:val="0"/>
          <w:numId w:val="24"/>
        </w:numPr>
        <w:spacing w:before="120" w:after="120" w:line="276" w:lineRule="auto"/>
        <w:ind w:left="1037" w:hanging="357"/>
        <w:contextualSpacing/>
        <w:jc w:val="both"/>
        <w:rPr>
          <w:rFonts w:ascii="Arial" w:hAnsi="Arial" w:cs="Arial"/>
          <w:i/>
        </w:rPr>
      </w:pPr>
      <w:r w:rsidRPr="00B25A34">
        <w:rPr>
          <w:rFonts w:ascii="Arial" w:hAnsi="Arial" w:cs="Arial"/>
        </w:rPr>
        <w:t>nie przysługuje Pani/Panu:</w:t>
      </w:r>
    </w:p>
    <w:p w14:paraId="12AD42E0" w14:textId="77777777" w:rsidR="00930133" w:rsidRPr="00B25A34" w:rsidRDefault="00930133" w:rsidP="00B25A34">
      <w:pPr>
        <w:numPr>
          <w:ilvl w:val="0"/>
          <w:numId w:val="23"/>
        </w:numPr>
        <w:spacing w:after="150" w:line="276" w:lineRule="auto"/>
        <w:ind w:left="1418" w:hanging="284"/>
        <w:contextualSpacing/>
        <w:jc w:val="both"/>
        <w:rPr>
          <w:rFonts w:ascii="Arial" w:hAnsi="Arial" w:cs="Arial"/>
          <w:i/>
        </w:rPr>
      </w:pPr>
      <w:r w:rsidRPr="00B25A34">
        <w:rPr>
          <w:rFonts w:ascii="Arial" w:hAnsi="Arial" w:cs="Arial"/>
        </w:rPr>
        <w:t>w związku z art. 17 ust. 3 lit. b, d lub e RODO prawo do usunięcia danych osobowych;</w:t>
      </w:r>
    </w:p>
    <w:p w14:paraId="1BEB43B9" w14:textId="77777777" w:rsidR="00930133" w:rsidRPr="00B25A34" w:rsidRDefault="00930133" w:rsidP="00B25A34">
      <w:pPr>
        <w:numPr>
          <w:ilvl w:val="0"/>
          <w:numId w:val="23"/>
        </w:numPr>
        <w:spacing w:after="150" w:line="276" w:lineRule="auto"/>
        <w:ind w:left="1418" w:hanging="284"/>
        <w:contextualSpacing/>
        <w:jc w:val="both"/>
        <w:rPr>
          <w:rFonts w:ascii="Arial" w:hAnsi="Arial" w:cs="Arial"/>
          <w:i/>
        </w:rPr>
      </w:pPr>
      <w:r w:rsidRPr="00B25A34">
        <w:rPr>
          <w:rFonts w:ascii="Arial" w:hAnsi="Arial" w:cs="Arial"/>
        </w:rPr>
        <w:t>prawo do przenoszenia danych osobowych, o którym mowa w art. 20 RODO;</w:t>
      </w:r>
    </w:p>
    <w:p w14:paraId="2B91DA76" w14:textId="77777777" w:rsidR="00930133" w:rsidRPr="00B25A34" w:rsidRDefault="00930133" w:rsidP="00B25A34">
      <w:pPr>
        <w:numPr>
          <w:ilvl w:val="0"/>
          <w:numId w:val="23"/>
        </w:numPr>
        <w:spacing w:after="60" w:line="276" w:lineRule="auto"/>
        <w:ind w:left="1418" w:hanging="284"/>
        <w:contextualSpacing/>
        <w:jc w:val="both"/>
        <w:rPr>
          <w:rFonts w:ascii="Arial" w:hAnsi="Arial" w:cs="Arial"/>
          <w:i/>
        </w:rPr>
      </w:pPr>
      <w:r w:rsidRPr="00B25A34">
        <w:rPr>
          <w:rFonts w:ascii="Arial" w:hAnsi="Arial" w:cs="Arial"/>
        </w:rPr>
        <w:t>na podstawie art. 21 RODO prawo sprzeciwu, wobec przetwarzania danych osobowych, gdyż podstawą prawną przetwarzania Pani/Pana danych osobowych jest art. 6 ust. 1 lit. c RODO;</w:t>
      </w:r>
    </w:p>
    <w:p w14:paraId="1576BAEF" w14:textId="240AAA9F" w:rsidR="00930133" w:rsidRPr="00B25A34" w:rsidRDefault="00930133" w:rsidP="00B25A34">
      <w:pPr>
        <w:numPr>
          <w:ilvl w:val="0"/>
          <w:numId w:val="24"/>
        </w:numPr>
        <w:spacing w:after="60" w:line="276" w:lineRule="auto"/>
        <w:contextualSpacing/>
        <w:jc w:val="both"/>
        <w:rPr>
          <w:rFonts w:ascii="Arial" w:hAnsi="Arial" w:cs="Arial"/>
          <w:i/>
        </w:rPr>
      </w:pPr>
      <w:r w:rsidRPr="00B25A34">
        <w:rPr>
          <w:rFonts w:ascii="Arial" w:hAnsi="Arial" w:cs="Arial"/>
        </w:rPr>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65"/>
      <w:r w:rsidRPr="00B25A34">
        <w:rPr>
          <w:rFonts w:ascii="Arial" w:hAnsi="Arial" w:cs="Arial"/>
        </w:rPr>
        <w:t>.</w:t>
      </w:r>
    </w:p>
    <w:p w14:paraId="06EE230B" w14:textId="74B91994" w:rsidR="00603291" w:rsidRPr="00B25A34" w:rsidRDefault="00603291" w:rsidP="00B25A34">
      <w:pPr>
        <w:pStyle w:val="Nagwek2"/>
        <w:spacing w:line="276" w:lineRule="auto"/>
        <w:rPr>
          <w:rFonts w:ascii="Arial" w:hAnsi="Arial" w:cs="Arial"/>
        </w:rPr>
      </w:pPr>
      <w:r w:rsidRPr="00B25A34">
        <w:rPr>
          <w:rFonts w:ascii="Arial" w:hAnsi="Arial" w:cs="Arial"/>
        </w:rPr>
        <w:t xml:space="preserve">Do spraw nieuregulowanych w niniejszej </w:t>
      </w:r>
      <w:r w:rsidR="009F1CA7" w:rsidRPr="00B25A34">
        <w:rPr>
          <w:rFonts w:ascii="Arial" w:hAnsi="Arial" w:cs="Arial"/>
        </w:rPr>
        <w:t>SIWZ</w:t>
      </w:r>
      <w:r w:rsidRPr="00B25A34">
        <w:rPr>
          <w:rFonts w:ascii="Arial" w:hAnsi="Arial" w:cs="Arial"/>
        </w:rPr>
        <w:t xml:space="preserve"> mają zastosowanie przepisy ustawy z dnia 29 stycznia 2004 roku Prawo zamówień publicznych </w:t>
      </w:r>
      <w:r w:rsidR="00A263FC" w:rsidRPr="00B25A34">
        <w:rPr>
          <w:rFonts w:ascii="Arial" w:hAnsi="Arial" w:cs="Arial"/>
        </w:rPr>
        <w:t xml:space="preserve">(t.j. Dz.U. </w:t>
      </w:r>
      <w:r w:rsidR="00365B61">
        <w:rPr>
          <w:rFonts w:ascii="Arial" w:hAnsi="Arial" w:cs="Arial"/>
        </w:rPr>
        <w:t xml:space="preserve">                      </w:t>
      </w:r>
      <w:r w:rsidR="00A263FC" w:rsidRPr="00B25A34">
        <w:rPr>
          <w:rFonts w:ascii="Arial" w:hAnsi="Arial" w:cs="Arial"/>
        </w:rPr>
        <w:t>z 2019 r. poz. 1843)</w:t>
      </w:r>
      <w:r w:rsidRPr="00B25A34">
        <w:rPr>
          <w:rFonts w:ascii="Arial" w:hAnsi="Arial" w:cs="Arial"/>
        </w:rPr>
        <w:t xml:space="preserve"> oraz przepisy Kodeksu cywilnego.</w:t>
      </w:r>
    </w:p>
    <w:p w14:paraId="167A556B" w14:textId="77777777" w:rsidR="00480893" w:rsidRDefault="00480893" w:rsidP="00B25A34">
      <w:pPr>
        <w:spacing w:before="60" w:after="120" w:line="276" w:lineRule="auto"/>
        <w:jc w:val="both"/>
        <w:rPr>
          <w:rFonts w:ascii="Arial" w:hAnsi="Arial" w:cs="Arial"/>
          <w:b/>
        </w:rPr>
      </w:pPr>
    </w:p>
    <w:p w14:paraId="146CF561" w14:textId="77777777" w:rsidR="00480893" w:rsidRPr="000310E2" w:rsidRDefault="00480893" w:rsidP="00480893">
      <w:pPr>
        <w:spacing w:before="60" w:after="120" w:line="276" w:lineRule="auto"/>
        <w:jc w:val="both"/>
        <w:rPr>
          <w:rFonts w:ascii="Arial" w:hAnsi="Arial" w:cs="Arial"/>
        </w:rPr>
      </w:pPr>
      <w:r w:rsidRPr="000310E2">
        <w:rPr>
          <w:rFonts w:ascii="Arial" w:hAnsi="Arial" w:cs="Arial"/>
          <w:b/>
        </w:rPr>
        <w:t>Załączniki do SIWZ</w:t>
      </w:r>
      <w:r w:rsidRPr="000310E2">
        <w:rPr>
          <w:rFonts w:ascii="Arial" w:hAnsi="Arial" w:cs="Arial"/>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30"/>
      </w:tblGrid>
      <w:tr w:rsidR="00480893" w:rsidRPr="000310E2" w14:paraId="5E46AF19" w14:textId="77777777" w:rsidTr="001A5508">
        <w:tc>
          <w:tcPr>
            <w:tcW w:w="534" w:type="dxa"/>
          </w:tcPr>
          <w:p w14:paraId="330E54A5"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b/>
              </w:rPr>
              <w:t>Nr</w:t>
            </w:r>
          </w:p>
        </w:tc>
        <w:tc>
          <w:tcPr>
            <w:tcW w:w="8930" w:type="dxa"/>
          </w:tcPr>
          <w:p w14:paraId="47D1FF94"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b/>
              </w:rPr>
              <w:t>Nazwa załącznika</w:t>
            </w:r>
          </w:p>
        </w:tc>
      </w:tr>
      <w:tr w:rsidR="00480893" w:rsidRPr="000310E2" w14:paraId="0A7B74CC" w14:textId="77777777" w:rsidTr="001A5508">
        <w:tc>
          <w:tcPr>
            <w:tcW w:w="534" w:type="dxa"/>
          </w:tcPr>
          <w:p w14:paraId="58B84638"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rPr>
              <w:t>1.</w:t>
            </w:r>
          </w:p>
        </w:tc>
        <w:tc>
          <w:tcPr>
            <w:tcW w:w="8930" w:type="dxa"/>
          </w:tcPr>
          <w:p w14:paraId="306AC104"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rPr>
              <w:t xml:space="preserve">Oświadczenie o niepodleganiu wykluczeniu oraz spełnianiu warunków udziału </w:t>
            </w:r>
          </w:p>
        </w:tc>
      </w:tr>
      <w:tr w:rsidR="00480893" w:rsidRPr="000310E2" w14:paraId="5F5896E2" w14:textId="77777777" w:rsidTr="001A5508">
        <w:tc>
          <w:tcPr>
            <w:tcW w:w="534" w:type="dxa"/>
          </w:tcPr>
          <w:p w14:paraId="1C8E8882" w14:textId="455973B4" w:rsidR="00480893" w:rsidRPr="000310E2" w:rsidRDefault="00480893" w:rsidP="001A5508">
            <w:pPr>
              <w:spacing w:before="60" w:after="120" w:line="276" w:lineRule="auto"/>
              <w:jc w:val="both"/>
              <w:rPr>
                <w:rFonts w:ascii="Arial" w:hAnsi="Arial" w:cs="Arial"/>
                <w:b/>
                <w:highlight w:val="yellow"/>
              </w:rPr>
            </w:pPr>
            <w:r>
              <w:rPr>
                <w:rFonts w:ascii="Arial" w:hAnsi="Arial" w:cs="Arial"/>
              </w:rPr>
              <w:t>2</w:t>
            </w:r>
            <w:r w:rsidRPr="000310E2">
              <w:rPr>
                <w:rFonts w:ascii="Arial" w:hAnsi="Arial" w:cs="Arial"/>
                <w:bCs/>
                <w:iCs/>
              </w:rPr>
              <w:t>.</w:t>
            </w:r>
          </w:p>
        </w:tc>
        <w:tc>
          <w:tcPr>
            <w:tcW w:w="8930" w:type="dxa"/>
          </w:tcPr>
          <w:p w14:paraId="2317B3C7"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rPr>
              <w:t>Oświadczenia wykonawcy o przynależności albo braku przynależności do tej samej grupy kapitałowej</w:t>
            </w:r>
          </w:p>
        </w:tc>
      </w:tr>
      <w:tr w:rsidR="00480893" w:rsidRPr="000310E2" w14:paraId="3612BCEB" w14:textId="77777777" w:rsidTr="001A5508">
        <w:tc>
          <w:tcPr>
            <w:tcW w:w="534" w:type="dxa"/>
          </w:tcPr>
          <w:p w14:paraId="0468B530" w14:textId="2CF31BB5" w:rsidR="00480893" w:rsidRPr="000310E2" w:rsidRDefault="00480893" w:rsidP="001A5508">
            <w:pPr>
              <w:spacing w:before="60" w:after="120" w:line="276" w:lineRule="auto"/>
              <w:jc w:val="both"/>
              <w:rPr>
                <w:rFonts w:ascii="Arial" w:hAnsi="Arial" w:cs="Arial"/>
                <w:highlight w:val="yellow"/>
              </w:rPr>
            </w:pPr>
            <w:r>
              <w:rPr>
                <w:rFonts w:ascii="Arial" w:hAnsi="Arial" w:cs="Arial"/>
              </w:rPr>
              <w:t>3</w:t>
            </w:r>
            <w:r w:rsidRPr="000310E2">
              <w:rPr>
                <w:rFonts w:ascii="Arial" w:hAnsi="Arial" w:cs="Arial"/>
              </w:rPr>
              <w:t>.</w:t>
            </w:r>
          </w:p>
        </w:tc>
        <w:tc>
          <w:tcPr>
            <w:tcW w:w="8930" w:type="dxa"/>
          </w:tcPr>
          <w:p w14:paraId="3FFBB31A" w14:textId="77777777" w:rsidR="00480893" w:rsidRPr="000310E2" w:rsidRDefault="00480893" w:rsidP="001A5508">
            <w:pPr>
              <w:spacing w:before="60" w:after="120" w:line="276" w:lineRule="auto"/>
              <w:jc w:val="both"/>
              <w:rPr>
                <w:rFonts w:ascii="Arial" w:hAnsi="Arial" w:cs="Arial"/>
              </w:rPr>
            </w:pPr>
            <w:r w:rsidRPr="000310E2">
              <w:rPr>
                <w:rFonts w:ascii="Arial" w:hAnsi="Arial" w:cs="Arial"/>
              </w:rPr>
              <w:t>Wykaz osób</w:t>
            </w:r>
          </w:p>
        </w:tc>
      </w:tr>
      <w:tr w:rsidR="001977A8" w:rsidRPr="000310E2" w14:paraId="75FFB0EB" w14:textId="77777777" w:rsidTr="001977A8">
        <w:trPr>
          <w:trHeight w:val="455"/>
        </w:trPr>
        <w:tc>
          <w:tcPr>
            <w:tcW w:w="534" w:type="dxa"/>
          </w:tcPr>
          <w:p w14:paraId="2673F9B4" w14:textId="5B23AAF2" w:rsidR="001977A8" w:rsidRDefault="001977A8" w:rsidP="001A5508">
            <w:pPr>
              <w:spacing w:before="60" w:after="120" w:line="276" w:lineRule="auto"/>
              <w:jc w:val="both"/>
              <w:rPr>
                <w:rFonts w:ascii="Arial" w:hAnsi="Arial" w:cs="Arial"/>
              </w:rPr>
            </w:pPr>
            <w:r>
              <w:rPr>
                <w:rFonts w:ascii="Arial" w:hAnsi="Arial" w:cs="Arial"/>
              </w:rPr>
              <w:t>4.</w:t>
            </w:r>
          </w:p>
        </w:tc>
        <w:tc>
          <w:tcPr>
            <w:tcW w:w="8930" w:type="dxa"/>
          </w:tcPr>
          <w:p w14:paraId="4A3F35CC" w14:textId="152AD03C" w:rsidR="001977A8" w:rsidRPr="000310E2" w:rsidRDefault="001977A8" w:rsidP="001977A8">
            <w:pPr>
              <w:spacing w:before="60" w:after="120" w:line="276" w:lineRule="auto"/>
              <w:jc w:val="both"/>
              <w:rPr>
                <w:rFonts w:ascii="Arial" w:hAnsi="Arial" w:cs="Arial"/>
              </w:rPr>
            </w:pPr>
            <w:r w:rsidRPr="001977A8">
              <w:rPr>
                <w:rFonts w:ascii="Arial" w:hAnsi="Arial" w:cs="Arial"/>
              </w:rPr>
              <w:t>Wykaz narzędzi, wyposażenia zakładu lub urządzeń technicznych</w:t>
            </w:r>
          </w:p>
        </w:tc>
      </w:tr>
      <w:tr w:rsidR="00480893" w:rsidRPr="000310E2" w14:paraId="4D5BF9AE" w14:textId="77777777" w:rsidTr="001A5508">
        <w:tc>
          <w:tcPr>
            <w:tcW w:w="534" w:type="dxa"/>
          </w:tcPr>
          <w:p w14:paraId="07E6605C" w14:textId="13D392F5" w:rsidR="00480893" w:rsidRPr="000310E2" w:rsidRDefault="001977A8" w:rsidP="001A5508">
            <w:pPr>
              <w:spacing w:before="60" w:after="120" w:line="276" w:lineRule="auto"/>
              <w:jc w:val="both"/>
              <w:rPr>
                <w:rFonts w:ascii="Arial" w:hAnsi="Arial" w:cs="Arial"/>
                <w:highlight w:val="yellow"/>
              </w:rPr>
            </w:pPr>
            <w:r>
              <w:rPr>
                <w:rFonts w:ascii="Arial" w:hAnsi="Arial" w:cs="Arial"/>
              </w:rPr>
              <w:t>5</w:t>
            </w:r>
            <w:r w:rsidR="00480893" w:rsidRPr="000310E2">
              <w:rPr>
                <w:rFonts w:ascii="Arial" w:hAnsi="Arial" w:cs="Arial"/>
              </w:rPr>
              <w:t>.</w:t>
            </w:r>
          </w:p>
        </w:tc>
        <w:tc>
          <w:tcPr>
            <w:tcW w:w="8930" w:type="dxa"/>
          </w:tcPr>
          <w:p w14:paraId="2C0B6CDC" w14:textId="77777777" w:rsidR="00480893" w:rsidRPr="000310E2" w:rsidRDefault="00480893" w:rsidP="001A5508">
            <w:pPr>
              <w:spacing w:before="60" w:after="120" w:line="276" w:lineRule="auto"/>
              <w:jc w:val="both"/>
              <w:rPr>
                <w:rFonts w:ascii="Arial" w:hAnsi="Arial" w:cs="Arial"/>
              </w:rPr>
            </w:pPr>
            <w:r w:rsidRPr="000310E2">
              <w:rPr>
                <w:rFonts w:ascii="Arial" w:hAnsi="Arial" w:cs="Arial"/>
              </w:rPr>
              <w:t>Oświadczenie o zatrudnieniu osób na podstawie umowy o pracę</w:t>
            </w:r>
          </w:p>
        </w:tc>
      </w:tr>
      <w:tr w:rsidR="00480893" w:rsidRPr="000310E2" w14:paraId="4B8EE211" w14:textId="77777777" w:rsidTr="001A5508">
        <w:tc>
          <w:tcPr>
            <w:tcW w:w="534" w:type="dxa"/>
          </w:tcPr>
          <w:p w14:paraId="5C86662B" w14:textId="07A19739" w:rsidR="00480893" w:rsidRPr="000310E2" w:rsidRDefault="001977A8" w:rsidP="001A5508">
            <w:pPr>
              <w:spacing w:before="60" w:after="120" w:line="276" w:lineRule="auto"/>
              <w:jc w:val="both"/>
              <w:rPr>
                <w:rFonts w:ascii="Arial" w:hAnsi="Arial" w:cs="Arial"/>
                <w:b/>
                <w:highlight w:val="yellow"/>
              </w:rPr>
            </w:pPr>
            <w:r>
              <w:rPr>
                <w:rFonts w:ascii="Arial" w:hAnsi="Arial" w:cs="Arial"/>
              </w:rPr>
              <w:t>6</w:t>
            </w:r>
            <w:r w:rsidR="00480893" w:rsidRPr="000310E2">
              <w:rPr>
                <w:rFonts w:ascii="Arial" w:hAnsi="Arial" w:cs="Arial"/>
              </w:rPr>
              <w:t>.</w:t>
            </w:r>
          </w:p>
        </w:tc>
        <w:tc>
          <w:tcPr>
            <w:tcW w:w="8930" w:type="dxa"/>
          </w:tcPr>
          <w:p w14:paraId="2B0A7748"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rPr>
              <w:t>Zobowiązanie podmiotów trzecich do oddania do dyspozycji niezbędnych zasobów (jeżeli dotyczy)</w:t>
            </w:r>
          </w:p>
        </w:tc>
      </w:tr>
      <w:tr w:rsidR="00480893" w:rsidRPr="000310E2" w14:paraId="3594A6E5" w14:textId="77777777" w:rsidTr="001A5508">
        <w:tc>
          <w:tcPr>
            <w:tcW w:w="534" w:type="dxa"/>
          </w:tcPr>
          <w:p w14:paraId="43838902" w14:textId="0F36F0C5" w:rsidR="00480893" w:rsidRPr="000310E2" w:rsidRDefault="001977A8" w:rsidP="001A5508">
            <w:pPr>
              <w:spacing w:before="60" w:after="120" w:line="276" w:lineRule="auto"/>
              <w:jc w:val="both"/>
              <w:rPr>
                <w:rFonts w:ascii="Arial" w:hAnsi="Arial" w:cs="Arial"/>
                <w:highlight w:val="yellow"/>
              </w:rPr>
            </w:pPr>
            <w:r>
              <w:rPr>
                <w:rFonts w:ascii="Arial" w:hAnsi="Arial" w:cs="Arial"/>
              </w:rPr>
              <w:lastRenderedPageBreak/>
              <w:t>7</w:t>
            </w:r>
            <w:r w:rsidR="00480893" w:rsidRPr="000310E2">
              <w:rPr>
                <w:rFonts w:ascii="Arial" w:hAnsi="Arial" w:cs="Arial"/>
              </w:rPr>
              <w:t>.</w:t>
            </w:r>
          </w:p>
        </w:tc>
        <w:tc>
          <w:tcPr>
            <w:tcW w:w="8930" w:type="dxa"/>
          </w:tcPr>
          <w:p w14:paraId="282BDB9C" w14:textId="77777777" w:rsidR="00480893" w:rsidRPr="000310E2" w:rsidRDefault="00480893" w:rsidP="001A5508">
            <w:pPr>
              <w:spacing w:before="60" w:after="120" w:line="276" w:lineRule="auto"/>
              <w:jc w:val="both"/>
              <w:rPr>
                <w:rFonts w:ascii="Arial" w:hAnsi="Arial" w:cs="Arial"/>
              </w:rPr>
            </w:pPr>
            <w:r w:rsidRPr="000310E2">
              <w:rPr>
                <w:rFonts w:ascii="Arial" w:hAnsi="Arial" w:cs="Arial"/>
              </w:rPr>
              <w:t>Informacja wykonawcy o obowiązku podatkowym (jeżeli dotyczy)</w:t>
            </w:r>
          </w:p>
        </w:tc>
      </w:tr>
    </w:tbl>
    <w:p w14:paraId="4D93F881" w14:textId="2A1D3F5A" w:rsidR="00480893" w:rsidRDefault="00480893" w:rsidP="00480893">
      <w:pPr>
        <w:spacing w:before="60" w:after="120" w:line="276" w:lineRule="auto"/>
        <w:jc w:val="both"/>
        <w:rPr>
          <w:rFonts w:ascii="Arial" w:hAnsi="Arial" w:cs="Arial"/>
          <w:b/>
        </w:rPr>
      </w:pPr>
    </w:p>
    <w:p w14:paraId="3F142E4C" w14:textId="77777777" w:rsidR="003B35E3" w:rsidRPr="000310E2" w:rsidRDefault="003B35E3" w:rsidP="00480893">
      <w:pPr>
        <w:spacing w:before="60" w:after="120" w:line="276" w:lineRule="auto"/>
        <w:jc w:val="both"/>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30"/>
      </w:tblGrid>
      <w:tr w:rsidR="00480893" w:rsidRPr="000310E2" w14:paraId="1E885137" w14:textId="77777777" w:rsidTr="001A5508">
        <w:tc>
          <w:tcPr>
            <w:tcW w:w="534" w:type="dxa"/>
            <w:tcBorders>
              <w:top w:val="single" w:sz="4" w:space="0" w:color="auto"/>
              <w:left w:val="single" w:sz="4" w:space="0" w:color="auto"/>
              <w:bottom w:val="single" w:sz="4" w:space="0" w:color="auto"/>
              <w:right w:val="single" w:sz="4" w:space="0" w:color="auto"/>
            </w:tcBorders>
            <w:hideMark/>
          </w:tcPr>
          <w:p w14:paraId="40B15EAE"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b/>
              </w:rPr>
              <w:t xml:space="preserve">Nr </w:t>
            </w:r>
          </w:p>
        </w:tc>
        <w:tc>
          <w:tcPr>
            <w:tcW w:w="8930" w:type="dxa"/>
            <w:tcBorders>
              <w:top w:val="single" w:sz="4" w:space="0" w:color="auto"/>
              <w:left w:val="single" w:sz="4" w:space="0" w:color="auto"/>
              <w:bottom w:val="single" w:sz="4" w:space="0" w:color="auto"/>
              <w:right w:val="single" w:sz="4" w:space="0" w:color="auto"/>
            </w:tcBorders>
            <w:hideMark/>
          </w:tcPr>
          <w:p w14:paraId="6F8A0FAD"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b/>
              </w:rPr>
              <w:t>Nazwa dokumentu / wzoru</w:t>
            </w:r>
          </w:p>
        </w:tc>
      </w:tr>
      <w:tr w:rsidR="00480893" w:rsidRPr="000310E2" w14:paraId="21D8A599" w14:textId="77777777" w:rsidTr="001A5508">
        <w:tc>
          <w:tcPr>
            <w:tcW w:w="534" w:type="dxa"/>
            <w:tcBorders>
              <w:top w:val="single" w:sz="4" w:space="0" w:color="auto"/>
              <w:left w:val="single" w:sz="4" w:space="0" w:color="auto"/>
              <w:bottom w:val="single" w:sz="4" w:space="0" w:color="auto"/>
              <w:right w:val="single" w:sz="4" w:space="0" w:color="auto"/>
            </w:tcBorders>
            <w:hideMark/>
          </w:tcPr>
          <w:p w14:paraId="6EA07E13" w14:textId="77777777" w:rsidR="00480893" w:rsidRPr="000310E2" w:rsidRDefault="00480893" w:rsidP="001A5508">
            <w:pPr>
              <w:spacing w:before="60" w:after="120" w:line="276" w:lineRule="auto"/>
              <w:jc w:val="both"/>
              <w:rPr>
                <w:rFonts w:ascii="Arial" w:hAnsi="Arial" w:cs="Arial"/>
              </w:rPr>
            </w:pPr>
            <w:r w:rsidRPr="000310E2">
              <w:rPr>
                <w:rFonts w:ascii="Arial" w:hAnsi="Arial" w:cs="Arial"/>
              </w:rPr>
              <w:t>1.</w:t>
            </w:r>
          </w:p>
        </w:tc>
        <w:tc>
          <w:tcPr>
            <w:tcW w:w="8930" w:type="dxa"/>
            <w:tcBorders>
              <w:top w:val="single" w:sz="4" w:space="0" w:color="auto"/>
              <w:left w:val="single" w:sz="4" w:space="0" w:color="auto"/>
              <w:bottom w:val="single" w:sz="4" w:space="0" w:color="auto"/>
              <w:right w:val="single" w:sz="4" w:space="0" w:color="auto"/>
            </w:tcBorders>
            <w:hideMark/>
          </w:tcPr>
          <w:p w14:paraId="1E11899A"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bCs/>
              </w:rPr>
              <w:t>Formularz oferty</w:t>
            </w:r>
          </w:p>
        </w:tc>
      </w:tr>
      <w:tr w:rsidR="00480893" w:rsidRPr="000310E2" w14:paraId="7B68B2D6" w14:textId="77777777" w:rsidTr="001A5508">
        <w:tc>
          <w:tcPr>
            <w:tcW w:w="534" w:type="dxa"/>
            <w:tcBorders>
              <w:top w:val="single" w:sz="4" w:space="0" w:color="auto"/>
              <w:left w:val="single" w:sz="4" w:space="0" w:color="auto"/>
              <w:bottom w:val="single" w:sz="4" w:space="0" w:color="auto"/>
              <w:right w:val="single" w:sz="4" w:space="0" w:color="auto"/>
            </w:tcBorders>
            <w:hideMark/>
          </w:tcPr>
          <w:p w14:paraId="793912D9" w14:textId="3D159B96" w:rsidR="00480893" w:rsidRPr="000310E2" w:rsidRDefault="00480893" w:rsidP="001A5508">
            <w:pPr>
              <w:spacing w:before="60" w:after="120" w:line="276" w:lineRule="auto"/>
              <w:jc w:val="both"/>
              <w:rPr>
                <w:rFonts w:ascii="Arial" w:hAnsi="Arial" w:cs="Arial"/>
                <w:b/>
              </w:rPr>
            </w:pPr>
            <w:r>
              <w:rPr>
                <w:rFonts w:ascii="Arial" w:hAnsi="Arial" w:cs="Arial"/>
              </w:rPr>
              <w:t>2</w:t>
            </w:r>
            <w:r w:rsidRPr="000310E2">
              <w:rPr>
                <w:rFonts w:ascii="Arial" w:hAnsi="Arial" w:cs="Arial"/>
              </w:rPr>
              <w:t>.</w:t>
            </w:r>
          </w:p>
        </w:tc>
        <w:tc>
          <w:tcPr>
            <w:tcW w:w="8930" w:type="dxa"/>
            <w:tcBorders>
              <w:top w:val="single" w:sz="4" w:space="0" w:color="auto"/>
              <w:left w:val="single" w:sz="4" w:space="0" w:color="auto"/>
              <w:bottom w:val="single" w:sz="4" w:space="0" w:color="auto"/>
              <w:right w:val="single" w:sz="4" w:space="0" w:color="auto"/>
            </w:tcBorders>
            <w:hideMark/>
          </w:tcPr>
          <w:p w14:paraId="1D95158E" w14:textId="77777777" w:rsidR="00480893" w:rsidRPr="000310E2" w:rsidRDefault="00480893" w:rsidP="001A5508">
            <w:pPr>
              <w:spacing w:before="60" w:after="120" w:line="276" w:lineRule="auto"/>
              <w:jc w:val="both"/>
              <w:rPr>
                <w:rFonts w:ascii="Arial" w:hAnsi="Arial" w:cs="Arial"/>
                <w:b/>
              </w:rPr>
            </w:pPr>
            <w:r w:rsidRPr="000310E2">
              <w:rPr>
                <w:rFonts w:ascii="Arial" w:hAnsi="Arial" w:cs="Arial"/>
              </w:rPr>
              <w:t xml:space="preserve">Wzór umowy </w:t>
            </w:r>
          </w:p>
        </w:tc>
      </w:tr>
    </w:tbl>
    <w:p w14:paraId="478C9CF3" w14:textId="77777777" w:rsidR="00EB7871" w:rsidRPr="00B25A34" w:rsidRDefault="00EB7871" w:rsidP="003B35E3">
      <w:pPr>
        <w:pStyle w:val="Nagwek1"/>
        <w:numPr>
          <w:ilvl w:val="0"/>
          <w:numId w:val="0"/>
        </w:numPr>
        <w:spacing w:line="276" w:lineRule="auto"/>
        <w:rPr>
          <w:rFonts w:ascii="Arial" w:hAnsi="Arial" w:cs="Arial"/>
        </w:rPr>
      </w:pPr>
    </w:p>
    <w:sectPr w:rsidR="00EB7871" w:rsidRPr="00B25A34">
      <w:headerReference w:type="default" r:id="rId14"/>
      <w:footerReference w:type="defaul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CD8D8" w14:textId="77777777" w:rsidR="00AB08EF" w:rsidRDefault="00AB08EF">
      <w:r>
        <w:separator/>
      </w:r>
    </w:p>
  </w:endnote>
  <w:endnote w:type="continuationSeparator" w:id="0">
    <w:p w14:paraId="7899AF21" w14:textId="77777777" w:rsidR="00AB08EF" w:rsidRDefault="00AB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26140" w14:textId="51092523" w:rsidR="0002359C" w:rsidRDefault="0002359C">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6E84A1B3" wp14:editId="34197E25">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9D795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mc:Fallback>
      </mc:AlternateContent>
    </w:r>
  </w:p>
  <w:p w14:paraId="20D9991D" w14:textId="561EBD77" w:rsidR="0002359C" w:rsidRDefault="0002359C">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BA7AD4">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BA7AD4">
      <w:rPr>
        <w:rStyle w:val="Numerstrony"/>
        <w:noProof/>
        <w:sz w:val="18"/>
        <w:szCs w:val="18"/>
      </w:rPr>
      <w:t>26</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D334B" w14:textId="77777777" w:rsidR="00AB08EF" w:rsidRDefault="00AB08EF">
      <w:r>
        <w:separator/>
      </w:r>
    </w:p>
  </w:footnote>
  <w:footnote w:type="continuationSeparator" w:id="0">
    <w:p w14:paraId="3E12D298" w14:textId="77777777" w:rsidR="00AB08EF" w:rsidRDefault="00AB0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24FF0" w14:textId="77777777" w:rsidR="0002359C" w:rsidRPr="007E346D" w:rsidRDefault="0002359C">
    <w:pPr>
      <w:pStyle w:val="Nagwek"/>
      <w:jc w:val="center"/>
      <w:rPr>
        <w:rFonts w:ascii="Arial" w:hAnsi="Arial" w:cs="Arial"/>
        <w:i/>
        <w:iCs/>
        <w:sz w:val="20"/>
        <w:szCs w:val="20"/>
      </w:rPr>
    </w:pPr>
    <w:r w:rsidRPr="007E346D">
      <w:rPr>
        <w:rFonts w:ascii="Arial" w:hAnsi="Arial" w:cs="Arial"/>
        <w:i/>
        <w:iCs/>
        <w:sz w:val="20"/>
        <w:szCs w:val="20"/>
      </w:rPr>
      <w:t>Specyfikacja istotnych warunków zamówienia</w:t>
    </w:r>
  </w:p>
  <w:p w14:paraId="7C3176C3" w14:textId="77777777" w:rsidR="0002359C" w:rsidRPr="007E346D" w:rsidRDefault="0002359C">
    <w:pPr>
      <w:pStyle w:val="Nagwek"/>
      <w:jc w:val="center"/>
      <w:rPr>
        <w:rFonts w:ascii="Arial" w:hAnsi="Arial" w:cs="Arial"/>
        <w:i/>
        <w:iCs/>
        <w:sz w:val="20"/>
        <w:szCs w:val="20"/>
      </w:rPr>
    </w:pPr>
    <w:r w:rsidRPr="007E346D">
      <w:rPr>
        <w:rFonts w:ascii="Arial" w:hAnsi="Arial" w:cs="Arial"/>
        <w:i/>
        <w:iCs/>
        <w:sz w:val="20"/>
        <w:szCs w:val="20"/>
      </w:rPr>
      <w:t>Dowożenie dzieci i uczniów do szkoły i przedszkola z terenu gminy Wieliczki</w:t>
    </w:r>
  </w:p>
  <w:p w14:paraId="10A6091C" w14:textId="20D07856" w:rsidR="0002359C" w:rsidRDefault="0002359C">
    <w:pPr>
      <w:pStyle w:val="Nagwek"/>
    </w:pPr>
    <w:r>
      <w:rPr>
        <w:noProof/>
      </w:rPr>
      <mc:AlternateContent>
        <mc:Choice Requires="wps">
          <w:drawing>
            <wp:anchor distT="0" distB="0" distL="114300" distR="114300" simplePos="0" relativeHeight="251658240" behindDoc="0" locked="0" layoutInCell="1" allowOverlap="1" wp14:anchorId="4825D5B7" wp14:editId="26B5A039">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79BD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0A187B3C"/>
    <w:multiLevelType w:val="hybridMultilevel"/>
    <w:tmpl w:val="36B2D174"/>
    <w:lvl w:ilvl="0" w:tplc="0602EA0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8D6837"/>
    <w:multiLevelType w:val="hybridMultilevel"/>
    <w:tmpl w:val="A9E656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171EB0"/>
    <w:multiLevelType w:val="hybridMultilevel"/>
    <w:tmpl w:val="52F011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9">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0">
    <w:nsid w:val="195B7D0C"/>
    <w:multiLevelType w:val="hybridMultilevel"/>
    <w:tmpl w:val="297278DA"/>
    <w:lvl w:ilvl="0" w:tplc="F8E075D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nsid w:val="1A7357F3"/>
    <w:multiLevelType w:val="hybridMultilevel"/>
    <w:tmpl w:val="A22CFBCC"/>
    <w:lvl w:ilvl="0" w:tplc="04150017">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3">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4">
    <w:nsid w:val="1EE3197E"/>
    <w:multiLevelType w:val="multilevel"/>
    <w:tmpl w:val="849AA396"/>
    <w:lvl w:ilvl="0">
      <w:start w:val="1"/>
      <w:numFmt w:val="decimal"/>
      <w:pStyle w:val="Nagwek1"/>
      <w:lvlText w:val="%1."/>
      <w:lvlJc w:val="left"/>
      <w:pPr>
        <w:tabs>
          <w:tab w:val="num" w:pos="432"/>
        </w:tabs>
        <w:ind w:left="432" w:hanging="432"/>
      </w:pPr>
      <w:rPr>
        <w:rFonts w:ascii="Arial" w:hAnsi="Arial" w:cs="Arial" w:hint="default"/>
        <w:b/>
        <w:i w:val="0"/>
        <w:sz w:val="24"/>
        <w:szCs w:val="24"/>
      </w:rPr>
    </w:lvl>
    <w:lvl w:ilvl="1">
      <w:start w:val="1"/>
      <w:numFmt w:val="decimal"/>
      <w:pStyle w:val="Nagwek2"/>
      <w:lvlText w:val="%1.%2."/>
      <w:lvlJc w:val="left"/>
      <w:pPr>
        <w:tabs>
          <w:tab w:val="num" w:pos="680"/>
        </w:tabs>
        <w:ind w:left="680" w:hanging="680"/>
      </w:pPr>
      <w:rPr>
        <w:rFonts w:ascii="Arial" w:hAnsi="Arial" w:cs="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CB55B85"/>
    <w:multiLevelType w:val="hybridMultilevel"/>
    <w:tmpl w:val="F1EA32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9">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2E6A4890"/>
    <w:multiLevelType w:val="hybridMultilevel"/>
    <w:tmpl w:val="E0C224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D710B9"/>
    <w:multiLevelType w:val="hybridMultilevel"/>
    <w:tmpl w:val="7398FE7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nsid w:val="3E935FAE"/>
    <w:multiLevelType w:val="hybridMultilevel"/>
    <w:tmpl w:val="C9C8823A"/>
    <w:lvl w:ilvl="0" w:tplc="1E8ADFCA">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nsid w:val="47F40C48"/>
    <w:multiLevelType w:val="hybridMultilevel"/>
    <w:tmpl w:val="F812525C"/>
    <w:lvl w:ilvl="0" w:tplc="F2460024">
      <w:start w:val="1"/>
      <w:numFmt w:val="lowerLetter"/>
      <w:lvlText w:val="%1)"/>
      <w:lvlJc w:val="left"/>
      <w:pPr>
        <w:ind w:left="1040" w:hanging="360"/>
      </w:pPr>
      <w:rPr>
        <w:rFonts w:ascii="Arial" w:eastAsia="Times New Roman" w:hAnsi="Arial" w:cs="Arial" w:hint="default"/>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nsid w:val="505B0717"/>
    <w:multiLevelType w:val="hybridMultilevel"/>
    <w:tmpl w:val="424002F4"/>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1">
    <w:nsid w:val="50702FA6"/>
    <w:multiLevelType w:val="hybridMultilevel"/>
    <w:tmpl w:val="7AC8B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661095D"/>
    <w:multiLevelType w:val="hybridMultilevel"/>
    <w:tmpl w:val="E788EE0C"/>
    <w:lvl w:ilvl="0" w:tplc="D8002BCA">
      <w:start w:val="1"/>
      <w:numFmt w:val="lowerLetter"/>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34">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6">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7">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9">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0">
    <w:nsid w:val="729333E5"/>
    <w:multiLevelType w:val="multilevel"/>
    <w:tmpl w:val="8208112A"/>
    <w:lvl w:ilvl="0">
      <w:start w:val="1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7DEF04A2"/>
    <w:multiLevelType w:val="hybridMultilevel"/>
    <w:tmpl w:val="E37C9F78"/>
    <w:lvl w:ilvl="0" w:tplc="B0D6A646">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14"/>
  </w:num>
  <w:num w:numId="2">
    <w:abstractNumId w:val="18"/>
  </w:num>
  <w:num w:numId="3">
    <w:abstractNumId w:val="28"/>
  </w:num>
  <w:num w:numId="4">
    <w:abstractNumId w:val="22"/>
  </w:num>
  <w:num w:numId="5">
    <w:abstractNumId w:val="13"/>
  </w:num>
  <w:num w:numId="6">
    <w:abstractNumId w:val="9"/>
  </w:num>
  <w:num w:numId="7">
    <w:abstractNumId w:val="12"/>
  </w:num>
  <w:num w:numId="8">
    <w:abstractNumId w:val="37"/>
  </w:num>
  <w:num w:numId="9">
    <w:abstractNumId w:val="8"/>
  </w:num>
  <w:num w:numId="10">
    <w:abstractNumId w:val="29"/>
  </w:num>
  <w:num w:numId="11">
    <w:abstractNumId w:val="4"/>
  </w:num>
  <w:num w:numId="12">
    <w:abstractNumId w:val="34"/>
  </w:num>
  <w:num w:numId="13">
    <w:abstractNumId w:val="35"/>
  </w:num>
  <w:num w:numId="14">
    <w:abstractNumId w:val="36"/>
  </w:num>
  <w:num w:numId="15">
    <w:abstractNumId w:val="1"/>
  </w:num>
  <w:num w:numId="16">
    <w:abstractNumId w:val="26"/>
  </w:num>
  <w:num w:numId="17">
    <w:abstractNumId w:val="23"/>
  </w:num>
  <w:num w:numId="18">
    <w:abstractNumId w:val="0"/>
  </w:num>
  <w:num w:numId="19">
    <w:abstractNumId w:val="33"/>
  </w:num>
  <w:num w:numId="20">
    <w:abstractNumId w:val="17"/>
  </w:num>
  <w:num w:numId="2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27"/>
  </w:num>
  <w:num w:numId="25">
    <w:abstractNumId w:val="10"/>
  </w:num>
  <w:num w:numId="26">
    <w:abstractNumId w:val="19"/>
  </w:num>
  <w:num w:numId="27">
    <w:abstractNumId w:val="38"/>
  </w:num>
  <w:num w:numId="28">
    <w:abstractNumId w:val="5"/>
  </w:num>
  <w:num w:numId="29">
    <w:abstractNumId w:val="24"/>
  </w:num>
  <w:num w:numId="30">
    <w:abstractNumId w:val="11"/>
  </w:num>
  <w:num w:numId="3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9"/>
  </w:num>
  <w:num w:numId="34">
    <w:abstractNumId w:val="25"/>
  </w:num>
  <w:num w:numId="35">
    <w:abstractNumId w:val="21"/>
  </w:num>
  <w:num w:numId="36">
    <w:abstractNumId w:val="3"/>
  </w:num>
  <w:num w:numId="37">
    <w:abstractNumId w:val="32"/>
  </w:num>
  <w:num w:numId="38">
    <w:abstractNumId w:val="41"/>
  </w:num>
  <w:num w:numId="39">
    <w:abstractNumId w:val="20"/>
  </w:num>
  <w:num w:numId="40">
    <w:abstractNumId w:val="16"/>
  </w:num>
  <w:num w:numId="41">
    <w:abstractNumId w:val="6"/>
  </w:num>
  <w:num w:numId="42">
    <w:abstractNumId w:val="30"/>
  </w:num>
  <w:num w:numId="43">
    <w:abstractNumId w:val="31"/>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39"/>
    <w:rsid w:val="00004D89"/>
    <w:rsid w:val="000051DD"/>
    <w:rsid w:val="000067E5"/>
    <w:rsid w:val="00012833"/>
    <w:rsid w:val="00020FF3"/>
    <w:rsid w:val="0002359C"/>
    <w:rsid w:val="00025A39"/>
    <w:rsid w:val="00026453"/>
    <w:rsid w:val="00031855"/>
    <w:rsid w:val="0003257B"/>
    <w:rsid w:val="00034D1A"/>
    <w:rsid w:val="00036DB5"/>
    <w:rsid w:val="0004094C"/>
    <w:rsid w:val="0004113A"/>
    <w:rsid w:val="000427EB"/>
    <w:rsid w:val="00044A1F"/>
    <w:rsid w:val="000471B4"/>
    <w:rsid w:val="00050901"/>
    <w:rsid w:val="000515DB"/>
    <w:rsid w:val="00056B6A"/>
    <w:rsid w:val="0005779B"/>
    <w:rsid w:val="00063DA7"/>
    <w:rsid w:val="000666AF"/>
    <w:rsid w:val="00080783"/>
    <w:rsid w:val="00080D02"/>
    <w:rsid w:val="00082134"/>
    <w:rsid w:val="00095BC7"/>
    <w:rsid w:val="000A1140"/>
    <w:rsid w:val="000A1CDA"/>
    <w:rsid w:val="000A2E0B"/>
    <w:rsid w:val="000A59AF"/>
    <w:rsid w:val="000B08A9"/>
    <w:rsid w:val="000B5552"/>
    <w:rsid w:val="000C63A2"/>
    <w:rsid w:val="000C732C"/>
    <w:rsid w:val="000D3BC4"/>
    <w:rsid w:val="000E7443"/>
    <w:rsid w:val="000F01D8"/>
    <w:rsid w:val="000F03BD"/>
    <w:rsid w:val="000F53AD"/>
    <w:rsid w:val="00125A9A"/>
    <w:rsid w:val="00126357"/>
    <w:rsid w:val="00127036"/>
    <w:rsid w:val="0013434C"/>
    <w:rsid w:val="00141A13"/>
    <w:rsid w:val="00150032"/>
    <w:rsid w:val="001542F3"/>
    <w:rsid w:val="001644FA"/>
    <w:rsid w:val="00176CA1"/>
    <w:rsid w:val="00180BDE"/>
    <w:rsid w:val="0018407C"/>
    <w:rsid w:val="0019006C"/>
    <w:rsid w:val="00191475"/>
    <w:rsid w:val="00194EF2"/>
    <w:rsid w:val="0019588C"/>
    <w:rsid w:val="001977A8"/>
    <w:rsid w:val="001B3F5E"/>
    <w:rsid w:val="001B6A19"/>
    <w:rsid w:val="001C30E8"/>
    <w:rsid w:val="001C5986"/>
    <w:rsid w:val="001E0E3F"/>
    <w:rsid w:val="001E216F"/>
    <w:rsid w:val="001E4CE2"/>
    <w:rsid w:val="001E66C0"/>
    <w:rsid w:val="001F1894"/>
    <w:rsid w:val="00201D7C"/>
    <w:rsid w:val="002239C2"/>
    <w:rsid w:val="00223EF2"/>
    <w:rsid w:val="00226999"/>
    <w:rsid w:val="002306BE"/>
    <w:rsid w:val="00232EF6"/>
    <w:rsid w:val="0023697B"/>
    <w:rsid w:val="00243000"/>
    <w:rsid w:val="00243FB4"/>
    <w:rsid w:val="002457DC"/>
    <w:rsid w:val="0024673F"/>
    <w:rsid w:val="002478E6"/>
    <w:rsid w:val="00263EFE"/>
    <w:rsid w:val="00264019"/>
    <w:rsid w:val="002746F7"/>
    <w:rsid w:val="002962E0"/>
    <w:rsid w:val="002963F2"/>
    <w:rsid w:val="002A2D4A"/>
    <w:rsid w:val="002B22BF"/>
    <w:rsid w:val="002B4296"/>
    <w:rsid w:val="002C58CD"/>
    <w:rsid w:val="002D4E51"/>
    <w:rsid w:val="002D7A25"/>
    <w:rsid w:val="002E5E36"/>
    <w:rsid w:val="002E666C"/>
    <w:rsid w:val="002E7C8B"/>
    <w:rsid w:val="002F07D4"/>
    <w:rsid w:val="003064AE"/>
    <w:rsid w:val="0031141E"/>
    <w:rsid w:val="003200AE"/>
    <w:rsid w:val="003209A8"/>
    <w:rsid w:val="00322132"/>
    <w:rsid w:val="00322993"/>
    <w:rsid w:val="00325E66"/>
    <w:rsid w:val="00330F50"/>
    <w:rsid w:val="00333636"/>
    <w:rsid w:val="00333EB5"/>
    <w:rsid w:val="00334E8F"/>
    <w:rsid w:val="00335C23"/>
    <w:rsid w:val="00335F71"/>
    <w:rsid w:val="003440B4"/>
    <w:rsid w:val="0034463B"/>
    <w:rsid w:val="003520AB"/>
    <w:rsid w:val="00365B61"/>
    <w:rsid w:val="00370A37"/>
    <w:rsid w:val="00374986"/>
    <w:rsid w:val="0038188C"/>
    <w:rsid w:val="00383BC8"/>
    <w:rsid w:val="00384056"/>
    <w:rsid w:val="003B35E3"/>
    <w:rsid w:val="003C478A"/>
    <w:rsid w:val="003C4BDA"/>
    <w:rsid w:val="003D0168"/>
    <w:rsid w:val="003D0409"/>
    <w:rsid w:val="003D5462"/>
    <w:rsid w:val="003D58D6"/>
    <w:rsid w:val="003D736C"/>
    <w:rsid w:val="003E0A15"/>
    <w:rsid w:val="003F5A2C"/>
    <w:rsid w:val="00403B18"/>
    <w:rsid w:val="0040419B"/>
    <w:rsid w:val="0041309B"/>
    <w:rsid w:val="0041437D"/>
    <w:rsid w:val="004201F8"/>
    <w:rsid w:val="00423EDC"/>
    <w:rsid w:val="004248CE"/>
    <w:rsid w:val="00424D45"/>
    <w:rsid w:val="004327AD"/>
    <w:rsid w:val="004350D7"/>
    <w:rsid w:val="004460EE"/>
    <w:rsid w:val="00460F74"/>
    <w:rsid w:val="00466174"/>
    <w:rsid w:val="00466719"/>
    <w:rsid w:val="00466D96"/>
    <w:rsid w:val="00472F68"/>
    <w:rsid w:val="004741F1"/>
    <w:rsid w:val="00475D05"/>
    <w:rsid w:val="00480893"/>
    <w:rsid w:val="004820E5"/>
    <w:rsid w:val="00483F80"/>
    <w:rsid w:val="0049253B"/>
    <w:rsid w:val="00493DCE"/>
    <w:rsid w:val="00495333"/>
    <w:rsid w:val="004A0905"/>
    <w:rsid w:val="004A3EC1"/>
    <w:rsid w:val="004A5CA5"/>
    <w:rsid w:val="004B524E"/>
    <w:rsid w:val="004B680C"/>
    <w:rsid w:val="004C3FCD"/>
    <w:rsid w:val="004C525B"/>
    <w:rsid w:val="004D10CC"/>
    <w:rsid w:val="004D67F9"/>
    <w:rsid w:val="004D7A7C"/>
    <w:rsid w:val="004E3A7E"/>
    <w:rsid w:val="004E7BF9"/>
    <w:rsid w:val="004F50A8"/>
    <w:rsid w:val="004F68EB"/>
    <w:rsid w:val="005060B9"/>
    <w:rsid w:val="005075FB"/>
    <w:rsid w:val="00510831"/>
    <w:rsid w:val="00511A5D"/>
    <w:rsid w:val="00514D20"/>
    <w:rsid w:val="0052404F"/>
    <w:rsid w:val="005241B2"/>
    <w:rsid w:val="00536FAD"/>
    <w:rsid w:val="00537831"/>
    <w:rsid w:val="0054473A"/>
    <w:rsid w:val="00544E97"/>
    <w:rsid w:val="00562E86"/>
    <w:rsid w:val="005631F3"/>
    <w:rsid w:val="00571EFD"/>
    <w:rsid w:val="005725E8"/>
    <w:rsid w:val="005741F3"/>
    <w:rsid w:val="0057697F"/>
    <w:rsid w:val="005828F4"/>
    <w:rsid w:val="0058437A"/>
    <w:rsid w:val="00584F45"/>
    <w:rsid w:val="005868C7"/>
    <w:rsid w:val="005905D6"/>
    <w:rsid w:val="005A490D"/>
    <w:rsid w:val="005B4881"/>
    <w:rsid w:val="005C46D9"/>
    <w:rsid w:val="005D0A27"/>
    <w:rsid w:val="005D2148"/>
    <w:rsid w:val="005E544C"/>
    <w:rsid w:val="005E601C"/>
    <w:rsid w:val="005E73AC"/>
    <w:rsid w:val="005F5697"/>
    <w:rsid w:val="00603291"/>
    <w:rsid w:val="00604E95"/>
    <w:rsid w:val="006066FD"/>
    <w:rsid w:val="00606E9A"/>
    <w:rsid w:val="00614581"/>
    <w:rsid w:val="006260AC"/>
    <w:rsid w:val="00627ED2"/>
    <w:rsid w:val="006318DF"/>
    <w:rsid w:val="0063322D"/>
    <w:rsid w:val="006369CE"/>
    <w:rsid w:val="0063732B"/>
    <w:rsid w:val="00650268"/>
    <w:rsid w:val="00656498"/>
    <w:rsid w:val="00656996"/>
    <w:rsid w:val="0066198A"/>
    <w:rsid w:val="0066381A"/>
    <w:rsid w:val="00666C20"/>
    <w:rsid w:val="006672A6"/>
    <w:rsid w:val="006737D4"/>
    <w:rsid w:val="006810A7"/>
    <w:rsid w:val="00681AF7"/>
    <w:rsid w:val="006909F4"/>
    <w:rsid w:val="006A0AC6"/>
    <w:rsid w:val="006A5EB4"/>
    <w:rsid w:val="006B281B"/>
    <w:rsid w:val="006C1585"/>
    <w:rsid w:val="006C1F3A"/>
    <w:rsid w:val="006C2246"/>
    <w:rsid w:val="006C35BD"/>
    <w:rsid w:val="006D473F"/>
    <w:rsid w:val="006D74D8"/>
    <w:rsid w:val="006E2613"/>
    <w:rsid w:val="006E2896"/>
    <w:rsid w:val="006E2CC4"/>
    <w:rsid w:val="006F5BCD"/>
    <w:rsid w:val="006F77F8"/>
    <w:rsid w:val="00703F5F"/>
    <w:rsid w:val="0070589F"/>
    <w:rsid w:val="00705BE6"/>
    <w:rsid w:val="0070620B"/>
    <w:rsid w:val="0071220B"/>
    <w:rsid w:val="00713508"/>
    <w:rsid w:val="00713E16"/>
    <w:rsid w:val="007171A9"/>
    <w:rsid w:val="00717726"/>
    <w:rsid w:val="00722A08"/>
    <w:rsid w:val="00725A3F"/>
    <w:rsid w:val="00730E7F"/>
    <w:rsid w:val="0073111D"/>
    <w:rsid w:val="00732B5E"/>
    <w:rsid w:val="00734784"/>
    <w:rsid w:val="00740B94"/>
    <w:rsid w:val="00740EFA"/>
    <w:rsid w:val="00740F53"/>
    <w:rsid w:val="00741CCD"/>
    <w:rsid w:val="00757FE2"/>
    <w:rsid w:val="00760959"/>
    <w:rsid w:val="00770037"/>
    <w:rsid w:val="00774374"/>
    <w:rsid w:val="00774A7C"/>
    <w:rsid w:val="007941DD"/>
    <w:rsid w:val="007A004A"/>
    <w:rsid w:val="007A5710"/>
    <w:rsid w:val="007A6299"/>
    <w:rsid w:val="007B4C2A"/>
    <w:rsid w:val="007C00B8"/>
    <w:rsid w:val="007E346D"/>
    <w:rsid w:val="007F35F3"/>
    <w:rsid w:val="007F3A2E"/>
    <w:rsid w:val="008056A9"/>
    <w:rsid w:val="00811E8A"/>
    <w:rsid w:val="00820382"/>
    <w:rsid w:val="0082230A"/>
    <w:rsid w:val="00823C81"/>
    <w:rsid w:val="008278C6"/>
    <w:rsid w:val="008431B7"/>
    <w:rsid w:val="00844250"/>
    <w:rsid w:val="0084633A"/>
    <w:rsid w:val="00855B32"/>
    <w:rsid w:val="00861B28"/>
    <w:rsid w:val="00861FF8"/>
    <w:rsid w:val="00862609"/>
    <w:rsid w:val="008634CF"/>
    <w:rsid w:val="00872FB2"/>
    <w:rsid w:val="00874101"/>
    <w:rsid w:val="00881157"/>
    <w:rsid w:val="00883670"/>
    <w:rsid w:val="00892EAD"/>
    <w:rsid w:val="00895AC8"/>
    <w:rsid w:val="008A3895"/>
    <w:rsid w:val="008B13A8"/>
    <w:rsid w:val="008B60B4"/>
    <w:rsid w:val="008C47F9"/>
    <w:rsid w:val="008D33FF"/>
    <w:rsid w:val="008D48A7"/>
    <w:rsid w:val="008E2C1B"/>
    <w:rsid w:val="008E38E4"/>
    <w:rsid w:val="008E3C1A"/>
    <w:rsid w:val="008E6748"/>
    <w:rsid w:val="008E693A"/>
    <w:rsid w:val="008F1B65"/>
    <w:rsid w:val="008F317B"/>
    <w:rsid w:val="008F6989"/>
    <w:rsid w:val="008F7292"/>
    <w:rsid w:val="00903BB2"/>
    <w:rsid w:val="0090602E"/>
    <w:rsid w:val="00910126"/>
    <w:rsid w:val="00916008"/>
    <w:rsid w:val="00917767"/>
    <w:rsid w:val="0092294D"/>
    <w:rsid w:val="00925F62"/>
    <w:rsid w:val="00930133"/>
    <w:rsid w:val="009319B5"/>
    <w:rsid w:val="0093445C"/>
    <w:rsid w:val="0094101D"/>
    <w:rsid w:val="0094461F"/>
    <w:rsid w:val="00944DA3"/>
    <w:rsid w:val="00945B58"/>
    <w:rsid w:val="00947ED7"/>
    <w:rsid w:val="00950CB2"/>
    <w:rsid w:val="009526DC"/>
    <w:rsid w:val="009554B6"/>
    <w:rsid w:val="0095676D"/>
    <w:rsid w:val="00961A57"/>
    <w:rsid w:val="00966186"/>
    <w:rsid w:val="009703D3"/>
    <w:rsid w:val="00977128"/>
    <w:rsid w:val="00983549"/>
    <w:rsid w:val="009838C7"/>
    <w:rsid w:val="00990A89"/>
    <w:rsid w:val="009A4657"/>
    <w:rsid w:val="009A4CC1"/>
    <w:rsid w:val="009B239D"/>
    <w:rsid w:val="009B523D"/>
    <w:rsid w:val="009B5EF9"/>
    <w:rsid w:val="009B6086"/>
    <w:rsid w:val="009B75C1"/>
    <w:rsid w:val="009D2316"/>
    <w:rsid w:val="009D760C"/>
    <w:rsid w:val="009E038F"/>
    <w:rsid w:val="009E7B6E"/>
    <w:rsid w:val="009F0A8E"/>
    <w:rsid w:val="009F1CA7"/>
    <w:rsid w:val="00A0146F"/>
    <w:rsid w:val="00A021C0"/>
    <w:rsid w:val="00A02B83"/>
    <w:rsid w:val="00A0381A"/>
    <w:rsid w:val="00A12846"/>
    <w:rsid w:val="00A13671"/>
    <w:rsid w:val="00A13AE0"/>
    <w:rsid w:val="00A2369F"/>
    <w:rsid w:val="00A263FC"/>
    <w:rsid w:val="00A2716E"/>
    <w:rsid w:val="00A300F2"/>
    <w:rsid w:val="00A34E0E"/>
    <w:rsid w:val="00A40A2C"/>
    <w:rsid w:val="00A43AEE"/>
    <w:rsid w:val="00A46681"/>
    <w:rsid w:val="00A50B70"/>
    <w:rsid w:val="00A54376"/>
    <w:rsid w:val="00A56785"/>
    <w:rsid w:val="00A56852"/>
    <w:rsid w:val="00A65DE2"/>
    <w:rsid w:val="00A70B48"/>
    <w:rsid w:val="00A722BA"/>
    <w:rsid w:val="00A81069"/>
    <w:rsid w:val="00A84EC8"/>
    <w:rsid w:val="00A86605"/>
    <w:rsid w:val="00A90128"/>
    <w:rsid w:val="00A90C31"/>
    <w:rsid w:val="00A94884"/>
    <w:rsid w:val="00A9512C"/>
    <w:rsid w:val="00A966A6"/>
    <w:rsid w:val="00A96E95"/>
    <w:rsid w:val="00AA1892"/>
    <w:rsid w:val="00AA5FCE"/>
    <w:rsid w:val="00AA661F"/>
    <w:rsid w:val="00AB08EF"/>
    <w:rsid w:val="00AB7036"/>
    <w:rsid w:val="00AC3CE1"/>
    <w:rsid w:val="00AE4E38"/>
    <w:rsid w:val="00AF1311"/>
    <w:rsid w:val="00AF616D"/>
    <w:rsid w:val="00B05777"/>
    <w:rsid w:val="00B0712C"/>
    <w:rsid w:val="00B11855"/>
    <w:rsid w:val="00B25A34"/>
    <w:rsid w:val="00B26488"/>
    <w:rsid w:val="00B30F39"/>
    <w:rsid w:val="00B31453"/>
    <w:rsid w:val="00B36CE0"/>
    <w:rsid w:val="00B40837"/>
    <w:rsid w:val="00B51D96"/>
    <w:rsid w:val="00B57061"/>
    <w:rsid w:val="00B8343A"/>
    <w:rsid w:val="00B8738D"/>
    <w:rsid w:val="00B90CFE"/>
    <w:rsid w:val="00BA1AB5"/>
    <w:rsid w:val="00BA21A6"/>
    <w:rsid w:val="00BA7AD4"/>
    <w:rsid w:val="00BB295E"/>
    <w:rsid w:val="00BC04D7"/>
    <w:rsid w:val="00BF579F"/>
    <w:rsid w:val="00BF6DEC"/>
    <w:rsid w:val="00C00534"/>
    <w:rsid w:val="00C02B73"/>
    <w:rsid w:val="00C03499"/>
    <w:rsid w:val="00C06D30"/>
    <w:rsid w:val="00C20DA9"/>
    <w:rsid w:val="00C2712C"/>
    <w:rsid w:val="00C42E83"/>
    <w:rsid w:val="00C530BF"/>
    <w:rsid w:val="00C665D4"/>
    <w:rsid w:val="00C70735"/>
    <w:rsid w:val="00C85325"/>
    <w:rsid w:val="00C9211D"/>
    <w:rsid w:val="00CA3D6E"/>
    <w:rsid w:val="00CB1F0A"/>
    <w:rsid w:val="00CB6608"/>
    <w:rsid w:val="00CC4ADC"/>
    <w:rsid w:val="00CD1C53"/>
    <w:rsid w:val="00CD2A67"/>
    <w:rsid w:val="00CE1482"/>
    <w:rsid w:val="00CE1F43"/>
    <w:rsid w:val="00CF3703"/>
    <w:rsid w:val="00D00D84"/>
    <w:rsid w:val="00D06196"/>
    <w:rsid w:val="00D06289"/>
    <w:rsid w:val="00D07762"/>
    <w:rsid w:val="00D14E18"/>
    <w:rsid w:val="00D23093"/>
    <w:rsid w:val="00D30384"/>
    <w:rsid w:val="00D30E5D"/>
    <w:rsid w:val="00D35830"/>
    <w:rsid w:val="00D44203"/>
    <w:rsid w:val="00D45566"/>
    <w:rsid w:val="00D565E7"/>
    <w:rsid w:val="00D65942"/>
    <w:rsid w:val="00D67BC1"/>
    <w:rsid w:val="00D74026"/>
    <w:rsid w:val="00D94CD8"/>
    <w:rsid w:val="00D95619"/>
    <w:rsid w:val="00DA094A"/>
    <w:rsid w:val="00DB3A54"/>
    <w:rsid w:val="00DC0331"/>
    <w:rsid w:val="00DC3E3B"/>
    <w:rsid w:val="00DD29C1"/>
    <w:rsid w:val="00DD574A"/>
    <w:rsid w:val="00DE5056"/>
    <w:rsid w:val="00DF4EB3"/>
    <w:rsid w:val="00DF5C49"/>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90F39"/>
    <w:rsid w:val="00EA00A8"/>
    <w:rsid w:val="00EA5FBB"/>
    <w:rsid w:val="00EB00B6"/>
    <w:rsid w:val="00EB24E5"/>
    <w:rsid w:val="00EB6566"/>
    <w:rsid w:val="00EB7871"/>
    <w:rsid w:val="00EC118F"/>
    <w:rsid w:val="00EC3DF7"/>
    <w:rsid w:val="00EC4CDA"/>
    <w:rsid w:val="00EC7D06"/>
    <w:rsid w:val="00ED0999"/>
    <w:rsid w:val="00EE1213"/>
    <w:rsid w:val="00EE3618"/>
    <w:rsid w:val="00EF0A3B"/>
    <w:rsid w:val="00EF5211"/>
    <w:rsid w:val="00F01987"/>
    <w:rsid w:val="00F100E6"/>
    <w:rsid w:val="00F12AF3"/>
    <w:rsid w:val="00F131CB"/>
    <w:rsid w:val="00F13967"/>
    <w:rsid w:val="00F1608B"/>
    <w:rsid w:val="00F234AD"/>
    <w:rsid w:val="00F23594"/>
    <w:rsid w:val="00F241C5"/>
    <w:rsid w:val="00F278EE"/>
    <w:rsid w:val="00F440ED"/>
    <w:rsid w:val="00F525A3"/>
    <w:rsid w:val="00F536D0"/>
    <w:rsid w:val="00F55F9B"/>
    <w:rsid w:val="00F6210A"/>
    <w:rsid w:val="00F65ACD"/>
    <w:rsid w:val="00F7086B"/>
    <w:rsid w:val="00F7798A"/>
    <w:rsid w:val="00F83D72"/>
    <w:rsid w:val="00F94BF7"/>
    <w:rsid w:val="00FA108D"/>
    <w:rsid w:val="00FA2BDE"/>
    <w:rsid w:val="00FA641B"/>
    <w:rsid w:val="00FB3260"/>
    <w:rsid w:val="00FB5143"/>
    <w:rsid w:val="00FD0B5A"/>
    <w:rsid w:val="00FD5B5F"/>
    <w:rsid w:val="00FD7157"/>
    <w:rsid w:val="00FE474E"/>
    <w:rsid w:val="00FE6971"/>
    <w:rsid w:val="00FE7452"/>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0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322132"/>
    <w:pPr>
      <w:numPr>
        <w:ilvl w:val="1"/>
        <w:numId w:val="1"/>
      </w:numPr>
      <w:spacing w:before="120" w:after="60"/>
      <w:jc w:val="both"/>
      <w:outlineLvl w:val="1"/>
    </w:pPr>
    <w:rPr>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link w:val="TekstdymkaZnak"/>
    <w:uiPriority w:val="99"/>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322132"/>
    <w:rPr>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ekstdymkaZnak">
    <w:name w:val="Tekst dymka Znak"/>
    <w:link w:val="Tekstdymka"/>
    <w:uiPriority w:val="99"/>
    <w:semiHidden/>
    <w:rsid w:val="00FB3260"/>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B25A34"/>
    <w:rPr>
      <w:color w:val="605E5C"/>
      <w:shd w:val="clear" w:color="auto" w:fill="E1DFDD"/>
    </w:rPr>
  </w:style>
  <w:style w:type="character" w:customStyle="1" w:styleId="TekstpodstawowyZnak">
    <w:name w:val="Tekst podstawowy Znak"/>
    <w:link w:val="Tekstpodstawowy"/>
    <w:rsid w:val="00480893"/>
    <w:rPr>
      <w:sz w:val="24"/>
      <w:szCs w:val="24"/>
    </w:rPr>
  </w:style>
  <w:style w:type="paragraph" w:customStyle="1" w:styleId="Tekstpodstawowy21">
    <w:name w:val="Tekst podstawowy 21"/>
    <w:basedOn w:val="Normalny"/>
    <w:rsid w:val="00480893"/>
    <w:pPr>
      <w:overflowPunct w:val="0"/>
      <w:autoSpaceDE w:val="0"/>
      <w:autoSpaceDN w:val="0"/>
      <w:adjustRightInd w:val="0"/>
      <w:spacing w:line="120" w:lineRule="atLeast"/>
      <w:ind w:left="284"/>
      <w:jc w:val="both"/>
    </w:pPr>
    <w:rPr>
      <w:rFonts w:ascii="Arial" w:hAnsi="Arial"/>
      <w:sz w:val="23"/>
      <w:szCs w:val="20"/>
    </w:rPr>
  </w:style>
  <w:style w:type="paragraph" w:styleId="Bezodstpw">
    <w:name w:val="No Spacing"/>
    <w:uiPriority w:val="1"/>
    <w:qFormat/>
    <w:rsid w:val="001E21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322132"/>
    <w:pPr>
      <w:numPr>
        <w:ilvl w:val="1"/>
        <w:numId w:val="1"/>
      </w:numPr>
      <w:spacing w:before="120" w:after="60"/>
      <w:jc w:val="both"/>
      <w:outlineLvl w:val="1"/>
    </w:pPr>
    <w:rPr>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link w:val="TekstdymkaZnak"/>
    <w:uiPriority w:val="99"/>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322132"/>
    <w:rPr>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ekstdymkaZnak">
    <w:name w:val="Tekst dymka Znak"/>
    <w:link w:val="Tekstdymka"/>
    <w:uiPriority w:val="99"/>
    <w:semiHidden/>
    <w:rsid w:val="00FB3260"/>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B25A34"/>
    <w:rPr>
      <w:color w:val="605E5C"/>
      <w:shd w:val="clear" w:color="auto" w:fill="E1DFDD"/>
    </w:rPr>
  </w:style>
  <w:style w:type="character" w:customStyle="1" w:styleId="TekstpodstawowyZnak">
    <w:name w:val="Tekst podstawowy Znak"/>
    <w:link w:val="Tekstpodstawowy"/>
    <w:rsid w:val="00480893"/>
    <w:rPr>
      <w:sz w:val="24"/>
      <w:szCs w:val="24"/>
    </w:rPr>
  </w:style>
  <w:style w:type="paragraph" w:customStyle="1" w:styleId="Tekstpodstawowy21">
    <w:name w:val="Tekst podstawowy 21"/>
    <w:basedOn w:val="Normalny"/>
    <w:rsid w:val="00480893"/>
    <w:pPr>
      <w:overflowPunct w:val="0"/>
      <w:autoSpaceDE w:val="0"/>
      <w:autoSpaceDN w:val="0"/>
      <w:adjustRightInd w:val="0"/>
      <w:spacing w:line="120" w:lineRule="atLeast"/>
      <w:ind w:left="284"/>
      <w:jc w:val="both"/>
    </w:pPr>
    <w:rPr>
      <w:rFonts w:ascii="Arial" w:hAnsi="Arial"/>
      <w:sz w:val="23"/>
      <w:szCs w:val="20"/>
    </w:rPr>
  </w:style>
  <w:style w:type="paragraph" w:styleId="Bezodstpw">
    <w:name w:val="No Spacing"/>
    <w:uiPriority w:val="1"/>
    <w:qFormat/>
    <w:rsid w:val="001E2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s.wiel@vp.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os.wiel@v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akapicka.powiat.olecko@wp.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spwieliczki.edupage.org" TargetMode="External"/><Relationship Id="rId4" Type="http://schemas.microsoft.com/office/2007/relationships/stylesWithEffects" Target="stylesWithEffects.xml"/><Relationship Id="rId9" Type="http://schemas.openxmlformats.org/officeDocument/2006/relationships/hyperlink" Target="mailto:bos.wiel@vp.p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C095-CA3F-46A1-8336-6C3FF8FB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26</Pages>
  <Words>8050</Words>
  <Characters>48303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56241</CharactersWithSpaces>
  <SharedDoc>false</SharedDoc>
  <HLinks>
    <vt:vector size="24" baseType="variant">
      <vt:variant>
        <vt:i4>327682</vt:i4>
      </vt:variant>
      <vt:variant>
        <vt:i4>273</vt:i4>
      </vt:variant>
      <vt:variant>
        <vt:i4>0</vt:i4>
      </vt:variant>
      <vt:variant>
        <vt:i4>5</vt:i4>
      </vt:variant>
      <vt:variant>
        <vt:lpwstr>https://e-propublico.pl/</vt:lpwstr>
      </vt:variant>
      <vt:variant>
        <vt:lpwstr/>
      </vt:variant>
      <vt:variant>
        <vt:i4>327682</vt:i4>
      </vt:variant>
      <vt:variant>
        <vt:i4>210</vt:i4>
      </vt:variant>
      <vt:variant>
        <vt:i4>0</vt:i4>
      </vt:variant>
      <vt:variant>
        <vt:i4>5</vt:i4>
      </vt:variant>
      <vt:variant>
        <vt:lpwstr>https://e-propublico.pl/</vt:lpwstr>
      </vt:variant>
      <vt:variant>
        <vt:lpwstr/>
      </vt:variant>
      <vt:variant>
        <vt:i4>327682</vt:i4>
      </vt:variant>
      <vt:variant>
        <vt:i4>201</vt:i4>
      </vt:variant>
      <vt:variant>
        <vt:i4>0</vt:i4>
      </vt:variant>
      <vt:variant>
        <vt:i4>5</vt:i4>
      </vt:variant>
      <vt:variant>
        <vt:lpwstr>https://e-propublico.pl/</vt:lpwstr>
      </vt:variant>
      <vt:variant>
        <vt:lpwstr/>
      </vt:variant>
      <vt:variant>
        <vt:i4>327682</vt:i4>
      </vt:variant>
      <vt:variant>
        <vt:i4>33</vt:i4>
      </vt:variant>
      <vt:variant>
        <vt:i4>0</vt:i4>
      </vt:variant>
      <vt:variant>
        <vt:i4>5</vt:i4>
      </vt:variant>
      <vt:variant>
        <vt:lpwstr>https://e-propublico.pl/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creator>Pc</dc:creator>
  <cp:lastModifiedBy>Admin</cp:lastModifiedBy>
  <cp:revision>2</cp:revision>
  <cp:lastPrinted>2020-12-23T13:11:00Z</cp:lastPrinted>
  <dcterms:created xsi:type="dcterms:W3CDTF">2020-12-29T11:00:00Z</dcterms:created>
  <dcterms:modified xsi:type="dcterms:W3CDTF">2020-12-29T11:00:00Z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