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DB" w:rsidRPr="00E71318" w:rsidRDefault="00E05489" w:rsidP="008863DB">
      <w:pPr>
        <w:pageBreakBefore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Zespołu Placówek Oświatowych  w Chociwlu </w:t>
      </w:r>
      <w:r w:rsidR="008863DB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 potencjalnych wykonawców do składania ofert na realizację usługi przygotowania i dostarczania posiłków (usługa cate</w:t>
      </w:r>
      <w:r w:rsidR="0019666F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ringowa) dla dzieci </w:t>
      </w:r>
      <w:r w:rsidR="008863DB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uczęszczających do Szkoły Podstawo</w:t>
      </w: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wej  i Przedszkola </w:t>
      </w:r>
      <w:r w:rsidR="00663200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Miejskiego </w:t>
      </w: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Chociwlu </w:t>
      </w:r>
      <w:r w:rsidR="00663200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roku szkolnym 2020/2021</w:t>
      </w:r>
      <w:r w:rsidR="001C3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.Postępowanie o wartości poniżej 30 tys. EURO</w:t>
      </w:r>
    </w:p>
    <w:p w:rsidR="008863DB" w:rsidRPr="008863DB" w:rsidRDefault="008863DB" w:rsidP="00E7131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A6E50">
        <w:rPr>
          <w:rFonts w:ascii="Times New Roman" w:eastAsia="Times New Roman" w:hAnsi="Times New Roman" w:cs="Times New Roman"/>
          <w:sz w:val="24"/>
          <w:szCs w:val="24"/>
          <w:lang w:eastAsia="pl-PL"/>
        </w:rPr>
        <w:t>Chociwel dnia 05.08.2020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863DB" w:rsidRPr="008863DB" w:rsidRDefault="000A6E50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ZPO.ZP.271.2.5.2020.JD</w:t>
      </w:r>
    </w:p>
    <w:p w:rsidR="008863DB" w:rsidRPr="00E71318" w:rsidRDefault="008863DB" w:rsidP="00E71318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  <w:r w:rsidR="00E71318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5/2020</w:t>
      </w:r>
    </w:p>
    <w:p w:rsidR="008863DB" w:rsidRPr="008863DB" w:rsidRDefault="008863DB" w:rsidP="00E7131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usługę:</w:t>
      </w:r>
    </w:p>
    <w:p w:rsidR="00E71318" w:rsidRDefault="00E71318" w:rsidP="00E7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863DB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PRZYGOTOWANIA I DOSTARCZANIA POSIŁKÓW </w:t>
      </w:r>
    </w:p>
    <w:p w:rsidR="008863DB" w:rsidRPr="00E71318" w:rsidRDefault="008863DB" w:rsidP="00E7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(USŁUGA CATERINGOWA)</w:t>
      </w:r>
    </w:p>
    <w:p w:rsidR="008863DB" w:rsidRPr="00E71318" w:rsidRDefault="008863DB" w:rsidP="00E7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DZIECI I MŁODZIEŻY UCZĘSZCZAJĄCYCH</w:t>
      </w:r>
    </w:p>
    <w:p w:rsidR="008863DB" w:rsidRPr="00E71318" w:rsidRDefault="008863DB" w:rsidP="00E7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6D3C4E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PODSTAWOWEJ  I PRZEDSZKOLA MIEJKIEGO</w:t>
      </w:r>
      <w:r w:rsid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8863DB" w:rsidRPr="008863DB" w:rsidRDefault="008863DB" w:rsidP="00E713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D3C4E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2020/2021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1D3D" w:rsidRPr="00741D3D" w:rsidRDefault="008863DB" w:rsidP="00741D3D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8863DB" w:rsidRPr="00741D3D" w:rsidRDefault="006D3C4E" w:rsidP="00741D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D3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Placówek Oświatowych w Chociwlu</w:t>
      </w:r>
    </w:p>
    <w:p w:rsidR="008863DB" w:rsidRPr="008863DB" w:rsidRDefault="006D3C4E" w:rsidP="00E713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H.</w:t>
      </w:r>
      <w:r w:rsidR="00956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Dąbrowskiego 15</w:t>
      </w:r>
    </w:p>
    <w:p w:rsidR="008863DB" w:rsidRPr="00E52B45" w:rsidRDefault="00EA1FCA" w:rsidP="00E713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73-120  Chociwel </w:t>
      </w:r>
    </w:p>
    <w:p w:rsidR="008863DB" w:rsidRPr="0073626D" w:rsidRDefault="0073626D" w:rsidP="00E713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3626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91 5622259 </w:t>
      </w:r>
      <w:r w:rsidR="008863DB" w:rsidRPr="0073626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e.</w:t>
      </w:r>
      <w:r w:rsidR="00956F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8863DB" w:rsidRPr="0073626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r w:rsidR="008863DB" w:rsidRPr="007362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ekretariat@zpochociwel.net</w:t>
      </w:r>
    </w:p>
    <w:p w:rsidR="008863DB" w:rsidRPr="0073626D" w:rsidRDefault="008863DB" w:rsidP="00E713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3626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8863DB" w:rsidRPr="00741D3D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PRZEDMIOT ZAMÓWIENIA: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przygotowania i dostarczenia gotowych posiłków (catering) dla uczniów uczęszc</w:t>
      </w:r>
      <w:r w:rsidR="00253216">
        <w:rPr>
          <w:rFonts w:ascii="Times New Roman" w:eastAsia="Times New Roman" w:hAnsi="Times New Roman" w:cs="Times New Roman"/>
          <w:sz w:val="24"/>
          <w:szCs w:val="24"/>
          <w:lang w:eastAsia="pl-PL"/>
        </w:rPr>
        <w:t>zających do Szkoły Podstawowej  i Przedszkola Miejskiego                z siedzibą : ul. H. Dąbrowskiego 15, 73-120  Chociwel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Usługa cateringowa będzie obejmować :</w:t>
      </w:r>
    </w:p>
    <w:p w:rsidR="003F7213" w:rsidRPr="00E71318" w:rsidRDefault="008863DB" w:rsidP="00E71318">
      <w:pPr>
        <w:pStyle w:val="Akapitzlist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dostawę gotowych posiłków dla </w:t>
      </w:r>
      <w:r w:rsidR="00253216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8312A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>20  uczniów ZPO Chociwel - zupa , drugie dani</w:t>
      </w:r>
      <w:r w:rsidR="00EA1FCA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8312A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lub </w:t>
      </w:r>
      <w:r w:rsidR="003F7213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pełny obiad. </w:t>
      </w:r>
    </w:p>
    <w:p w:rsidR="008863DB" w:rsidRPr="00E71318" w:rsidRDefault="003F7213" w:rsidP="003F7213">
      <w:pPr>
        <w:pStyle w:val="Akapitzlist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dostawę gotowych posiłków dla 125 </w:t>
      </w:r>
      <w:r w:rsidR="00956F35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przedszkolnych</w:t>
      </w:r>
      <w:r w:rsidR="008863DB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3216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956F35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253216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śniadanie, pełny obiad (pomniejszona porcja), podwieczorek.                                                                           </w:t>
      </w:r>
      <w:r w:rsidR="008863DB" w:rsidRP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63DB" w:rsidRPr="00741D3D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OPIS PRZEDMIOTU ZAMÓWIENIA/OCZEKIWANIA OD WYKONAWCY:</w:t>
      </w:r>
    </w:p>
    <w:p w:rsidR="00E71318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1. </w:t>
      </w:r>
      <w:r w:rsidR="00A44E56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 dostarczane w pojemnikach przystosowanych do przewozu żywności (termosy i inne).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musi posiadać odpowiednie certyfikaty i atesty na opakowania, w których dostarczane będą posiłki.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3. Wykonawca będzie dostarczał posiłki własnym transportem, gwarantując utrzymanie odpowiedniej temperatury oraz jakości przewożonych potraw.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4. Transport posiłków powinien odbywać się samochodem przystosowanym do przewozu żywności, na który Wykonawca posiada odpowiednie dokumenty potwierdzające dostosowanie pojazdu </w:t>
      </w:r>
    </w:p>
    <w:p w:rsidR="00E71318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5. Liczba posiłków uzależniona będzie od frekwencji dzieci i uczniów.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O liczbie obiadów Wykonawca będzie informowany w dniu wykonania usługi, c</w:t>
      </w:r>
      <w:r w:rsidR="003F7213">
        <w:rPr>
          <w:rFonts w:ascii="Times New Roman" w:eastAsia="Times New Roman" w:hAnsi="Times New Roman" w:cs="Times New Roman"/>
          <w:sz w:val="24"/>
          <w:szCs w:val="24"/>
          <w:lang w:eastAsia="pl-PL"/>
        </w:rPr>
        <w:t>zyli tego samego dnia do godz. 7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:30.</w:t>
      </w:r>
      <w:bookmarkStart w:id="0" w:name="_Hlk488238102"/>
      <w:bookmarkEnd w:id="0"/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6. Posiłki powinny być dostarczane bezpo</w:t>
      </w:r>
      <w:r w:rsidR="006C44FA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</w:t>
      </w:r>
      <w:r w:rsidR="003F7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 do Zespołu Placówek Oświatowych w Chociwlu </w:t>
      </w:r>
      <w:r w:rsidR="006C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roboczych (tj. dni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 szkolnej i w okresie funkcjonowania przedszkola), od poniedziałku do piątku, z wyłączeniem dni świątecznych, uwzględniając przerwy w prac</w:t>
      </w:r>
      <w:r w:rsidR="007E4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szkoły/przedszkola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dostawy posiłków dla uczniów uczęszczających do szkoły</w:t>
      </w:r>
      <w:r w:rsidR="007E4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i dzieci </w:t>
      </w:r>
      <w:r w:rsidR="003F7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przedszkolnych</w:t>
      </w:r>
      <w:r w:rsidR="006C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 września 2020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30 czerwca 2019 r.</w:t>
      </w:r>
      <w:r w:rsidR="0031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C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01.08.2021 do 31.08.2021 r.</w:t>
      </w:r>
      <w:r w:rsidR="00314D42">
        <w:rPr>
          <w:rFonts w:ascii="Times New Roman" w:eastAsia="Times New Roman" w:hAnsi="Times New Roman" w:cs="Times New Roman"/>
          <w:sz w:val="24"/>
          <w:szCs w:val="24"/>
          <w:lang w:eastAsia="pl-PL"/>
        </w:rPr>
        <w:t>( dzieci przedszkolne )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Dokładna data uruchomienia dostawy posiłków zostanie przekazana Wykonawcy przez Dyrektora</w:t>
      </w:r>
      <w:r w:rsidR="006C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placówek Oświatowych w Chociwlu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7. Obiady powinny być dostarczane do p</w:t>
      </w:r>
      <w:r w:rsidR="008F7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oświatowej w godz. </w:t>
      </w:r>
    </w:p>
    <w:p w:rsidR="008F7D6A" w:rsidRPr="00E71318" w:rsidRDefault="008F7D6A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Przedszkole   </w:t>
      </w:r>
    </w:p>
    <w:p w:rsidR="008F7D6A" w:rsidRDefault="00E71318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F7D6A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8</w:t>
      </w:r>
      <w:r w:rsidR="008F7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</w:p>
    <w:p w:rsidR="008F7D6A" w:rsidRDefault="00E71318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1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, podwieczorek </w:t>
      </w:r>
      <w:r w:rsidR="008F7D6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F7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</w:p>
    <w:p w:rsidR="008F7D6A" w:rsidRPr="00E71318" w:rsidRDefault="008F7D6A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10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30  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,11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30 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,13</w:t>
      </w:r>
      <w:r w:rsidR="0078384D" w:rsidRPr="00E713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30</w:t>
      </w:r>
    </w:p>
    <w:p w:rsidR="00E71318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szczególnych istnieje możliwość zmiany godzin dostarczania posiłków przez Zamawiającego po wcześniejszym uzgodnieniu.</w:t>
      </w:r>
    </w:p>
    <w:p w:rsidR="008863DB" w:rsidRDefault="00E52B45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Ustala się obowiązująca gramaturę dla dwudaniowych obiadów w pełnej porcji nie mniej niż:</w:t>
      </w:r>
    </w:p>
    <w:p w:rsidR="00E52B45" w:rsidRDefault="00E52B45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Szkoła: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Zupa - 400 ml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do zupy 30g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danie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Mięso lub ryba 100g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250g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Makaron, ryż, kasza 160g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Surówka lub jarzynka 120g</w:t>
      </w:r>
    </w:p>
    <w:p w:rsidR="00E52B45" w:rsidRDefault="00E52B45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Kompot z owoców</w:t>
      </w:r>
      <w:r w:rsidR="009A3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200ml</w:t>
      </w:r>
    </w:p>
    <w:p w:rsidR="009A3002" w:rsidRDefault="009A3002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Pierogi ruskie, knedle, pyzy 300g</w:t>
      </w:r>
    </w:p>
    <w:p w:rsidR="009A3002" w:rsidRDefault="009A3002" w:rsidP="00E7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Naleśniki, placki ziemniaczane 250g</w:t>
      </w:r>
    </w:p>
    <w:p w:rsidR="009A3002" w:rsidRDefault="009A3002" w:rsidP="00E52B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0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Przedszkole:</w:t>
      </w:r>
    </w:p>
    <w:p w:rsidR="009A3002" w:rsidRDefault="009A3002" w:rsidP="00E52B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Śniadanie, Podwieczorek:</w:t>
      </w:r>
    </w:p>
    <w:p w:rsidR="009A3002" w:rsidRDefault="009A3002" w:rsidP="009A30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Bułka 25g, chleb, 30g, masło 2g, twaróg, zer żółty 2g, wędlina 2g, dodatki warzywne 10g, (pomidor, ogórek, papryka, sałata, rzodkiewka)                                                                         Mleko, kakao, herbata 200ml                                                                                                          Owoce codzienne 100g</w:t>
      </w:r>
    </w:p>
    <w:p w:rsidR="009A3002" w:rsidRDefault="009A3002" w:rsidP="00F249F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Zupa - 300 ml  </w:t>
      </w:r>
      <w:r w:rsidR="00F249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F249F3" w:rsidRDefault="00F249F3" w:rsidP="00F249F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Drugie danie:</w:t>
      </w:r>
    </w:p>
    <w:p w:rsidR="00741D3D" w:rsidRDefault="00F249F3" w:rsidP="0074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Mięso lub ryba 50g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Pr="00F249F3"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150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Makaron, ryż, kasza 80g                                                                                                                    Surówka lub jarzynka 60g                                                                                                             Kompot z owoców 200ml                                                                                                              Pierogi ruskie, knedle, pyzy 150g                                                                                                Naleśniki, placki ziemniaczane 125g</w:t>
      </w:r>
    </w:p>
    <w:p w:rsidR="00E71318" w:rsidRDefault="008863DB" w:rsidP="0074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Trzy razy w tygodniu ma być przygotowany obiad mięsny (z pełnowartościowym białkiem zwierzęcym), dwa razy w tygodniu danie jarskie bezmięsne (zawierające produkt białkowy, np.: ryba, jaja kurze, ser).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Wykonawca zobowiązuje się do nie stosowania gotowych potraw konserwowych oraz dostępnych na rynku ulepszaczy smaków, jak również gotowych dań w torebkach.</w:t>
      </w:r>
    </w:p>
    <w:p w:rsidR="00E71318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11. Wykonawca zobowiązany jest do zachowania diet pokarmowych w zależności od indywidualnych potrzeb dzieci, zgodnie z informacją otrzymaną od zamawiającego (np.: posiłki z zaleceniami diety bez mlecznej, bezglutenowej, uwzględnienie indywidualnych potrzeb alergików).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12. Wykonawca odpowiedzialny jest za dostarczenie dekadowego jadłospisu, w tym oddzielnie jadłospisu dla dzieci i uczniów z alergią pokarmową, bez mlecznych i innych alergików. Sporządzone przez Wykonawcę jadłospisy powinny być urozmaicone i różnorodne (powinny uwzględniać wszystkie produkty określone w pkt. 8). Jadłospisy powinny być dostarczone do Zamawiającego (dyrektora placówki oświatowej), o którym mowa w pkt. 26 na 5 dni przed okresem jego obowiązywania.</w:t>
      </w:r>
      <w:r w:rsidR="00E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Jadłospisy powinny być różne dla każdego dnia w okresie dekadowym.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13. Zamawiający ma prawo dokonywania zmian w jadłospisie przedstawionym przez Wykonawcę.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14. Wykonawca zobowiązany jest do przygotowania obiadów o najwyższym standardzie, na bazie produktów najwyższej jakości, świeżych, naturalnych, zgodnie z normami bezpieczeństwa i standardami HACCP oraz przepisami zawartymi w 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1154).</w:t>
      </w:r>
    </w:p>
    <w:p w:rsidR="00741D3D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15. Wykonawca przy realizacji zamówienia zobowiązany jest do przestrzegania Zaleceń i Norm obowiązujących i zalecanych przez Instytut Żywności i Żywienia, a także zasad zdrowego żywienia oraz zasad żywienia zbiorowego, jak również jakości i zgodności z warunkami umowy.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16. Przy planowaniu posiłków należy uwzględniać zalecaną wartość energetyczną oraz uwzględniać normy produktów.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1" w:name="_Hlk488237621"/>
      <w:bookmarkEnd w:id="1"/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17. Obiady mają być przygotowywane zgodnie z procedurami niezbędnymi do zapewnienia bezpieczeństwa żywności i żywienia z uwzględnieniem zapisów określonych w Ustawie z dnia 25 sierpnia 2006 r. o bezpieczeństwie żywności i żywienia (</w:t>
      </w:r>
      <w:proofErr w:type="spellStart"/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 : Dz.U. z 2017 r., poz. 149 z późn. zm.) oraz zgodnie 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1154).</w:t>
      </w:r>
    </w:p>
    <w:p w:rsidR="00E71318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18. Obiady muszą być przygotowywane przez osoby posiadające zaświadczenie lekarskie z badań przeprowadzonych do celów sanitarno – epidemiologicznych w zakładzie spełniającym wymagania higieniczno – sanitarne dla zakładów produkcyjnych lub wprowadzających do obrotu posiłki, środki spożywcze.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19. Wydawanie obiad</w:t>
      </w:r>
      <w:r w:rsidR="0062387C">
        <w:rPr>
          <w:rFonts w:ascii="Times New Roman" w:eastAsia="Times New Roman" w:hAnsi="Times New Roman" w:cs="Times New Roman"/>
          <w:sz w:val="24"/>
          <w:szCs w:val="24"/>
          <w:lang w:eastAsia="pl-PL"/>
        </w:rPr>
        <w:t>ów leży po stronie Wykonawcy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E3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wydzierżawi od zamawiającego pomieszczenia kuchenne  w celu wykonania usługi 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2" w:name="_Hlk488237668"/>
      <w:bookmarkStart w:id="3" w:name="_Hlk488238359"/>
      <w:bookmarkEnd w:id="2"/>
      <w:bookmarkEnd w:id="3"/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20. Wykonawca zobowiązany jest do odbioru, wywożenia i utylizacji odpadów związanych z usługą żywienia i ponosi tym samym odpowiedzialność za gospodarowanie tymi odpadami oraz ponosi koszty z tym związane zgodnie z Ustawą z dnia 14 grudnia 2012 r. o odpadach (Dz.U. z 2018 r., poz. 992 z późn. zm.).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21. Wykonawca zapewnia mycie i dezynfekcję we własnych pomieszczeniach termosów i opakowań, w których będą dostarczane posiłki, zgodnie z zasadami i przepisami sanitarnymi i mikrobiologicznymi oraz normami HACCP.</w:t>
      </w:r>
    </w:p>
    <w:p w:rsid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22. Wykonawca jest gotowy do realizowania przedmiotu zamówienia w przypadku zakłócenia procesu technologicznego (z przyczyn niezależnych, braku energii elektrycznej, braku wody itp.) wytwarzanych posiłków-wykonawca zobowiązany jest przedstawić alternatywną propozycję dostarczanych posiłków np. suchy prowiant.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23. Wykonawca jest zobowiązany do przechowywania próbek obiadów do celów sanitarno – epidemiologicznych zgodnie z obowiązującymi w tym zakresie przepisami.</w:t>
      </w:r>
    </w:p>
    <w:p w:rsid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24. Rozliczenie następować będzie za faktycznie dostarczone obiady według ceny, podanej w ofercie cenowej. W przypadku wykonywania zmniejszonego zakresu usługi, niż wskazany w przedmiocie zamówienia, Wykonawcy nie przysługuje roszczenie o zlecenie niewykonanej części usługi.</w:t>
      </w:r>
    </w:p>
    <w:p w:rsidR="006F6E2E" w:rsidRDefault="006F6E2E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</w:t>
      </w:r>
      <w:r w:rsidR="00CD7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</w:t>
      </w:r>
      <w:r w:rsidR="008641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pobierał opłaty bezpośrednio od rodziców dzieci. Sposób zawierający opis proponowanego systemu rozliczenia opłat za posiłki Wykonawca i zobowiązuje się dostarczyć </w:t>
      </w:r>
      <w:r w:rsidR="00074F4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7 dni od podpisania umowy. Zamawiający ma prawo do modyfikacji i zgłoszenia  uwag do przyjętego systemu rozliczenia .</w:t>
      </w:r>
    </w:p>
    <w:p w:rsid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7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Zama</w:t>
      </w:r>
      <w:r w:rsidR="009C7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 będzie  Irena Kapłun– Dyrektor Zespołu Placówek Oświatowych  w Chociwlu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osoba przez niego upoważniona.</w:t>
      </w:r>
    </w:p>
    <w:p w:rsid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 W sytuacjach szczególnych (np. zorganizowane wyjazdy dzieci), Zamawiający ma prawo zgłosić Wykonawcy inną formę przygotowania posiłków np. suchy prowiant, a Wykonawca jest zobowiązany do ich realizacji, po uzgodnieniu z Zamawiającym terminu i sposobu wykonania wymaganych dostaw.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Przewiduje się możliwość zmniejszenia zamówionej ilości obiadów na dzień przed dostawą ze względu na zmniejszoną liczbę dzieci w szkole/przedszkolu w danym dniu (zwolnienia lekarskie, inna podobna nieobecność).</w:t>
      </w:r>
      <w:r w:rsidR="00160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nieprzewidzianym wzrostem lub spadkiem liczby dzieci korzystających z obiadów w trakcie trwania roku szkolnego, zamawiający zastrzega sobie prawo do zwiększenia lub zmniejszenia ilości zamawianych obiadów, w stosunku do ilości określonych w umowie. Okoliczność taka nie może być powodem wypowiedzenia umowy oraz stanowić podstawy do zgłaszania roszczeń z tytułu niezrealizowanych dostaw.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. O udzielenie zamówienia mogą ubiegać się Wykonawcy s</w:t>
      </w:r>
      <w:r w:rsidR="00074F4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pełniający następujące warunki:</w:t>
      </w:r>
    </w:p>
    <w:p w:rsidR="008863DB" w:rsidRPr="008863DB" w:rsidRDefault="008863DB" w:rsidP="008863D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przedstawią aktualny odpis właściwego rejestru/ aktualne zaświadczenie o wpisie do ewidencji działalności gospodarczej,</w:t>
      </w:r>
    </w:p>
    <w:p w:rsidR="008863DB" w:rsidRPr="008863DB" w:rsidRDefault="008863DB" w:rsidP="008863D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uprawnienia do wykonania określonej działalności lub czynności, jeżeli ustawy nakładają obowiązek posiadania takich uprawnień, w tym : aktualne zaświadczenie o wpisie do rejestru zakładów podlegających urzędowej kontroli organów Państwowej Inspekcji Sanitarnej, opinie, oświadczenia, decyzje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Państwowego Powiatowego Inspektora Sanitarnego, w zakresie zatwierdzenia świadczenia usług cateringowych obejmujących produkcję i przewóz posiłków,</w:t>
      </w:r>
    </w:p>
    <w:p w:rsidR="008863DB" w:rsidRPr="008863DB" w:rsidRDefault="008863DB" w:rsidP="008863D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odpowiednią wiedzę i doświadczenie oraz dysponują potencjałem technicznym i personelem zdolnym do wykonania zamówienia,</w:t>
      </w:r>
    </w:p>
    <w:p w:rsidR="008863DB" w:rsidRPr="008863DB" w:rsidRDefault="008863DB" w:rsidP="008863D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 w sytuacji ekonomicznej i finansowej zapewniającej wykonanie zamówienia.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3DB" w:rsidRPr="00741D3D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WYKAZ OŚWIADCZEŃ I DOKUMENTÓW, JAKIE MAJĄ DOSTARCZYĆ WYKONAWCY W CELU POTWIERDZENIA SPEŁNIENIA WARUNKÓW UDZIAŁU W POSTĘPOWANIU :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a) aktualny odpis właściwego rejestru lub aktualne zaświadczenie o wpisie do ewidencji działalności gospodarczej (wystawione nie wcześniej niż 3 m-ce przed terminem składania ofert),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b) oświadczenie o spełnieniu wa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wymienionych w punkcie 29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c) dokumenty wymi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>enione w pkt. 29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</w:t>
      </w:r>
      <w:r w:rsidR="009B3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b, w tym poświadczające posiadanie uprawnień do wykonywania działalności.</w:t>
      </w:r>
    </w:p>
    <w:p w:rsidR="008863DB" w:rsidRP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OPIS SPOSOBU OBLICZANIA CENY I PRZYGOTOWANIA OFERTY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za wykonanie przedmiotu zamówienia jaką podaje w swojej ofercie Wykonawca jest to cena wyrażona w wartości brutto PLN.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2. Cenę oferent określa w oparciu o kalkulację własną, zgodnie z formularzem ofertowym znajdującym się w załączniku do niniejszego zapytania o cenę.</w:t>
      </w:r>
    </w:p>
    <w:p w:rsid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3. Cena oferty stanowi sumę cen/y (brutto) poszczególnych posiłków (obiadów), za pakiet całodziennego wyżywienia dla jednego dziecka/ucznia, plus koszt jednostkowy opakowania.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przedstawi cenę brutto z wyszczególnieniem ceny za :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pełny obiad w rozbiciu na cenę brutto za zupę i drugie danie oraz koszt jednostkowy opakowania.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5. Wykonawca zawrze w cenie brutto wszystkie koszty niezbędne dla prawidłowego i pełnego wykonania zamówienia, dostarczenia posiłków bezpośrednio do placówki oświatowej (transport, załadunek, rozładunek).</w:t>
      </w:r>
    </w:p>
    <w:p w:rsid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6. Ofertę należy sporządzić w formie pisemnej na załączonym formularzu „Formularz oferty wykonawcy”.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7. Ofertę Wykonawca składa w zaklejonej w sposób trwały kopercie oznaczonej hasłem :</w:t>
      </w:r>
    </w:p>
    <w:p w:rsidR="008863DB" w:rsidRPr="00160A99" w:rsidRDefault="008863DB" w:rsidP="00160A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PRZYGOTOWANIE I DOSTARCZANIA POSIŁKÓW (USŁUGA CATERINGOWA)</w:t>
      </w:r>
    </w:p>
    <w:p w:rsidR="008863DB" w:rsidRPr="00160A99" w:rsidRDefault="00F668E8" w:rsidP="00160A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DZIECI </w:t>
      </w:r>
      <w:r w:rsidR="008863DB"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UCZĘSZCZAJĄCYCH DO</w:t>
      </w: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SZKOŁY PODSTAWOWEJ  I PRZEDSZKOLU MIEJSKIM</w:t>
      </w:r>
    </w:p>
    <w:p w:rsidR="008863DB" w:rsidRPr="00160A99" w:rsidRDefault="008863DB" w:rsidP="00160A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OTWIERAĆ PRZED SESJĄ OTWARCIA OFERT</w:t>
      </w:r>
    </w:p>
    <w:p w:rsidR="00160A99" w:rsidRP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VI. OSOBY UPRAWNIONE DO KONTAKTU W SPRAWIE OGŁOSZENIA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uprawnionymi do kontaktu z Wykonawcami są:</w:t>
      </w:r>
    </w:p>
    <w:p w:rsidR="00160A99" w:rsidRDefault="00F668E8" w:rsidP="00160A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Irena Kapłun – Dyrektor Zespołu Placówek Oświatowych w Chociwlu </w:t>
      </w:r>
      <w:bookmarkStart w:id="4" w:name="_Hlk47423375"/>
    </w:p>
    <w:p w:rsidR="008863DB" w:rsidRPr="001C3B07" w:rsidRDefault="00F668E8" w:rsidP="00160A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(tel. 91 562  22 59</w:t>
      </w:r>
      <w:r w:rsidR="008863DB"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), </w:t>
      </w:r>
      <w:proofErr w:type="spellStart"/>
      <w:r w:rsidR="008863DB"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="008863DB"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e.</w:t>
      </w: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="008863DB"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mail :</w:t>
      </w: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hyperlink r:id="rId5" w:history="1">
        <w:r w:rsidR="009A5E0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dyrektor</w:t>
        </w:r>
        <w:r w:rsidR="00160A99" w:rsidRPr="001C3B07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@zpochociwel.net</w:t>
        </w:r>
      </w:hyperlink>
    </w:p>
    <w:bookmarkEnd w:id="4"/>
    <w:p w:rsidR="00160A99" w:rsidRPr="001C3B07" w:rsidRDefault="00160A99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- </w:t>
      </w:r>
      <w:proofErr w:type="spellStart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Jolanta</w:t>
      </w:r>
      <w:proofErr w:type="spellEnd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Dubis – </w:t>
      </w:r>
      <w:proofErr w:type="spellStart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st</w:t>
      </w:r>
      <w:proofErr w:type="spellEnd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. Referent (tel. 91 562  22 59), </w:t>
      </w:r>
      <w:proofErr w:type="spellStart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1C3B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e. mail : </w:t>
      </w:r>
      <w:hyperlink r:id="rId6" w:history="1">
        <w:r w:rsidRPr="001C3B07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jdubis@zpochociwel.net</w:t>
        </w:r>
      </w:hyperlink>
    </w:p>
    <w:p w:rsidR="008863DB" w:rsidRPr="00160A99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0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MIEJSCE I TERMIN SKŁADANIA OFERT</w:t>
      </w:r>
    </w:p>
    <w:p w:rsidR="008863DB" w:rsidRPr="008863DB" w:rsidRDefault="008863DB" w:rsidP="008863D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Oferty</w:t>
      </w:r>
      <w:r w:rsidR="00F6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Zespole Placówek </w:t>
      </w:r>
      <w:r w:rsidR="00A8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Oświatowych 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8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H. Dąbrowskiego 15 , pokój nr 15 - sekretariat  w terminie do dnia </w:t>
      </w:r>
      <w:r w:rsidR="00160A99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A8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2020 r. do godz. 11</w:t>
      </w: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:30.</w:t>
      </w:r>
    </w:p>
    <w:p w:rsidR="008863DB" w:rsidRPr="008863DB" w:rsidRDefault="009B35D3" w:rsidP="00160A9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:</w:t>
      </w:r>
    </w:p>
    <w:p w:rsidR="008863DB" w:rsidRDefault="008863DB" w:rsidP="008863DB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wykonawcy</w:t>
      </w:r>
    </w:p>
    <w:p w:rsidR="00544CB6" w:rsidRPr="00544CB6" w:rsidRDefault="00544CB6" w:rsidP="00544CB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</w:p>
    <w:p w:rsidR="008863DB" w:rsidRDefault="008863DB" w:rsidP="008863DB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na świadczenie usług cateringowych</w:t>
      </w:r>
    </w:p>
    <w:p w:rsidR="00160A99" w:rsidRPr="008863DB" w:rsidRDefault="00160A99" w:rsidP="00544CB6">
      <w:pPr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EC5" w:rsidRDefault="008863DB" w:rsidP="004E2EC5">
      <w:pPr>
        <w:rPr>
          <w:rStyle w:val="Hipercze"/>
        </w:rPr>
      </w:pPr>
      <w:r w:rsidRPr="0088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73A1D">
        <w:fldChar w:fldCharType="begin"/>
      </w:r>
      <w:r w:rsidR="004E2EC5">
        <w:instrText xml:space="preserve"> HYPERLINK "file:///C:\\Users\\User\\AppData\\Local\\Temp\\Formularz%20ofertowy%20-%20Szarocin-4.pdf" \l "page=1" \o "1. strona" </w:instrText>
      </w:r>
      <w:r w:rsidR="00F73A1D">
        <w:fldChar w:fldCharType="separate"/>
      </w:r>
    </w:p>
    <w:p w:rsidR="00656683" w:rsidRDefault="00F73A1D" w:rsidP="004E2EC5">
      <w:r>
        <w:fldChar w:fldCharType="end"/>
      </w:r>
    </w:p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656683" w:rsidRDefault="00656683" w:rsidP="004E2EC5"/>
    <w:p w:rsidR="004E2EC5" w:rsidRDefault="00F73A1D" w:rsidP="004E2EC5">
      <w:pPr>
        <w:rPr>
          <w:rStyle w:val="Hipercze"/>
        </w:rPr>
      </w:pPr>
      <w:r>
        <w:fldChar w:fldCharType="begin"/>
      </w:r>
      <w:r w:rsidR="004E2EC5">
        <w:instrText xml:space="preserve"> HYPERLINK "file:///C:\\Users\\User\\AppData\\Local\\Temp\\Formularz%20ofertowy%20-%20Szarocin-4.pdf" \l "page=2" \o "2. strona" </w:instrText>
      </w:r>
      <w:r>
        <w:fldChar w:fldCharType="separate"/>
      </w:r>
    </w:p>
    <w:p w:rsidR="00EC11E1" w:rsidRPr="00645D81" w:rsidRDefault="00F73A1D" w:rsidP="00544CB6">
      <w:pPr>
        <w:rPr>
          <w:sz w:val="28"/>
          <w:szCs w:val="28"/>
        </w:rPr>
      </w:pPr>
      <w:r>
        <w:fldChar w:fldCharType="end"/>
      </w:r>
      <w:r w:rsidR="008957F7" w:rsidRPr="008D6B88">
        <w:rPr>
          <w:b/>
          <w:sz w:val="24"/>
          <w:szCs w:val="24"/>
        </w:rPr>
        <w:t xml:space="preserve"> </w:t>
      </w:r>
    </w:p>
    <w:p w:rsidR="00EC11E1" w:rsidRPr="00645D81" w:rsidRDefault="00EC11E1" w:rsidP="00984C0F">
      <w:pPr>
        <w:rPr>
          <w:sz w:val="28"/>
          <w:szCs w:val="28"/>
        </w:rPr>
      </w:pPr>
    </w:p>
    <w:sectPr w:rsidR="00EC11E1" w:rsidRPr="00645D81" w:rsidSect="0024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4E9"/>
    <w:multiLevelType w:val="hybridMultilevel"/>
    <w:tmpl w:val="CFCE8A2C"/>
    <w:lvl w:ilvl="0" w:tplc="5768B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22E36"/>
    <w:multiLevelType w:val="multilevel"/>
    <w:tmpl w:val="378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F3EEE"/>
    <w:multiLevelType w:val="hybridMultilevel"/>
    <w:tmpl w:val="4AC4C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2CE9"/>
    <w:multiLevelType w:val="multilevel"/>
    <w:tmpl w:val="56CC5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75D8F"/>
    <w:multiLevelType w:val="multilevel"/>
    <w:tmpl w:val="FCE2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3DB"/>
    <w:rsid w:val="0004781C"/>
    <w:rsid w:val="00074F4C"/>
    <w:rsid w:val="000A6E50"/>
    <w:rsid w:val="000C6C9E"/>
    <w:rsid w:val="000E3B13"/>
    <w:rsid w:val="00154000"/>
    <w:rsid w:val="00160A99"/>
    <w:rsid w:val="0019666F"/>
    <w:rsid w:val="001C3B07"/>
    <w:rsid w:val="00246FAC"/>
    <w:rsid w:val="00253216"/>
    <w:rsid w:val="002D0299"/>
    <w:rsid w:val="002E51D7"/>
    <w:rsid w:val="002F0A23"/>
    <w:rsid w:val="00314D42"/>
    <w:rsid w:val="003A0DD8"/>
    <w:rsid w:val="003F7213"/>
    <w:rsid w:val="00432EB2"/>
    <w:rsid w:val="004361B6"/>
    <w:rsid w:val="0049244B"/>
    <w:rsid w:val="004A078B"/>
    <w:rsid w:val="004E2EC5"/>
    <w:rsid w:val="004F25A8"/>
    <w:rsid w:val="005163C8"/>
    <w:rsid w:val="00544CB6"/>
    <w:rsid w:val="005A2A59"/>
    <w:rsid w:val="0062387C"/>
    <w:rsid w:val="00645D81"/>
    <w:rsid w:val="00656683"/>
    <w:rsid w:val="00663200"/>
    <w:rsid w:val="006C44FA"/>
    <w:rsid w:val="006D3C4E"/>
    <w:rsid w:val="006F4A2A"/>
    <w:rsid w:val="006F6E2E"/>
    <w:rsid w:val="0073626D"/>
    <w:rsid w:val="00741D3D"/>
    <w:rsid w:val="00783772"/>
    <w:rsid w:val="0078384D"/>
    <w:rsid w:val="007E4C42"/>
    <w:rsid w:val="0086411A"/>
    <w:rsid w:val="008666C0"/>
    <w:rsid w:val="008863DB"/>
    <w:rsid w:val="008957F7"/>
    <w:rsid w:val="008D6B88"/>
    <w:rsid w:val="008F7D6A"/>
    <w:rsid w:val="00900F6E"/>
    <w:rsid w:val="00904194"/>
    <w:rsid w:val="00956F35"/>
    <w:rsid w:val="00984C0F"/>
    <w:rsid w:val="00984E16"/>
    <w:rsid w:val="009A1BB0"/>
    <w:rsid w:val="009A3002"/>
    <w:rsid w:val="009A5E0E"/>
    <w:rsid w:val="009B35D3"/>
    <w:rsid w:val="009B3763"/>
    <w:rsid w:val="009C78E6"/>
    <w:rsid w:val="00A30901"/>
    <w:rsid w:val="00A44E56"/>
    <w:rsid w:val="00A84D39"/>
    <w:rsid w:val="00A97E5C"/>
    <w:rsid w:val="00B62F22"/>
    <w:rsid w:val="00B65543"/>
    <w:rsid w:val="00BE3634"/>
    <w:rsid w:val="00C8312A"/>
    <w:rsid w:val="00CB5141"/>
    <w:rsid w:val="00CD7855"/>
    <w:rsid w:val="00E05489"/>
    <w:rsid w:val="00E52B45"/>
    <w:rsid w:val="00E52E6D"/>
    <w:rsid w:val="00E71318"/>
    <w:rsid w:val="00E72280"/>
    <w:rsid w:val="00EA1FCA"/>
    <w:rsid w:val="00EC11E1"/>
    <w:rsid w:val="00F12DD3"/>
    <w:rsid w:val="00F249F3"/>
    <w:rsid w:val="00F26AEA"/>
    <w:rsid w:val="00F668E8"/>
    <w:rsid w:val="00F73A1D"/>
    <w:rsid w:val="00F9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63D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863DB"/>
    <w:rPr>
      <w:b/>
      <w:bCs/>
    </w:rPr>
  </w:style>
  <w:style w:type="paragraph" w:styleId="Akapitzlist">
    <w:name w:val="List Paragraph"/>
    <w:basedOn w:val="Normalny"/>
    <w:uiPriority w:val="34"/>
    <w:qFormat/>
    <w:rsid w:val="00E7131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0A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ubis@zpochociwel.net" TargetMode="External"/><Relationship Id="rId5" Type="http://schemas.openxmlformats.org/officeDocument/2006/relationships/hyperlink" Target="mailto:ikaplun@zpochociw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2047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2020-08-05T08:17:00Z</cp:lastPrinted>
  <dcterms:created xsi:type="dcterms:W3CDTF">2020-08-04T06:53:00Z</dcterms:created>
  <dcterms:modified xsi:type="dcterms:W3CDTF">2020-08-05T08:19:00Z</dcterms:modified>
</cp:coreProperties>
</file>