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3993" w14:textId="37FBCA3E" w:rsidR="005A2457" w:rsidRPr="00FD571D" w:rsidRDefault="00731060" w:rsidP="00731060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8C3B61">
        <w:rPr>
          <w:rStyle w:val="Nagwek1Znak"/>
          <w:rFonts w:ascii="Calibri" w:hAnsi="Calibri" w:cs="Calibri"/>
          <w:b/>
          <w:bCs/>
          <w:color w:val="auto"/>
        </w:rPr>
        <w:t>Informacja Administratora dotycząca przetwarzania danych osobowych osób występującym z żądaniem zapewnienia dostępności cyfrowej.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Zgodnie z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art. 13 ust. 1-2 rozporządzenia Parlamentu Europejskiego i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Rady (UE) 2016/679 z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27 kwietnia 2016 r. w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sprawie ochrony osób fizycznych w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związku z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przetwarzaniem danych osobowych i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sprawie swobodnego przepływu takich danych oraz uchylenia dyrektywy 95/46/WE (ogólne rozporządzenie o</w:t>
      </w:r>
      <w:r w:rsidR="002E54B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ochronie danych) (Dz.U. UE L.119 str. 1) –dalej RODO- informujemy, w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jaki sposób przetwarzamy Państwa dane osobowe w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związku z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prowadzeniem fanpage’a Szkoły Podstawowej im. </w:t>
      </w:r>
      <w:r w:rsidR="00A959E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Jana Henryka Dąbrowskiego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na portalu społecznościowym Facebook: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="00572DA6" w:rsidRPr="00FD571D">
        <w:rPr>
          <w:rStyle w:val="Nagwek2Znak"/>
          <w:rFonts w:ascii="Calibri" w:hAnsi="Calibri" w:cs="Calibri"/>
          <w:color w:val="auto"/>
        </w:rPr>
        <w:t>Administrator Danych Osobowych</w:t>
      </w:r>
      <w:r w:rsidRPr="00FD571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br/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Szkoła Podstawowa </w:t>
      </w:r>
      <w:r w:rsidR="00A959E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 Oddziałami Integracyjnymi im. Jana Henryka Dąbrowskiego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reprezentowana przez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Dyrektor</w:t>
      </w:r>
      <w:r w:rsidR="00A959E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Violettę Owczarek.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Z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Administratorem można skontaktować się listownie: 98-220 Zduńska Wola </w:t>
      </w:r>
      <w:r w:rsidR="00A959E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Krobanów 12 c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, e-mailowo: sp.</w:t>
      </w:r>
      <w:r w:rsidR="00A959E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kroban</w:t>
      </w:r>
      <w:r w:rsidR="00740A2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</w:t>
      </w:r>
      <w:r w:rsidR="00A959E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@ugzw.pl oraz telefonicznie: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43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823 </w:t>
      </w:r>
      <w:r w:rsidR="00A959E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42 50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  <w:r w:rsidRPr="00FD571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br/>
      </w:r>
      <w:r w:rsidR="00572DA6" w:rsidRPr="00FD571D">
        <w:rPr>
          <w:rStyle w:val="Nagwek2Znak"/>
          <w:rFonts w:ascii="Calibri" w:hAnsi="Calibri" w:cs="Calibri"/>
          <w:color w:val="auto"/>
        </w:rPr>
        <w:t>Inspektor Ochrony Danych</w:t>
      </w:r>
      <w:r w:rsidRPr="00FD571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br/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Administrator wyznaczył Inspektora Ochrony Danych Annę </w:t>
      </w:r>
      <w:proofErr w:type="spellStart"/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Beclaik</w:t>
      </w:r>
      <w:proofErr w:type="spellEnd"/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, z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którym można skontaktować się poprzez adres email: iod.oswiata@ugzw.pl. Z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Inspektorem można kontaktować się we wszystkich sprawach dotyczących przetwarzania danych osobowych oraz korzystania z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praw związanych z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przetwarzaniem danych.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="00572DA6" w:rsidRPr="00FD571D">
        <w:rPr>
          <w:rStyle w:val="Nagwek2Znak"/>
          <w:rFonts w:ascii="Calibri" w:hAnsi="Calibri" w:cs="Calibri"/>
          <w:color w:val="auto"/>
        </w:rPr>
        <w:t>Kategorie osób, których dane osobowe przetwarzamy</w:t>
      </w:r>
      <w:r w:rsidRPr="00FD571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br/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związku z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prowadzeniem przez Szkołę fanpage’a przetwarzamy dane osobowe: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FD571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-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Osób, które dokonały subskrypcji fanpage’a poprzez kliknięcie „Lubię to”,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FD571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-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Osób, które zareagowały na publikowane na </w:t>
      </w:r>
      <w:proofErr w:type="spellStart"/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fanpage’u</w:t>
      </w:r>
      <w:proofErr w:type="spellEnd"/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posty lub opublikowały komentarz,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FD571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-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Osób, które przesłały do nas prywatną wiadomość,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FD571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-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Osób odwiedzających fanpage.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="00572DA6" w:rsidRPr="00FD571D">
        <w:rPr>
          <w:rStyle w:val="Nagwek2Znak"/>
          <w:rFonts w:ascii="Calibri" w:hAnsi="Calibri" w:cs="Calibri"/>
          <w:color w:val="auto"/>
        </w:rPr>
        <w:t>Kategorie przetwarzanych danych osobowych</w:t>
      </w:r>
      <w:r w:rsidRPr="00FD571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br/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Przetwarzaniu podlegają podstawowe dane identyfikacyjne, które opublikowali Państwo na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swoim własnym profilu na portalu społecznościowym Facebook, w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szczególności: imię i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nazwisko.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Ponadto przetwarzaniu podlegają także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anonimowe dane statystyczne dotyczące osób odwiedzających fanpage’a Szkoły, dostępne za pomocą funkcji „Facebook </w:t>
      </w:r>
      <w:proofErr w:type="spellStart"/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Insights</w:t>
      </w:r>
      <w:proofErr w:type="spellEnd"/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" udostępnionej przez Facebooka stosownie do niepodlegających zmianie warunków korzystania z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serwisu Facebook. Dane te są gromadzone dzięki plikom szpiegującym (tzw. pliki </w:t>
      </w:r>
      <w:proofErr w:type="spellStart"/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cookies</w:t>
      </w:r>
      <w:proofErr w:type="spellEnd"/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), z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których każdy zawiera niepowtarzalny kod użytkownika, który można powiązać z danym i połączenia użytkowników zarejestrowanych na Facebooku, a</w:t>
      </w:r>
      <w:r w:rsidR="00FD571D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który zostaje pobrany i</w:t>
      </w:r>
      <w:r w:rsidR="00FD571D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przetworzony w</w:t>
      </w:r>
      <w:r w:rsidR="00FD571D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chwili otwarcia fanpage’a.</w:t>
      </w:r>
      <w:r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="00572DA6" w:rsidRPr="00FD571D">
        <w:rPr>
          <w:rStyle w:val="Nagwek2Znak"/>
          <w:rFonts w:ascii="Calibri" w:hAnsi="Calibri" w:cs="Calibri"/>
          <w:color w:val="auto"/>
        </w:rPr>
        <w:t>Cele przetwarzania danych osobowych</w:t>
      </w:r>
      <w:r w:rsidRPr="00FD571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br/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Celem przetwarzania danych osobowych przez Szkołę jest przede wszystkim prowadzenie fanpage’a pod nazwą Szkoła Podstawowa im. ks. Jana </w:t>
      </w:r>
      <w:r w:rsidR="00A959E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Henryka Dąbrowskiego w Krobanowie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na portalu społecznościowym Facebook, na warunkach i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zasadach określonych przez Facebook i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informowanie za jego pomocą o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działalności Szkoły oraz o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osiągnięciach i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u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miejętnościach naszych uczniów. Celem przetwarzania danych jest także komunikacja z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użytkownikami poprzez prowadzenie dyskusji w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ramach komentarzy pod postami, a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także udzielanie odpowiedzi na wiadomości prywatne.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="00572DA6" w:rsidRPr="00FD571D">
        <w:rPr>
          <w:rStyle w:val="Nagwek2Znak"/>
          <w:rFonts w:ascii="Calibri" w:hAnsi="Calibri" w:cs="Calibri"/>
          <w:color w:val="auto"/>
        </w:rPr>
        <w:t>Podstawa prawna przetwarzania danych osobowych</w:t>
      </w:r>
      <w:r w:rsidR="00D84618" w:rsidRPr="00FD571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br/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Podstawą prawną przetwarzania danych osobowych stanowi art. 6 ust. 1 lit. f RODO, tj. prawnie uzasadniony interes Administratora, polegający przede wszystkim na promowaniu działalności Szkoły oraz osiągnięć i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umiejętności uczniów, a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także udzielaniu odpowiedzi na prywatne wiadomości i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komentarze użytkowników.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="00572DA6" w:rsidRPr="00FD571D">
        <w:rPr>
          <w:rStyle w:val="Nagwek2Znak"/>
          <w:rFonts w:ascii="Calibri" w:hAnsi="Calibri" w:cs="Calibri"/>
          <w:color w:val="auto"/>
        </w:rPr>
        <w:t>Odbiorcy danych osobowych</w:t>
      </w:r>
      <w:r w:rsidR="00D84618" w:rsidRPr="00FD571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br/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Odbiorcą danych jest właściciel portalu Facebook na niepodlegających zmianie zasadach dotyczących danych określonych przez Facebook, dostępnych pod adresem: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hyperlink r:id="rId5" w:history="1">
        <w:r w:rsidR="00D84618" w:rsidRPr="00FD571D">
          <w:rPr>
            <w:rStyle w:val="Hipercze"/>
            <w:rFonts w:ascii="Calibri" w:eastAsia="Times New Roman" w:hAnsi="Calibri" w:cs="Calibri"/>
            <w:color w:val="auto"/>
            <w:kern w:val="0"/>
            <w:sz w:val="24"/>
            <w:szCs w:val="24"/>
            <w:lang w:eastAsia="pl-PL"/>
            <w14:ligatures w14:val="none"/>
          </w:rPr>
          <w:t>https://www.facebook.com/about/privacy</w:t>
        </w:r>
      </w:hyperlink>
      <w:r w:rsidR="00D84618" w:rsidRPr="00FD571D">
        <w:rPr>
          <w:rFonts w:ascii="Calibri" w:eastAsia="Times New Roman" w:hAnsi="Calibri" w:cs="Calibri"/>
          <w:kern w:val="0"/>
          <w:sz w:val="24"/>
          <w:szCs w:val="24"/>
          <w:u w:val="single"/>
          <w:lang w:eastAsia="pl-PL"/>
          <w14:ligatures w14:val="none"/>
        </w:rPr>
        <w:br/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Odbiorcami danych osobowych mogą być także podmioty uprawnione do uzyskania danych osobowych na podstawie przepisów prawa.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="00572DA6" w:rsidRPr="00FD571D">
        <w:rPr>
          <w:rStyle w:val="Nagwek2Znak"/>
          <w:rFonts w:ascii="Calibri" w:hAnsi="Calibri" w:cs="Calibri"/>
          <w:color w:val="auto"/>
        </w:rPr>
        <w:t>Przekazywanie danych do państw trzecich</w:t>
      </w:r>
      <w:r w:rsidR="00D84618" w:rsidRPr="00FD571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br/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Administrator nie przekazuje danych bezpośrednio do państw trzecich, tj. poza Europejski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 xml:space="preserve">Obszar Gospodarczy (EOG). Jednakże specyfika działania </w:t>
      </w:r>
      <w:proofErr w:type="spellStart"/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Facebook’a</w:t>
      </w:r>
      <w:proofErr w:type="spellEnd"/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jej międzynarodowy charakter powodują, że Państwa dane mogą zostać przekazane poza EOG, przy czym firma Facebook wykorzystuje standardowe klauzule umowne zatwierdzone przez Komisję Europejską i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opiera się na decyzjach Komisji Europejskiej stwierdzających odpowiedni stopień ochrony danych w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zakresie przekazywania danych z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EOG do USA i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pozostałych krajów.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Więcej: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hyperlink r:id="rId6" w:history="1">
        <w:r w:rsidR="00D84618" w:rsidRPr="00FD571D">
          <w:rPr>
            <w:rStyle w:val="Hipercze"/>
            <w:rFonts w:ascii="Calibri" w:eastAsia="Times New Roman" w:hAnsi="Calibri" w:cs="Calibri"/>
            <w:color w:val="auto"/>
            <w:kern w:val="0"/>
            <w:sz w:val="24"/>
            <w:szCs w:val="24"/>
            <w:lang w:eastAsia="pl-PL"/>
            <w14:ligatures w14:val="none"/>
          </w:rPr>
          <w:t>https://www.facebook.com/about/privacy</w:t>
        </w:r>
      </w:hyperlink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="00572DA6" w:rsidRPr="00FD571D">
        <w:rPr>
          <w:rStyle w:val="Nagwek2Znak"/>
          <w:rFonts w:ascii="Calibri" w:hAnsi="Calibri" w:cs="Calibri"/>
          <w:color w:val="auto"/>
        </w:rPr>
        <w:t>Okres przechowywania danych osobowych</w:t>
      </w:r>
      <w:r w:rsidR="00D84618" w:rsidRPr="00FD571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br/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Będziemy przechowywać dane osobowe przez okres niezbędny do realizacji celów określonych wyżej, tj. do momentu ustania celu przetwarzania - prawnie uzasadnionego interesu Administratora lub do momentu skutecznego wniesienia przez Państwa sprzeciwu wobec przetwarzania.</w:t>
      </w:r>
      <w:r w:rsidR="00FD571D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Dane statystyczne dotyczące osób odwiedzających fanpage’a dostępne za pomocą funkcji „Facebook </w:t>
      </w:r>
      <w:proofErr w:type="spellStart"/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Insights</w:t>
      </w:r>
      <w:proofErr w:type="spellEnd"/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” będą natomiast przetwarzane przez czas dostępności tych danych w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serwisie Facebook, tj. 2 lata.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="00572DA6" w:rsidRPr="00FD571D">
        <w:rPr>
          <w:rStyle w:val="Nagwek2Znak"/>
          <w:rFonts w:ascii="Calibri" w:hAnsi="Calibri" w:cs="Calibri"/>
          <w:color w:val="auto"/>
        </w:rPr>
        <w:t>Prawa osób, których dane dotyczą</w:t>
      </w:r>
      <w:r w:rsidR="00D84618" w:rsidRPr="00FD571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br/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Posiadacie Państwo prawo do: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-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dostępu do treści swoich danych,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-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sprostowania danych,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-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usunięcia danych,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-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ograniczenia przetwarzania,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-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wniesienia sprzeciwu wobec przetwarzania.</w:t>
      </w:r>
      <w:r w:rsidR="00D84618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Posiadacie Państwo także prawo wniesienia skargi do organu nadzorczego, którym jest Prezes Urzędu Ochrony Danych Osobowych gdy uzna Pan/i, iż</w:t>
      </w:r>
      <w:r w:rsidR="00FD571D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przetwarzanie przez Administratora danych osobowych narusza przepisy Rozporządzenia. Adres Urzędu Ochrony Danych: ul Stawki 2, 00-193 Warszawa.</w:t>
      </w:r>
      <w:r w:rsidR="00FD571D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każdej chwili możecie Państwo przestać obserwować fanpage Szkoły, a</w:t>
      </w:r>
      <w:r w:rsidR="00FD571D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także usunąć opublikowane przez siebie komentarze.</w:t>
      </w:r>
      <w:r w:rsidR="00FD571D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="00572DA6" w:rsidRPr="00FD571D">
        <w:rPr>
          <w:rStyle w:val="Nagwek2Znak"/>
          <w:rFonts w:ascii="Calibri" w:hAnsi="Calibri" w:cs="Calibri"/>
          <w:color w:val="auto"/>
        </w:rPr>
        <w:t>Podanie danych</w:t>
      </w:r>
      <w:r w:rsidR="00FD571D" w:rsidRPr="00FD571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br/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Podanie danych jest dobrowolne, jednakże ze</w:t>
      </w:r>
      <w:r w:rsidR="00FD571D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względu na zasady działania portalu Facebook jest nieodłącznie związane z</w:t>
      </w:r>
      <w:r w:rsidR="00FD571D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subskrypcją fanpage’a, komentowaniem czy reagowaniem na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posty lub wysłaniem prywatnej wiadomości. W</w:t>
      </w:r>
      <w:r w:rsidR="00FD571D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przypadku przeglądania fanpage’a przez zalogowanego użytkownika dane statystyczne zbierane są automatycznie przez Facebook.</w:t>
      </w:r>
      <w:r w:rsidR="00FD571D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="00572DA6" w:rsidRPr="00FD571D">
        <w:rPr>
          <w:rStyle w:val="Nagwek2Znak"/>
          <w:rFonts w:ascii="Calibri" w:hAnsi="Calibri" w:cs="Calibri"/>
          <w:color w:val="auto"/>
        </w:rPr>
        <w:t>Informacje o</w:t>
      </w:r>
      <w:r w:rsidR="00FD571D" w:rsidRPr="00FD571D">
        <w:rPr>
          <w:rStyle w:val="Nagwek2Znak"/>
          <w:rFonts w:ascii="Calibri" w:hAnsi="Calibri" w:cs="Calibri"/>
          <w:color w:val="auto"/>
        </w:rPr>
        <w:t xml:space="preserve"> </w:t>
      </w:r>
      <w:r w:rsidR="00572DA6" w:rsidRPr="00FD571D">
        <w:rPr>
          <w:rStyle w:val="Nagwek2Znak"/>
          <w:rFonts w:ascii="Calibri" w:hAnsi="Calibri" w:cs="Calibri"/>
          <w:color w:val="auto"/>
        </w:rPr>
        <w:t>zautomatyzowanym podejmowaniu decyzji</w:t>
      </w:r>
      <w:r w:rsidR="00FD571D" w:rsidRPr="00FD571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br/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Państwa dane osobowe nie podlegają zautomatyzowanemu podejmowaniu decyzji, w</w:t>
      </w:r>
      <w:r w:rsidR="00FD571D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2DA6" w:rsidRPr="00FD57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tym profilowaniu.</w:t>
      </w:r>
    </w:p>
    <w:sectPr w:rsidR="005A2457" w:rsidRPr="00FD5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A2BD0"/>
    <w:multiLevelType w:val="multilevel"/>
    <w:tmpl w:val="1716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60A83"/>
    <w:multiLevelType w:val="multilevel"/>
    <w:tmpl w:val="0DD6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9371522">
    <w:abstractNumId w:val="0"/>
  </w:num>
  <w:num w:numId="2" w16cid:durableId="92191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83"/>
    <w:rsid w:val="00157783"/>
    <w:rsid w:val="002272CE"/>
    <w:rsid w:val="002E54BA"/>
    <w:rsid w:val="004A7F6B"/>
    <w:rsid w:val="00572DA6"/>
    <w:rsid w:val="005A2457"/>
    <w:rsid w:val="00731060"/>
    <w:rsid w:val="00740A29"/>
    <w:rsid w:val="008C36AB"/>
    <w:rsid w:val="00A959EB"/>
    <w:rsid w:val="00AD79CD"/>
    <w:rsid w:val="00D23DCD"/>
    <w:rsid w:val="00D84618"/>
    <w:rsid w:val="00FD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FE6B"/>
  <w15:chartTrackingRefBased/>
  <w15:docId w15:val="{9DCF1DAC-26B3-4706-9BBF-7F4183C0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7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7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77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7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77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7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7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7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7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7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57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7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77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77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77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77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77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77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7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7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7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7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7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77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77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77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7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77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778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8461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4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1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bout/privacy" TargetMode="External"/><Relationship Id="rId5" Type="http://schemas.openxmlformats.org/officeDocument/2006/relationships/hyperlink" Target="https://www.facebook.com/about/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Becalik</dc:creator>
  <cp:keywords/>
  <dc:description/>
  <cp:lastModifiedBy>Monika Klimczak</cp:lastModifiedBy>
  <cp:revision>2</cp:revision>
  <dcterms:created xsi:type="dcterms:W3CDTF">2025-04-01T12:35:00Z</dcterms:created>
  <dcterms:modified xsi:type="dcterms:W3CDTF">2025-04-01T12:35:00Z</dcterms:modified>
</cp:coreProperties>
</file>