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Konieczno, dnia 01.04.202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r.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ZAWIADOMIENIE O WYBORZE OFERTY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 xml:space="preserve">Zawiadamiam, że w wyniku postępowania o udzielenie zamówienia publicznego pn: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„</w:t>
      </w:r>
      <w:r>
        <w:rPr>
          <w:rFonts w:cs="Times New Roman" w:ascii="Times New Roman" w:hAnsi="Times New Roman"/>
          <w:bCs/>
        </w:rPr>
        <w:t>Dostawa 3 szt. monitorów interaktywnych wraz z montażem i szkoleniem</w:t>
      </w:r>
      <w:r>
        <w:rPr>
          <w:rFonts w:cs="Times New Roman" w:ascii="Times New Roman" w:hAnsi="Times New Roman"/>
        </w:rPr>
        <w:t xml:space="preserve">” prowadzonego na podstawie Regulaminu zamówień publicznych o wartości nieprzekraczającej kwoty 130 000 zł.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Zespół Placówek Oświatowych  w Koniecznie wybrał do realizacji zamówienia najkorzystniejszą ofertę:</w:t>
        <w:tab/>
      </w:r>
      <w:r>
        <w:rPr>
          <w:rFonts w:cs="Times New Roman" w:ascii="Times New Roman" w:hAnsi="Times New Roman"/>
          <w:b/>
        </w:rPr>
        <w:t>BIURO-MEDIA</w:t>
      </w:r>
      <w:bookmarkStart w:id="0" w:name="_GoBack"/>
      <w:bookmarkEnd w:id="0"/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ul. Michałowskiego 10, 42-200 Częstochowa</w:t>
        <w:tab/>
        <w:tab/>
        <w:t xml:space="preserve">  </w:t>
        <w:b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Oferent zaproponował wykonanie przedmiotu zamówienia za cenę 22 350,00 złotych brutto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>Uzasadnienie wyboru: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Powyższy wykonawca spełnia wszystkie warunki udziału w postępowaniu. Oferta złożona przez ww. Wykonawcę została sporządzona prawidłowo i nie podlega odrzuceniu.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Wybrana oferta zawiera najniższą cenę wykonania zamówienia spośród ważnych ofert, a cena była jedynym przyjętym przez Zamawiającego kryterium oceny ofert. Cena ofert mieści się w kwocie, jaką Zamawiający zamierzał przeznaczyć na sfinansowanie zadania.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Do zapytania ofertowego wpłynęły następujące ważne oferty:</w:t>
      </w:r>
    </w:p>
    <w:tbl>
      <w:tblPr>
        <w:tblW w:w="9639" w:type="dxa"/>
        <w:jc w:val="left"/>
        <w:tblInd w:w="42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60"/>
        <w:gridCol w:w="4959"/>
        <w:gridCol w:w="3120"/>
      </w:tblGrid>
      <w:tr>
        <w:trPr/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Numer oferty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Nazwa (firma) i adres Wykonawcy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Cena brutto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Biuro Media ul. Michałowskiego 10,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42-200 Częstochowa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22350,00 zł</w:t>
            </w:r>
          </w:p>
        </w:tc>
      </w:tr>
      <w:tr>
        <w:trPr/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Paweł Michalski MTM Usługi Informatyczne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Ul. Młynarska 24A, 29-100 Włoszczowa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22800,00zł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</w:rPr>
      </w:pPr>
      <w:r>
        <w:rPr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ab/>
        <w:tab/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20"/>
        <w:ind w:left="6372" w:hanging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i/>
          <w:iCs/>
        </w:rPr>
        <w:t>Ewa Adrianowicz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</w:rPr>
        <w:t>Dyrektor ZPO w Koniecznie</w:t>
      </w:r>
    </w:p>
    <w:sectPr>
      <w:type w:val="nextPage"/>
      <w:pgSz w:w="11906" w:h="16838"/>
      <w:pgMar w:left="1417" w:right="1417" w:header="0" w:top="127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34f8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Standard"/>
    <w:qFormat/>
    <w:rsid w:val="00f9559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LibreOffice/6.4.4.2$Windows_X86_64 LibreOffice_project/3d775be2011f3886db32dfd395a6a6d1ca2630ff</Application>
  <Pages>1</Pages>
  <Words>167</Words>
  <Characters>1140</Characters>
  <CharactersWithSpaces>1415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2021-04-07T06:41:00Z</dcterms:created>
  <dc:creator>Marian SOBAŃSKI</dc:creator>
  <dc:description/>
  <dc:language>pl-PL</dc:language>
  <cp:lastModifiedBy/>
  <cp:lastPrinted>2021-04-07T06:41:00Z</cp:lastPrinted>
  <dcterms:modified xsi:type="dcterms:W3CDTF">2021-04-07T10:34:57Z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