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40"/>
        <w:gridCol w:w="3189"/>
      </w:tblGrid>
      <w:tr w:rsidR="005C4D2B" w:rsidRPr="00E25987" w:rsidTr="005C4D2B">
        <w:trPr>
          <w:cantSplit/>
          <w:trHeight w:val="563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Centrum Edukacji i Pracy Młodzieży OHP</w:t>
            </w:r>
            <w:r w:rsidRPr="00E25987">
              <w:rPr>
                <w:b/>
                <w:spacing w:val="-3"/>
              </w:rPr>
              <w:br/>
              <w:t xml:space="preserve"> w Olsztynie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Artyleryjska 3b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10-165 Olsztyn</w:t>
            </w:r>
          </w:p>
        </w:tc>
      </w:tr>
      <w:tr w:rsidR="005C4D2B" w:rsidRPr="00E25987" w:rsidTr="00AA1F8C">
        <w:trPr>
          <w:cantSplit/>
          <w:trHeight w:val="688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Centrum Edukacji i Pracy Młodzieży OHP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w Elblągu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 xml:space="preserve">ul. </w:t>
            </w:r>
            <w:r>
              <w:rPr>
                <w:spacing w:val="-3"/>
              </w:rPr>
              <w:t>Związku Jaszczurczego 15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82-300 Elbląg</w:t>
            </w:r>
          </w:p>
        </w:tc>
      </w:tr>
      <w:tr w:rsidR="005C4D2B" w:rsidRPr="00E25987" w:rsidTr="00AA1F8C">
        <w:trPr>
          <w:cantSplit/>
          <w:trHeight w:val="711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Młodzieżowe Centrum Kariery Ełk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CEiPM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Mickiewicza 15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19-300 Ełk</w:t>
            </w:r>
          </w:p>
        </w:tc>
      </w:tr>
      <w:tr w:rsidR="005C4D2B" w:rsidRPr="00E25987" w:rsidTr="00AA1F8C">
        <w:trPr>
          <w:cantSplit/>
          <w:trHeight w:val="694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Młodzieżowe Centrum Kariery  Giżycko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CEiPM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1 Maja 30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11-500 Giżycko</w:t>
            </w:r>
          </w:p>
        </w:tc>
      </w:tr>
      <w:tr w:rsidR="005C4D2B" w:rsidRPr="00E25987" w:rsidTr="00AA1F8C">
        <w:trPr>
          <w:cantSplit/>
          <w:trHeight w:val="689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Młodzieżowe Centrum Kariery Nidzica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CEiPM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Traugutta 13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13-100 Nidzica</w:t>
            </w:r>
          </w:p>
        </w:tc>
      </w:tr>
      <w:tr w:rsidR="005C4D2B" w:rsidRPr="00E25987" w:rsidTr="00AA1F8C">
        <w:trPr>
          <w:cantSplit/>
          <w:trHeight w:val="713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Młodzieżowe Centrum Kariery  Ostróda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CEiPM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S</w:t>
            </w:r>
            <w:r w:rsidR="00F272A6">
              <w:rPr>
                <w:spacing w:val="-3"/>
              </w:rPr>
              <w:t>ienkiewicza 9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14-100 Ostróda</w:t>
            </w:r>
          </w:p>
        </w:tc>
      </w:tr>
      <w:tr w:rsidR="005C4D2B" w:rsidRPr="00E25987" w:rsidTr="00AA1F8C">
        <w:trPr>
          <w:cantSplit/>
          <w:trHeight w:val="695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Młodzieżowe Centrum Kariery Pisz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CEiPM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 xml:space="preserve">ul. </w:t>
            </w:r>
            <w:r w:rsidR="00F272A6">
              <w:rPr>
                <w:spacing w:val="-3"/>
              </w:rPr>
              <w:t>Kościuszki 10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12-200 Pisz</w:t>
            </w:r>
          </w:p>
        </w:tc>
      </w:tr>
      <w:tr w:rsidR="005C4D2B" w:rsidRPr="00E25987" w:rsidTr="00AA1F8C">
        <w:trPr>
          <w:cantSplit/>
          <w:trHeight w:val="692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 xml:space="preserve">  Młodzieżowe Centrum Kariery Braniewo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CEiPM Elbląg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Kościuszki 118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14-500 Braniewo</w:t>
            </w:r>
          </w:p>
        </w:tc>
      </w:tr>
      <w:tr w:rsidR="005C4D2B" w:rsidRPr="00E25987" w:rsidTr="00AA1F8C">
        <w:trPr>
          <w:cantSplit/>
          <w:trHeight w:val="697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F272A6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 xml:space="preserve">Ośrodek Szkolenia i Wychowania OHP </w:t>
            </w:r>
            <w:r w:rsidRPr="00E25987">
              <w:rPr>
                <w:b/>
                <w:spacing w:val="-3"/>
              </w:rPr>
              <w:br/>
              <w:t>Mrągowo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Przemysłowa 11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11-700 Mrągowo</w:t>
            </w:r>
          </w:p>
        </w:tc>
      </w:tr>
      <w:tr w:rsidR="005C4D2B" w:rsidRPr="00E25987" w:rsidTr="00AA1F8C">
        <w:trPr>
          <w:cantSplit/>
          <w:trHeight w:val="707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0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Ośrodek Szkolenia i Wychowania OHP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Pasłęk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Westerplatte 20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14-400 Pasłęk</w:t>
            </w:r>
          </w:p>
        </w:tc>
      </w:tr>
      <w:tr w:rsidR="005C4D2B" w:rsidRPr="00E25987" w:rsidTr="00AA1F8C">
        <w:trPr>
          <w:cantSplit/>
          <w:trHeight w:val="690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1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Środowiskowy Hufiec Pracy Elbląg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 xml:space="preserve">ul. </w:t>
            </w:r>
            <w:r w:rsidR="00F272A6">
              <w:rPr>
                <w:spacing w:val="-3"/>
              </w:rPr>
              <w:t>Związku Jaszczurczego 15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82-300 Elbląg</w:t>
            </w:r>
          </w:p>
        </w:tc>
      </w:tr>
      <w:tr w:rsidR="005C4D2B" w:rsidRPr="00E25987" w:rsidTr="00AA1F8C">
        <w:trPr>
          <w:cantSplit/>
          <w:trHeight w:val="700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2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Hufiec Pracy Giżycko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1 Maja 30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11-500 Giżycko</w:t>
            </w:r>
          </w:p>
        </w:tc>
      </w:tr>
      <w:tr w:rsidR="005C4D2B" w:rsidRPr="00E25987" w:rsidTr="00AA1F8C">
        <w:trPr>
          <w:cantSplit/>
          <w:trHeight w:val="709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3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Hufiec Pracy Ostróda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Sienkiewicza 9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14-100 Ostróda</w:t>
            </w:r>
          </w:p>
        </w:tc>
      </w:tr>
      <w:tr w:rsidR="005C4D2B" w:rsidRPr="00E25987" w:rsidTr="00AA1F8C">
        <w:trPr>
          <w:cantSplit/>
          <w:trHeight w:val="691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4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Hufiec Pracy Pisz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 xml:space="preserve">ul. </w:t>
            </w:r>
            <w:r w:rsidR="00F272A6">
              <w:rPr>
                <w:spacing w:val="-3"/>
              </w:rPr>
              <w:t>Kościuszki 10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12-200 Pisz</w:t>
            </w:r>
          </w:p>
        </w:tc>
      </w:tr>
      <w:tr w:rsidR="005C4D2B" w:rsidRPr="00E25987" w:rsidTr="00AA1F8C">
        <w:trPr>
          <w:cantSplit/>
          <w:trHeight w:val="702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5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Hufiec Pracy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Artyleryjska 3B</w:t>
            </w:r>
          </w:p>
          <w:p w:rsidR="005C4D2B" w:rsidRPr="00E25987" w:rsidRDefault="005C4D2B" w:rsidP="00AA1F8C">
            <w:pPr>
              <w:shd w:val="clear" w:color="auto" w:fill="FFFFFF"/>
              <w:spacing w:after="0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10-165 Olsztyn</w:t>
            </w:r>
          </w:p>
        </w:tc>
      </w:tr>
      <w:tr w:rsidR="005C4D2B" w:rsidRPr="00E25987" w:rsidTr="00AA1F8C">
        <w:trPr>
          <w:cantSplit/>
          <w:trHeight w:val="697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6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Grupa</w:t>
            </w:r>
            <w:r w:rsidR="00AA1F8C">
              <w:rPr>
                <w:b/>
                <w:spacing w:val="-3"/>
              </w:rPr>
              <w:t xml:space="preserve"> </w:t>
            </w:r>
            <w:r w:rsidRPr="00E25987">
              <w:rPr>
                <w:b/>
                <w:spacing w:val="-3"/>
              </w:rPr>
              <w:t xml:space="preserve">wychowawcza </w:t>
            </w:r>
            <w:r w:rsidRPr="00E25987">
              <w:rPr>
                <w:b/>
                <w:spacing w:val="-3"/>
              </w:rPr>
              <w:br/>
              <w:t>w Nidzicy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Wyborska 12a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13-100 Nidzica</w:t>
            </w:r>
          </w:p>
        </w:tc>
      </w:tr>
      <w:tr w:rsidR="005C4D2B" w:rsidRPr="00E25987" w:rsidTr="00AA1F8C">
        <w:trPr>
          <w:cantSplit/>
          <w:trHeight w:val="693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7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>Hufiec Pracy Ełk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M</w:t>
            </w:r>
            <w:r w:rsidR="00F272A6">
              <w:rPr>
                <w:spacing w:val="-3"/>
              </w:rPr>
              <w:t>ickiewicza 15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19-300 Ełk</w:t>
            </w:r>
          </w:p>
        </w:tc>
      </w:tr>
      <w:tr w:rsidR="005C4D2B" w:rsidRPr="00E25987" w:rsidTr="000870BD">
        <w:trPr>
          <w:cantSplit/>
          <w:trHeight w:val="794"/>
        </w:trPr>
        <w:tc>
          <w:tcPr>
            <w:tcW w:w="293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F272A6">
              <w:rPr>
                <w:spacing w:val="-3"/>
              </w:rPr>
              <w:t>8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rPr>
                <w:b/>
                <w:spacing w:val="-3"/>
              </w:rPr>
            </w:pPr>
            <w:r w:rsidRPr="00E25987">
              <w:rPr>
                <w:b/>
                <w:spacing w:val="-3"/>
              </w:rPr>
              <w:t xml:space="preserve">Grupa wychowawcza </w:t>
            </w:r>
            <w:r w:rsidRPr="00E25987">
              <w:rPr>
                <w:b/>
                <w:spacing w:val="-3"/>
              </w:rPr>
              <w:br/>
              <w:t>w Olecku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Plac Zamkowy 2</w:t>
            </w:r>
          </w:p>
          <w:p w:rsidR="005C4D2B" w:rsidRPr="00E25987" w:rsidRDefault="005C4D2B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19-400 Olecko</w:t>
            </w:r>
          </w:p>
        </w:tc>
      </w:tr>
      <w:tr w:rsidR="008A746E" w:rsidRPr="00E25987" w:rsidTr="000870BD">
        <w:trPr>
          <w:cantSplit/>
          <w:trHeight w:val="794"/>
        </w:trPr>
        <w:tc>
          <w:tcPr>
            <w:tcW w:w="293" w:type="pct"/>
            <w:shd w:val="clear" w:color="auto" w:fill="auto"/>
            <w:vAlign w:val="center"/>
          </w:tcPr>
          <w:p w:rsidR="008A746E" w:rsidRDefault="008A746E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19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8A746E" w:rsidRPr="00E25987" w:rsidRDefault="008A746E" w:rsidP="00AA1F8C">
            <w:pPr>
              <w:shd w:val="clear" w:color="auto" w:fill="FFFFFF"/>
              <w:spacing w:after="0" w:line="240" w:lineRule="auto"/>
              <w:ind w:right="5"/>
              <w:rPr>
                <w:b/>
                <w:spacing w:val="-3"/>
              </w:rPr>
            </w:pPr>
            <w:r>
              <w:rPr>
                <w:b/>
                <w:spacing w:val="-3"/>
              </w:rPr>
              <w:t>Hufiec Pracy Braniewo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8A746E" w:rsidRDefault="008A746E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Ul. Gdańska 16</w:t>
            </w:r>
          </w:p>
          <w:p w:rsidR="008A746E" w:rsidRPr="00E25987" w:rsidRDefault="008A746E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t>14-500 Braniewo</w:t>
            </w:r>
          </w:p>
        </w:tc>
      </w:tr>
      <w:tr w:rsidR="00D125E6" w:rsidRPr="00E25987" w:rsidTr="000870BD">
        <w:trPr>
          <w:cantSplit/>
          <w:trHeight w:val="794"/>
        </w:trPr>
        <w:tc>
          <w:tcPr>
            <w:tcW w:w="293" w:type="pct"/>
            <w:shd w:val="clear" w:color="auto" w:fill="auto"/>
            <w:vAlign w:val="center"/>
          </w:tcPr>
          <w:p w:rsidR="00D125E6" w:rsidRDefault="00D125E6" w:rsidP="00AA1F8C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>
              <w:rPr>
                <w:spacing w:val="-3"/>
              </w:rPr>
              <w:lastRenderedPageBreak/>
              <w:t xml:space="preserve">20 </w:t>
            </w:r>
          </w:p>
        </w:tc>
        <w:tc>
          <w:tcPr>
            <w:tcW w:w="2947" w:type="pct"/>
            <w:shd w:val="clear" w:color="auto" w:fill="auto"/>
            <w:vAlign w:val="center"/>
          </w:tcPr>
          <w:p w:rsidR="00D125E6" w:rsidRDefault="00D125E6" w:rsidP="00AA1F8C">
            <w:pPr>
              <w:shd w:val="clear" w:color="auto" w:fill="FFFFFF"/>
              <w:spacing w:after="0" w:line="240" w:lineRule="auto"/>
              <w:ind w:right="5"/>
              <w:rPr>
                <w:b/>
                <w:spacing w:val="-3"/>
              </w:rPr>
            </w:pPr>
            <w:r>
              <w:rPr>
                <w:b/>
                <w:spacing w:val="-3"/>
              </w:rPr>
              <w:t>WK OHP biuro Olsztyn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D125E6" w:rsidRPr="00E25987" w:rsidRDefault="00D125E6" w:rsidP="00D125E6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ul. Artyleryjska 3b</w:t>
            </w:r>
          </w:p>
          <w:p w:rsidR="00D125E6" w:rsidRDefault="00D125E6" w:rsidP="00D125E6">
            <w:pPr>
              <w:shd w:val="clear" w:color="auto" w:fill="FFFFFF"/>
              <w:spacing w:after="0" w:line="240" w:lineRule="auto"/>
              <w:ind w:right="5"/>
              <w:jc w:val="both"/>
              <w:rPr>
                <w:spacing w:val="-3"/>
              </w:rPr>
            </w:pPr>
            <w:r w:rsidRPr="00E25987">
              <w:rPr>
                <w:spacing w:val="-3"/>
              </w:rPr>
              <w:t>10-165 Olsztyn</w:t>
            </w:r>
          </w:p>
        </w:tc>
      </w:tr>
    </w:tbl>
    <w:p w:rsidR="001E56DE" w:rsidRDefault="007104EF">
      <w:bookmarkStart w:id="0" w:name="_GoBack"/>
      <w:bookmarkEnd w:id="0"/>
    </w:p>
    <w:sectPr w:rsidR="001E56DE" w:rsidSect="00AA1F8C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EF" w:rsidRDefault="007104EF" w:rsidP="00AA1F8C">
      <w:pPr>
        <w:spacing w:after="0" w:line="240" w:lineRule="auto"/>
      </w:pPr>
      <w:r>
        <w:separator/>
      </w:r>
    </w:p>
  </w:endnote>
  <w:endnote w:type="continuationSeparator" w:id="0">
    <w:p w:rsidR="007104EF" w:rsidRDefault="007104EF" w:rsidP="00A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EF" w:rsidRDefault="007104EF" w:rsidP="00AA1F8C">
      <w:pPr>
        <w:spacing w:after="0" w:line="240" w:lineRule="auto"/>
      </w:pPr>
      <w:r>
        <w:separator/>
      </w:r>
    </w:p>
  </w:footnote>
  <w:footnote w:type="continuationSeparator" w:id="0">
    <w:p w:rsidR="007104EF" w:rsidRDefault="007104EF" w:rsidP="00AA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8C" w:rsidRDefault="00AA1F8C" w:rsidP="00AA1F8C">
    <w:pPr>
      <w:pStyle w:val="Nagwek"/>
      <w:jc w:val="right"/>
    </w:pPr>
    <w:r>
      <w:t xml:space="preserve">Załącznik nr </w:t>
    </w:r>
    <w:r w:rsidR="00665A99">
      <w:t>1</w:t>
    </w:r>
  </w:p>
  <w:p w:rsidR="00665A99" w:rsidRDefault="00665A99" w:rsidP="00AA1F8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B"/>
    <w:rsid w:val="000676F2"/>
    <w:rsid w:val="005C4D2B"/>
    <w:rsid w:val="006533D2"/>
    <w:rsid w:val="00665A99"/>
    <w:rsid w:val="007104EF"/>
    <w:rsid w:val="007B4967"/>
    <w:rsid w:val="007B6F6E"/>
    <w:rsid w:val="008A746E"/>
    <w:rsid w:val="00910070"/>
    <w:rsid w:val="00AA1F8C"/>
    <w:rsid w:val="00BE6FF6"/>
    <w:rsid w:val="00D125E6"/>
    <w:rsid w:val="00EA3E71"/>
    <w:rsid w:val="00F272A6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B770"/>
  <w15:chartTrackingRefBased/>
  <w15:docId w15:val="{0DA0B7A9-08ED-46A0-A615-D6A9E6A1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F8C"/>
  </w:style>
  <w:style w:type="paragraph" w:styleId="Stopka">
    <w:name w:val="footer"/>
    <w:basedOn w:val="Normalny"/>
    <w:link w:val="StopkaZnak"/>
    <w:uiPriority w:val="99"/>
    <w:unhideWhenUsed/>
    <w:rsid w:val="00AA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F8C"/>
  </w:style>
  <w:style w:type="paragraph" w:styleId="Tekstdymka">
    <w:name w:val="Balloon Text"/>
    <w:basedOn w:val="Normalny"/>
    <w:link w:val="TekstdymkaZnak"/>
    <w:uiPriority w:val="99"/>
    <w:semiHidden/>
    <w:unhideWhenUsed/>
    <w:rsid w:val="00D1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Krzysztof Narwojsz</cp:lastModifiedBy>
  <cp:revision>2</cp:revision>
  <cp:lastPrinted>2023-12-11T08:33:00Z</cp:lastPrinted>
  <dcterms:created xsi:type="dcterms:W3CDTF">2023-12-11T08:33:00Z</dcterms:created>
  <dcterms:modified xsi:type="dcterms:W3CDTF">2023-12-11T08:33:00Z</dcterms:modified>
</cp:coreProperties>
</file>