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4B3D45" w:rsidRPr="000E13BB">
        <w:rPr>
          <w:rFonts w:eastAsia="Calibri" w:cstheme="minorHAnsi"/>
          <w:color w:val="000000"/>
          <w:sz w:val="24"/>
          <w:szCs w:val="24"/>
          <w:u w:val="single"/>
        </w:rPr>
        <w:t>„</w:t>
      </w:r>
      <w:r w:rsidR="000E13BB" w:rsidRPr="000E13BB">
        <w:rPr>
          <w:rFonts w:eastAsiaTheme="majorEastAsia" w:cstheme="minorHAnsi"/>
          <w:b/>
          <w:sz w:val="24"/>
          <w:szCs w:val="24"/>
          <w:u w:val="single"/>
        </w:rPr>
        <w:t xml:space="preserve">Remont balustrady i poręczy w budynku internatu w Ośrodku Szkolenia </w:t>
      </w:r>
      <w:r w:rsidR="000E13BB">
        <w:rPr>
          <w:rFonts w:eastAsiaTheme="majorEastAsia" w:cstheme="minorHAnsi"/>
          <w:b/>
          <w:sz w:val="24"/>
          <w:szCs w:val="24"/>
          <w:u w:val="single"/>
        </w:rPr>
        <w:t>i</w:t>
      </w:r>
      <w:r w:rsidR="000E13BB" w:rsidRPr="000E13BB">
        <w:rPr>
          <w:rFonts w:eastAsiaTheme="majorEastAsia" w:cstheme="minorHAnsi"/>
          <w:b/>
          <w:sz w:val="24"/>
          <w:szCs w:val="24"/>
          <w:u w:val="single"/>
        </w:rPr>
        <w:t xml:space="preserve"> wychowania OHP w Pasłęku</w:t>
      </w:r>
      <w:r w:rsidR="00421FEE"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robót konstrukcyjno-budowlanych – do kierowania robotami budowlanymi  bez ograniczeń w specjalności konstrukcyjno-budowlanej–  (zgodnie z art. 14 ustawy z 7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0E13BB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remoncie </w:t>
            </w:r>
            <w:r w:rsidR="000E13BB">
              <w:rPr>
                <w:rFonts w:eastAsia="Times New Roman" w:cstheme="minorHAnsi"/>
                <w:bCs/>
                <w:color w:val="000000"/>
                <w:lang w:eastAsia="pl-PL"/>
              </w:rPr>
              <w:t>balustrady</w:t>
            </w:r>
            <w:bookmarkStart w:id="1" w:name="_GoBack"/>
            <w:bookmarkEnd w:id="1"/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0E13BB"/>
    <w:rsid w:val="001C3A06"/>
    <w:rsid w:val="003533AC"/>
    <w:rsid w:val="00421FEE"/>
    <w:rsid w:val="004B3D45"/>
    <w:rsid w:val="00877BA2"/>
    <w:rsid w:val="00966D70"/>
    <w:rsid w:val="009A4761"/>
    <w:rsid w:val="009D6B84"/>
    <w:rsid w:val="00B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2021-08-05T08:37:00Z</dcterms:created>
  <dcterms:modified xsi:type="dcterms:W3CDTF">2021-10-04T07:07:00Z</dcterms:modified>
</cp:coreProperties>
</file>