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10" w:rsidRPr="005539FE" w:rsidRDefault="00245510" w:rsidP="005539FE">
      <w:pPr>
        <w:jc w:val="right"/>
        <w:rPr>
          <w:szCs w:val="24"/>
          <w:highlight w:val="white"/>
        </w:rPr>
      </w:pPr>
      <w:r w:rsidRPr="005539FE">
        <w:rPr>
          <w:szCs w:val="24"/>
          <w:highlight w:val="white"/>
        </w:rPr>
        <w:t>Załącznik nr 2</w:t>
      </w:r>
      <w:r w:rsidR="00962819" w:rsidRPr="005539FE">
        <w:rPr>
          <w:szCs w:val="24"/>
          <w:highlight w:val="white"/>
        </w:rPr>
        <w:t>D</w:t>
      </w:r>
      <w:r w:rsidR="00DD685D">
        <w:rPr>
          <w:szCs w:val="24"/>
          <w:highlight w:val="white"/>
        </w:rPr>
        <w:t xml:space="preserve"> – część 4</w:t>
      </w:r>
    </w:p>
    <w:p w:rsidR="00F15020" w:rsidRPr="005539FE" w:rsidRDefault="00F15020" w:rsidP="005539FE">
      <w:pPr>
        <w:jc w:val="both"/>
        <w:rPr>
          <w:sz w:val="22"/>
          <w:szCs w:val="22"/>
          <w:highlight w:val="white"/>
        </w:rPr>
      </w:pPr>
      <w:r w:rsidRPr="005539FE">
        <w:rPr>
          <w:sz w:val="22"/>
          <w:szCs w:val="22"/>
          <w:highlight w:val="white"/>
        </w:rPr>
        <w:t>Zamawiający:</w:t>
      </w:r>
    </w:p>
    <w:p w:rsidR="00F15020" w:rsidRPr="005539FE" w:rsidRDefault="00F15020" w:rsidP="005539FE">
      <w:pPr>
        <w:rPr>
          <w:sz w:val="22"/>
          <w:szCs w:val="22"/>
        </w:rPr>
      </w:pPr>
      <w:r w:rsidRPr="005539FE">
        <w:rPr>
          <w:sz w:val="22"/>
          <w:szCs w:val="22"/>
        </w:rPr>
        <w:t xml:space="preserve">Skarb Państwa Komendy Głównej Ochotniczych Hufców Pracy </w:t>
      </w:r>
    </w:p>
    <w:p w:rsidR="00F15020" w:rsidRPr="005539FE" w:rsidRDefault="00F15020" w:rsidP="005539FE">
      <w:pPr>
        <w:rPr>
          <w:sz w:val="22"/>
          <w:szCs w:val="22"/>
        </w:rPr>
      </w:pPr>
      <w:r w:rsidRPr="005539FE">
        <w:rPr>
          <w:sz w:val="22"/>
          <w:szCs w:val="22"/>
        </w:rPr>
        <w:t>z siedzibą 00-349 Warszawa, ul. Tamka 1</w:t>
      </w:r>
    </w:p>
    <w:p w:rsidR="00F15020" w:rsidRPr="005539FE" w:rsidRDefault="00F15020" w:rsidP="005539FE">
      <w:pPr>
        <w:rPr>
          <w:sz w:val="22"/>
          <w:szCs w:val="22"/>
        </w:rPr>
      </w:pPr>
    </w:p>
    <w:p w:rsidR="00F15020" w:rsidRPr="005539FE" w:rsidRDefault="00F15020" w:rsidP="005539FE">
      <w:pPr>
        <w:rPr>
          <w:sz w:val="22"/>
          <w:szCs w:val="22"/>
        </w:rPr>
      </w:pPr>
      <w:r w:rsidRPr="005539FE">
        <w:rPr>
          <w:sz w:val="22"/>
          <w:szCs w:val="22"/>
        </w:rPr>
        <w:t>reprezentowany przez:</w:t>
      </w:r>
    </w:p>
    <w:p w:rsidR="00F15020" w:rsidRPr="005539FE" w:rsidRDefault="00F15020" w:rsidP="005539FE">
      <w:pPr>
        <w:rPr>
          <w:sz w:val="22"/>
          <w:szCs w:val="22"/>
        </w:rPr>
      </w:pPr>
      <w:r w:rsidRPr="005539FE">
        <w:rPr>
          <w:sz w:val="22"/>
          <w:szCs w:val="22"/>
        </w:rPr>
        <w:t xml:space="preserve">Dariusza Rudnika Komendanta Wojewódzkiego </w:t>
      </w:r>
    </w:p>
    <w:p w:rsidR="00F15020" w:rsidRPr="005539FE" w:rsidRDefault="00F15020" w:rsidP="005539FE">
      <w:pPr>
        <w:rPr>
          <w:sz w:val="22"/>
          <w:szCs w:val="22"/>
        </w:rPr>
      </w:pPr>
      <w:r w:rsidRPr="005539FE">
        <w:rPr>
          <w:sz w:val="22"/>
          <w:szCs w:val="22"/>
        </w:rPr>
        <w:t>Warmińsko-Mazurskiej Wojewódzkiej Komendy OHP</w:t>
      </w:r>
    </w:p>
    <w:p w:rsidR="00F15020" w:rsidRPr="005539FE" w:rsidRDefault="00F15020" w:rsidP="005539FE">
      <w:pPr>
        <w:rPr>
          <w:sz w:val="22"/>
          <w:szCs w:val="22"/>
        </w:rPr>
      </w:pPr>
      <w:r w:rsidRPr="005539FE">
        <w:rPr>
          <w:sz w:val="22"/>
          <w:szCs w:val="22"/>
        </w:rPr>
        <w:t>z siedzibą 10-165 Olsztyn, ul. Artyleryjska 3B</w:t>
      </w:r>
    </w:p>
    <w:p w:rsidR="00F15020" w:rsidRPr="005539FE" w:rsidRDefault="00F15020" w:rsidP="005539FE">
      <w:pPr>
        <w:rPr>
          <w:sz w:val="22"/>
          <w:szCs w:val="22"/>
        </w:rPr>
      </w:pPr>
      <w:r w:rsidRPr="005539FE">
        <w:rPr>
          <w:sz w:val="22"/>
          <w:szCs w:val="22"/>
        </w:rPr>
        <w:t xml:space="preserve">na podstawie pełnomocnictwa z dnia </w:t>
      </w:r>
      <w:r w:rsidR="00364829">
        <w:rPr>
          <w:noProof/>
        </w:rPr>
        <w:t>21.02.2018r.</w:t>
      </w:r>
    </w:p>
    <w:p w:rsidR="003A65FB" w:rsidRPr="005539FE" w:rsidRDefault="003A65FB" w:rsidP="005539FE">
      <w:pPr>
        <w:rPr>
          <w:szCs w:val="24"/>
          <w:highlight w:val="white"/>
        </w:rPr>
      </w:pPr>
    </w:p>
    <w:p w:rsidR="003A65FB" w:rsidRPr="005539FE" w:rsidRDefault="003A65FB" w:rsidP="005539FE">
      <w:pPr>
        <w:rPr>
          <w:szCs w:val="24"/>
          <w:highlight w:val="white"/>
        </w:rPr>
      </w:pPr>
    </w:p>
    <w:p w:rsidR="00C26157" w:rsidRPr="005539FE" w:rsidRDefault="00245510" w:rsidP="005539FE">
      <w:pPr>
        <w:jc w:val="center"/>
        <w:rPr>
          <w:b/>
          <w:szCs w:val="24"/>
          <w:highlight w:val="white"/>
        </w:rPr>
      </w:pPr>
      <w:r w:rsidRPr="005539FE">
        <w:rPr>
          <w:b/>
          <w:szCs w:val="24"/>
          <w:highlight w:val="white"/>
        </w:rPr>
        <w:t>OPIS PRZEDMIOTU ZAMÓWIENIA</w:t>
      </w:r>
    </w:p>
    <w:p w:rsidR="00C26157" w:rsidRPr="005539FE" w:rsidRDefault="00C26157" w:rsidP="005539FE">
      <w:pPr>
        <w:pStyle w:val="Stopka"/>
        <w:jc w:val="both"/>
        <w:rPr>
          <w:szCs w:val="24"/>
          <w:highlight w:val="white"/>
        </w:rPr>
      </w:pPr>
    </w:p>
    <w:p w:rsidR="00245510" w:rsidRPr="005539FE" w:rsidRDefault="00C26157" w:rsidP="005539FE">
      <w:pPr>
        <w:pStyle w:val="Stopka"/>
        <w:jc w:val="both"/>
        <w:rPr>
          <w:rStyle w:val="Pogrubienie"/>
          <w:b w:val="0"/>
          <w:szCs w:val="24"/>
        </w:rPr>
      </w:pPr>
      <w:r w:rsidRPr="005539FE">
        <w:rPr>
          <w:szCs w:val="24"/>
          <w:highlight w:val="white"/>
        </w:rPr>
        <w:t xml:space="preserve">Przedmiotem zamówienia jest usługa </w:t>
      </w:r>
      <w:r w:rsidRPr="005539FE">
        <w:rPr>
          <w:szCs w:val="24"/>
        </w:rPr>
        <w:t xml:space="preserve">zorganizowania i przeprowadzenia profesjonalnego szkolenia zawodowego </w:t>
      </w:r>
      <w:r w:rsidR="000B19E6" w:rsidRPr="005539FE">
        <w:rPr>
          <w:b/>
          <w:szCs w:val="24"/>
        </w:rPr>
        <w:t>„</w:t>
      </w:r>
      <w:r w:rsidR="00296FC8" w:rsidRPr="005539FE">
        <w:rPr>
          <w:b/>
          <w:szCs w:val="24"/>
        </w:rPr>
        <w:t>Sprzedawca-</w:t>
      </w:r>
      <w:r w:rsidR="002338F7" w:rsidRPr="005539FE">
        <w:rPr>
          <w:b/>
          <w:szCs w:val="24"/>
        </w:rPr>
        <w:t>fakturzysta-magazynier</w:t>
      </w:r>
      <w:r w:rsidR="000B19E6" w:rsidRPr="005539FE">
        <w:rPr>
          <w:b/>
          <w:szCs w:val="24"/>
        </w:rPr>
        <w:t xml:space="preserve">” </w:t>
      </w:r>
      <w:r w:rsidRPr="005539FE">
        <w:rPr>
          <w:szCs w:val="24"/>
        </w:rPr>
        <w:t xml:space="preserve">dla </w:t>
      </w:r>
      <w:r w:rsidR="003A65FB" w:rsidRPr="005539FE">
        <w:rPr>
          <w:b/>
          <w:szCs w:val="24"/>
        </w:rPr>
        <w:t>3</w:t>
      </w:r>
      <w:r w:rsidRPr="005539FE">
        <w:rPr>
          <w:b/>
          <w:szCs w:val="24"/>
        </w:rPr>
        <w:t xml:space="preserve"> </w:t>
      </w:r>
      <w:r w:rsidR="00F57520" w:rsidRPr="005539FE">
        <w:rPr>
          <w:b/>
          <w:szCs w:val="24"/>
          <w:highlight w:val="white"/>
        </w:rPr>
        <w:t>osób</w:t>
      </w:r>
      <w:r w:rsidRPr="005539FE">
        <w:rPr>
          <w:b/>
          <w:szCs w:val="24"/>
          <w:highlight w:val="white"/>
        </w:rPr>
        <w:t xml:space="preserve"> </w:t>
      </w:r>
      <w:r w:rsidRPr="005539FE">
        <w:rPr>
          <w:szCs w:val="24"/>
        </w:rPr>
        <w:t xml:space="preserve">w wieku 18-24 lat - </w:t>
      </w:r>
      <w:r w:rsidRPr="005539FE">
        <w:rPr>
          <w:rStyle w:val="Pogrubienie"/>
          <w:b w:val="0"/>
          <w:szCs w:val="24"/>
        </w:rPr>
        <w:t>uczestników projektu „</w:t>
      </w:r>
      <w:r w:rsidR="00101C22" w:rsidRPr="005539FE">
        <w:rPr>
          <w:rStyle w:val="Pogrubienie"/>
          <w:b w:val="0"/>
          <w:szCs w:val="24"/>
        </w:rPr>
        <w:t>Od szkolenia do zatrudnienia - YEI</w:t>
      </w:r>
      <w:r w:rsidRPr="005539FE">
        <w:rPr>
          <w:rStyle w:val="Pogrubienie"/>
          <w:b w:val="0"/>
          <w:szCs w:val="24"/>
        </w:rPr>
        <w:t xml:space="preserve">”, realizowanego przez Warmińsko-Mazurską Wojewódzką Komendę OHP w Olsztynie </w:t>
      </w:r>
      <w:r w:rsidR="00245510" w:rsidRPr="005539FE">
        <w:rPr>
          <w:rStyle w:val="Pogrubienie"/>
          <w:b w:val="0"/>
          <w:szCs w:val="24"/>
        </w:rPr>
        <w:t>w:</w:t>
      </w:r>
    </w:p>
    <w:p w:rsidR="003A65FB" w:rsidRPr="005539FE" w:rsidRDefault="003A65FB" w:rsidP="005539FE">
      <w:pPr>
        <w:pStyle w:val="Stopka"/>
        <w:jc w:val="both"/>
        <w:rPr>
          <w:rStyle w:val="Pogrubienie"/>
          <w:szCs w:val="24"/>
        </w:rPr>
      </w:pPr>
    </w:p>
    <w:p w:rsidR="00962819" w:rsidRPr="005539FE" w:rsidRDefault="00962819" w:rsidP="005539FE">
      <w:pPr>
        <w:pStyle w:val="Stopka"/>
        <w:jc w:val="both"/>
        <w:rPr>
          <w:b/>
          <w:szCs w:val="24"/>
        </w:rPr>
      </w:pPr>
      <w:r w:rsidRPr="005539FE">
        <w:rPr>
          <w:rStyle w:val="Pogrubienie"/>
          <w:szCs w:val="24"/>
        </w:rPr>
        <w:t>Centrum Edukacji i Pracy Młodzieży OHP w Olsztynie</w:t>
      </w:r>
    </w:p>
    <w:p w:rsidR="00D61A7D" w:rsidRPr="005539FE" w:rsidRDefault="00D61A7D" w:rsidP="005539FE">
      <w:pPr>
        <w:pStyle w:val="Stopka"/>
        <w:jc w:val="both"/>
        <w:rPr>
          <w:szCs w:val="24"/>
        </w:rPr>
      </w:pPr>
      <w:r w:rsidRPr="005539FE">
        <w:rPr>
          <w:szCs w:val="24"/>
        </w:rPr>
        <w:t>ul. Artyleryjska 3B, 10-165 Olsztyn</w:t>
      </w:r>
    </w:p>
    <w:p w:rsidR="00962819" w:rsidRPr="005539FE" w:rsidRDefault="00962819" w:rsidP="005539FE">
      <w:pPr>
        <w:pStyle w:val="Stopka"/>
        <w:jc w:val="both"/>
        <w:rPr>
          <w:szCs w:val="24"/>
        </w:rPr>
      </w:pPr>
      <w:r w:rsidRPr="005539FE">
        <w:rPr>
          <w:szCs w:val="24"/>
        </w:rPr>
        <w:t>tel. 89 527 62 03</w:t>
      </w:r>
    </w:p>
    <w:p w:rsidR="00962819" w:rsidRPr="005539FE" w:rsidRDefault="00962819" w:rsidP="005539FE">
      <w:pPr>
        <w:pStyle w:val="Stopka"/>
        <w:jc w:val="both"/>
        <w:rPr>
          <w:szCs w:val="24"/>
        </w:rPr>
      </w:pPr>
      <w:r w:rsidRPr="005539FE">
        <w:rPr>
          <w:szCs w:val="24"/>
        </w:rPr>
        <w:t>e-mail: ceipmolsztyn@ohp.pl</w:t>
      </w:r>
    </w:p>
    <w:p w:rsidR="004C6610" w:rsidRDefault="004C6610" w:rsidP="005539FE">
      <w:pPr>
        <w:pStyle w:val="Stopka"/>
        <w:jc w:val="both"/>
        <w:rPr>
          <w:b/>
          <w:bCs/>
          <w:i/>
          <w:szCs w:val="24"/>
          <w:u w:val="single"/>
        </w:rPr>
      </w:pPr>
    </w:p>
    <w:p w:rsidR="008173A0" w:rsidRDefault="008173A0" w:rsidP="008173A0">
      <w:pPr>
        <w:pStyle w:val="WW-Defaul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</w:rPr>
        <w:t>Zamówienie jest częścią większego zamówienia.</w:t>
      </w:r>
    </w:p>
    <w:p w:rsidR="008173A0" w:rsidRPr="005539FE" w:rsidRDefault="008173A0" w:rsidP="005539FE">
      <w:pPr>
        <w:pStyle w:val="Stopka"/>
        <w:jc w:val="both"/>
        <w:rPr>
          <w:b/>
          <w:bCs/>
          <w:i/>
          <w:szCs w:val="24"/>
          <w:u w:val="single"/>
        </w:rPr>
      </w:pPr>
    </w:p>
    <w:p w:rsidR="00662C1E" w:rsidRPr="005539FE" w:rsidRDefault="00662C1E" w:rsidP="005539FE">
      <w:pPr>
        <w:jc w:val="both"/>
        <w:rPr>
          <w:i/>
          <w:szCs w:val="24"/>
        </w:rPr>
      </w:pPr>
      <w:r w:rsidRPr="005539FE">
        <w:rPr>
          <w:i/>
          <w:szCs w:val="24"/>
        </w:rPr>
        <w:t>Projekt jest współfinansowany ze środków Unii Europejskiej w ramach alokacji dla Inicjatywy na rzecz zatrudnienia ludzi młodych</w:t>
      </w:r>
      <w:r w:rsidRPr="005539FE">
        <w:rPr>
          <w:b/>
          <w:i/>
          <w:szCs w:val="24"/>
        </w:rPr>
        <w:t xml:space="preserve"> </w:t>
      </w:r>
      <w:r w:rsidRPr="005539FE">
        <w:rPr>
          <w:i/>
          <w:szCs w:val="24"/>
        </w:rPr>
        <w:t>Oś I, Priorytetu Inwestycyjnego 8.ii, Programu Operacyjnego Wiedza Edukacja Rozwój (PO WER), Działanie 1.3, Podziałanie 1.3.2.</w:t>
      </w:r>
    </w:p>
    <w:p w:rsidR="00346DEE" w:rsidRPr="005539FE" w:rsidRDefault="00346DEE" w:rsidP="005539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5FB" w:rsidRPr="005539FE" w:rsidRDefault="003A65FB" w:rsidP="005539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DEE" w:rsidRPr="005539FE" w:rsidRDefault="00346DEE" w:rsidP="005539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9FE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5539FE" w:rsidRDefault="00474DC2" w:rsidP="005539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C22" w:rsidRPr="005539FE" w:rsidRDefault="00C26157" w:rsidP="005539FE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Nazwa kursu zawodowego:</w:t>
      </w:r>
      <w:r w:rsidR="00642678" w:rsidRPr="005539FE">
        <w:rPr>
          <w:rFonts w:ascii="Times New Roman" w:hAnsi="Times New Roman" w:cs="Times New Roman"/>
          <w:sz w:val="24"/>
          <w:szCs w:val="24"/>
        </w:rPr>
        <w:t xml:space="preserve"> </w:t>
      </w:r>
      <w:r w:rsidR="006A202B" w:rsidRPr="005539FE">
        <w:rPr>
          <w:rFonts w:ascii="Times New Roman" w:hAnsi="Times New Roman" w:cs="Times New Roman"/>
          <w:b/>
          <w:sz w:val="24"/>
          <w:szCs w:val="24"/>
        </w:rPr>
        <w:t>„</w:t>
      </w:r>
      <w:r w:rsidR="00C80293" w:rsidRPr="005539FE">
        <w:rPr>
          <w:rFonts w:ascii="Times New Roman" w:hAnsi="Times New Roman" w:cs="Times New Roman"/>
          <w:b/>
          <w:sz w:val="24"/>
          <w:szCs w:val="24"/>
        </w:rPr>
        <w:t>Sprzedawca-fakturzysta-magazynier</w:t>
      </w:r>
      <w:r w:rsidR="00101C22" w:rsidRPr="005539FE">
        <w:rPr>
          <w:rFonts w:ascii="Times New Roman" w:hAnsi="Times New Roman" w:cs="Times New Roman"/>
          <w:b/>
          <w:sz w:val="24"/>
          <w:szCs w:val="24"/>
        </w:rPr>
        <w:t>”</w:t>
      </w:r>
    </w:p>
    <w:p w:rsidR="00A103A8" w:rsidRPr="005539FE" w:rsidRDefault="00C26157" w:rsidP="005539FE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Liczba uczestników kursu:</w:t>
      </w:r>
      <w:r w:rsidR="00E77ACC" w:rsidRPr="005539FE">
        <w:rPr>
          <w:rFonts w:ascii="Times New Roman" w:hAnsi="Times New Roman" w:cs="Times New Roman"/>
          <w:sz w:val="24"/>
          <w:szCs w:val="24"/>
        </w:rPr>
        <w:t xml:space="preserve"> </w:t>
      </w:r>
      <w:r w:rsidR="00D11DBB" w:rsidRPr="005539FE">
        <w:rPr>
          <w:rFonts w:ascii="Times New Roman" w:hAnsi="Times New Roman" w:cs="Times New Roman"/>
          <w:b/>
          <w:sz w:val="24"/>
          <w:szCs w:val="24"/>
        </w:rPr>
        <w:t>3</w:t>
      </w:r>
    </w:p>
    <w:p w:rsidR="005539FE" w:rsidRDefault="00C26157" w:rsidP="005539FE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 xml:space="preserve">Główny cel kursu: </w:t>
      </w:r>
      <w:r w:rsidR="000B19E6" w:rsidRPr="005539FE">
        <w:rPr>
          <w:rFonts w:ascii="Times New Roman" w:hAnsi="Times New Roman" w:cs="Times New Roman"/>
          <w:sz w:val="24"/>
          <w:szCs w:val="24"/>
        </w:rPr>
        <w:t xml:space="preserve">Nabycie </w:t>
      </w:r>
      <w:r w:rsidR="008460EC" w:rsidRPr="005539FE">
        <w:rPr>
          <w:rFonts w:ascii="Times New Roman" w:hAnsi="Times New Roman" w:cs="Times New Roman"/>
          <w:sz w:val="24"/>
          <w:szCs w:val="24"/>
        </w:rPr>
        <w:t xml:space="preserve">przez uczestników szkolenia wiedzy teoretycznej </w:t>
      </w:r>
      <w:r w:rsidR="005539FE">
        <w:rPr>
          <w:rFonts w:ascii="Times New Roman" w:hAnsi="Times New Roman" w:cs="Times New Roman"/>
          <w:sz w:val="24"/>
          <w:szCs w:val="24"/>
        </w:rPr>
        <w:t>i </w:t>
      </w:r>
      <w:r w:rsidR="008460EC" w:rsidRPr="005539FE">
        <w:rPr>
          <w:rFonts w:ascii="Times New Roman" w:hAnsi="Times New Roman" w:cs="Times New Roman"/>
          <w:sz w:val="24"/>
          <w:szCs w:val="24"/>
        </w:rPr>
        <w:t xml:space="preserve">praktycznych umiejętności niezbędnych do wykonywania pracy w charakterze </w:t>
      </w:r>
      <w:r w:rsidR="00E77ACC" w:rsidRPr="005539FE">
        <w:rPr>
          <w:rFonts w:ascii="Times New Roman" w:hAnsi="Times New Roman" w:cs="Times New Roman"/>
          <w:sz w:val="24"/>
          <w:szCs w:val="24"/>
        </w:rPr>
        <w:t>sprzedawcy-magazyniera</w:t>
      </w:r>
      <w:r w:rsidR="006A202B" w:rsidRPr="005539FE">
        <w:rPr>
          <w:rFonts w:ascii="Times New Roman" w:hAnsi="Times New Roman" w:cs="Times New Roman"/>
          <w:sz w:val="24"/>
          <w:szCs w:val="24"/>
        </w:rPr>
        <w:t xml:space="preserve"> z obsługą kasy fiskalnej</w:t>
      </w:r>
      <w:r w:rsidR="00D11DBB" w:rsidRPr="005539FE">
        <w:rPr>
          <w:rFonts w:ascii="Times New Roman" w:hAnsi="Times New Roman" w:cs="Times New Roman"/>
          <w:sz w:val="24"/>
          <w:szCs w:val="24"/>
        </w:rPr>
        <w:t>, programów komputerowych</w:t>
      </w:r>
      <w:r w:rsidR="00101C22" w:rsidRPr="005539FE">
        <w:rPr>
          <w:rFonts w:ascii="Times New Roman" w:hAnsi="Times New Roman" w:cs="Times New Roman"/>
          <w:sz w:val="24"/>
          <w:szCs w:val="24"/>
        </w:rPr>
        <w:t xml:space="preserve"> oraz wózka jezdniowego. </w:t>
      </w:r>
    </w:p>
    <w:p w:rsidR="00474DC2" w:rsidRPr="005539FE" w:rsidRDefault="00C26157" w:rsidP="005539FE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 xml:space="preserve">Termin realizacji usługi: </w:t>
      </w:r>
      <w:r w:rsidR="00941F9A" w:rsidRPr="005539FE">
        <w:rPr>
          <w:rFonts w:ascii="Times New Roman" w:hAnsi="Times New Roman" w:cs="Times New Roman"/>
          <w:sz w:val="24"/>
          <w:szCs w:val="24"/>
        </w:rPr>
        <w:t xml:space="preserve">od dnia podpisania umowy do </w:t>
      </w:r>
      <w:r w:rsidR="00DD685D">
        <w:rPr>
          <w:rFonts w:ascii="Times New Roman" w:hAnsi="Times New Roman" w:cs="Times New Roman"/>
          <w:b/>
          <w:sz w:val="24"/>
          <w:szCs w:val="24"/>
        </w:rPr>
        <w:t>29.06</w:t>
      </w:r>
      <w:r w:rsidR="00883BBE" w:rsidRPr="00CE711E">
        <w:rPr>
          <w:rFonts w:ascii="Times New Roman" w:hAnsi="Times New Roman" w:cs="Times New Roman"/>
          <w:b/>
          <w:sz w:val="24"/>
          <w:szCs w:val="24"/>
        </w:rPr>
        <w:t>.2018r.</w:t>
      </w:r>
    </w:p>
    <w:p w:rsidR="00356A55" w:rsidRPr="005539FE" w:rsidRDefault="00C26157" w:rsidP="005539FE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539FE">
        <w:rPr>
          <w:rFonts w:ascii="Times New Roman" w:hAnsi="Times New Roman" w:cs="Times New Roman"/>
          <w:sz w:val="24"/>
          <w:szCs w:val="24"/>
        </w:rPr>
        <w:t xml:space="preserve">Godzinowy czas trwania kursu: </w:t>
      </w:r>
      <w:r w:rsidR="00101C22" w:rsidRPr="005539FE">
        <w:rPr>
          <w:rFonts w:ascii="Times New Roman" w:hAnsi="Times New Roman" w:cs="Times New Roman"/>
          <w:sz w:val="24"/>
          <w:szCs w:val="24"/>
        </w:rPr>
        <w:t>177</w:t>
      </w:r>
      <w:r w:rsidR="000B19E6" w:rsidRPr="005539FE">
        <w:rPr>
          <w:rFonts w:ascii="Times New Roman" w:hAnsi="Times New Roman" w:cs="Times New Roman"/>
          <w:sz w:val="24"/>
          <w:szCs w:val="24"/>
        </w:rPr>
        <w:t xml:space="preserve"> godzin/</w:t>
      </w:r>
      <w:r w:rsidR="005539FE">
        <w:rPr>
          <w:rFonts w:ascii="Times New Roman" w:hAnsi="Times New Roman" w:cs="Times New Roman"/>
          <w:sz w:val="24"/>
          <w:szCs w:val="24"/>
        </w:rPr>
        <w:t xml:space="preserve"> </w:t>
      </w:r>
      <w:r w:rsidR="000B19E6" w:rsidRPr="005539FE">
        <w:rPr>
          <w:rFonts w:ascii="Times New Roman" w:hAnsi="Times New Roman" w:cs="Times New Roman"/>
          <w:sz w:val="24"/>
          <w:szCs w:val="24"/>
        </w:rPr>
        <w:t xml:space="preserve">osobę: </w:t>
      </w:r>
      <w:r w:rsidR="00E44209" w:rsidRPr="005539FE">
        <w:rPr>
          <w:rFonts w:ascii="Times New Roman" w:hAnsi="Times New Roman" w:cs="Times New Roman"/>
          <w:sz w:val="24"/>
          <w:szCs w:val="24"/>
        </w:rPr>
        <w:t>104</w:t>
      </w:r>
      <w:r w:rsidR="000B19E6" w:rsidRPr="005539FE">
        <w:rPr>
          <w:rFonts w:ascii="Times New Roman" w:hAnsi="Times New Roman" w:cs="Times New Roman"/>
          <w:sz w:val="24"/>
          <w:szCs w:val="24"/>
        </w:rPr>
        <w:t xml:space="preserve"> godzin</w:t>
      </w:r>
      <w:r w:rsidR="00E44209" w:rsidRPr="005539FE">
        <w:rPr>
          <w:rFonts w:ascii="Times New Roman" w:hAnsi="Times New Roman" w:cs="Times New Roman"/>
          <w:sz w:val="24"/>
          <w:szCs w:val="24"/>
        </w:rPr>
        <w:t xml:space="preserve">y dydaktyczne </w:t>
      </w:r>
      <w:r w:rsidR="000B19E6" w:rsidRPr="005539FE">
        <w:rPr>
          <w:rFonts w:ascii="Times New Roman" w:hAnsi="Times New Roman" w:cs="Times New Roman"/>
          <w:sz w:val="24"/>
          <w:szCs w:val="24"/>
        </w:rPr>
        <w:t>(45 min</w:t>
      </w:r>
      <w:r w:rsidR="005539FE">
        <w:rPr>
          <w:rFonts w:ascii="Times New Roman" w:hAnsi="Times New Roman" w:cs="Times New Roman"/>
          <w:sz w:val="24"/>
          <w:szCs w:val="24"/>
        </w:rPr>
        <w:t>.</w:t>
      </w:r>
      <w:r w:rsidR="000B19E6" w:rsidRPr="005539FE">
        <w:rPr>
          <w:rFonts w:ascii="Times New Roman" w:hAnsi="Times New Roman" w:cs="Times New Roman"/>
          <w:sz w:val="24"/>
          <w:szCs w:val="24"/>
        </w:rPr>
        <w:t xml:space="preserve">) zajęć teoretycznych + </w:t>
      </w:r>
      <w:r w:rsidR="003673C4" w:rsidRPr="005539FE">
        <w:rPr>
          <w:rFonts w:ascii="Times New Roman" w:hAnsi="Times New Roman" w:cs="Times New Roman"/>
          <w:sz w:val="24"/>
          <w:szCs w:val="24"/>
        </w:rPr>
        <w:t xml:space="preserve">73 </w:t>
      </w:r>
      <w:r w:rsidR="000B19E6" w:rsidRPr="005539FE">
        <w:rPr>
          <w:rFonts w:ascii="Times New Roman" w:hAnsi="Times New Roman" w:cs="Times New Roman"/>
          <w:sz w:val="24"/>
          <w:szCs w:val="24"/>
        </w:rPr>
        <w:t>godzin</w:t>
      </w:r>
      <w:r w:rsidR="00E44209" w:rsidRPr="005539FE">
        <w:rPr>
          <w:rFonts w:ascii="Times New Roman" w:hAnsi="Times New Roman" w:cs="Times New Roman"/>
          <w:sz w:val="24"/>
          <w:szCs w:val="24"/>
        </w:rPr>
        <w:t>y zegarowe</w:t>
      </w:r>
      <w:r w:rsidR="000B19E6" w:rsidRPr="005539FE">
        <w:rPr>
          <w:rFonts w:ascii="Times New Roman" w:hAnsi="Times New Roman" w:cs="Times New Roman"/>
          <w:sz w:val="24"/>
          <w:szCs w:val="24"/>
        </w:rPr>
        <w:t xml:space="preserve"> (60 min</w:t>
      </w:r>
      <w:r w:rsidR="005539FE">
        <w:rPr>
          <w:rFonts w:ascii="Times New Roman" w:hAnsi="Times New Roman" w:cs="Times New Roman"/>
          <w:sz w:val="24"/>
          <w:szCs w:val="24"/>
        </w:rPr>
        <w:t>.</w:t>
      </w:r>
      <w:r w:rsidR="000B19E6" w:rsidRPr="005539FE">
        <w:rPr>
          <w:rFonts w:ascii="Times New Roman" w:hAnsi="Times New Roman" w:cs="Times New Roman"/>
          <w:sz w:val="24"/>
          <w:szCs w:val="24"/>
        </w:rPr>
        <w:t>) zajęć praktycznych.</w:t>
      </w:r>
    </w:p>
    <w:p w:rsidR="00346DEE" w:rsidRPr="00E568CC" w:rsidRDefault="00C26157" w:rsidP="00E568CC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568CC">
        <w:rPr>
          <w:rFonts w:ascii="Times New Roman" w:hAnsi="Times New Roman" w:cs="Times New Roman"/>
          <w:sz w:val="24"/>
          <w:szCs w:val="24"/>
        </w:rPr>
        <w:t>Minimalne założenia ramowe kursu:</w:t>
      </w:r>
    </w:p>
    <w:p w:rsidR="000B19E6" w:rsidRPr="00E568CC" w:rsidRDefault="005539FE" w:rsidP="00E568CC">
      <w:pPr>
        <w:pStyle w:val="Akapitzlist"/>
        <w:numPr>
          <w:ilvl w:val="1"/>
          <w:numId w:val="2"/>
        </w:numPr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568C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MODUŁ </w:t>
      </w:r>
      <w:r w:rsidR="00E44209" w:rsidRPr="00E568C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I - Zajęcia </w:t>
      </w:r>
      <w:r w:rsidRPr="00E568C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teoretyczne - </w:t>
      </w:r>
      <w:r w:rsidR="00E44209" w:rsidRPr="00E568CC">
        <w:rPr>
          <w:rStyle w:val="Pogrubienie"/>
          <w:rFonts w:ascii="Times New Roman" w:hAnsi="Times New Roman" w:cs="Times New Roman"/>
          <w:b w:val="0"/>
          <w:sz w:val="24"/>
          <w:szCs w:val="24"/>
        </w:rPr>
        <w:t>6</w:t>
      </w:r>
      <w:r w:rsidRPr="00E568C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0h </w:t>
      </w:r>
      <w:r w:rsidR="000B19E6" w:rsidRPr="00E568CC">
        <w:rPr>
          <w:rStyle w:val="Pogrubienie"/>
          <w:rFonts w:ascii="Times New Roman" w:hAnsi="Times New Roman" w:cs="Times New Roman"/>
          <w:b w:val="0"/>
          <w:sz w:val="24"/>
          <w:szCs w:val="24"/>
        </w:rPr>
        <w:t>(45 min</w:t>
      </w:r>
      <w:r w:rsidRPr="00E568CC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0B19E6" w:rsidRPr="00E568CC">
        <w:rPr>
          <w:rStyle w:val="Pogrubienie"/>
          <w:rFonts w:ascii="Times New Roman" w:hAnsi="Times New Roman" w:cs="Times New Roman"/>
          <w:b w:val="0"/>
          <w:sz w:val="24"/>
          <w:szCs w:val="24"/>
        </w:rPr>
        <w:t>)</w:t>
      </w:r>
    </w:p>
    <w:p w:rsidR="00035931" w:rsidRPr="00E568CC" w:rsidRDefault="005539FE" w:rsidP="00E568CC">
      <w:pPr>
        <w:pStyle w:val="Akapitzlist"/>
        <w:numPr>
          <w:ilvl w:val="0"/>
          <w:numId w:val="8"/>
        </w:numPr>
        <w:tabs>
          <w:tab w:val="left" w:pos="1134"/>
        </w:tabs>
        <w:spacing w:after="0" w:line="240" w:lineRule="auto"/>
        <w:ind w:left="993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E568CC">
        <w:rPr>
          <w:rFonts w:ascii="Times New Roman" w:hAnsi="Times New Roman" w:cs="Times New Roman"/>
          <w:sz w:val="24"/>
          <w:szCs w:val="24"/>
        </w:rPr>
        <w:t>O</w:t>
      </w:r>
      <w:r w:rsidR="00035931" w:rsidRPr="00E568CC">
        <w:rPr>
          <w:rFonts w:ascii="Times New Roman" w:hAnsi="Times New Roman" w:cs="Times New Roman"/>
          <w:sz w:val="24"/>
          <w:szCs w:val="24"/>
        </w:rPr>
        <w:t>rganizacja zaopatrzenia</w:t>
      </w:r>
      <w:r w:rsidR="005B19CD" w:rsidRPr="00E568CC">
        <w:rPr>
          <w:rFonts w:ascii="Times New Roman" w:hAnsi="Times New Roman" w:cs="Times New Roman"/>
          <w:sz w:val="24"/>
          <w:szCs w:val="24"/>
        </w:rPr>
        <w:t>,</w:t>
      </w:r>
    </w:p>
    <w:p w:rsidR="00035931" w:rsidRPr="005539FE" w:rsidRDefault="00035931" w:rsidP="00E568CC">
      <w:pPr>
        <w:pStyle w:val="Akapitzlist"/>
        <w:numPr>
          <w:ilvl w:val="0"/>
          <w:numId w:val="8"/>
        </w:numPr>
        <w:tabs>
          <w:tab w:val="left" w:pos="1134"/>
        </w:tabs>
        <w:spacing w:after="0" w:line="240" w:lineRule="auto"/>
        <w:ind w:left="993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E568CC">
        <w:rPr>
          <w:rFonts w:ascii="Times New Roman" w:hAnsi="Times New Roman" w:cs="Times New Roman"/>
          <w:sz w:val="24"/>
          <w:szCs w:val="24"/>
        </w:rPr>
        <w:t>Dokumentacja</w:t>
      </w:r>
      <w:r w:rsidRPr="005539FE">
        <w:rPr>
          <w:rFonts w:ascii="Times New Roman" w:hAnsi="Times New Roman" w:cs="Times New Roman"/>
          <w:sz w:val="24"/>
          <w:szCs w:val="24"/>
        </w:rPr>
        <w:t xml:space="preserve"> i podstawowe obliczenia sklepowe</w:t>
      </w:r>
      <w:r w:rsidR="005B19CD" w:rsidRPr="005539FE">
        <w:rPr>
          <w:rFonts w:ascii="Times New Roman" w:hAnsi="Times New Roman" w:cs="Times New Roman"/>
          <w:sz w:val="24"/>
          <w:szCs w:val="24"/>
        </w:rPr>
        <w:t>,</w:t>
      </w:r>
    </w:p>
    <w:p w:rsidR="00035931" w:rsidRPr="005539FE" w:rsidRDefault="00035931" w:rsidP="00E568CC">
      <w:pPr>
        <w:pStyle w:val="Akapitzlist"/>
        <w:numPr>
          <w:ilvl w:val="0"/>
          <w:numId w:val="8"/>
        </w:numPr>
        <w:tabs>
          <w:tab w:val="left" w:pos="1134"/>
        </w:tabs>
        <w:spacing w:after="0" w:line="240" w:lineRule="auto"/>
        <w:ind w:left="993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Obsługa terminali kart płatniczych</w:t>
      </w:r>
      <w:r w:rsidR="005B19CD" w:rsidRPr="005539FE">
        <w:rPr>
          <w:rFonts w:ascii="Times New Roman" w:hAnsi="Times New Roman" w:cs="Times New Roman"/>
          <w:sz w:val="24"/>
          <w:szCs w:val="24"/>
        </w:rPr>
        <w:t>,</w:t>
      </w:r>
    </w:p>
    <w:p w:rsidR="00035931" w:rsidRPr="005539FE" w:rsidRDefault="00035931" w:rsidP="00E568CC">
      <w:pPr>
        <w:pStyle w:val="Akapitzlist"/>
        <w:numPr>
          <w:ilvl w:val="0"/>
          <w:numId w:val="8"/>
        </w:numPr>
        <w:tabs>
          <w:tab w:val="left" w:pos="1134"/>
        </w:tabs>
        <w:spacing w:after="0" w:line="240" w:lineRule="auto"/>
        <w:ind w:left="993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Przyjmowanie i rozpatrywanie reklamacji</w:t>
      </w:r>
      <w:r w:rsidR="005B19CD" w:rsidRPr="005539FE">
        <w:rPr>
          <w:rFonts w:ascii="Times New Roman" w:hAnsi="Times New Roman" w:cs="Times New Roman"/>
          <w:sz w:val="24"/>
          <w:szCs w:val="24"/>
        </w:rPr>
        <w:t>,</w:t>
      </w:r>
    </w:p>
    <w:p w:rsidR="00035931" w:rsidRPr="005539FE" w:rsidRDefault="00035931" w:rsidP="00E568CC">
      <w:pPr>
        <w:pStyle w:val="Akapitzlist"/>
        <w:numPr>
          <w:ilvl w:val="0"/>
          <w:numId w:val="8"/>
        </w:numPr>
        <w:tabs>
          <w:tab w:val="left" w:pos="1134"/>
        </w:tabs>
        <w:spacing w:after="0" w:line="240" w:lineRule="auto"/>
        <w:ind w:left="993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Obsługa kasy fiskalnej</w:t>
      </w:r>
      <w:r w:rsidR="005B19CD" w:rsidRPr="005539FE">
        <w:rPr>
          <w:rFonts w:ascii="Times New Roman" w:hAnsi="Times New Roman" w:cs="Times New Roman"/>
          <w:sz w:val="24"/>
          <w:szCs w:val="24"/>
        </w:rPr>
        <w:t>,</w:t>
      </w:r>
    </w:p>
    <w:p w:rsidR="00035931" w:rsidRPr="005539FE" w:rsidRDefault="00035931" w:rsidP="00E568CC">
      <w:pPr>
        <w:pStyle w:val="Akapitzlist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lastRenderedPageBreak/>
        <w:t>Obsługa komputera oraz programów komputerowych najczęściej stosowanych w handlu (Subiekt, Symfonia Handel Premium, Symfonia Faktura Premium)</w:t>
      </w:r>
      <w:r w:rsidR="005B19CD" w:rsidRPr="005539FE">
        <w:rPr>
          <w:rFonts w:ascii="Times New Roman" w:hAnsi="Times New Roman" w:cs="Times New Roman"/>
          <w:sz w:val="24"/>
          <w:szCs w:val="24"/>
        </w:rPr>
        <w:t>,</w:t>
      </w:r>
    </w:p>
    <w:p w:rsidR="00035931" w:rsidRPr="005539FE" w:rsidRDefault="00035931" w:rsidP="00E568CC">
      <w:pPr>
        <w:pStyle w:val="Akapitzlist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Fakturowanie ręczne i komputerowe</w:t>
      </w:r>
      <w:r w:rsidR="005B19CD" w:rsidRPr="005539FE">
        <w:rPr>
          <w:rFonts w:ascii="Times New Roman" w:hAnsi="Times New Roman" w:cs="Times New Roman"/>
          <w:sz w:val="24"/>
          <w:szCs w:val="24"/>
        </w:rPr>
        <w:t>,</w:t>
      </w:r>
    </w:p>
    <w:p w:rsidR="00035931" w:rsidRPr="005539FE" w:rsidRDefault="00035931" w:rsidP="00E568CC">
      <w:pPr>
        <w:pStyle w:val="Akapitzlist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Podstawy korzystania z Internetu i poczty elektronicznej</w:t>
      </w:r>
      <w:r w:rsidR="005B19CD" w:rsidRPr="005539FE">
        <w:rPr>
          <w:rFonts w:ascii="Times New Roman" w:hAnsi="Times New Roman" w:cs="Times New Roman"/>
          <w:sz w:val="24"/>
          <w:szCs w:val="24"/>
        </w:rPr>
        <w:t>,</w:t>
      </w:r>
    </w:p>
    <w:p w:rsidR="00035931" w:rsidRPr="005539FE" w:rsidRDefault="00035931" w:rsidP="00E568CC">
      <w:pPr>
        <w:pStyle w:val="Akapitzlist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BHP</w:t>
      </w:r>
      <w:r w:rsidR="005B19CD" w:rsidRPr="005539FE">
        <w:rPr>
          <w:rFonts w:ascii="Times New Roman" w:hAnsi="Times New Roman" w:cs="Times New Roman"/>
          <w:sz w:val="24"/>
          <w:szCs w:val="24"/>
        </w:rPr>
        <w:t>,</w:t>
      </w:r>
    </w:p>
    <w:p w:rsidR="00035931" w:rsidRPr="005539FE" w:rsidRDefault="00035931" w:rsidP="00E568CC">
      <w:pPr>
        <w:pStyle w:val="Akapitzlist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Minimum sanitarne</w:t>
      </w:r>
      <w:r w:rsidR="005B19CD" w:rsidRPr="005539FE">
        <w:rPr>
          <w:rFonts w:ascii="Times New Roman" w:hAnsi="Times New Roman" w:cs="Times New Roman"/>
          <w:sz w:val="24"/>
          <w:szCs w:val="24"/>
        </w:rPr>
        <w:t>,</w:t>
      </w:r>
    </w:p>
    <w:p w:rsidR="00035931" w:rsidRPr="005539FE" w:rsidRDefault="00035931" w:rsidP="00E568CC">
      <w:pPr>
        <w:pStyle w:val="Akapitzlist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Techniki skutecznej sprzedaży</w:t>
      </w:r>
      <w:r w:rsidR="005B19CD" w:rsidRPr="005539FE">
        <w:rPr>
          <w:rFonts w:ascii="Times New Roman" w:hAnsi="Times New Roman" w:cs="Times New Roman"/>
          <w:sz w:val="24"/>
          <w:szCs w:val="24"/>
        </w:rPr>
        <w:t>,</w:t>
      </w:r>
    </w:p>
    <w:p w:rsidR="00035931" w:rsidRPr="005539FE" w:rsidRDefault="00035931" w:rsidP="00E568CC">
      <w:pPr>
        <w:pStyle w:val="Akapitzlist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Korespondencja w sprawach handlowych</w:t>
      </w:r>
      <w:r w:rsidR="005B19CD" w:rsidRPr="005539FE">
        <w:rPr>
          <w:rFonts w:ascii="Times New Roman" w:hAnsi="Times New Roman" w:cs="Times New Roman"/>
          <w:sz w:val="24"/>
          <w:szCs w:val="24"/>
        </w:rPr>
        <w:t>,</w:t>
      </w:r>
    </w:p>
    <w:p w:rsidR="00035931" w:rsidRPr="005539FE" w:rsidRDefault="00035931" w:rsidP="00E568CC">
      <w:pPr>
        <w:pStyle w:val="Akapitzlist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Dokumentacja organizacji magazynu</w:t>
      </w:r>
      <w:r w:rsidR="005B19CD" w:rsidRPr="005539FE">
        <w:rPr>
          <w:rFonts w:ascii="Times New Roman" w:hAnsi="Times New Roman" w:cs="Times New Roman"/>
          <w:sz w:val="24"/>
          <w:szCs w:val="24"/>
        </w:rPr>
        <w:t>,</w:t>
      </w:r>
    </w:p>
    <w:p w:rsidR="00035931" w:rsidRPr="005539FE" w:rsidRDefault="00035931" w:rsidP="00E568CC">
      <w:pPr>
        <w:pStyle w:val="Akapitzlist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Proces magazynowy</w:t>
      </w:r>
      <w:r w:rsidR="005B19CD" w:rsidRPr="005539FE">
        <w:rPr>
          <w:rFonts w:ascii="Times New Roman" w:hAnsi="Times New Roman" w:cs="Times New Roman"/>
          <w:sz w:val="24"/>
          <w:szCs w:val="24"/>
        </w:rPr>
        <w:t>,</w:t>
      </w:r>
    </w:p>
    <w:p w:rsidR="00035931" w:rsidRPr="005539FE" w:rsidRDefault="00035931" w:rsidP="00E568CC">
      <w:pPr>
        <w:pStyle w:val="Akapitzlist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Gospodarka magazynowa i towaroznawstwo</w:t>
      </w:r>
      <w:r w:rsidR="005B19CD" w:rsidRPr="005539FE">
        <w:rPr>
          <w:rFonts w:ascii="Times New Roman" w:hAnsi="Times New Roman" w:cs="Times New Roman"/>
          <w:sz w:val="24"/>
          <w:szCs w:val="24"/>
        </w:rPr>
        <w:t>,</w:t>
      </w:r>
    </w:p>
    <w:p w:rsidR="000B19E6" w:rsidRPr="005539FE" w:rsidRDefault="00035931" w:rsidP="00E568CC">
      <w:pPr>
        <w:pStyle w:val="Akapitzlist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Prowadzenie inwentaryzacji</w:t>
      </w:r>
      <w:r w:rsidR="005B19CD" w:rsidRPr="005539FE">
        <w:rPr>
          <w:rFonts w:ascii="Times New Roman" w:hAnsi="Times New Roman" w:cs="Times New Roman"/>
          <w:sz w:val="24"/>
          <w:szCs w:val="24"/>
        </w:rPr>
        <w:t>.</w:t>
      </w:r>
    </w:p>
    <w:p w:rsidR="000B19E6" w:rsidRPr="00E568CC" w:rsidRDefault="000B19E6" w:rsidP="00E568CC">
      <w:pPr>
        <w:pStyle w:val="Akapitzlist"/>
        <w:numPr>
          <w:ilvl w:val="1"/>
          <w:numId w:val="2"/>
        </w:numPr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568CC">
        <w:rPr>
          <w:rStyle w:val="Pogrubienie"/>
          <w:rFonts w:ascii="Times New Roman" w:hAnsi="Times New Roman" w:cs="Times New Roman"/>
          <w:b w:val="0"/>
          <w:sz w:val="24"/>
          <w:szCs w:val="24"/>
        </w:rPr>
        <w:t>MODUŁ II - Zajęcia praktyczne</w:t>
      </w:r>
      <w:r w:rsidR="005539FE" w:rsidRPr="00E568CC">
        <w:rPr>
          <w:rStyle w:val="Pogrubienie"/>
          <w:b w:val="0"/>
          <w:szCs w:val="24"/>
        </w:rPr>
        <w:t xml:space="preserve"> </w:t>
      </w:r>
      <w:r w:rsidRPr="00E568C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101C22" w:rsidRPr="00E568CC">
        <w:rPr>
          <w:rStyle w:val="Pogrubienie"/>
          <w:rFonts w:ascii="Times New Roman" w:hAnsi="Times New Roman" w:cs="Times New Roman"/>
          <w:b w:val="0"/>
          <w:sz w:val="24"/>
          <w:szCs w:val="24"/>
        </w:rPr>
        <w:t>50</w:t>
      </w:r>
      <w:r w:rsidRPr="00E568C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godzin (60 min)</w:t>
      </w:r>
    </w:p>
    <w:p w:rsidR="00035931" w:rsidRPr="005539FE" w:rsidRDefault="005B19CD" w:rsidP="00E568CC">
      <w:pPr>
        <w:pStyle w:val="Akapitzlist"/>
        <w:widowControl w:val="0"/>
        <w:numPr>
          <w:ilvl w:val="0"/>
          <w:numId w:val="9"/>
        </w:numPr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O</w:t>
      </w:r>
      <w:r w:rsidR="00035931" w:rsidRPr="005539FE">
        <w:rPr>
          <w:rFonts w:ascii="Times New Roman" w:hAnsi="Times New Roman" w:cs="Times New Roman"/>
          <w:sz w:val="24"/>
          <w:szCs w:val="24"/>
        </w:rPr>
        <w:t xml:space="preserve">bsługa urządzeń fiskalnych oraz urządzeń wspomagających system sprzedaży: </w:t>
      </w:r>
      <w:r w:rsidR="00060C3C" w:rsidRPr="005539FE">
        <w:rPr>
          <w:rFonts w:ascii="Times New Roman" w:hAnsi="Times New Roman" w:cs="Times New Roman"/>
          <w:sz w:val="24"/>
          <w:szCs w:val="24"/>
        </w:rPr>
        <w:t xml:space="preserve">kasa fiskalna, </w:t>
      </w:r>
      <w:r w:rsidR="00035931" w:rsidRPr="005539FE">
        <w:rPr>
          <w:rFonts w:ascii="Times New Roman" w:hAnsi="Times New Roman" w:cs="Times New Roman"/>
          <w:sz w:val="24"/>
          <w:szCs w:val="24"/>
        </w:rPr>
        <w:t>czytnik kodów kreskowych, terminale płatnicze, wagi, rejestracja sprzedaży,</w:t>
      </w:r>
    </w:p>
    <w:p w:rsidR="00035931" w:rsidRPr="005539FE" w:rsidRDefault="005B19CD" w:rsidP="00E568CC">
      <w:pPr>
        <w:pStyle w:val="Akapitzlist"/>
        <w:widowControl w:val="0"/>
        <w:numPr>
          <w:ilvl w:val="0"/>
          <w:numId w:val="9"/>
        </w:numPr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F</w:t>
      </w:r>
      <w:r w:rsidR="00035931" w:rsidRPr="005539FE">
        <w:rPr>
          <w:rFonts w:ascii="Times New Roman" w:hAnsi="Times New Roman" w:cs="Times New Roman"/>
          <w:sz w:val="24"/>
          <w:szCs w:val="24"/>
        </w:rPr>
        <w:t>akturowanie, w tym ręczne i przy użyciu pr</w:t>
      </w:r>
      <w:r w:rsidRPr="005539FE">
        <w:rPr>
          <w:rFonts w:ascii="Times New Roman" w:hAnsi="Times New Roman" w:cs="Times New Roman"/>
          <w:sz w:val="24"/>
          <w:szCs w:val="24"/>
        </w:rPr>
        <w:t>ogramu fakturowo – magazynowego,</w:t>
      </w:r>
    </w:p>
    <w:p w:rsidR="00035931" w:rsidRPr="005539FE" w:rsidRDefault="00035931" w:rsidP="00E568CC">
      <w:pPr>
        <w:pStyle w:val="Akapitzlist"/>
        <w:widowControl w:val="0"/>
        <w:numPr>
          <w:ilvl w:val="0"/>
          <w:numId w:val="9"/>
        </w:numPr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Wykonywanie zadań przy użyciu programów komputerowych najczęściej stosowanych w handlu (Subiekt, Symfonia Handel Premium, Symfonia Faktura Premium)</w:t>
      </w:r>
      <w:r w:rsidR="005B19CD" w:rsidRPr="005539FE">
        <w:rPr>
          <w:rFonts w:ascii="Times New Roman" w:hAnsi="Times New Roman" w:cs="Times New Roman"/>
          <w:sz w:val="24"/>
          <w:szCs w:val="24"/>
        </w:rPr>
        <w:t>,</w:t>
      </w:r>
    </w:p>
    <w:p w:rsidR="005B19CD" w:rsidRPr="005539FE" w:rsidRDefault="005B19CD" w:rsidP="00E568CC">
      <w:pPr>
        <w:pStyle w:val="Akapitzlist"/>
        <w:widowControl w:val="0"/>
        <w:numPr>
          <w:ilvl w:val="0"/>
          <w:numId w:val="9"/>
        </w:numPr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Towaroznawstwo, rozmieszczenie i przechowywanie towarów,</w:t>
      </w:r>
    </w:p>
    <w:p w:rsidR="005B19CD" w:rsidRPr="005539FE" w:rsidRDefault="005B19CD" w:rsidP="00E568CC">
      <w:pPr>
        <w:pStyle w:val="Akapitzlist"/>
        <w:widowControl w:val="0"/>
        <w:numPr>
          <w:ilvl w:val="0"/>
          <w:numId w:val="9"/>
        </w:numPr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Obsługa klienta z wykorzystaniem aktywnych metod sprzedaży.</w:t>
      </w:r>
    </w:p>
    <w:p w:rsidR="00101C22" w:rsidRPr="00E568CC" w:rsidRDefault="00101C22" w:rsidP="00E568C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CC">
        <w:rPr>
          <w:rFonts w:ascii="Times New Roman" w:hAnsi="Times New Roman" w:cs="Times New Roman"/>
          <w:sz w:val="24"/>
          <w:szCs w:val="24"/>
        </w:rPr>
        <w:t>MODUŁ III – zajęcia teoretyczne i praktyczne z zakresu obsługi wózka jezdniowego wraz z wymianą butli gazowej: 67h</w:t>
      </w:r>
    </w:p>
    <w:p w:rsidR="00101C22" w:rsidRPr="005539FE" w:rsidRDefault="00101C22" w:rsidP="00E568CC">
      <w:pPr>
        <w:pStyle w:val="Akapitzlist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568CC">
        <w:rPr>
          <w:rFonts w:ascii="Times New Roman" w:hAnsi="Times New Roman" w:cs="Times New Roman"/>
          <w:sz w:val="24"/>
          <w:szCs w:val="24"/>
        </w:rPr>
        <w:t>Zajęcia</w:t>
      </w:r>
      <w:r w:rsidRPr="005539FE">
        <w:rPr>
          <w:rFonts w:ascii="Times New Roman" w:hAnsi="Times New Roman" w:cs="Times New Roman"/>
          <w:sz w:val="24"/>
          <w:szCs w:val="24"/>
        </w:rPr>
        <w:t xml:space="preserve"> teoretyczne: 44h (45 min.)</w:t>
      </w:r>
    </w:p>
    <w:p w:rsidR="00101C22" w:rsidRPr="005539FE" w:rsidRDefault="00101C22" w:rsidP="00E568CC">
      <w:pPr>
        <w:numPr>
          <w:ilvl w:val="0"/>
          <w:numId w:val="10"/>
        </w:numPr>
        <w:tabs>
          <w:tab w:val="clear" w:pos="720"/>
          <w:tab w:val="left" w:pos="1843"/>
        </w:tabs>
        <w:ind w:left="1418" w:hanging="284"/>
        <w:jc w:val="both"/>
        <w:rPr>
          <w:szCs w:val="24"/>
        </w:rPr>
      </w:pPr>
      <w:r w:rsidRPr="005539FE">
        <w:rPr>
          <w:szCs w:val="24"/>
        </w:rPr>
        <w:t xml:space="preserve">Typy stosowanych wózków jezdniowych </w:t>
      </w:r>
    </w:p>
    <w:p w:rsidR="00101C22" w:rsidRPr="005539FE" w:rsidRDefault="00101C22" w:rsidP="00E568CC">
      <w:pPr>
        <w:numPr>
          <w:ilvl w:val="0"/>
          <w:numId w:val="10"/>
        </w:numPr>
        <w:tabs>
          <w:tab w:val="clear" w:pos="720"/>
          <w:tab w:val="left" w:pos="1843"/>
        </w:tabs>
        <w:ind w:left="1418" w:hanging="284"/>
        <w:jc w:val="both"/>
        <w:rPr>
          <w:szCs w:val="24"/>
        </w:rPr>
      </w:pPr>
      <w:r w:rsidRPr="005539FE">
        <w:rPr>
          <w:szCs w:val="24"/>
        </w:rPr>
        <w:t xml:space="preserve">Budowa wózka </w:t>
      </w:r>
    </w:p>
    <w:p w:rsidR="00101C22" w:rsidRPr="005539FE" w:rsidRDefault="00101C22" w:rsidP="00E568CC">
      <w:pPr>
        <w:numPr>
          <w:ilvl w:val="0"/>
          <w:numId w:val="10"/>
        </w:numPr>
        <w:tabs>
          <w:tab w:val="clear" w:pos="720"/>
          <w:tab w:val="left" w:pos="1843"/>
        </w:tabs>
        <w:ind w:left="1418" w:hanging="284"/>
        <w:jc w:val="both"/>
        <w:rPr>
          <w:szCs w:val="24"/>
        </w:rPr>
      </w:pPr>
      <w:r w:rsidRPr="005539FE">
        <w:rPr>
          <w:szCs w:val="24"/>
        </w:rPr>
        <w:t xml:space="preserve">Czynności operatora przy obsłudze wózków przed podjęciem pracy i po pracy wózkami </w:t>
      </w:r>
    </w:p>
    <w:p w:rsidR="00101C22" w:rsidRPr="005539FE" w:rsidRDefault="00101C22" w:rsidP="00E568CC">
      <w:pPr>
        <w:numPr>
          <w:ilvl w:val="0"/>
          <w:numId w:val="10"/>
        </w:numPr>
        <w:tabs>
          <w:tab w:val="clear" w:pos="720"/>
          <w:tab w:val="left" w:pos="1843"/>
        </w:tabs>
        <w:ind w:left="1418" w:hanging="284"/>
        <w:jc w:val="both"/>
        <w:rPr>
          <w:szCs w:val="24"/>
        </w:rPr>
      </w:pPr>
      <w:r w:rsidRPr="005539FE">
        <w:rPr>
          <w:szCs w:val="24"/>
        </w:rPr>
        <w:t xml:space="preserve">Czynności operatora w czasie pracy z wózkami </w:t>
      </w:r>
    </w:p>
    <w:p w:rsidR="00101C22" w:rsidRPr="005539FE" w:rsidRDefault="00101C22" w:rsidP="00E568CC">
      <w:pPr>
        <w:numPr>
          <w:ilvl w:val="0"/>
          <w:numId w:val="10"/>
        </w:numPr>
        <w:tabs>
          <w:tab w:val="clear" w:pos="720"/>
          <w:tab w:val="left" w:pos="1843"/>
        </w:tabs>
        <w:ind w:left="1418" w:hanging="284"/>
        <w:jc w:val="both"/>
        <w:rPr>
          <w:szCs w:val="24"/>
        </w:rPr>
      </w:pPr>
      <w:r w:rsidRPr="005539FE">
        <w:rPr>
          <w:szCs w:val="24"/>
        </w:rPr>
        <w:t xml:space="preserve">Wiadomości z zakresu ładunkoznawstwa </w:t>
      </w:r>
    </w:p>
    <w:p w:rsidR="00101C22" w:rsidRPr="005539FE" w:rsidRDefault="00101C22" w:rsidP="00E568CC">
      <w:pPr>
        <w:numPr>
          <w:ilvl w:val="0"/>
          <w:numId w:val="10"/>
        </w:numPr>
        <w:tabs>
          <w:tab w:val="clear" w:pos="720"/>
          <w:tab w:val="left" w:pos="1843"/>
        </w:tabs>
        <w:ind w:left="1418" w:hanging="284"/>
        <w:jc w:val="both"/>
        <w:rPr>
          <w:szCs w:val="24"/>
        </w:rPr>
      </w:pPr>
      <w:r w:rsidRPr="005539FE">
        <w:rPr>
          <w:szCs w:val="24"/>
        </w:rPr>
        <w:t xml:space="preserve">Wiadomości z zakresu BHP </w:t>
      </w:r>
    </w:p>
    <w:p w:rsidR="00101C22" w:rsidRPr="005539FE" w:rsidRDefault="00101C22" w:rsidP="00E568CC">
      <w:pPr>
        <w:numPr>
          <w:ilvl w:val="0"/>
          <w:numId w:val="10"/>
        </w:numPr>
        <w:tabs>
          <w:tab w:val="clear" w:pos="720"/>
          <w:tab w:val="left" w:pos="1843"/>
        </w:tabs>
        <w:ind w:left="1418" w:hanging="284"/>
        <w:jc w:val="both"/>
        <w:rPr>
          <w:szCs w:val="24"/>
        </w:rPr>
      </w:pPr>
      <w:r w:rsidRPr="005539FE">
        <w:rPr>
          <w:szCs w:val="24"/>
        </w:rPr>
        <w:t xml:space="preserve">Wiadomości o dozorze technicznym </w:t>
      </w:r>
    </w:p>
    <w:p w:rsidR="00101C22" w:rsidRPr="005539FE" w:rsidRDefault="00101C22" w:rsidP="00E568CC">
      <w:pPr>
        <w:numPr>
          <w:ilvl w:val="0"/>
          <w:numId w:val="10"/>
        </w:numPr>
        <w:tabs>
          <w:tab w:val="clear" w:pos="720"/>
          <w:tab w:val="left" w:pos="1843"/>
        </w:tabs>
        <w:ind w:left="1418" w:hanging="284"/>
        <w:jc w:val="both"/>
        <w:rPr>
          <w:szCs w:val="24"/>
        </w:rPr>
      </w:pPr>
      <w:r w:rsidRPr="005539FE">
        <w:rPr>
          <w:szCs w:val="24"/>
        </w:rPr>
        <w:t xml:space="preserve">Wiadomości związane z wymianą butli gazowych </w:t>
      </w:r>
    </w:p>
    <w:p w:rsidR="00101C22" w:rsidRPr="005539FE" w:rsidRDefault="00101C22" w:rsidP="00E568CC">
      <w:pPr>
        <w:pStyle w:val="Akapitzlist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Praktyczna nauka jazdy wózkiem jezdniowym 19h (60 min.)</w:t>
      </w:r>
    </w:p>
    <w:p w:rsidR="00370FFB" w:rsidRPr="00E568CC" w:rsidRDefault="00101C22" w:rsidP="005539FE">
      <w:pPr>
        <w:pStyle w:val="Akapitzlist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bCs/>
          <w:sz w:val="24"/>
          <w:szCs w:val="24"/>
        </w:rPr>
        <w:t>Wymiana butli gazowej - pokaz przez instruktora i samodzielna wymiana przez kursantów - 4h (60 min.)</w:t>
      </w:r>
    </w:p>
    <w:p w:rsidR="00BD52DB" w:rsidRPr="00E568CC" w:rsidRDefault="00E568CC" w:rsidP="00E568CC">
      <w:pPr>
        <w:pStyle w:val="Akapitzlist"/>
        <w:widowControl w:val="0"/>
        <w:numPr>
          <w:ilvl w:val="0"/>
          <w:numId w:val="2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Kalkulacja kosztów szkolenia.</w:t>
      </w:r>
    </w:p>
    <w:p w:rsidR="00C26157" w:rsidRPr="00E568CC" w:rsidRDefault="00C26157" w:rsidP="00E568CC">
      <w:pPr>
        <w:pStyle w:val="Akapitzlist"/>
        <w:widowControl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568CC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E568CC" w:rsidRDefault="00C26157" w:rsidP="00E568CC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568CC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E56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E568CC" w:rsidRDefault="00C26157" w:rsidP="00E568CC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568CC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C26157" w:rsidRPr="00E568CC" w:rsidRDefault="00C26157" w:rsidP="00E568CC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568CC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C26157" w:rsidRPr="00E568CC" w:rsidRDefault="00C26157" w:rsidP="00E568CC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568CC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C26157" w:rsidRPr="00E568CC" w:rsidRDefault="00C26157" w:rsidP="00E568CC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568CC">
        <w:rPr>
          <w:rFonts w:ascii="Times New Roman" w:hAnsi="Times New Roman" w:cs="Times New Roman"/>
          <w:sz w:val="24"/>
          <w:szCs w:val="24"/>
        </w:rPr>
        <w:t xml:space="preserve">egzaminy, po zaliczeniu, których uczestnik otrzyma wymagane uprawnienia, </w:t>
      </w:r>
    </w:p>
    <w:p w:rsidR="00824C81" w:rsidRPr="00E568CC" w:rsidRDefault="00824C81" w:rsidP="00E568CC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568CC">
        <w:rPr>
          <w:rFonts w:ascii="Times New Roman" w:hAnsi="Times New Roman" w:cs="Times New Roman"/>
          <w:sz w:val="24"/>
          <w:szCs w:val="24"/>
        </w:rPr>
        <w:t>wydanie zaświadczeń/certyfikatów,</w:t>
      </w:r>
    </w:p>
    <w:p w:rsidR="00C26157" w:rsidRPr="00E568CC" w:rsidRDefault="00C26157" w:rsidP="00E568CC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568CC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101C22" w:rsidRPr="005539FE" w:rsidRDefault="00C26157" w:rsidP="00E568CC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568CC">
        <w:rPr>
          <w:rFonts w:ascii="Times New Roman" w:hAnsi="Times New Roman" w:cs="Times New Roman"/>
          <w:sz w:val="24"/>
          <w:szCs w:val="24"/>
        </w:rPr>
        <w:t>inne niezbędne</w:t>
      </w:r>
      <w:r w:rsidRPr="005539FE">
        <w:rPr>
          <w:rFonts w:ascii="Times New Roman" w:hAnsi="Times New Roman" w:cs="Times New Roman"/>
          <w:sz w:val="24"/>
          <w:szCs w:val="24"/>
        </w:rPr>
        <w:t xml:space="preserve"> do realizacji przedmiotu zamówienia.</w:t>
      </w:r>
    </w:p>
    <w:p w:rsidR="003A65FB" w:rsidRPr="00E568CC" w:rsidRDefault="00101C22" w:rsidP="00E568CC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lastRenderedPageBreak/>
        <w:t>egzaminy zewnętrzne UDT, po zaliczeniu których uczestnik otrzyma wymagane uprawnienia, łącznie z 3 egzaminami zewnętrznymi poprawkowymi przypadającymi na całą grupę szkoleniową.</w:t>
      </w:r>
    </w:p>
    <w:p w:rsidR="00C26157" w:rsidRPr="00E568CC" w:rsidRDefault="00C26157" w:rsidP="00E568CC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CC">
        <w:rPr>
          <w:rFonts w:ascii="Times New Roman" w:hAnsi="Times New Roman" w:cs="Times New Roman"/>
          <w:sz w:val="24"/>
          <w:szCs w:val="24"/>
        </w:rPr>
        <w:t>Miejsce odbywania się zajęć teoretycznych i praktycznych:</w:t>
      </w:r>
    </w:p>
    <w:p w:rsidR="003A65FB" w:rsidRPr="005539FE" w:rsidRDefault="00C26157" w:rsidP="0030146C">
      <w:pPr>
        <w:tabs>
          <w:tab w:val="left" w:pos="426"/>
        </w:tabs>
        <w:ind w:left="426"/>
        <w:jc w:val="both"/>
        <w:rPr>
          <w:b/>
          <w:szCs w:val="24"/>
        </w:rPr>
      </w:pPr>
      <w:r w:rsidRPr="00E568CC">
        <w:rPr>
          <w:szCs w:val="24"/>
        </w:rPr>
        <w:t xml:space="preserve">Zajęcia teoretyczne i praktyczne odbywać się będą w przystosowanych do tego celu pomieszczeniach na terenie </w:t>
      </w:r>
      <w:r w:rsidR="003A65FB" w:rsidRPr="00E568CC">
        <w:rPr>
          <w:szCs w:val="24"/>
        </w:rPr>
        <w:t>Olsztyna</w:t>
      </w:r>
      <w:r w:rsidRPr="00E568CC">
        <w:rPr>
          <w:szCs w:val="24"/>
        </w:rPr>
        <w:t xml:space="preserve"> zabezpieczonych</w:t>
      </w:r>
      <w:r w:rsidRPr="005539FE">
        <w:rPr>
          <w:szCs w:val="24"/>
        </w:rPr>
        <w:t xml:space="preserve"> przez Wykonawcę</w:t>
      </w:r>
      <w:r w:rsidRPr="0030146C">
        <w:rPr>
          <w:szCs w:val="24"/>
        </w:rPr>
        <w:t>.</w:t>
      </w:r>
    </w:p>
    <w:p w:rsidR="00484D54" w:rsidRPr="005539FE" w:rsidRDefault="00484D54" w:rsidP="005539F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Wykonawca zapewni uczestnikom kursu: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9FE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Kurs winien być przeprowadzony w warunkach lokalowych dostosowanych do prowadzenia zajęć dydaktycznych i pod tym kątem odpowiednio wyposażonych. Sale dydaktyczne i ćwiczeniowe winny być przestronne, dostosowane do kierunku kursu z odpowiednim oświetleniem, ogrzewaniem i wentylacją, dostosowane do prowadzenia zajęć, z zapewnionym zapleczem, posiadające odpowiednie warunki sanitarne, bezpieczeństwa i higieny pracy, akustyczne i jakościowe, których powierzchnia, ilość stanowisk oraz wyposażenie w sprzęt i pomoce dydaktyczne dostosowana jest do zakresu prowadzonych zajęć oraz liczby uczestników tych zajęć: </w:t>
      </w:r>
    </w:p>
    <w:p w:rsidR="00484D54" w:rsidRPr="005539FE" w:rsidRDefault="00484D54" w:rsidP="0030146C">
      <w:pPr>
        <w:pStyle w:val="Akapitzlist"/>
        <w:numPr>
          <w:ilvl w:val="4"/>
          <w:numId w:val="1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 xml:space="preserve">Zajęcia teoretyczne odbywać się będą w pomieszczeniu dostosowanym do potrzeb szkolenia wyposażonym, w co najmniej: stoliki i krzesła w ilości dostosowanej do liczby osób uczestniczących w szkoleniu; tablica lub flipchart, laptop lub komputer, rzutnik; z bezpłatnym dostępem do zaplecza sanitarnego (toalety, umywalki z bieżącą wodą i mydłem). </w:t>
      </w:r>
    </w:p>
    <w:p w:rsidR="00484D54" w:rsidRPr="005539FE" w:rsidRDefault="00484D54" w:rsidP="0030146C">
      <w:pPr>
        <w:numPr>
          <w:ilvl w:val="4"/>
          <w:numId w:val="13"/>
        </w:numPr>
        <w:ind w:left="1276" w:hanging="283"/>
        <w:jc w:val="both"/>
        <w:rPr>
          <w:rFonts w:eastAsia="Calibri"/>
          <w:b/>
          <w:szCs w:val="24"/>
          <w:lang w:eastAsia="en-US"/>
        </w:rPr>
      </w:pPr>
      <w:r w:rsidRPr="005539FE">
        <w:rPr>
          <w:szCs w:val="24"/>
        </w:rPr>
        <w:t>Zajęcia praktyczne z zakresu obsługi komputerowego programu magazynowego powinny się odbywać z uwzględnien</w:t>
      </w:r>
      <w:r w:rsidR="0030146C">
        <w:rPr>
          <w:szCs w:val="24"/>
        </w:rPr>
        <w:t>iem wyposażenia komputerowego z </w:t>
      </w:r>
      <w:r w:rsidRPr="005539FE">
        <w:rPr>
          <w:szCs w:val="24"/>
        </w:rPr>
        <w:t>niezbędnym oprogramowaniem - magazynowym, w polskiej wersji językowej, w liczbie odpowiadającej liczbie uczestników szkolenia, zapewnionym przez Wykonawcę. Zajęcia praktyczne dotyczące obsługi kas fiskalnych oraz obsługi wózków jezdniowych odbywać się będą na sprzęcie i placu manewrowym zabezpieczonym przez Wykonawcę.</w:t>
      </w:r>
      <w:r w:rsidRPr="005539FE" w:rsidDel="00A1529D">
        <w:rPr>
          <w:szCs w:val="24"/>
        </w:rPr>
        <w:t xml:space="preserve"> </w:t>
      </w:r>
      <w:r w:rsidRPr="005539FE">
        <w:rPr>
          <w:szCs w:val="24"/>
        </w:rPr>
        <w:t>Każdy ucz</w:t>
      </w:r>
      <w:r w:rsidR="0030146C">
        <w:rPr>
          <w:szCs w:val="24"/>
        </w:rPr>
        <w:t>estnik szkolenia na zajęciach z </w:t>
      </w:r>
      <w:r w:rsidRPr="005539FE">
        <w:rPr>
          <w:szCs w:val="24"/>
        </w:rPr>
        <w:t>zakresu obsługi kas fiskalnych musi mieć zapewnione samodzielne stanowisko z kasą fiskalną</w:t>
      </w:r>
      <w:r w:rsidRPr="005539FE">
        <w:rPr>
          <w:kern w:val="3"/>
          <w:szCs w:val="24"/>
          <w:lang w:eastAsia="zh-CN"/>
        </w:rPr>
        <w:t>.</w:t>
      </w:r>
      <w:r w:rsidRPr="005539FE">
        <w:rPr>
          <w:b/>
          <w:kern w:val="3"/>
          <w:szCs w:val="24"/>
          <w:lang w:eastAsia="zh-CN"/>
        </w:rPr>
        <w:t xml:space="preserve"> </w:t>
      </w:r>
      <w:r w:rsidRPr="005539FE">
        <w:rPr>
          <w:szCs w:val="24"/>
        </w:rPr>
        <w:t>Zajęcia z obsługi wózka jezdniowego odbędą się na placu manewrowym zapewnionym przez Wykonawcę.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ochronną, jeżeli konieczność taka</w:t>
      </w:r>
      <w:r w:rsidRPr="005539FE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5539FE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5539FE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5539FE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553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 xml:space="preserve">Dzienna liczba godzin kursu nie może przekroczyć 8 godzin, zajęcia powinny odbywać się w godzinach </w:t>
      </w:r>
      <w:r w:rsidR="0030146C">
        <w:rPr>
          <w:rFonts w:ascii="Times New Roman" w:hAnsi="Times New Roman" w:cs="Times New Roman"/>
          <w:sz w:val="24"/>
          <w:szCs w:val="24"/>
        </w:rPr>
        <w:t>0</w:t>
      </w:r>
      <w:r w:rsidRPr="005539FE">
        <w:rPr>
          <w:rFonts w:ascii="Times New Roman" w:hAnsi="Times New Roman" w:cs="Times New Roman"/>
          <w:sz w:val="24"/>
          <w:szCs w:val="24"/>
        </w:rPr>
        <w:t>8.00-18.00</w:t>
      </w:r>
      <w:r w:rsidR="0030146C">
        <w:rPr>
          <w:rFonts w:ascii="Times New Roman" w:hAnsi="Times New Roman" w:cs="Times New Roman"/>
          <w:sz w:val="24"/>
          <w:szCs w:val="24"/>
        </w:rPr>
        <w:t>.</w:t>
      </w:r>
      <w:r w:rsidRPr="0030146C">
        <w:rPr>
          <w:rFonts w:ascii="Times New Roman" w:hAnsi="Times New Roman" w:cs="Times New Roman"/>
          <w:sz w:val="24"/>
          <w:szCs w:val="24"/>
        </w:rPr>
        <w:t xml:space="preserve"> </w:t>
      </w:r>
      <w:r w:rsidRPr="005539FE">
        <w:rPr>
          <w:rFonts w:ascii="Times New Roman" w:hAnsi="Times New Roman" w:cs="Times New Roman"/>
          <w:sz w:val="24"/>
          <w:szCs w:val="24"/>
        </w:rPr>
        <w:t>Kurs nie może odbywać się w niedziele. W ciągu zajęć przysługuje jedna przerwa obiadowa trwająca nie krócej niż pół godziny.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5539FE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5539FE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5539FE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5539FE">
        <w:rPr>
          <w:rFonts w:ascii="Times New Roman" w:hAnsi="Times New Roman" w:cs="Times New Roman"/>
          <w:sz w:val="24"/>
          <w:szCs w:val="24"/>
        </w:rPr>
        <w:t xml:space="preserve">Jednostka szkoląca zobowiązana jest zorganizować przeprowadzenie tych badań przez </w:t>
      </w:r>
      <w:r w:rsidRPr="005539FE">
        <w:rPr>
          <w:rFonts w:ascii="Times New Roman" w:hAnsi="Times New Roman" w:cs="Times New Roman"/>
          <w:sz w:val="24"/>
          <w:szCs w:val="24"/>
        </w:rPr>
        <w:lastRenderedPageBreak/>
        <w:t>uprawnionych lekarzy. Czasu przeznaczonego na badania lekarskie nie należy wliczać do liczby godzin szkolenia ogółem.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lokalnym.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AA0F08" w:rsidRDefault="00484D54" w:rsidP="00AA0F08">
      <w:pPr>
        <w:pStyle w:val="Akapitzlist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 xml:space="preserve">Firma szkoleniowa zobowiązana jest do prowadzenia zajęć zgodnie z programem i harmonogramem zaakceptowanym przez Zamawiającego. </w:t>
      </w:r>
    </w:p>
    <w:p w:rsidR="00484D54" w:rsidRPr="00AA0F08" w:rsidRDefault="00156664" w:rsidP="00AA0F08">
      <w:pPr>
        <w:pStyle w:val="Akapitzlist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zapewnić kadrę wykwalifikowanych wykładowców/ instruktorów posiadających: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teorii – wykształcenie wyższe ekonomiczne lub tytuł zawodowy technika ekonomisty i przygotowanie pedagogiczne, minimum 2 lata doświadczenia zawodowego w zakresie prowadzenia szkoleń zależnie od tematyki prowadzonych zajęć; w zakresie praktyki - dyplom/ zaświadczenie potwierdzające kwalifikacje w zawodzie sprzedawca/</w:t>
      </w:r>
      <w:r w:rsidR="00332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fakturzysta/</w:t>
      </w:r>
      <w:r w:rsidR="00332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>magazynier w zależności od rodzaju prowadzonych zajęć, minimum 2 lata doświadczenia w prowadzeniu szkoleń w zawodzie sprzedawca/</w:t>
      </w:r>
      <w:r w:rsidR="00332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fakturzysta/</w:t>
      </w:r>
      <w:r w:rsidR="00332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>magazynier w zależności od rodzaju prowadzonych zajęć.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539FE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5539FE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5539FE">
        <w:rPr>
          <w:rFonts w:ascii="Times New Roman" w:hAnsi="Times New Roman" w:cs="Times New Roman"/>
          <w:sz w:val="24"/>
          <w:szCs w:val="24"/>
        </w:rPr>
        <w:t>ego, Wykonawca zobowi</w:t>
      </w:r>
      <w:r w:rsidRPr="005539FE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5539FE">
        <w:rPr>
          <w:rFonts w:ascii="Times New Roman" w:hAnsi="Times New Roman" w:cs="Times New Roman"/>
          <w:sz w:val="24"/>
          <w:szCs w:val="24"/>
        </w:rPr>
        <w:t>any jest zast</w:t>
      </w:r>
      <w:r w:rsidRPr="005539FE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5539FE">
        <w:rPr>
          <w:rFonts w:ascii="Times New Roman" w:hAnsi="Times New Roman" w:cs="Times New Roman"/>
          <w:sz w:val="24"/>
          <w:szCs w:val="24"/>
        </w:rPr>
        <w:t>i</w:t>
      </w:r>
      <w:r w:rsidRPr="005539FE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5539FE">
        <w:rPr>
          <w:rFonts w:ascii="Times New Roman" w:hAnsi="Times New Roman" w:cs="Times New Roman"/>
          <w:sz w:val="24"/>
          <w:szCs w:val="24"/>
        </w:rPr>
        <w:t>otychczasowego wykładowc</w:t>
      </w:r>
      <w:r w:rsidRPr="005539FE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5539FE">
        <w:rPr>
          <w:rFonts w:ascii="Times New Roman" w:hAnsi="Times New Roman" w:cs="Times New Roman"/>
          <w:sz w:val="24"/>
          <w:szCs w:val="24"/>
        </w:rPr>
        <w:t>nnym wykładowc</w:t>
      </w:r>
      <w:r w:rsidRPr="005539FE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5539FE">
        <w:rPr>
          <w:rFonts w:ascii="Times New Roman" w:hAnsi="Times New Roman" w:cs="Times New Roman"/>
          <w:sz w:val="24"/>
          <w:szCs w:val="24"/>
        </w:rPr>
        <w:t>warantuj</w:t>
      </w:r>
      <w:r w:rsidRPr="005539FE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5539FE">
        <w:rPr>
          <w:rFonts w:ascii="Times New Roman" w:hAnsi="Times New Roman" w:cs="Times New Roman"/>
          <w:sz w:val="24"/>
          <w:szCs w:val="24"/>
        </w:rPr>
        <w:t>ym nale</w:t>
      </w:r>
      <w:r w:rsidRPr="005539FE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5539FE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5539FE">
        <w:rPr>
          <w:rFonts w:ascii="Times New Roman" w:eastAsia="TimesNewRoman" w:hAnsi="Times New Roman" w:cs="Times New Roman"/>
          <w:sz w:val="24"/>
          <w:szCs w:val="24"/>
        </w:rPr>
        <w:t>ęć.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539FE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Pr="005539FE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Pr="005539FE">
        <w:rPr>
          <w:rFonts w:ascii="Times New Roman" w:hAnsi="Times New Roman" w:cs="Times New Roman"/>
          <w:sz w:val="24"/>
          <w:szCs w:val="24"/>
        </w:rPr>
        <w:t>instruktorów - w fo</w:t>
      </w:r>
      <w:r w:rsidR="0030146C">
        <w:rPr>
          <w:rFonts w:ascii="Times New Roman" w:hAnsi="Times New Roman" w:cs="Times New Roman"/>
          <w:sz w:val="24"/>
          <w:szCs w:val="24"/>
        </w:rPr>
        <w:t>rmie papierowej – zbindowane, a </w:t>
      </w:r>
      <w:r w:rsidRPr="005539FE">
        <w:rPr>
          <w:rFonts w:ascii="Times New Roman" w:hAnsi="Times New Roman" w:cs="Times New Roman"/>
          <w:sz w:val="24"/>
          <w:szCs w:val="24"/>
        </w:rPr>
        <w:t xml:space="preserve">także teczka tekturowa, notatnik (minimum format A5 60-kartkowy) i przybory do pisania. Materiały dydaktyczne, które uczestnik otrzyma na własność muszą być nowe, nieużywanie, adekwatne do treści prowadzonych zajęć, zgodne z obowiązującym stanem prawnym oraz dobre jakościowo. Dodatkowymi materiałami dydaktycznymi są: akty prawne, wzory dokumentów i formularzy z zakresu objętego tematem kursu. </w:t>
      </w:r>
      <w:r w:rsidRPr="005539FE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5539FE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– </w:t>
      </w:r>
      <w:r w:rsidRPr="005539FE">
        <w:rPr>
          <w:rFonts w:ascii="Times New Roman" w:hAnsi="Times New Roman" w:cs="Times New Roman"/>
          <w:i/>
          <w:sz w:val="24"/>
          <w:szCs w:val="24"/>
        </w:rPr>
        <w:t>Projekt realizowany w ramach Inicjatywy na rzecz zatrudnienia ludzi młodych</w:t>
      </w:r>
      <w:r w:rsidRPr="005539FE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 informacją o współfinansowaniu w pełnym brzmieniu.</w:t>
      </w:r>
      <w:r w:rsidRPr="005539FE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5539FE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5539FE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 procesie nauczania.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Wykonawca zobowi</w:t>
      </w:r>
      <w:r w:rsidRPr="005539F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539FE">
        <w:rPr>
          <w:rFonts w:ascii="Times New Roman" w:hAnsi="Times New Roman" w:cs="Times New Roman"/>
          <w:sz w:val="24"/>
          <w:szCs w:val="24"/>
        </w:rPr>
        <w:t>zany będzie do pisemnego informowania koordynatora lokalnego o trudnościach i powtarzaj</w:t>
      </w:r>
      <w:r w:rsidRPr="005539F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539FE">
        <w:rPr>
          <w:rFonts w:ascii="Times New Roman" w:hAnsi="Times New Roman" w:cs="Times New Roman"/>
          <w:sz w:val="24"/>
          <w:szCs w:val="24"/>
        </w:rPr>
        <w:t>cych si</w:t>
      </w:r>
      <w:r w:rsidRPr="005539F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5539FE">
        <w:rPr>
          <w:rFonts w:ascii="Times New Roman" w:hAnsi="Times New Roman" w:cs="Times New Roman"/>
          <w:sz w:val="24"/>
          <w:szCs w:val="24"/>
        </w:rPr>
        <w:t>nieobecno</w:t>
      </w:r>
      <w:r w:rsidRPr="005539F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539FE">
        <w:rPr>
          <w:rFonts w:ascii="Times New Roman" w:hAnsi="Times New Roman" w:cs="Times New Roman"/>
          <w:sz w:val="24"/>
          <w:szCs w:val="24"/>
        </w:rPr>
        <w:t>ciach ka</w:t>
      </w:r>
      <w:r w:rsidRPr="005539FE">
        <w:rPr>
          <w:rFonts w:ascii="Times New Roman" w:eastAsia="TimesNewRoman" w:hAnsi="Times New Roman" w:cs="Times New Roman"/>
          <w:sz w:val="24"/>
          <w:szCs w:val="24"/>
        </w:rPr>
        <w:t>ż</w:t>
      </w:r>
      <w:r w:rsidRPr="005539FE">
        <w:rPr>
          <w:rFonts w:ascii="Times New Roman" w:hAnsi="Times New Roman" w:cs="Times New Roman"/>
          <w:sz w:val="24"/>
          <w:szCs w:val="24"/>
        </w:rPr>
        <w:t xml:space="preserve">dego z uczestników. 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lastRenderedPageBreak/>
        <w:t>W razie niezrealizowania zajęć z powodów niezależnych od Zamawiającego Wykonawca zobowiązany jest do przeprowadzenia ich we wspólnie ustalonym terminie, nie później niż do 10 dni od planowanej daty zajęć, które się nie odbyły.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podpisem.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5539FE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kursu stanowiącej:</w:t>
      </w:r>
    </w:p>
    <w:p w:rsidR="00484D54" w:rsidRPr="005539FE" w:rsidRDefault="00484D54" w:rsidP="005539FE">
      <w:pPr>
        <w:pStyle w:val="Akapitzlist1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5539FE">
        <w:rPr>
          <w:rFonts w:ascii="Times New Roman" w:hAnsi="Times New Roman" w:cs="Times New Roman"/>
        </w:rPr>
        <w:t xml:space="preserve">Dziennik zajęć edukacyjnych, prowadzony na udostępnionym przez Zamawiającego wzorze, zawierający nazwę i termin kursu, listę obecności, wpisywany na bieżąco wymiar godzin oraz zakres tematyczny każdych przeprowadzonych zajęć informacje odbytych kontrolach, wyniku z egzaminów, itp. </w:t>
      </w:r>
    </w:p>
    <w:p w:rsidR="00484D54" w:rsidRPr="005539FE" w:rsidRDefault="00484D54" w:rsidP="005539FE">
      <w:pPr>
        <w:pStyle w:val="Akapitzlist1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5539FE">
        <w:rPr>
          <w:rFonts w:ascii="Times New Roman" w:hAnsi="Times New Roman" w:cs="Times New Roman"/>
        </w:rPr>
        <w:t>Listy obecności uczestników kursu potwierdzających swój udział na każdych zajęciach własnoręcznym podpisem prowadzonej na udostępnionym przez Zamawiającego wzorze.</w:t>
      </w:r>
    </w:p>
    <w:p w:rsidR="00484D54" w:rsidRPr="005539FE" w:rsidRDefault="00484D54" w:rsidP="005539FE">
      <w:pPr>
        <w:pStyle w:val="Akapitzlist1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5539FE">
        <w:rPr>
          <w:rFonts w:ascii="Times New Roman" w:hAnsi="Times New Roman" w:cs="Times New Roman"/>
        </w:rPr>
        <w:t>Protokół z egzaminu.</w:t>
      </w:r>
    </w:p>
    <w:p w:rsidR="00484D54" w:rsidRPr="005539FE" w:rsidRDefault="00484D54" w:rsidP="005539FE">
      <w:pPr>
        <w:pStyle w:val="Akapitzlist1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5539FE">
        <w:rPr>
          <w:rFonts w:ascii="Times New Roman" w:hAnsi="Times New Roman" w:cs="Times New Roman"/>
        </w:rPr>
        <w:t>Wykaz wydanych dokumentów potwierdzających ukończenie kursu (zaświadczenia, świadectwa, certyfikaty, etc.) poświadczone własnoręcznym podpisem uczestnika i datą otrzymania.</w:t>
      </w:r>
    </w:p>
    <w:p w:rsidR="00484D54" w:rsidRPr="005539FE" w:rsidRDefault="00484D54" w:rsidP="005539FE">
      <w:pPr>
        <w:pStyle w:val="Akapitzlist1"/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5539FE">
        <w:rPr>
          <w:rFonts w:ascii="Times New Roman" w:hAnsi="Times New Roman" w:cs="Times New Roman"/>
        </w:rPr>
        <w:t>Lista odbioru materiałów szkoleniowych i odzieży ochronnej.</w:t>
      </w:r>
    </w:p>
    <w:p w:rsidR="00484D54" w:rsidRPr="005539FE" w:rsidRDefault="00484D54" w:rsidP="005539FE">
      <w:pPr>
        <w:pStyle w:val="Akapitzlist1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5539FE">
        <w:rPr>
          <w:rFonts w:ascii="Times New Roman" w:hAnsi="Times New Roman" w:cs="Times New Roman"/>
          <w:bCs/>
        </w:rPr>
        <w:t>Wykonawca zobowiązany jest do p</w:t>
      </w:r>
      <w:r w:rsidRPr="005539FE">
        <w:rPr>
          <w:rFonts w:ascii="Times New Roman" w:hAnsi="Times New Roman" w:cs="Times New Roman"/>
        </w:rPr>
        <w:t>rzekazania Zamawiającemu w terminie do 7 dni od daty zakończenia kursu:</w:t>
      </w:r>
    </w:p>
    <w:p w:rsidR="00484D54" w:rsidRPr="005539FE" w:rsidRDefault="00484D54" w:rsidP="005539FE">
      <w:pPr>
        <w:pStyle w:val="Akapitzlist1"/>
        <w:numPr>
          <w:ilvl w:val="4"/>
          <w:numId w:val="5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5539FE">
        <w:rPr>
          <w:rFonts w:ascii="Times New Roman" w:hAnsi="Times New Roman" w:cs="Times New Roman"/>
        </w:rPr>
        <w:t>Imiennej listy osób, które ukończyły kurs.</w:t>
      </w:r>
    </w:p>
    <w:p w:rsidR="00484D54" w:rsidRPr="005539FE" w:rsidRDefault="00484D54" w:rsidP="005539FE">
      <w:pPr>
        <w:pStyle w:val="Akapitzlist1"/>
        <w:numPr>
          <w:ilvl w:val="4"/>
          <w:numId w:val="5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5539FE">
        <w:rPr>
          <w:rFonts w:ascii="Times New Roman" w:hAnsi="Times New Roman" w:cs="Times New Roman"/>
        </w:rPr>
        <w:t>Imiennej listy osób, które nie ukończyły kursu.</w:t>
      </w:r>
    </w:p>
    <w:p w:rsidR="00484D54" w:rsidRPr="005539FE" w:rsidRDefault="00484D54" w:rsidP="005539FE">
      <w:pPr>
        <w:pStyle w:val="Akapitzlist1"/>
        <w:numPr>
          <w:ilvl w:val="4"/>
          <w:numId w:val="5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5539FE">
        <w:rPr>
          <w:rFonts w:ascii="Times New Roman" w:hAnsi="Times New Roman" w:cs="Times New Roman"/>
        </w:rPr>
        <w:t>Listy odbioru materiałów dydaktycznych i odzieży ochronnej poświadczone własnoręcznym podpisem uczestnika.</w:t>
      </w:r>
    </w:p>
    <w:p w:rsidR="00484D54" w:rsidRPr="005539FE" w:rsidRDefault="00484D54" w:rsidP="005539FE">
      <w:pPr>
        <w:pStyle w:val="Akapitzlist1"/>
        <w:numPr>
          <w:ilvl w:val="4"/>
          <w:numId w:val="5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5539FE">
        <w:rPr>
          <w:rFonts w:ascii="Times New Roman" w:hAnsi="Times New Roman" w:cs="Times New Roman"/>
        </w:rPr>
        <w:t>Kserokopie zaświadczeń lekarskich.</w:t>
      </w:r>
    </w:p>
    <w:p w:rsidR="00484D54" w:rsidRPr="005539FE" w:rsidRDefault="00484D54" w:rsidP="005539FE">
      <w:pPr>
        <w:pStyle w:val="Akapitzlist1"/>
        <w:numPr>
          <w:ilvl w:val="4"/>
          <w:numId w:val="5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5539FE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 opatrzone datą.</w:t>
      </w:r>
    </w:p>
    <w:p w:rsidR="00484D54" w:rsidRPr="005539FE" w:rsidRDefault="00484D54" w:rsidP="005539FE">
      <w:pPr>
        <w:pStyle w:val="Akapitzlist1"/>
        <w:numPr>
          <w:ilvl w:val="4"/>
          <w:numId w:val="5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5539FE">
        <w:rPr>
          <w:rFonts w:ascii="Times New Roman" w:hAnsi="Times New Roman" w:cs="Times New Roman"/>
        </w:rPr>
        <w:t>Kserokopii dokumentów poświadczających ukończenie kursu (zaświadczeń, świadectw, certyfikatów, etc.).</w:t>
      </w:r>
    </w:p>
    <w:p w:rsidR="00484D54" w:rsidRPr="005539FE" w:rsidRDefault="00484D54" w:rsidP="005539FE">
      <w:pPr>
        <w:pStyle w:val="Akapitzlist1"/>
        <w:numPr>
          <w:ilvl w:val="4"/>
          <w:numId w:val="5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5539FE">
        <w:rPr>
          <w:rFonts w:ascii="Times New Roman" w:hAnsi="Times New Roman" w:cs="Times New Roman"/>
        </w:rPr>
        <w:t>Protokołu z egzaminu końcowego.</w:t>
      </w:r>
    </w:p>
    <w:p w:rsidR="00484D54" w:rsidRPr="005539FE" w:rsidRDefault="00484D54" w:rsidP="005539FE">
      <w:pPr>
        <w:pStyle w:val="Akapitzlist1"/>
        <w:numPr>
          <w:ilvl w:val="4"/>
          <w:numId w:val="5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5539FE">
        <w:rPr>
          <w:rFonts w:ascii="Times New Roman" w:hAnsi="Times New Roman" w:cs="Times New Roman"/>
        </w:rPr>
        <w:t>List obecności uczestników kursu.</w:t>
      </w:r>
    </w:p>
    <w:p w:rsidR="00484D54" w:rsidRPr="005539FE" w:rsidRDefault="00484D54" w:rsidP="005539FE">
      <w:pPr>
        <w:pStyle w:val="Akapitzlist1"/>
        <w:numPr>
          <w:ilvl w:val="4"/>
          <w:numId w:val="5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5539FE">
        <w:rPr>
          <w:rFonts w:ascii="Times New Roman" w:hAnsi="Times New Roman" w:cs="Times New Roman"/>
        </w:rPr>
        <w:t>Dziennika zajęć lub kserokopii dziennika zajęć.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5539FE">
        <w:rPr>
          <w:rStyle w:val="tab-details-body1"/>
          <w:rFonts w:ascii="Times New Roman" w:hAnsi="Times New Roman" w:cs="Times New Roman"/>
          <w:sz w:val="24"/>
          <w:szCs w:val="24"/>
        </w:rPr>
        <w:t>Kserokopie dokumentów powinny być potwierdzone przez Wykonawcę za zgodność z oryginałem na każdej stronie.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5539FE">
        <w:rPr>
          <w:rStyle w:val="tab-details-body1"/>
          <w:rFonts w:ascii="Times New Roman" w:hAnsi="Times New Roman" w:cs="Times New Roman"/>
          <w:sz w:val="24"/>
          <w:szCs w:val="24"/>
        </w:rPr>
        <w:t xml:space="preserve">W celu sprawdzenia poziomu opanowania wiedzy i umiejętności kurs zakończy się egzaminem teoretycznym i praktycznym. Do egzaminu mogą przystąpić uczestnicy którzy osiągnęli minimum 80% frekwencji na zajęciach.  Do egzaminu mogą przystąpić uczestnicy którzy osiągnęli minimum 80% frekwencji na zajęciach. </w:t>
      </w:r>
      <w:r w:rsidRPr="005539FE">
        <w:rPr>
          <w:rFonts w:ascii="Times New Roman" w:hAnsi="Times New Roman" w:cs="Times New Roman"/>
          <w:sz w:val="24"/>
          <w:szCs w:val="24"/>
        </w:rPr>
        <w:t>Egzamin końcowy wewnętrzny winien być przeprowadzony przez komisję egzaminacyjną, wyłonioną przez firmę szkolącą.</w:t>
      </w:r>
      <w:r w:rsidRPr="005539FE">
        <w:rPr>
          <w:rStyle w:val="tab-details-body1"/>
          <w:rFonts w:ascii="Times New Roman" w:hAnsi="Times New Roman" w:cs="Times New Roman"/>
          <w:sz w:val="24"/>
          <w:szCs w:val="24"/>
        </w:rPr>
        <w:t xml:space="preserve"> Egzaminem zewnętrzny w zakresie obsługi wózków jezdniowych winien być przeprowadzony przed komisją powołaną przez UDT. Wykonawca zapewni dodatkowo 3 egzaminy poprawkowe do wykorzystania przez grupę uczestników.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lastRenderedPageBreak/>
        <w:t>Wykonawca przejmuje wszystkie kwestie związane z rozliczeniem oraz uzyskaniem wszystkich niezbędnych dokumentów i formalności ze strony Urzędu Dozoru Technicznego tj. opłaty egzaminacyjne oraz wydanie zaświadczeń.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Uczestnicy powinni otrzymać zaświadczenie o ukończeniu szkolenia potwierdzające uzyskane kwalifikacje, zawier</w:t>
      </w:r>
      <w:r w:rsidR="00156664">
        <w:rPr>
          <w:rFonts w:ascii="Times New Roman" w:hAnsi="Times New Roman" w:cs="Times New Roman"/>
          <w:sz w:val="24"/>
          <w:szCs w:val="24"/>
        </w:rPr>
        <w:t xml:space="preserve">ające: numer z rejestru, imię i </w:t>
      </w:r>
      <w:r w:rsidRPr="005539FE">
        <w:rPr>
          <w:rFonts w:ascii="Times New Roman" w:hAnsi="Times New Roman" w:cs="Times New Roman"/>
          <w:sz w:val="24"/>
          <w:szCs w:val="24"/>
        </w:rPr>
        <w:t>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</w:t>
      </w:r>
      <w:r w:rsidR="0030146C">
        <w:rPr>
          <w:rFonts w:ascii="Times New Roman" w:hAnsi="Times New Roman" w:cs="Times New Roman"/>
          <w:sz w:val="24"/>
          <w:szCs w:val="24"/>
        </w:rPr>
        <w:t xml:space="preserve"> </w:t>
      </w:r>
      <w:r w:rsidRPr="005539FE">
        <w:rPr>
          <w:rFonts w:ascii="Times New Roman" w:hAnsi="Times New Roman" w:cs="Times New Roman"/>
          <w:sz w:val="24"/>
          <w:szCs w:val="24"/>
        </w:rPr>
        <w:t xml:space="preserve">dnia 18 sierpnia 2017r. w sprawie kształcenia ustawicznego w formach pozaszkolnych (Dz. U. z 2017r., poz. </w:t>
      </w:r>
      <w:r w:rsidRPr="005539FE">
        <w:rPr>
          <w:rFonts w:ascii="Times New Roman" w:eastAsiaTheme="minorHAnsi" w:hAnsi="Times New Roman" w:cs="Times New Roman"/>
          <w:sz w:val="24"/>
          <w:szCs w:val="24"/>
        </w:rPr>
        <w:t>1632</w:t>
      </w:r>
      <w:r w:rsidRPr="005539FE">
        <w:rPr>
          <w:rFonts w:ascii="Times New Roman" w:hAnsi="Times New Roman" w:cs="Times New Roman"/>
          <w:sz w:val="24"/>
          <w:szCs w:val="24"/>
        </w:rPr>
        <w:t>) oraz zaświadczenie UDT.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5539FE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5539FE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30 dni od dnia otrzymania przez Zamawiającego prawidłowo wystawionej faktury (rachunku) wraz z </w:t>
      </w:r>
      <w:r w:rsidRPr="005539FE">
        <w:rPr>
          <w:rFonts w:ascii="Times New Roman" w:hAnsi="Times New Roman" w:cs="Times New Roman"/>
          <w:i/>
          <w:sz w:val="24"/>
          <w:szCs w:val="24"/>
        </w:rPr>
        <w:t>„</w:t>
      </w:r>
      <w:r w:rsidRPr="005539FE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553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39FE">
        <w:rPr>
          <w:rFonts w:ascii="Times New Roman" w:hAnsi="Times New Roman" w:cs="Times New Roman"/>
          <w:bCs/>
          <w:sz w:val="24"/>
          <w:szCs w:val="24"/>
        </w:rPr>
        <w:t xml:space="preserve">zatwierdzonym przez koordynatora lokalnego. 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5539FE">
        <w:rPr>
          <w:rFonts w:ascii="Times New Roman" w:hAnsi="Times New Roman" w:cs="Times New Roman"/>
          <w:sz w:val="24"/>
          <w:szCs w:val="24"/>
        </w:rPr>
        <w:t>„</w:t>
      </w:r>
      <w:r w:rsidRPr="005539FE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Zapłata obejmie faktyczną ilość osób, która przystąpi do realizacji kursu.</w:t>
      </w:r>
    </w:p>
    <w:p w:rsidR="002224F5" w:rsidRDefault="002224F5" w:rsidP="00652E71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BE3">
        <w:rPr>
          <w:rFonts w:ascii="Times New Roman" w:hAnsi="Times New Roman" w:cs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</w:t>
      </w:r>
      <w:r>
        <w:rPr>
          <w:rFonts w:ascii="Times New Roman" w:hAnsi="Times New Roman" w:cs="Times New Roman"/>
          <w:sz w:val="24"/>
          <w:szCs w:val="24"/>
        </w:rPr>
        <w:t xml:space="preserve">, jednak nie później niż 60 dni </w:t>
      </w:r>
      <w:r w:rsidRPr="00516BE3">
        <w:rPr>
          <w:rFonts w:ascii="Times New Roman" w:hAnsi="Times New Roman" w:cs="Times New Roman"/>
          <w:sz w:val="24"/>
          <w:szCs w:val="24"/>
        </w:rPr>
        <w:t xml:space="preserve">od dnia otrzymania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16BE3">
        <w:rPr>
          <w:rFonts w:ascii="Times New Roman" w:hAnsi="Times New Roman" w:cs="Times New Roman"/>
          <w:sz w:val="24"/>
          <w:szCs w:val="24"/>
        </w:rPr>
        <w:t xml:space="preserve">amawiającego prawidłowo wystawionej faktury (rachunku) wraz z </w:t>
      </w:r>
      <w:r w:rsidRPr="00516BE3">
        <w:rPr>
          <w:rFonts w:ascii="Times New Roman" w:hAnsi="Times New Roman" w:cs="Times New Roman"/>
          <w:i/>
          <w:sz w:val="24"/>
          <w:szCs w:val="24"/>
        </w:rPr>
        <w:t>„</w:t>
      </w:r>
      <w:r w:rsidRPr="00516BE3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516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6BE3">
        <w:rPr>
          <w:rFonts w:ascii="Times New Roman" w:hAnsi="Times New Roman" w:cs="Times New Roman"/>
          <w:bCs/>
          <w:sz w:val="24"/>
          <w:szCs w:val="24"/>
        </w:rPr>
        <w:t xml:space="preserve">zatwierdzonym przez koordynatora </w:t>
      </w:r>
      <w:r>
        <w:rPr>
          <w:rFonts w:ascii="Times New Roman" w:hAnsi="Times New Roman" w:cs="Times New Roman"/>
          <w:bCs/>
          <w:sz w:val="24"/>
          <w:szCs w:val="24"/>
        </w:rPr>
        <w:t>lokalnego</w:t>
      </w:r>
      <w:r w:rsidRPr="00516BE3">
        <w:rPr>
          <w:rFonts w:ascii="Times New Roman" w:hAnsi="Times New Roman" w:cs="Times New Roman"/>
          <w:sz w:val="24"/>
          <w:szCs w:val="24"/>
        </w:rPr>
        <w:t>.</w:t>
      </w:r>
    </w:p>
    <w:p w:rsidR="00484D54" w:rsidRPr="002224F5" w:rsidRDefault="00484D54" w:rsidP="00652E71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4F5">
        <w:rPr>
          <w:rFonts w:ascii="Times New Roman" w:hAnsi="Times New Roman" w:cs="Times New Roman"/>
          <w:sz w:val="24"/>
          <w:szCs w:val="24"/>
        </w:rPr>
        <w:t>Wykonawca musi działać zgodnie z ustawą o Ochronie Danych Osobowych. Z wybranym Wykonawcą zostanie podpisana umowa powierzenia przetwarzania danych osobowych.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 xml:space="preserve">Zamawiający zastrzega możliwość nielimitowanego wstępu na teren realizacji szkolenia praktycznego, w którym będzie realizowane szkolenie w trakcie jego trwania, w celu sprawdzenia dokumentacji szkolenia oraz zgodności innych warunków określonych w niniejszej SIWZ i zawartej umowie, ze stanem faktycznym. 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Zamawiający zastrzega sobie prawo wglądu do dokumentów Wykonawcy związanych z realizowanym projektem, w tym dokumentów finansowych w</w:t>
      </w:r>
      <w:r w:rsidR="0030146C">
        <w:rPr>
          <w:rFonts w:ascii="Times New Roman" w:hAnsi="Times New Roman" w:cs="Times New Roman"/>
          <w:sz w:val="24"/>
          <w:szCs w:val="24"/>
        </w:rPr>
        <w:t xml:space="preserve"> </w:t>
      </w:r>
      <w:r w:rsidRPr="005539FE">
        <w:rPr>
          <w:rFonts w:ascii="Times New Roman" w:hAnsi="Times New Roman" w:cs="Times New Roman"/>
          <w:sz w:val="24"/>
          <w:szCs w:val="24"/>
        </w:rPr>
        <w:t xml:space="preserve">związku z tym </w:t>
      </w:r>
      <w:r w:rsidRPr="005539FE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5539FE">
        <w:rPr>
          <w:rFonts w:ascii="Times New Roman" w:hAnsi="Times New Roman" w:cs="Times New Roman"/>
          <w:sz w:val="24"/>
          <w:szCs w:val="24"/>
        </w:rPr>
        <w:t>udostępnienia wglądu do wszystkich dokumentów w tym finansowych</w:t>
      </w:r>
      <w:r w:rsidR="0030146C">
        <w:rPr>
          <w:rFonts w:ascii="Times New Roman" w:hAnsi="Times New Roman" w:cs="Times New Roman"/>
          <w:sz w:val="24"/>
          <w:szCs w:val="24"/>
        </w:rPr>
        <w:t xml:space="preserve"> i elektronicznych związanych z </w:t>
      </w:r>
      <w:r w:rsidRPr="005539FE">
        <w:rPr>
          <w:rFonts w:ascii="Times New Roman" w:hAnsi="Times New Roman" w:cs="Times New Roman"/>
          <w:sz w:val="24"/>
          <w:szCs w:val="24"/>
        </w:rPr>
        <w:t>realizacją przedmiotu zamówienia.</w:t>
      </w:r>
    </w:p>
    <w:p w:rsidR="00484D54" w:rsidRPr="005539FE" w:rsidRDefault="00484D54" w:rsidP="005539FE">
      <w:pPr>
        <w:pStyle w:val="Akapitzlist"/>
        <w:numPr>
          <w:ilvl w:val="1"/>
          <w:numId w:val="2"/>
        </w:numPr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– </w:t>
      </w:r>
      <w:r w:rsidRPr="005539FE">
        <w:rPr>
          <w:rFonts w:ascii="Times New Roman" w:hAnsi="Times New Roman" w:cs="Times New Roman"/>
          <w:i/>
          <w:sz w:val="24"/>
          <w:szCs w:val="24"/>
        </w:rPr>
        <w:t>Projekt realizowany w ramach Inicjatywy na rzecz zatrudnienia ludzi młodych</w:t>
      </w:r>
      <w:r w:rsidRPr="005539FE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</w:t>
      </w:r>
      <w:r w:rsidR="0030146C">
        <w:rPr>
          <w:rFonts w:ascii="Times New Roman" w:hAnsi="Times New Roman" w:cs="Times New Roman"/>
          <w:sz w:val="24"/>
          <w:szCs w:val="24"/>
        </w:rPr>
        <w:t>y wraz z </w:t>
      </w:r>
      <w:r w:rsidRPr="005539FE">
        <w:rPr>
          <w:rFonts w:ascii="Times New Roman" w:hAnsi="Times New Roman" w:cs="Times New Roman"/>
          <w:sz w:val="24"/>
          <w:szCs w:val="24"/>
        </w:rPr>
        <w:t>informacją o współfinansowaniu w pełnym brzmieniu.</w:t>
      </w:r>
    </w:p>
    <w:p w:rsidR="00484D54" w:rsidRPr="005539FE" w:rsidRDefault="00484D54" w:rsidP="005539FE">
      <w:pPr>
        <w:pStyle w:val="Akapitzlist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lastRenderedPageBreak/>
        <w:t>Wykonawca, przyjmując do realizacji zamówienie, musi zatrudnić przy wykonywaniu usługi co najmniej 1 osobę tj. pracownika administracyjno-biurowego lub opiekuna merytorycznego szkolenia na podstawie zawartej z nią umowy o pracę lub spółdzielczej umowy o pracę:</w:t>
      </w:r>
    </w:p>
    <w:p w:rsidR="00484D54" w:rsidRPr="005539FE" w:rsidRDefault="00484D54" w:rsidP="005539FE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 wymiarze etatu osoby zatrudnionej na podstawie umowy o pracę lub spółdzielczej umowy o pracę Wykonawca powinien zapewniać prawidłową realizację powierzonych zadań, wśród których wykonywane czynności będą polegały w szczególności na: prowadzeniu dokumentacji i korespondencji związanej z realizacją przedmiotu umowy, realizacji czynności organizacyjnych związanych z realizacją przedmiotu umowy np. organizacja sal szkoleniowych, wybór osób prowadzących szkolenie oraz nadzór nad realizacją zadania zgodnie z wymaganiami Zam</w:t>
      </w:r>
      <w:r w:rsidR="0030146C">
        <w:rPr>
          <w:rFonts w:ascii="Times New Roman" w:hAnsi="Times New Roman" w:cs="Times New Roman"/>
          <w:sz w:val="24"/>
          <w:szCs w:val="24"/>
        </w:rPr>
        <w:t>awiającego, kontaktowanie się i </w:t>
      </w:r>
      <w:r w:rsidRPr="005539FE">
        <w:rPr>
          <w:rFonts w:ascii="Times New Roman" w:hAnsi="Times New Roman" w:cs="Times New Roman"/>
          <w:sz w:val="24"/>
          <w:szCs w:val="24"/>
        </w:rPr>
        <w:t>współpraca z koordynatorem projektu, ocenie postępów realizacji szkolenia, wystawieniu zaświadczeń/ certyfikatów.</w:t>
      </w:r>
    </w:p>
    <w:p w:rsidR="00484D54" w:rsidRPr="005539FE" w:rsidRDefault="00484D54" w:rsidP="005539FE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Zatrudnienie przy realizacji zamówienia powinno trwa</w:t>
      </w:r>
      <w:r w:rsidR="0030146C">
        <w:rPr>
          <w:rFonts w:ascii="Times New Roman" w:hAnsi="Times New Roman" w:cs="Times New Roman"/>
          <w:sz w:val="24"/>
          <w:szCs w:val="24"/>
        </w:rPr>
        <w:t>ć w okresie wykonywania usługi.</w:t>
      </w:r>
    </w:p>
    <w:p w:rsidR="00484D54" w:rsidRPr="005539FE" w:rsidRDefault="00484D54" w:rsidP="005539FE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 przypadku rozwiązania umowy o pracę przez osobę zatrudnioną do jej wykonywania lub przez pracodawcę przed zakończeniem okresu realizacji przedmiotu usługi, Wykonawca będzie zobowiązany do zatrudnienia w to miejsce innej osoby.</w:t>
      </w:r>
    </w:p>
    <w:p w:rsidR="00484D54" w:rsidRPr="005539FE" w:rsidRDefault="00484D54" w:rsidP="005539FE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Wykonawca, przed przystąpieniem do wykonywania usługi, złoży Oświadczenie, że zatrudni przy wykonywaniu zamówienia co najmniej 1 osobę do wykonywania czynności w zakresie realizacji zamówienia na podstawie zawartej z nim umowy o pracę lub spółdzielczej umowy o pracę.</w:t>
      </w:r>
    </w:p>
    <w:p w:rsidR="00484D54" w:rsidRPr="005539FE" w:rsidRDefault="00484D54" w:rsidP="005539FE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 czasie wykonywania usługi, spełnienie obowiązku, o którym mowa w pkt. d, Wykonawca będzie potwierdzał składając w tym zakresie oświadczenie za każdy miesiąc dołączone do faktury wystawionej za realizację świadczonej usługi.</w:t>
      </w:r>
    </w:p>
    <w:p w:rsidR="00484D54" w:rsidRPr="005539FE" w:rsidRDefault="00484D54" w:rsidP="005539FE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 przypadku Wykonawców pracujących na warunkach samozatrudnienia 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W takim przypadku to Wykonawca powinien złożyć odpowiednią deklarację w formularzu ofertowym.</w:t>
      </w:r>
    </w:p>
    <w:p w:rsidR="00484D54" w:rsidRPr="005539FE" w:rsidRDefault="00484D54" w:rsidP="005539FE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Zamawiający ma prawo zwrócić się do Wykonawcy o przedstawienie dokumentacji zatrudnienia wskazanej osoby, natomiast Wykonawca ma obowiązek przedstawić ją niezwłocznie Zamawiającemu.</w:t>
      </w:r>
    </w:p>
    <w:p w:rsidR="00484D54" w:rsidRPr="005539FE" w:rsidRDefault="00484D54" w:rsidP="005539FE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484D54" w:rsidRPr="005539FE" w:rsidRDefault="00484D54" w:rsidP="005539FE">
      <w:pPr>
        <w:contextualSpacing/>
        <w:jc w:val="both"/>
        <w:rPr>
          <w:szCs w:val="24"/>
        </w:rPr>
      </w:pPr>
    </w:p>
    <w:p w:rsidR="00484D54" w:rsidRPr="005539FE" w:rsidRDefault="00484D54" w:rsidP="005539FE">
      <w:pPr>
        <w:contextualSpacing/>
        <w:jc w:val="both"/>
        <w:rPr>
          <w:szCs w:val="24"/>
        </w:rPr>
      </w:pPr>
    </w:p>
    <w:p w:rsidR="00484D54" w:rsidRPr="005539FE" w:rsidRDefault="00484D54" w:rsidP="005539FE">
      <w:pPr>
        <w:pStyle w:val="Akapitzlist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1F5" w:rsidRPr="005539FE" w:rsidRDefault="009461F5" w:rsidP="005539F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461F5" w:rsidRPr="005539FE" w:rsidSect="00C7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80E" w:rsidRDefault="00B6480E" w:rsidP="003172A2">
      <w:r>
        <w:separator/>
      </w:r>
    </w:p>
  </w:endnote>
  <w:endnote w:type="continuationSeparator" w:id="0">
    <w:p w:rsidR="00B6480E" w:rsidRDefault="00B6480E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80E" w:rsidRDefault="00B6480E" w:rsidP="003172A2">
      <w:r>
        <w:separator/>
      </w:r>
    </w:p>
  </w:footnote>
  <w:footnote w:type="continuationSeparator" w:id="0">
    <w:p w:rsidR="00B6480E" w:rsidRDefault="00B6480E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AC" w:rsidRPr="00E634FA" w:rsidRDefault="0080516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B6480E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B648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70F0691"/>
    <w:multiLevelType w:val="hybridMultilevel"/>
    <w:tmpl w:val="300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011C2"/>
    <w:multiLevelType w:val="hybridMultilevel"/>
    <w:tmpl w:val="81D416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D1A7B"/>
    <w:multiLevelType w:val="hybridMultilevel"/>
    <w:tmpl w:val="1C1485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90F3DEB"/>
    <w:multiLevelType w:val="hybridMultilevel"/>
    <w:tmpl w:val="3454CB0C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F3E0C40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C6966"/>
    <w:multiLevelType w:val="hybridMultilevel"/>
    <w:tmpl w:val="F9746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DEA6C8C"/>
    <w:multiLevelType w:val="multilevel"/>
    <w:tmpl w:val="3258E1A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6736DDF"/>
    <w:multiLevelType w:val="hybridMultilevel"/>
    <w:tmpl w:val="86A0363E"/>
    <w:lvl w:ilvl="0" w:tplc="04150017">
      <w:start w:val="1"/>
      <w:numFmt w:val="lowerLetter"/>
      <w:lvlText w:val="%1)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0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  <w:num w:numId="1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A3"/>
    <w:rsid w:val="0003168A"/>
    <w:rsid w:val="00032C17"/>
    <w:rsid w:val="00035931"/>
    <w:rsid w:val="00060C3C"/>
    <w:rsid w:val="00076503"/>
    <w:rsid w:val="000872A3"/>
    <w:rsid w:val="000B19E6"/>
    <w:rsid w:val="000C56E0"/>
    <w:rsid w:val="00101C22"/>
    <w:rsid w:val="001109BD"/>
    <w:rsid w:val="001158CE"/>
    <w:rsid w:val="00115967"/>
    <w:rsid w:val="00123F3C"/>
    <w:rsid w:val="00147167"/>
    <w:rsid w:val="00156664"/>
    <w:rsid w:val="00185AF6"/>
    <w:rsid w:val="001A59CA"/>
    <w:rsid w:val="001A60C1"/>
    <w:rsid w:val="001B0DEE"/>
    <w:rsid w:val="001B2A52"/>
    <w:rsid w:val="001C0B9C"/>
    <w:rsid w:val="001F340B"/>
    <w:rsid w:val="002014D5"/>
    <w:rsid w:val="002078DD"/>
    <w:rsid w:val="0021037B"/>
    <w:rsid w:val="00212345"/>
    <w:rsid w:val="002224F5"/>
    <w:rsid w:val="002338F7"/>
    <w:rsid w:val="00237390"/>
    <w:rsid w:val="00245510"/>
    <w:rsid w:val="0025246A"/>
    <w:rsid w:val="00271CDE"/>
    <w:rsid w:val="00272468"/>
    <w:rsid w:val="00286505"/>
    <w:rsid w:val="00296FC8"/>
    <w:rsid w:val="002B0CD8"/>
    <w:rsid w:val="002D1F52"/>
    <w:rsid w:val="002F71CC"/>
    <w:rsid w:val="003000F5"/>
    <w:rsid w:val="0030146C"/>
    <w:rsid w:val="003172A2"/>
    <w:rsid w:val="00332916"/>
    <w:rsid w:val="00345896"/>
    <w:rsid w:val="00346DEE"/>
    <w:rsid w:val="00347FC2"/>
    <w:rsid w:val="00356A55"/>
    <w:rsid w:val="00361C1E"/>
    <w:rsid w:val="00364829"/>
    <w:rsid w:val="003673C4"/>
    <w:rsid w:val="00370FFB"/>
    <w:rsid w:val="00385095"/>
    <w:rsid w:val="003A65FB"/>
    <w:rsid w:val="003B04A8"/>
    <w:rsid w:val="003B1780"/>
    <w:rsid w:val="003E7E24"/>
    <w:rsid w:val="003F616A"/>
    <w:rsid w:val="00407770"/>
    <w:rsid w:val="00440E77"/>
    <w:rsid w:val="004579B9"/>
    <w:rsid w:val="00474DC2"/>
    <w:rsid w:val="00484D54"/>
    <w:rsid w:val="00484D56"/>
    <w:rsid w:val="004C6610"/>
    <w:rsid w:val="005057B4"/>
    <w:rsid w:val="00535F48"/>
    <w:rsid w:val="00547F9B"/>
    <w:rsid w:val="005539FE"/>
    <w:rsid w:val="00586E1F"/>
    <w:rsid w:val="005B19CD"/>
    <w:rsid w:val="005C424A"/>
    <w:rsid w:val="005E0876"/>
    <w:rsid w:val="005F51F5"/>
    <w:rsid w:val="00612AD8"/>
    <w:rsid w:val="00636917"/>
    <w:rsid w:val="00642678"/>
    <w:rsid w:val="00650F25"/>
    <w:rsid w:val="00662C1E"/>
    <w:rsid w:val="00697DDC"/>
    <w:rsid w:val="006A202B"/>
    <w:rsid w:val="006D5090"/>
    <w:rsid w:val="006E4249"/>
    <w:rsid w:val="00704F23"/>
    <w:rsid w:val="007079E5"/>
    <w:rsid w:val="00720A22"/>
    <w:rsid w:val="00732F52"/>
    <w:rsid w:val="00747EE9"/>
    <w:rsid w:val="00776943"/>
    <w:rsid w:val="00777B5A"/>
    <w:rsid w:val="00783ADE"/>
    <w:rsid w:val="00785715"/>
    <w:rsid w:val="007A563C"/>
    <w:rsid w:val="007D30C3"/>
    <w:rsid w:val="007D7D5A"/>
    <w:rsid w:val="007E34FF"/>
    <w:rsid w:val="00805164"/>
    <w:rsid w:val="0080717B"/>
    <w:rsid w:val="008173A0"/>
    <w:rsid w:val="00822D77"/>
    <w:rsid w:val="00824C81"/>
    <w:rsid w:val="00833E6B"/>
    <w:rsid w:val="00834605"/>
    <w:rsid w:val="008460EC"/>
    <w:rsid w:val="008525A2"/>
    <w:rsid w:val="00883BBE"/>
    <w:rsid w:val="008C739D"/>
    <w:rsid w:val="00902DDC"/>
    <w:rsid w:val="00905FB0"/>
    <w:rsid w:val="00920B25"/>
    <w:rsid w:val="00941F9A"/>
    <w:rsid w:val="009461F5"/>
    <w:rsid w:val="0094630A"/>
    <w:rsid w:val="00962819"/>
    <w:rsid w:val="00962BD7"/>
    <w:rsid w:val="009641DD"/>
    <w:rsid w:val="009819B1"/>
    <w:rsid w:val="00981E2A"/>
    <w:rsid w:val="00997F9C"/>
    <w:rsid w:val="009E11B7"/>
    <w:rsid w:val="009E4334"/>
    <w:rsid w:val="009F7E2C"/>
    <w:rsid w:val="00A077C3"/>
    <w:rsid w:val="00A103A8"/>
    <w:rsid w:val="00A21A47"/>
    <w:rsid w:val="00A24B56"/>
    <w:rsid w:val="00A357AE"/>
    <w:rsid w:val="00A530A2"/>
    <w:rsid w:val="00A628BC"/>
    <w:rsid w:val="00A831B8"/>
    <w:rsid w:val="00A97325"/>
    <w:rsid w:val="00A97F06"/>
    <w:rsid w:val="00AA0F08"/>
    <w:rsid w:val="00AB0504"/>
    <w:rsid w:val="00AD01F7"/>
    <w:rsid w:val="00AE31FF"/>
    <w:rsid w:val="00AF2025"/>
    <w:rsid w:val="00AF290D"/>
    <w:rsid w:val="00B12B4D"/>
    <w:rsid w:val="00B2179D"/>
    <w:rsid w:val="00B6480E"/>
    <w:rsid w:val="00B93320"/>
    <w:rsid w:val="00BD52DB"/>
    <w:rsid w:val="00BE200E"/>
    <w:rsid w:val="00BE542D"/>
    <w:rsid w:val="00BF1775"/>
    <w:rsid w:val="00C26157"/>
    <w:rsid w:val="00C2752F"/>
    <w:rsid w:val="00C309BE"/>
    <w:rsid w:val="00C64A61"/>
    <w:rsid w:val="00C77B7B"/>
    <w:rsid w:val="00C80293"/>
    <w:rsid w:val="00C9616D"/>
    <w:rsid w:val="00CB1A4F"/>
    <w:rsid w:val="00CB3143"/>
    <w:rsid w:val="00CB5206"/>
    <w:rsid w:val="00CC2BEC"/>
    <w:rsid w:val="00CE1C2D"/>
    <w:rsid w:val="00CE711E"/>
    <w:rsid w:val="00D03548"/>
    <w:rsid w:val="00D11DBB"/>
    <w:rsid w:val="00D3095B"/>
    <w:rsid w:val="00D53F6E"/>
    <w:rsid w:val="00D61A7D"/>
    <w:rsid w:val="00D70C61"/>
    <w:rsid w:val="00D80021"/>
    <w:rsid w:val="00DA52DC"/>
    <w:rsid w:val="00DB0DE5"/>
    <w:rsid w:val="00DC6C35"/>
    <w:rsid w:val="00DD685D"/>
    <w:rsid w:val="00DF03EB"/>
    <w:rsid w:val="00E106F6"/>
    <w:rsid w:val="00E32602"/>
    <w:rsid w:val="00E36033"/>
    <w:rsid w:val="00E44209"/>
    <w:rsid w:val="00E546DF"/>
    <w:rsid w:val="00E568CC"/>
    <w:rsid w:val="00E62AC2"/>
    <w:rsid w:val="00E77ACC"/>
    <w:rsid w:val="00EB428B"/>
    <w:rsid w:val="00ED2AF8"/>
    <w:rsid w:val="00EF6DBB"/>
    <w:rsid w:val="00F14E3F"/>
    <w:rsid w:val="00F15020"/>
    <w:rsid w:val="00F421C5"/>
    <w:rsid w:val="00F504A5"/>
    <w:rsid w:val="00F513D7"/>
    <w:rsid w:val="00F53366"/>
    <w:rsid w:val="00F5630A"/>
    <w:rsid w:val="00F57520"/>
    <w:rsid w:val="00F60530"/>
    <w:rsid w:val="00F87841"/>
    <w:rsid w:val="00F87F1B"/>
    <w:rsid w:val="00F9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74C56-35BD-482A-A7F2-DEF86CA3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F616A"/>
    <w:pPr>
      <w:spacing w:after="120"/>
      <w:ind w:left="283"/>
    </w:pPr>
    <w:rPr>
      <w:rFonts w:eastAsiaTheme="minorHAnsi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F616A"/>
    <w:rPr>
      <w:lang w:eastAsia="pl-PL"/>
    </w:rPr>
  </w:style>
  <w:style w:type="paragraph" w:customStyle="1" w:styleId="WW-Default">
    <w:name w:val="WW-Default"/>
    <w:rsid w:val="00356A55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4B713-E5C9-4A62-9601-228AB269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2749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</cp:lastModifiedBy>
  <cp:revision>34</cp:revision>
  <cp:lastPrinted>2016-07-12T11:14:00Z</cp:lastPrinted>
  <dcterms:created xsi:type="dcterms:W3CDTF">2018-01-03T11:34:00Z</dcterms:created>
  <dcterms:modified xsi:type="dcterms:W3CDTF">2018-04-16T07:06:00Z</dcterms:modified>
</cp:coreProperties>
</file>