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C6" w:rsidRPr="006B2B32" w:rsidRDefault="00A66DC6" w:rsidP="000B635B">
      <w:pPr>
        <w:pageBreakBefore/>
        <w:suppressAutoHyphens/>
        <w:spacing w:line="480" w:lineRule="auto"/>
        <w:ind w:left="0" w:firstLine="0"/>
        <w:jc w:val="right"/>
        <w:rPr>
          <w:rFonts w:asciiTheme="majorHAnsi" w:eastAsia="Times New Roman" w:hAnsiTheme="majorHAnsi"/>
          <w:i/>
          <w:iCs/>
          <w:kern w:val="1"/>
          <w:sz w:val="24"/>
          <w:szCs w:val="24"/>
          <w:lang w:eastAsia="ar-SA"/>
        </w:rPr>
      </w:pPr>
      <w:r w:rsidRPr="006B2B32">
        <w:rPr>
          <w:rFonts w:asciiTheme="majorHAnsi" w:eastAsia="Times New Roman" w:hAnsiTheme="majorHAnsi"/>
          <w:i/>
          <w:iCs/>
          <w:kern w:val="1"/>
          <w:sz w:val="24"/>
          <w:szCs w:val="24"/>
          <w:lang w:eastAsia="ar-SA"/>
        </w:rPr>
        <w:t xml:space="preserve">Załącznik nr </w:t>
      </w:r>
      <w:r w:rsidR="00A40A9D" w:rsidRPr="006B2B32">
        <w:rPr>
          <w:rFonts w:asciiTheme="majorHAnsi" w:eastAsia="Times New Roman" w:hAnsiTheme="majorHAnsi"/>
          <w:i/>
          <w:iCs/>
          <w:kern w:val="1"/>
          <w:sz w:val="24"/>
          <w:szCs w:val="24"/>
          <w:lang w:eastAsia="ar-SA"/>
        </w:rPr>
        <w:t>4</w:t>
      </w:r>
      <w:r w:rsidR="007E4C0E" w:rsidRPr="006B2B32">
        <w:rPr>
          <w:rFonts w:asciiTheme="majorHAnsi" w:eastAsia="Times New Roman" w:hAnsiTheme="majorHAnsi"/>
          <w:i/>
          <w:iCs/>
          <w:kern w:val="1"/>
          <w:sz w:val="24"/>
          <w:szCs w:val="24"/>
          <w:lang w:eastAsia="ar-SA"/>
        </w:rPr>
        <w:t xml:space="preserve"> </w:t>
      </w:r>
      <w:r w:rsidR="00583A7C" w:rsidRPr="006B2B32">
        <w:rPr>
          <w:rFonts w:asciiTheme="majorHAnsi" w:eastAsia="Times New Roman" w:hAnsiTheme="majorHAnsi"/>
          <w:i/>
          <w:iCs/>
          <w:kern w:val="1"/>
          <w:sz w:val="24"/>
          <w:szCs w:val="24"/>
          <w:lang w:eastAsia="ar-SA"/>
        </w:rPr>
        <w:t xml:space="preserve">do </w:t>
      </w:r>
      <w:r w:rsidR="005C3FFC" w:rsidRPr="006B2B32">
        <w:rPr>
          <w:rFonts w:asciiTheme="majorHAnsi" w:eastAsia="Times New Roman" w:hAnsiTheme="majorHAnsi"/>
          <w:i/>
          <w:iCs/>
          <w:kern w:val="1"/>
          <w:sz w:val="24"/>
          <w:szCs w:val="24"/>
          <w:lang w:eastAsia="ar-SA"/>
        </w:rPr>
        <w:t>SIWZ</w:t>
      </w:r>
    </w:p>
    <w:p w:rsidR="004D1259" w:rsidRPr="006B2B32" w:rsidRDefault="004D1259" w:rsidP="00A66DC6">
      <w:pPr>
        <w:suppressAutoHyphens/>
        <w:spacing w:line="480" w:lineRule="auto"/>
        <w:ind w:left="0" w:firstLine="0"/>
        <w:rPr>
          <w:rFonts w:asciiTheme="majorHAnsi" w:eastAsia="Times New Roman" w:hAnsiTheme="majorHAnsi"/>
          <w:b/>
          <w:kern w:val="1"/>
          <w:sz w:val="24"/>
          <w:szCs w:val="24"/>
          <w:lang w:eastAsia="ar-SA"/>
        </w:rPr>
      </w:pPr>
    </w:p>
    <w:p w:rsidR="00A66DC6" w:rsidRPr="006B2B32" w:rsidRDefault="00A66DC6" w:rsidP="00A66DC6">
      <w:pPr>
        <w:suppressAutoHyphens/>
        <w:spacing w:line="480" w:lineRule="auto"/>
        <w:ind w:left="0" w:firstLine="0"/>
        <w:rPr>
          <w:rFonts w:asciiTheme="majorHAnsi" w:eastAsia="Times New Roman" w:hAnsiTheme="majorHAnsi"/>
          <w:b/>
          <w:kern w:val="1"/>
          <w:sz w:val="24"/>
          <w:szCs w:val="24"/>
          <w:lang w:eastAsia="ar-SA"/>
        </w:rPr>
      </w:pPr>
      <w:r w:rsidRPr="006B2B32">
        <w:rPr>
          <w:rFonts w:asciiTheme="majorHAnsi" w:eastAsia="Times New Roman" w:hAnsiTheme="majorHAnsi"/>
          <w:b/>
          <w:kern w:val="1"/>
          <w:sz w:val="24"/>
          <w:szCs w:val="24"/>
          <w:lang w:eastAsia="ar-SA"/>
        </w:rPr>
        <w:t>Wykonawca:</w:t>
      </w:r>
    </w:p>
    <w:p w:rsidR="00A66DC6" w:rsidRPr="006B2B32" w:rsidRDefault="00A66DC6" w:rsidP="00A66DC6">
      <w:pPr>
        <w:suppressAutoHyphens/>
        <w:spacing w:line="100" w:lineRule="atLeast"/>
        <w:ind w:left="0" w:right="5954" w:firstLine="0"/>
        <w:rPr>
          <w:rFonts w:asciiTheme="majorHAnsi" w:eastAsia="Times New Roman" w:hAnsiTheme="majorHAnsi"/>
          <w:kern w:val="1"/>
          <w:szCs w:val="24"/>
          <w:lang w:eastAsia="ar-SA"/>
        </w:rPr>
      </w:pPr>
      <w:r w:rsidRPr="006B2B32">
        <w:rPr>
          <w:rFonts w:asciiTheme="majorHAnsi" w:eastAsia="Times New Roman" w:hAnsiTheme="majorHAnsi"/>
          <w:kern w:val="1"/>
          <w:szCs w:val="24"/>
          <w:lang w:eastAsia="ar-SA"/>
        </w:rPr>
        <w:t>………………………………………</w:t>
      </w:r>
    </w:p>
    <w:p w:rsidR="00A66DC6" w:rsidRPr="006B2B32" w:rsidRDefault="00A66DC6" w:rsidP="00A66DC6">
      <w:pPr>
        <w:suppressAutoHyphens/>
        <w:spacing w:line="100" w:lineRule="atLeast"/>
        <w:ind w:left="0" w:right="5953" w:firstLine="0"/>
        <w:rPr>
          <w:rFonts w:asciiTheme="majorHAnsi" w:eastAsia="Times New Roman" w:hAnsiTheme="majorHAnsi"/>
          <w:i/>
          <w:kern w:val="1"/>
          <w:szCs w:val="24"/>
          <w:lang w:eastAsia="ar-SA"/>
        </w:rPr>
      </w:pPr>
      <w:r w:rsidRPr="006B2B32">
        <w:rPr>
          <w:rFonts w:asciiTheme="majorHAnsi" w:eastAsia="Times New Roman" w:hAnsiTheme="majorHAnsi"/>
          <w:i/>
          <w:kern w:val="1"/>
          <w:szCs w:val="24"/>
          <w:lang w:eastAsia="ar-SA"/>
        </w:rPr>
        <w:t>(pełna nazwa/firma, adres, w zal</w:t>
      </w:r>
      <w:r w:rsidR="00E346AC" w:rsidRPr="006B2B32">
        <w:rPr>
          <w:rFonts w:asciiTheme="majorHAnsi" w:eastAsia="Times New Roman" w:hAnsiTheme="majorHAnsi"/>
          <w:i/>
          <w:kern w:val="1"/>
          <w:szCs w:val="24"/>
          <w:lang w:eastAsia="ar-SA"/>
        </w:rPr>
        <w:t>eżności od podmiotu: NIP/</w:t>
      </w:r>
      <w:r w:rsidRPr="006B2B32">
        <w:rPr>
          <w:rFonts w:asciiTheme="majorHAnsi" w:eastAsia="Times New Roman" w:hAnsiTheme="majorHAnsi"/>
          <w:i/>
          <w:kern w:val="1"/>
          <w:szCs w:val="24"/>
          <w:lang w:eastAsia="ar-SA"/>
        </w:rPr>
        <w:t>KRS/</w:t>
      </w:r>
      <w:proofErr w:type="spellStart"/>
      <w:r w:rsidRPr="006B2B32">
        <w:rPr>
          <w:rFonts w:asciiTheme="majorHAnsi" w:eastAsia="Times New Roman" w:hAnsiTheme="majorHAnsi"/>
          <w:i/>
          <w:kern w:val="1"/>
          <w:szCs w:val="24"/>
          <w:lang w:eastAsia="ar-SA"/>
        </w:rPr>
        <w:t>CEiDG</w:t>
      </w:r>
      <w:proofErr w:type="spellEnd"/>
      <w:r w:rsidRPr="006B2B32">
        <w:rPr>
          <w:rFonts w:asciiTheme="majorHAnsi" w:eastAsia="Times New Roman" w:hAnsiTheme="majorHAnsi"/>
          <w:i/>
          <w:kern w:val="1"/>
          <w:szCs w:val="24"/>
          <w:lang w:eastAsia="ar-SA"/>
        </w:rPr>
        <w:t>)</w:t>
      </w:r>
    </w:p>
    <w:p w:rsidR="00A66DC6" w:rsidRPr="006B2B32" w:rsidRDefault="00A66DC6" w:rsidP="00A66DC6">
      <w:pPr>
        <w:suppressAutoHyphens/>
        <w:spacing w:line="480" w:lineRule="auto"/>
        <w:ind w:left="0" w:firstLine="0"/>
        <w:rPr>
          <w:rFonts w:asciiTheme="majorHAnsi" w:eastAsia="Times New Roman" w:hAnsiTheme="majorHAnsi"/>
          <w:kern w:val="1"/>
          <w:szCs w:val="24"/>
          <w:u w:val="single"/>
          <w:lang w:eastAsia="ar-SA"/>
        </w:rPr>
      </w:pPr>
      <w:r w:rsidRPr="006B2B32">
        <w:rPr>
          <w:rFonts w:asciiTheme="majorHAnsi" w:eastAsia="Times New Roman" w:hAnsiTheme="majorHAnsi"/>
          <w:kern w:val="1"/>
          <w:szCs w:val="24"/>
          <w:u w:val="single"/>
          <w:lang w:eastAsia="ar-SA"/>
        </w:rPr>
        <w:t>reprezentowany przez:</w:t>
      </w:r>
    </w:p>
    <w:p w:rsidR="00A66DC6" w:rsidRPr="006B2B32" w:rsidRDefault="00A66DC6" w:rsidP="00A66DC6">
      <w:pPr>
        <w:suppressAutoHyphens/>
        <w:spacing w:line="100" w:lineRule="atLeast"/>
        <w:ind w:left="0" w:right="5954" w:firstLine="0"/>
        <w:rPr>
          <w:rFonts w:asciiTheme="majorHAnsi" w:eastAsia="Times New Roman" w:hAnsiTheme="majorHAnsi"/>
          <w:kern w:val="1"/>
          <w:szCs w:val="24"/>
          <w:lang w:eastAsia="ar-SA"/>
        </w:rPr>
      </w:pPr>
      <w:r w:rsidRPr="006B2B32">
        <w:rPr>
          <w:rFonts w:asciiTheme="majorHAnsi" w:eastAsia="Times New Roman" w:hAnsiTheme="majorHAnsi"/>
          <w:kern w:val="1"/>
          <w:szCs w:val="24"/>
          <w:lang w:eastAsia="ar-SA"/>
        </w:rPr>
        <w:t>………………………………………</w:t>
      </w:r>
    </w:p>
    <w:p w:rsidR="00A66DC6" w:rsidRPr="006B2B32" w:rsidRDefault="00A66DC6" w:rsidP="00A66DC6">
      <w:pPr>
        <w:suppressAutoHyphens/>
        <w:spacing w:line="100" w:lineRule="atLeast"/>
        <w:ind w:left="0" w:right="5953" w:firstLine="0"/>
        <w:rPr>
          <w:rFonts w:asciiTheme="majorHAnsi" w:eastAsia="Times New Roman" w:hAnsiTheme="majorHAnsi"/>
          <w:i/>
          <w:kern w:val="1"/>
          <w:szCs w:val="24"/>
          <w:lang w:eastAsia="ar-SA"/>
        </w:rPr>
      </w:pPr>
      <w:r w:rsidRPr="006B2B32">
        <w:rPr>
          <w:rFonts w:asciiTheme="majorHAnsi" w:eastAsia="Times New Roman" w:hAnsiTheme="majorHAnsi"/>
          <w:i/>
          <w:kern w:val="1"/>
          <w:szCs w:val="24"/>
          <w:lang w:eastAsia="ar-SA"/>
        </w:rPr>
        <w:t>(imię, nazwisko, stanowisko/podstawa do  reprezentacji)</w:t>
      </w:r>
    </w:p>
    <w:p w:rsidR="00A66DC6" w:rsidRPr="006B2B32" w:rsidRDefault="00A66DC6" w:rsidP="004D1259">
      <w:pPr>
        <w:suppressAutoHyphens/>
        <w:ind w:left="0" w:firstLine="0"/>
        <w:rPr>
          <w:rFonts w:asciiTheme="majorHAnsi" w:eastAsia="Times New Roman" w:hAnsiTheme="majorHAnsi"/>
          <w:i/>
          <w:iCs/>
          <w:kern w:val="1"/>
          <w:sz w:val="24"/>
          <w:szCs w:val="24"/>
          <w:lang w:eastAsia="ar-SA"/>
        </w:rPr>
      </w:pPr>
    </w:p>
    <w:p w:rsidR="00A66DC6" w:rsidRPr="006B2B32" w:rsidRDefault="00A66DC6" w:rsidP="00A66DC6">
      <w:pPr>
        <w:ind w:left="0" w:firstLine="0"/>
        <w:jc w:val="center"/>
        <w:rPr>
          <w:rFonts w:asciiTheme="majorHAnsi" w:eastAsia="Times New Roman" w:hAnsiTheme="majorHAnsi"/>
          <w:b/>
          <w:kern w:val="1"/>
          <w:sz w:val="24"/>
          <w:szCs w:val="24"/>
          <w:lang w:eastAsia="ar-SA"/>
        </w:rPr>
      </w:pPr>
      <w:r w:rsidRPr="006B2B32">
        <w:rPr>
          <w:rFonts w:asciiTheme="majorHAnsi" w:eastAsia="Times New Roman" w:hAnsiTheme="majorHAnsi"/>
          <w:b/>
          <w:kern w:val="1"/>
          <w:sz w:val="24"/>
          <w:szCs w:val="24"/>
          <w:lang w:eastAsia="ar-SA"/>
        </w:rPr>
        <w:t>OŚWIADCZENIE O GRUPIE KAPITAŁOWEJ</w:t>
      </w:r>
    </w:p>
    <w:p w:rsidR="002D090D" w:rsidRPr="006B2B32" w:rsidRDefault="002D090D" w:rsidP="002D090D">
      <w:pPr>
        <w:ind w:left="0" w:firstLine="0"/>
        <w:jc w:val="center"/>
        <w:rPr>
          <w:rFonts w:asciiTheme="majorHAnsi" w:eastAsia="Times New Roman" w:hAnsiTheme="majorHAnsi"/>
          <w:b/>
          <w:sz w:val="24"/>
          <w:szCs w:val="24"/>
        </w:rPr>
      </w:pPr>
      <w:r w:rsidRPr="006B2B32">
        <w:rPr>
          <w:rFonts w:asciiTheme="majorHAnsi" w:eastAsia="Times New Roman" w:hAnsiTheme="majorHAnsi"/>
          <w:b/>
          <w:sz w:val="24"/>
          <w:szCs w:val="24"/>
        </w:rPr>
        <w:t>dot. postępowania o udzielenie zamówienia publicznego</w:t>
      </w:r>
      <w:r w:rsidR="000B635B" w:rsidRPr="006B2B32">
        <w:rPr>
          <w:rFonts w:asciiTheme="majorHAnsi" w:eastAsia="Times New Roman" w:hAnsiTheme="majorHAnsi"/>
          <w:b/>
          <w:sz w:val="24"/>
          <w:szCs w:val="24"/>
        </w:rPr>
        <w:t xml:space="preserve"> pn.</w:t>
      </w:r>
    </w:p>
    <w:p w:rsidR="000B635B" w:rsidRPr="006B2B32" w:rsidRDefault="00A93C5E" w:rsidP="00E346AC">
      <w:pPr>
        <w:ind w:left="0" w:firstLine="0"/>
        <w:jc w:val="center"/>
        <w:rPr>
          <w:rFonts w:asciiTheme="majorHAnsi" w:eastAsia="Times New Roman" w:hAnsiTheme="majorHAnsi"/>
          <w:b/>
          <w:sz w:val="24"/>
          <w:szCs w:val="24"/>
        </w:rPr>
      </w:pPr>
      <w:r w:rsidRPr="00A93C5E">
        <w:rPr>
          <w:rFonts w:asciiTheme="majorHAnsi" w:eastAsia="Times New Roman" w:hAnsiTheme="majorHAnsi"/>
          <w:b/>
          <w:sz w:val="24"/>
          <w:szCs w:val="24"/>
        </w:rPr>
        <w:t>Usługa przeprowadzenia kurs</w:t>
      </w:r>
      <w:r w:rsidR="00B43C2C">
        <w:rPr>
          <w:rFonts w:asciiTheme="majorHAnsi" w:eastAsia="Times New Roman" w:hAnsiTheme="majorHAnsi"/>
          <w:b/>
          <w:sz w:val="24"/>
          <w:szCs w:val="24"/>
        </w:rPr>
        <w:t xml:space="preserve">u </w:t>
      </w:r>
      <w:r w:rsidRPr="00A93C5E">
        <w:rPr>
          <w:rFonts w:asciiTheme="majorHAnsi" w:eastAsia="Times New Roman" w:hAnsiTheme="majorHAnsi"/>
          <w:b/>
          <w:sz w:val="24"/>
          <w:szCs w:val="24"/>
        </w:rPr>
        <w:t xml:space="preserve"> dla uczniów i nauczycieli Zespołu Szkół Agrotechnicznych i Ogólnokształcących w Żywcu w ramach projektu „Rozszerzenie oferty edukacyjnej w celu dostosowania do potrzeb lokalnego rynku pracy”</w:t>
      </w:r>
      <w:r w:rsidR="009E6234">
        <w:rPr>
          <w:rFonts w:asciiTheme="majorHAnsi" w:eastAsia="Times New Roman" w:hAnsiTheme="majorHAnsi"/>
          <w:b/>
          <w:sz w:val="24"/>
          <w:szCs w:val="24"/>
        </w:rPr>
        <w:t xml:space="preserve"> – postępowanie drugie</w:t>
      </w:r>
    </w:p>
    <w:p w:rsidR="000B635B" w:rsidRPr="006B2B32" w:rsidRDefault="000B635B" w:rsidP="007E4C0E">
      <w:pPr>
        <w:ind w:left="0" w:firstLine="0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A66DC6" w:rsidRPr="006B2B32" w:rsidRDefault="00A66DC6" w:rsidP="00A66DC6">
      <w:pPr>
        <w:ind w:left="0" w:firstLine="0"/>
        <w:jc w:val="both"/>
        <w:rPr>
          <w:rFonts w:asciiTheme="majorHAnsi" w:eastAsia="Times New Roman" w:hAnsiTheme="majorHAnsi"/>
          <w:kern w:val="1"/>
          <w:sz w:val="24"/>
          <w:szCs w:val="24"/>
          <w:lang w:eastAsia="ar-SA"/>
        </w:rPr>
      </w:pPr>
      <w:r w:rsidRPr="006B2B32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Informuję, że*:</w:t>
      </w:r>
    </w:p>
    <w:p w:rsidR="00A66DC6" w:rsidRPr="006B2B32" w:rsidRDefault="00A66DC6" w:rsidP="00A66DC6">
      <w:pPr>
        <w:ind w:left="0" w:firstLine="0"/>
        <w:jc w:val="both"/>
        <w:rPr>
          <w:rFonts w:asciiTheme="majorHAnsi" w:eastAsia="Times New Roman" w:hAnsiTheme="majorHAnsi"/>
          <w:kern w:val="1"/>
          <w:sz w:val="24"/>
          <w:szCs w:val="24"/>
          <w:lang w:eastAsia="ar-SA"/>
        </w:rPr>
      </w:pPr>
    </w:p>
    <w:p w:rsidR="00A66DC6" w:rsidRPr="004F4025" w:rsidRDefault="00A66DC6" w:rsidP="004F4025">
      <w:pPr>
        <w:pStyle w:val="Akapitzlist"/>
        <w:numPr>
          <w:ilvl w:val="0"/>
          <w:numId w:val="2"/>
        </w:numPr>
        <w:jc w:val="both"/>
        <w:rPr>
          <w:rFonts w:asciiTheme="majorHAnsi" w:eastAsia="Times New Roman" w:hAnsiTheme="majorHAnsi"/>
          <w:kern w:val="1"/>
          <w:sz w:val="24"/>
          <w:szCs w:val="24"/>
          <w:lang w:eastAsia="ar-SA"/>
        </w:rPr>
      </w:pPr>
      <w:r w:rsidRPr="004F4025">
        <w:rPr>
          <w:rFonts w:asciiTheme="majorHAnsi" w:eastAsia="Times New Roman" w:hAnsiTheme="majorHAnsi" w:cs="Calibri"/>
          <w:kern w:val="1"/>
          <w:sz w:val="24"/>
          <w:szCs w:val="24"/>
          <w:lang w:eastAsia="ar-SA"/>
        </w:rPr>
        <w:t xml:space="preserve"> nie należę do grupy kapi</w:t>
      </w:r>
      <w:r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tałowej w rozumieniu ustawy z dnia 16 lutego 2</w:t>
      </w:r>
      <w:r w:rsidR="004D1259"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007 r. o ochronie konkurencji i </w:t>
      </w:r>
      <w:r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 xml:space="preserve">konsumentów </w:t>
      </w:r>
      <w:r w:rsidR="00E346AC"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(</w:t>
      </w:r>
      <w:proofErr w:type="spellStart"/>
      <w:r w:rsidR="00E346AC"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t.j</w:t>
      </w:r>
      <w:proofErr w:type="spellEnd"/>
      <w:r w:rsidR="00E346AC"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. Dz. U. z 2018r. poz. 798</w:t>
      </w:r>
      <w:r w:rsidR="00BF3B6E"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 xml:space="preserve">) </w:t>
      </w:r>
      <w:r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z wykonawcami, którzy złożyli oferty w postępowaniu</w:t>
      </w:r>
      <w:r w:rsidR="000E58A7"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 xml:space="preserve"> na</w:t>
      </w:r>
      <w:r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 xml:space="preserve"> </w:t>
      </w:r>
      <w:r w:rsidR="00B43C2C">
        <w:rPr>
          <w:rFonts w:asciiTheme="majorHAnsi" w:eastAsia="Times New Roman" w:hAnsiTheme="majorHAnsi"/>
          <w:b/>
          <w:kern w:val="1"/>
          <w:sz w:val="24"/>
          <w:szCs w:val="24"/>
          <w:lang w:eastAsia="ar-SA"/>
        </w:rPr>
        <w:t>Usługa przeprowadzenia kursu</w:t>
      </w:r>
      <w:r w:rsidR="00A93C5E" w:rsidRPr="004F4025">
        <w:rPr>
          <w:rFonts w:asciiTheme="majorHAnsi" w:eastAsia="Times New Roman" w:hAnsiTheme="majorHAnsi"/>
          <w:b/>
          <w:kern w:val="1"/>
          <w:sz w:val="24"/>
          <w:szCs w:val="24"/>
          <w:lang w:eastAsia="ar-SA"/>
        </w:rPr>
        <w:t xml:space="preserve"> dla uczniów i nauczycieli Zespołu Szkół Agrotechnicznych i Ogólnokształcących w Żywcu w ramach projektu „Rozszerzenie oferty edukacyjnej w celu dostosowania do potrzeb lokalnego rynku pracy”</w:t>
      </w:r>
      <w:r w:rsidR="009E6234">
        <w:rPr>
          <w:rFonts w:asciiTheme="majorHAnsi" w:eastAsia="Times New Roman" w:hAnsiTheme="majorHAnsi"/>
          <w:b/>
          <w:kern w:val="1"/>
          <w:sz w:val="24"/>
          <w:szCs w:val="24"/>
          <w:lang w:eastAsia="ar-SA"/>
        </w:rPr>
        <w:t xml:space="preserve"> – postępowanie drugie</w:t>
      </w:r>
      <w:r w:rsidR="00A93C5E"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 xml:space="preserve"> </w:t>
      </w:r>
      <w:r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pr</w:t>
      </w:r>
      <w:r w:rsidR="000B635B"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 xml:space="preserve">owadzonym przez </w:t>
      </w:r>
      <w:r w:rsidR="00A93C5E" w:rsidRPr="004F4025">
        <w:rPr>
          <w:rFonts w:asciiTheme="majorHAnsi" w:eastAsia="Times New Roman" w:hAnsiTheme="majorHAnsi"/>
          <w:b/>
          <w:kern w:val="1"/>
          <w:sz w:val="24"/>
          <w:szCs w:val="24"/>
          <w:lang w:eastAsia="ar-SA"/>
        </w:rPr>
        <w:t>Zespół Szkół Agrotechnicznych i Ogólnokształcących w Żywcu</w:t>
      </w:r>
      <w:r w:rsidR="000B635B"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.</w:t>
      </w:r>
    </w:p>
    <w:p w:rsidR="00A66DC6" w:rsidRPr="006B2B32" w:rsidRDefault="00A66DC6" w:rsidP="00A66DC6">
      <w:pPr>
        <w:ind w:left="0" w:firstLine="0"/>
        <w:jc w:val="both"/>
        <w:rPr>
          <w:rFonts w:asciiTheme="majorHAnsi" w:eastAsia="Times New Roman" w:hAnsiTheme="majorHAnsi"/>
          <w:kern w:val="1"/>
          <w:sz w:val="24"/>
          <w:szCs w:val="24"/>
          <w:lang w:eastAsia="ar-SA"/>
        </w:rPr>
      </w:pPr>
    </w:p>
    <w:p w:rsidR="00A66DC6" w:rsidRPr="004F4025" w:rsidRDefault="00A66DC6" w:rsidP="004F4025">
      <w:pPr>
        <w:pStyle w:val="Akapitzlist"/>
        <w:numPr>
          <w:ilvl w:val="0"/>
          <w:numId w:val="1"/>
        </w:numPr>
        <w:jc w:val="both"/>
        <w:rPr>
          <w:rFonts w:asciiTheme="majorHAnsi" w:eastAsia="Times New Roman" w:hAnsiTheme="majorHAnsi"/>
          <w:kern w:val="1"/>
          <w:sz w:val="24"/>
          <w:szCs w:val="24"/>
          <w:lang w:eastAsia="ar-SA"/>
        </w:rPr>
      </w:pPr>
      <w:r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należę do grupy kapitałowej w rozumieniu ustawy z dnia 16 lutego 2</w:t>
      </w:r>
      <w:r w:rsidR="004D1259"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007 r. o ochronie konkurencji i </w:t>
      </w:r>
      <w:r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konsumentów (</w:t>
      </w:r>
      <w:proofErr w:type="spellStart"/>
      <w:r w:rsidR="00E346AC"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t.j</w:t>
      </w:r>
      <w:proofErr w:type="spellEnd"/>
      <w:r w:rsidR="00E346AC"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. Dz. U. z 2018r. poz. 798</w:t>
      </w:r>
      <w:r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) z następującymi wykon</w:t>
      </w:r>
      <w:r w:rsidR="004D1259"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awcami, którzy złożyli oferty w </w:t>
      </w:r>
      <w:r w:rsidR="000B635B"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postępowaniu</w:t>
      </w:r>
      <w:r w:rsidR="000E58A7"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 xml:space="preserve"> na</w:t>
      </w:r>
      <w:r w:rsidR="000B635B"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 xml:space="preserve"> </w:t>
      </w:r>
      <w:r w:rsidR="00A93C5E" w:rsidRPr="004F4025">
        <w:rPr>
          <w:rFonts w:asciiTheme="majorHAnsi" w:eastAsia="Times New Roman" w:hAnsiTheme="majorHAnsi"/>
          <w:b/>
          <w:kern w:val="1"/>
          <w:sz w:val="24"/>
          <w:szCs w:val="24"/>
          <w:lang w:eastAsia="ar-SA"/>
        </w:rPr>
        <w:t>Usługa przeprowadzenia kurs</w:t>
      </w:r>
      <w:r w:rsidR="00B43C2C">
        <w:rPr>
          <w:rFonts w:asciiTheme="majorHAnsi" w:eastAsia="Times New Roman" w:hAnsiTheme="majorHAnsi"/>
          <w:b/>
          <w:kern w:val="1"/>
          <w:sz w:val="24"/>
          <w:szCs w:val="24"/>
          <w:lang w:eastAsia="ar-SA"/>
        </w:rPr>
        <w:t>u</w:t>
      </w:r>
      <w:r w:rsidR="00A93C5E" w:rsidRPr="004F4025">
        <w:rPr>
          <w:rFonts w:asciiTheme="majorHAnsi" w:eastAsia="Times New Roman" w:hAnsiTheme="majorHAnsi"/>
          <w:b/>
          <w:kern w:val="1"/>
          <w:sz w:val="24"/>
          <w:szCs w:val="24"/>
          <w:lang w:eastAsia="ar-SA"/>
        </w:rPr>
        <w:t xml:space="preserve"> dla uczniów i nauczycieli Zespołu Szkół Agrotechnicznych i Ogólnokształcących w Żywcu w ramach projektu „Rozszerzenie oferty edukacyjnej w celu dostosowania do potrzeb lokalnego rynku pracy”</w:t>
      </w:r>
      <w:r w:rsidR="009E6234">
        <w:rPr>
          <w:rFonts w:asciiTheme="majorHAnsi" w:eastAsia="Times New Roman" w:hAnsiTheme="majorHAnsi"/>
          <w:b/>
          <w:kern w:val="1"/>
          <w:sz w:val="24"/>
          <w:szCs w:val="24"/>
          <w:lang w:eastAsia="ar-SA"/>
        </w:rPr>
        <w:t>- postępowanie drugie</w:t>
      </w:r>
      <w:r w:rsidR="00A93C5E" w:rsidRPr="004F4025">
        <w:rPr>
          <w:rFonts w:ascii="Verdana" w:eastAsia="Times New Roman" w:hAnsi="Verdana" w:cs="Arial"/>
          <w:b/>
          <w:kern w:val="1"/>
          <w:szCs w:val="20"/>
          <w:lang w:eastAsia="ar-SA"/>
        </w:rPr>
        <w:t xml:space="preserve"> </w:t>
      </w:r>
      <w:r w:rsidRPr="004F4025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 xml:space="preserve">prowadzonym przez </w:t>
      </w:r>
      <w:r w:rsidR="00A93C5E" w:rsidRPr="004F4025">
        <w:rPr>
          <w:rFonts w:asciiTheme="majorHAnsi" w:eastAsia="Times New Roman" w:hAnsiTheme="majorHAnsi"/>
          <w:b/>
          <w:kern w:val="1"/>
          <w:sz w:val="24"/>
          <w:szCs w:val="24"/>
          <w:lang w:eastAsia="ar-SA"/>
        </w:rPr>
        <w:t>Zespół Szkół Agrotechnicznych i Ogólnokształcących w Żywcu</w:t>
      </w:r>
      <w:r w:rsidR="00A40A9D" w:rsidRPr="004F4025">
        <w:rPr>
          <w:rFonts w:asciiTheme="majorHAnsi" w:eastAsia="Times New Roman" w:hAnsiTheme="majorHAnsi"/>
          <w:b/>
          <w:kern w:val="1"/>
          <w:sz w:val="24"/>
          <w:szCs w:val="24"/>
          <w:lang w:eastAsia="ar-SA"/>
        </w:rPr>
        <w:t>.</w:t>
      </w:r>
    </w:p>
    <w:p w:rsidR="00A40A9D" w:rsidRDefault="00A40A9D" w:rsidP="00A66DC6">
      <w:pPr>
        <w:ind w:left="0" w:firstLine="0"/>
        <w:jc w:val="both"/>
        <w:rPr>
          <w:rFonts w:asciiTheme="majorHAnsi" w:eastAsia="Times New Roman" w:hAnsiTheme="majorHAnsi"/>
          <w:kern w:val="1"/>
          <w:sz w:val="24"/>
          <w:szCs w:val="24"/>
          <w:lang w:eastAsia="ar-SA"/>
        </w:rPr>
      </w:pPr>
    </w:p>
    <w:p w:rsidR="004F4025" w:rsidRDefault="004F4025" w:rsidP="00A66DC6">
      <w:pPr>
        <w:ind w:left="0" w:firstLine="0"/>
        <w:jc w:val="both"/>
        <w:rPr>
          <w:rFonts w:asciiTheme="majorHAnsi" w:eastAsia="Times New Roman" w:hAnsiTheme="majorHAnsi"/>
          <w:kern w:val="1"/>
          <w:sz w:val="24"/>
          <w:szCs w:val="24"/>
          <w:lang w:eastAsia="ar-SA"/>
        </w:rPr>
      </w:pPr>
    </w:p>
    <w:p w:rsidR="004F4025" w:rsidRPr="006B2B32" w:rsidRDefault="004F4025" w:rsidP="00A66DC6">
      <w:pPr>
        <w:ind w:left="0" w:firstLine="0"/>
        <w:jc w:val="both"/>
        <w:rPr>
          <w:rFonts w:asciiTheme="majorHAnsi" w:eastAsia="Times New Roman" w:hAnsiTheme="majorHAnsi"/>
          <w:kern w:val="1"/>
          <w:sz w:val="24"/>
          <w:szCs w:val="24"/>
          <w:lang w:eastAsia="ar-SA"/>
        </w:rPr>
      </w:pPr>
    </w:p>
    <w:p w:rsidR="00A66DC6" w:rsidRPr="006B2B32" w:rsidRDefault="00A66DC6" w:rsidP="00A66DC6">
      <w:pPr>
        <w:spacing w:line="480" w:lineRule="auto"/>
        <w:ind w:left="0" w:firstLine="0"/>
        <w:jc w:val="both"/>
        <w:rPr>
          <w:rFonts w:asciiTheme="majorHAnsi" w:eastAsia="Times New Roman" w:hAnsiTheme="majorHAnsi"/>
          <w:kern w:val="1"/>
          <w:sz w:val="24"/>
          <w:szCs w:val="24"/>
          <w:lang w:eastAsia="ar-SA"/>
        </w:rPr>
      </w:pPr>
      <w:r w:rsidRPr="006B2B32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1. nazwa podmiotu……………………………………………..……………………</w:t>
      </w:r>
      <w:r w:rsidR="00583A7C" w:rsidRPr="006B2B32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…………………………...</w:t>
      </w:r>
    </w:p>
    <w:p w:rsidR="00A66DC6" w:rsidRPr="006B2B32" w:rsidRDefault="00A66DC6" w:rsidP="00A66DC6">
      <w:pPr>
        <w:spacing w:line="480" w:lineRule="auto"/>
        <w:ind w:left="0" w:firstLine="0"/>
        <w:jc w:val="both"/>
        <w:rPr>
          <w:rFonts w:asciiTheme="majorHAnsi" w:eastAsia="Times New Roman" w:hAnsiTheme="majorHAnsi"/>
          <w:kern w:val="1"/>
          <w:sz w:val="24"/>
          <w:szCs w:val="24"/>
          <w:lang w:eastAsia="ar-SA"/>
        </w:rPr>
      </w:pPr>
      <w:r w:rsidRPr="006B2B32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2. nazwa podmiotu……………………………………………..……………</w:t>
      </w:r>
      <w:r w:rsidR="00583A7C" w:rsidRPr="006B2B32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……………………………………</w:t>
      </w:r>
    </w:p>
    <w:p w:rsidR="00A66DC6" w:rsidRPr="006B2B32" w:rsidRDefault="00A66DC6" w:rsidP="00A66DC6">
      <w:pPr>
        <w:spacing w:line="480" w:lineRule="auto"/>
        <w:ind w:left="0" w:firstLine="0"/>
        <w:jc w:val="both"/>
        <w:rPr>
          <w:rFonts w:asciiTheme="majorHAnsi" w:eastAsia="Times New Roman" w:hAnsiTheme="majorHAnsi"/>
          <w:kern w:val="1"/>
          <w:sz w:val="24"/>
          <w:szCs w:val="24"/>
          <w:lang w:eastAsia="ar-SA"/>
        </w:rPr>
      </w:pPr>
      <w:r w:rsidRPr="006B2B32">
        <w:rPr>
          <w:rFonts w:asciiTheme="majorHAnsi" w:eastAsia="Times New Roman" w:hAnsiTheme="majorHAnsi"/>
          <w:kern w:val="1"/>
          <w:sz w:val="24"/>
          <w:szCs w:val="24"/>
          <w:lang w:eastAsia="ar-SA"/>
        </w:rPr>
        <w:lastRenderedPageBreak/>
        <w:t>Jednocześnie przedstawiam dowody, że powiązania z tymi wykonawcami nie prowadzą do</w:t>
      </w:r>
      <w:r w:rsidR="00DB342C" w:rsidRPr="006B2B32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 xml:space="preserve"> </w:t>
      </w:r>
      <w:r w:rsidRPr="006B2B32">
        <w:rPr>
          <w:rFonts w:asciiTheme="majorHAnsi" w:eastAsia="Times New Roman" w:hAnsiTheme="majorHAnsi"/>
          <w:kern w:val="1"/>
          <w:sz w:val="24"/>
          <w:szCs w:val="24"/>
          <w:lang w:eastAsia="ar-SA"/>
        </w:rPr>
        <w:t>zakłócenia konkurencji w postępowaniu o udzielenie zamówienia:</w:t>
      </w:r>
    </w:p>
    <w:p w:rsidR="00A66DC6" w:rsidRPr="004F4025" w:rsidRDefault="00A66DC6" w:rsidP="00A66DC6">
      <w:pPr>
        <w:spacing w:line="480" w:lineRule="auto"/>
        <w:ind w:left="0" w:firstLine="0"/>
        <w:jc w:val="both"/>
        <w:rPr>
          <w:rFonts w:asciiTheme="majorHAnsi" w:eastAsia="Times New Roman" w:hAnsiTheme="majorHAnsi"/>
          <w:kern w:val="1"/>
          <w:sz w:val="22"/>
          <w:szCs w:val="24"/>
          <w:lang w:eastAsia="ar-SA"/>
        </w:rPr>
      </w:pPr>
      <w:r w:rsidRPr="004F4025">
        <w:rPr>
          <w:rFonts w:asciiTheme="majorHAnsi" w:eastAsia="Times New Roman" w:hAnsiTheme="majorHAnsi"/>
          <w:kern w:val="1"/>
          <w:sz w:val="22"/>
          <w:szCs w:val="24"/>
          <w:lang w:eastAsia="ar-SA"/>
        </w:rPr>
        <w:t>………………………………………………………………………………………………………………………</w:t>
      </w:r>
    </w:p>
    <w:p w:rsidR="00A66DC6" w:rsidRPr="004F4025" w:rsidRDefault="00A66DC6" w:rsidP="00A66DC6">
      <w:pPr>
        <w:spacing w:line="480" w:lineRule="auto"/>
        <w:ind w:left="0" w:firstLine="0"/>
        <w:jc w:val="both"/>
        <w:rPr>
          <w:rFonts w:asciiTheme="majorHAnsi" w:eastAsia="Times New Roman" w:hAnsiTheme="majorHAnsi"/>
          <w:kern w:val="1"/>
          <w:sz w:val="22"/>
          <w:szCs w:val="24"/>
          <w:lang w:eastAsia="ar-SA"/>
        </w:rPr>
      </w:pPr>
      <w:r w:rsidRPr="004F4025">
        <w:rPr>
          <w:rFonts w:asciiTheme="majorHAnsi" w:eastAsia="Times New Roman" w:hAnsiTheme="majorHAnsi"/>
          <w:kern w:val="1"/>
          <w:sz w:val="22"/>
          <w:szCs w:val="24"/>
          <w:lang w:eastAsia="ar-SA"/>
        </w:rPr>
        <w:t>………………………………………………………………………………………………………………………</w:t>
      </w:r>
    </w:p>
    <w:p w:rsidR="00A66DC6" w:rsidRPr="004F4025" w:rsidRDefault="00A66DC6" w:rsidP="00A66DC6">
      <w:pPr>
        <w:ind w:left="0" w:firstLine="0"/>
        <w:jc w:val="both"/>
        <w:rPr>
          <w:rFonts w:asciiTheme="majorHAnsi" w:eastAsia="Times New Roman" w:hAnsiTheme="majorHAnsi"/>
          <w:kern w:val="1"/>
          <w:sz w:val="22"/>
          <w:szCs w:val="24"/>
          <w:lang w:eastAsia="ar-SA"/>
        </w:rPr>
      </w:pPr>
    </w:p>
    <w:p w:rsidR="00A66DC6" w:rsidRPr="004F4025" w:rsidRDefault="00A66DC6" w:rsidP="00A66DC6">
      <w:pPr>
        <w:suppressAutoHyphens/>
        <w:spacing w:line="360" w:lineRule="auto"/>
        <w:ind w:left="0" w:firstLine="0"/>
        <w:jc w:val="both"/>
        <w:rPr>
          <w:rFonts w:asciiTheme="majorHAnsi" w:eastAsia="Times New Roman" w:hAnsiTheme="majorHAnsi"/>
          <w:i/>
          <w:kern w:val="1"/>
          <w:sz w:val="22"/>
          <w:szCs w:val="24"/>
          <w:lang w:eastAsia="ar-SA"/>
        </w:rPr>
      </w:pPr>
      <w:r w:rsidRPr="004F4025">
        <w:rPr>
          <w:rFonts w:asciiTheme="majorHAnsi" w:eastAsia="Times New Roman" w:hAnsiTheme="majorHAnsi"/>
          <w:i/>
          <w:kern w:val="1"/>
          <w:szCs w:val="24"/>
          <w:lang w:eastAsia="ar-SA"/>
        </w:rPr>
        <w:t>......................................, dnia ...........</w:t>
      </w:r>
      <w:r w:rsidR="007E3BA9" w:rsidRPr="004F4025">
        <w:rPr>
          <w:rFonts w:asciiTheme="majorHAnsi" w:eastAsia="Times New Roman" w:hAnsiTheme="majorHAnsi"/>
          <w:i/>
          <w:kern w:val="1"/>
          <w:szCs w:val="24"/>
          <w:lang w:eastAsia="ar-SA"/>
        </w:rPr>
        <w:t>.........................</w:t>
      </w:r>
      <w:r w:rsidRPr="004F4025">
        <w:rPr>
          <w:rFonts w:asciiTheme="majorHAnsi" w:eastAsia="Times New Roman" w:hAnsiTheme="majorHAnsi"/>
          <w:i/>
          <w:kern w:val="1"/>
          <w:szCs w:val="24"/>
          <w:lang w:eastAsia="ar-SA"/>
        </w:rPr>
        <w:t>.........</w:t>
      </w:r>
      <w:bookmarkStart w:id="0" w:name="_GoBack"/>
      <w:bookmarkEnd w:id="0"/>
      <w:r w:rsidRPr="004F4025">
        <w:rPr>
          <w:rFonts w:asciiTheme="majorHAnsi" w:eastAsia="Times New Roman" w:hAnsiTheme="majorHAnsi"/>
          <w:i/>
          <w:kern w:val="1"/>
          <w:sz w:val="22"/>
          <w:szCs w:val="24"/>
          <w:lang w:eastAsia="ar-SA"/>
        </w:rPr>
        <w:tab/>
      </w:r>
      <w:r w:rsidRPr="004F4025">
        <w:rPr>
          <w:rFonts w:asciiTheme="majorHAnsi" w:eastAsia="Times New Roman" w:hAnsiTheme="majorHAnsi"/>
          <w:i/>
          <w:kern w:val="1"/>
          <w:sz w:val="22"/>
          <w:szCs w:val="24"/>
          <w:lang w:eastAsia="ar-SA"/>
        </w:rPr>
        <w:tab/>
      </w:r>
      <w:r w:rsidRPr="004F4025">
        <w:rPr>
          <w:rFonts w:asciiTheme="majorHAnsi" w:eastAsia="Times New Roman" w:hAnsiTheme="majorHAnsi"/>
          <w:i/>
          <w:kern w:val="1"/>
          <w:sz w:val="22"/>
          <w:szCs w:val="24"/>
          <w:lang w:eastAsia="ar-SA"/>
        </w:rPr>
        <w:tab/>
      </w:r>
      <w:r w:rsidRPr="004F4025">
        <w:rPr>
          <w:rFonts w:asciiTheme="majorHAnsi" w:eastAsia="Times New Roman" w:hAnsiTheme="majorHAnsi"/>
          <w:i/>
          <w:kern w:val="1"/>
          <w:sz w:val="22"/>
          <w:szCs w:val="24"/>
          <w:lang w:eastAsia="ar-SA"/>
        </w:rPr>
        <w:tab/>
      </w:r>
    </w:p>
    <w:p w:rsidR="00A66DC6" w:rsidRPr="004F4025" w:rsidRDefault="00A66DC6" w:rsidP="00A66DC6">
      <w:pPr>
        <w:suppressAutoHyphens/>
        <w:spacing w:line="360" w:lineRule="auto"/>
        <w:ind w:left="0" w:firstLine="0"/>
        <w:jc w:val="right"/>
        <w:rPr>
          <w:rFonts w:asciiTheme="majorHAnsi" w:eastAsia="Times New Roman" w:hAnsiTheme="majorHAnsi"/>
          <w:i/>
          <w:kern w:val="1"/>
          <w:sz w:val="22"/>
          <w:szCs w:val="24"/>
          <w:lang w:eastAsia="ar-SA"/>
        </w:rPr>
      </w:pPr>
      <w:r w:rsidRPr="004F4025">
        <w:rPr>
          <w:rFonts w:asciiTheme="majorHAnsi" w:eastAsia="Times New Roman" w:hAnsiTheme="majorHAnsi"/>
          <w:i/>
          <w:kern w:val="1"/>
          <w:sz w:val="22"/>
          <w:szCs w:val="24"/>
          <w:lang w:eastAsia="ar-SA"/>
        </w:rPr>
        <w:tab/>
      </w:r>
      <w:r w:rsidRPr="004F4025">
        <w:rPr>
          <w:rFonts w:asciiTheme="majorHAnsi" w:eastAsia="Times New Roman" w:hAnsiTheme="majorHAnsi"/>
          <w:i/>
          <w:kern w:val="1"/>
          <w:sz w:val="22"/>
          <w:szCs w:val="24"/>
          <w:lang w:eastAsia="ar-SA"/>
        </w:rPr>
        <w:tab/>
        <w:t>………………………………………………………………….</w:t>
      </w:r>
    </w:p>
    <w:p w:rsidR="00A66DC6" w:rsidRPr="004F4025" w:rsidRDefault="00A66DC6" w:rsidP="00A66DC6">
      <w:pPr>
        <w:suppressAutoHyphens/>
        <w:spacing w:line="360" w:lineRule="auto"/>
        <w:ind w:left="0" w:firstLine="0"/>
        <w:jc w:val="right"/>
        <w:rPr>
          <w:rFonts w:eastAsia="Times New Roman"/>
          <w:i/>
          <w:kern w:val="1"/>
          <w:sz w:val="18"/>
          <w:szCs w:val="24"/>
          <w:lang w:eastAsia="ar-SA"/>
        </w:rPr>
      </w:pPr>
      <w:r w:rsidRPr="004F4025">
        <w:rPr>
          <w:rFonts w:asciiTheme="majorHAnsi" w:eastAsia="Times New Roman" w:hAnsiTheme="majorHAnsi"/>
          <w:i/>
          <w:kern w:val="1"/>
          <w:sz w:val="22"/>
          <w:szCs w:val="24"/>
          <w:lang w:eastAsia="ar-SA"/>
        </w:rPr>
        <w:tab/>
      </w:r>
      <w:r w:rsidRPr="004F4025">
        <w:rPr>
          <w:rFonts w:asciiTheme="majorHAnsi" w:eastAsia="Times New Roman" w:hAnsiTheme="majorHAnsi"/>
          <w:i/>
          <w:kern w:val="1"/>
          <w:sz w:val="22"/>
          <w:szCs w:val="24"/>
          <w:lang w:eastAsia="ar-SA"/>
        </w:rPr>
        <w:tab/>
      </w:r>
      <w:r w:rsidRPr="004F4025">
        <w:rPr>
          <w:rFonts w:asciiTheme="majorHAnsi" w:eastAsia="Times New Roman" w:hAnsiTheme="majorHAnsi"/>
          <w:i/>
          <w:kern w:val="1"/>
          <w:sz w:val="18"/>
          <w:szCs w:val="24"/>
          <w:lang w:eastAsia="ar-SA"/>
        </w:rPr>
        <w:t>Podpis wraz z pieczęcią osoby</w:t>
      </w:r>
      <w:r w:rsidRPr="004F4025">
        <w:rPr>
          <w:rFonts w:eastAsia="Times New Roman"/>
          <w:i/>
          <w:kern w:val="1"/>
          <w:sz w:val="18"/>
          <w:szCs w:val="24"/>
          <w:lang w:eastAsia="ar-SA"/>
        </w:rPr>
        <w:t xml:space="preserve"> </w:t>
      </w:r>
    </w:p>
    <w:p w:rsidR="00A66DC6" w:rsidRPr="004F4025" w:rsidRDefault="00A66DC6" w:rsidP="00583A7C">
      <w:pPr>
        <w:suppressAutoHyphens/>
        <w:spacing w:line="360" w:lineRule="auto"/>
        <w:ind w:left="0" w:firstLine="0"/>
        <w:jc w:val="right"/>
        <w:rPr>
          <w:rFonts w:eastAsia="Times New Roman"/>
          <w:i/>
          <w:kern w:val="1"/>
          <w:sz w:val="18"/>
          <w:szCs w:val="24"/>
          <w:lang w:eastAsia="ar-SA"/>
        </w:rPr>
      </w:pPr>
      <w:r w:rsidRPr="004F4025">
        <w:rPr>
          <w:rFonts w:eastAsia="Times New Roman"/>
          <w:i/>
          <w:kern w:val="1"/>
          <w:sz w:val="18"/>
          <w:szCs w:val="24"/>
          <w:lang w:eastAsia="ar-SA"/>
        </w:rPr>
        <w:t>uprawnio</w:t>
      </w:r>
      <w:r w:rsidR="00583A7C" w:rsidRPr="004F4025">
        <w:rPr>
          <w:rFonts w:eastAsia="Times New Roman"/>
          <w:i/>
          <w:kern w:val="1"/>
          <w:sz w:val="18"/>
          <w:szCs w:val="24"/>
          <w:lang w:eastAsia="ar-SA"/>
        </w:rPr>
        <w:t>nej do reprezentowania Wykonawcy</w:t>
      </w:r>
    </w:p>
    <w:p w:rsidR="004F4025" w:rsidRPr="004F4025" w:rsidRDefault="004F4025" w:rsidP="004F4025">
      <w:pPr>
        <w:ind w:left="0" w:firstLine="0"/>
        <w:jc w:val="both"/>
        <w:rPr>
          <w:rFonts w:eastAsia="Times New Roman"/>
          <w:i/>
          <w:color w:val="FF0000"/>
          <w:kern w:val="1"/>
          <w:sz w:val="24"/>
          <w:szCs w:val="24"/>
          <w:lang w:eastAsia="ar-SA"/>
        </w:rPr>
      </w:pPr>
      <w:r>
        <w:rPr>
          <w:rFonts w:eastAsia="Times New Roman"/>
          <w:i/>
          <w:color w:val="FF0000"/>
          <w:kern w:val="1"/>
          <w:sz w:val="24"/>
          <w:szCs w:val="24"/>
          <w:lang w:eastAsia="ar-SA"/>
        </w:rPr>
        <w:t>*</w:t>
      </w:r>
      <w:r w:rsidRPr="004F4025">
        <w:rPr>
          <w:rFonts w:eastAsia="Times New Roman"/>
          <w:i/>
          <w:color w:val="FF0000"/>
          <w:kern w:val="1"/>
          <w:sz w:val="24"/>
          <w:szCs w:val="24"/>
          <w:lang w:eastAsia="ar-SA"/>
        </w:rPr>
        <w:t>zaznaczyć wła</w:t>
      </w:r>
      <w:r>
        <w:rPr>
          <w:rFonts w:eastAsia="Times New Roman"/>
          <w:i/>
          <w:color w:val="FF0000"/>
          <w:kern w:val="1"/>
          <w:sz w:val="24"/>
          <w:szCs w:val="24"/>
          <w:lang w:eastAsia="ar-SA"/>
        </w:rPr>
        <w:t>ś</w:t>
      </w:r>
      <w:r w:rsidRPr="004F4025">
        <w:rPr>
          <w:rFonts w:eastAsia="Times New Roman"/>
          <w:i/>
          <w:color w:val="FF0000"/>
          <w:kern w:val="1"/>
          <w:sz w:val="24"/>
          <w:szCs w:val="24"/>
          <w:lang w:eastAsia="ar-SA"/>
        </w:rPr>
        <w:t>ciwe</w:t>
      </w:r>
    </w:p>
    <w:p w:rsidR="004F4025" w:rsidRDefault="004F4025" w:rsidP="00A66DC6">
      <w:pPr>
        <w:ind w:left="0" w:firstLine="0"/>
        <w:jc w:val="both"/>
        <w:rPr>
          <w:rFonts w:eastAsia="Times New Roman"/>
          <w:i/>
          <w:color w:val="FF0000"/>
          <w:kern w:val="1"/>
          <w:sz w:val="24"/>
          <w:szCs w:val="24"/>
          <w:lang w:eastAsia="ar-SA"/>
        </w:rPr>
      </w:pPr>
    </w:p>
    <w:p w:rsidR="00A66DC6" w:rsidRPr="006B2B32" w:rsidRDefault="008E6BFA" w:rsidP="00A66DC6">
      <w:pPr>
        <w:ind w:left="0" w:firstLine="0"/>
        <w:jc w:val="both"/>
        <w:rPr>
          <w:rFonts w:eastAsia="Times New Roman"/>
          <w:i/>
          <w:color w:val="FF0000"/>
          <w:kern w:val="1"/>
          <w:sz w:val="24"/>
          <w:szCs w:val="24"/>
          <w:lang w:eastAsia="ar-SA"/>
        </w:rPr>
      </w:pPr>
      <w:r w:rsidRPr="006B2B32">
        <w:rPr>
          <w:rFonts w:eastAsia="Times New Roman"/>
          <w:i/>
          <w:color w:val="FF0000"/>
          <w:kern w:val="1"/>
          <w:sz w:val="24"/>
          <w:szCs w:val="24"/>
          <w:lang w:eastAsia="ar-SA"/>
        </w:rPr>
        <w:t>U</w:t>
      </w:r>
      <w:r w:rsidR="00A66DC6" w:rsidRPr="006B2B32">
        <w:rPr>
          <w:rFonts w:eastAsia="Times New Roman"/>
          <w:i/>
          <w:color w:val="FF0000"/>
          <w:kern w:val="1"/>
          <w:sz w:val="24"/>
          <w:szCs w:val="24"/>
          <w:lang w:eastAsia="ar-SA"/>
        </w:rPr>
        <w:t>WAGA</w:t>
      </w:r>
    </w:p>
    <w:p w:rsidR="00E128E3" w:rsidRPr="006B2B32" w:rsidRDefault="00A66DC6" w:rsidP="00E346AC">
      <w:pPr>
        <w:ind w:left="0" w:firstLine="0"/>
        <w:jc w:val="both"/>
        <w:rPr>
          <w:rFonts w:eastAsia="Times New Roman"/>
          <w:i/>
          <w:color w:val="FF0000"/>
          <w:kern w:val="1"/>
          <w:sz w:val="24"/>
          <w:szCs w:val="24"/>
          <w:lang w:eastAsia="ar-SA"/>
        </w:rPr>
      </w:pPr>
      <w:r w:rsidRPr="006B2B32">
        <w:rPr>
          <w:rFonts w:eastAsia="Times New Roman"/>
          <w:i/>
          <w:color w:val="FF0000"/>
          <w:kern w:val="1"/>
          <w:sz w:val="24"/>
          <w:szCs w:val="24"/>
          <w:lang w:eastAsia="ar-SA"/>
        </w:rPr>
        <w:t xml:space="preserve">Oświadczenie Wykonawca składa w terminie 3 dni od dnia zamieszczenia na stronie internetowej informacji z otwarcia ofert (o której mowa w art. 86 ust. 5 ustawy </w:t>
      </w:r>
      <w:proofErr w:type="spellStart"/>
      <w:r w:rsidRPr="006B2B32">
        <w:rPr>
          <w:rFonts w:eastAsia="Times New Roman"/>
          <w:i/>
          <w:color w:val="FF0000"/>
          <w:kern w:val="1"/>
          <w:sz w:val="24"/>
          <w:szCs w:val="24"/>
          <w:lang w:eastAsia="ar-SA"/>
        </w:rPr>
        <w:t>Pzp</w:t>
      </w:r>
      <w:proofErr w:type="spellEnd"/>
      <w:r w:rsidRPr="006B2B32">
        <w:rPr>
          <w:rFonts w:eastAsia="Times New Roman"/>
          <w:i/>
          <w:color w:val="FF0000"/>
          <w:kern w:val="1"/>
          <w:sz w:val="24"/>
          <w:szCs w:val="24"/>
          <w:lang w:eastAsia="ar-SA"/>
        </w:rPr>
        <w:t>), samodzielnie (bez odrębnego wezwania ze strony Zamawiającego).</w:t>
      </w:r>
    </w:p>
    <w:sectPr w:rsidR="00E128E3" w:rsidRPr="006B2B32" w:rsidSect="00863C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32F" w:rsidRDefault="0097432F" w:rsidP="00A66DC6">
      <w:r>
        <w:separator/>
      </w:r>
    </w:p>
  </w:endnote>
  <w:endnote w:type="continuationSeparator" w:id="0">
    <w:p w:rsidR="0097432F" w:rsidRDefault="0097432F" w:rsidP="00A6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32F" w:rsidRDefault="0097432F" w:rsidP="00A66DC6">
      <w:r>
        <w:separator/>
      </w:r>
    </w:p>
  </w:footnote>
  <w:footnote w:type="continuationSeparator" w:id="0">
    <w:p w:rsidR="0097432F" w:rsidRDefault="0097432F" w:rsidP="00A6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A9D" w:rsidRPr="00A40A9D" w:rsidRDefault="00A40A9D" w:rsidP="00A40A9D">
    <w:pPr>
      <w:pStyle w:val="Nagwek"/>
    </w:pPr>
    <w:r w:rsidRPr="00F634CA">
      <w:rPr>
        <w:noProof/>
        <w:lang w:eastAsia="pl-PL"/>
      </w:rPr>
      <w:drawing>
        <wp:inline distT="0" distB="0" distL="0" distR="0">
          <wp:extent cx="5760720" cy="564901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4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16C"/>
    <w:multiLevelType w:val="hybridMultilevel"/>
    <w:tmpl w:val="3D787438"/>
    <w:lvl w:ilvl="0" w:tplc="417A5B72">
      <w:start w:val="1"/>
      <w:numFmt w:val="bullet"/>
      <w:lvlText w:val="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2E077D5A"/>
    <w:multiLevelType w:val="hybridMultilevel"/>
    <w:tmpl w:val="5B6CB74C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A3A5B"/>
    <w:multiLevelType w:val="hybridMultilevel"/>
    <w:tmpl w:val="462C5518"/>
    <w:lvl w:ilvl="0" w:tplc="C99E653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A66DC6"/>
    <w:rsid w:val="00026303"/>
    <w:rsid w:val="00043B75"/>
    <w:rsid w:val="00044F36"/>
    <w:rsid w:val="000A12DB"/>
    <w:rsid w:val="000B635B"/>
    <w:rsid w:val="000E58A7"/>
    <w:rsid w:val="001104E9"/>
    <w:rsid w:val="0013124C"/>
    <w:rsid w:val="002549AD"/>
    <w:rsid w:val="002B0C96"/>
    <w:rsid w:val="002D090D"/>
    <w:rsid w:val="003A121E"/>
    <w:rsid w:val="003C0186"/>
    <w:rsid w:val="003D3385"/>
    <w:rsid w:val="004D1259"/>
    <w:rsid w:val="004F4025"/>
    <w:rsid w:val="00517666"/>
    <w:rsid w:val="00583A7C"/>
    <w:rsid w:val="005C3FFC"/>
    <w:rsid w:val="0060587F"/>
    <w:rsid w:val="00611D60"/>
    <w:rsid w:val="00693CA6"/>
    <w:rsid w:val="006A6A71"/>
    <w:rsid w:val="006B2B32"/>
    <w:rsid w:val="007E3BA9"/>
    <w:rsid w:val="007E4C0E"/>
    <w:rsid w:val="00831EF2"/>
    <w:rsid w:val="00863C0D"/>
    <w:rsid w:val="008E6BFA"/>
    <w:rsid w:val="0097432F"/>
    <w:rsid w:val="00994E89"/>
    <w:rsid w:val="009B4F05"/>
    <w:rsid w:val="009E6234"/>
    <w:rsid w:val="00A2509D"/>
    <w:rsid w:val="00A40A9D"/>
    <w:rsid w:val="00A66DC6"/>
    <w:rsid w:val="00A93C5E"/>
    <w:rsid w:val="00AA2179"/>
    <w:rsid w:val="00AF288A"/>
    <w:rsid w:val="00B04970"/>
    <w:rsid w:val="00B43C2C"/>
    <w:rsid w:val="00B6066C"/>
    <w:rsid w:val="00BE0E81"/>
    <w:rsid w:val="00BF3B6E"/>
    <w:rsid w:val="00C072F9"/>
    <w:rsid w:val="00C10E0E"/>
    <w:rsid w:val="00C463C9"/>
    <w:rsid w:val="00C651A4"/>
    <w:rsid w:val="00C70DBB"/>
    <w:rsid w:val="00CA31A1"/>
    <w:rsid w:val="00D70CF9"/>
    <w:rsid w:val="00DB342C"/>
    <w:rsid w:val="00E128E3"/>
    <w:rsid w:val="00E346AC"/>
    <w:rsid w:val="00F06900"/>
    <w:rsid w:val="00F7763F"/>
    <w:rsid w:val="00FE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C6"/>
    <w:pPr>
      <w:spacing w:after="0" w:line="240" w:lineRule="auto"/>
      <w:ind w:left="782" w:hanging="357"/>
    </w:pPr>
    <w:rPr>
      <w:rFonts w:ascii="Times New Roman" w:eastAsia="Calibri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6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6DC6"/>
    <w:rPr>
      <w:rFonts w:ascii="Times New Roman" w:eastAsia="Calibri" w:hAnsi="Times New Roman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A66D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DC6"/>
    <w:rPr>
      <w:rFonts w:ascii="Times New Roman" w:eastAsia="Calibri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6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6A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6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11</cp:revision>
  <cp:lastPrinted>2018-07-20T09:39:00Z</cp:lastPrinted>
  <dcterms:created xsi:type="dcterms:W3CDTF">2017-07-06T07:55:00Z</dcterms:created>
  <dcterms:modified xsi:type="dcterms:W3CDTF">2020-02-12T03:57:00Z</dcterms:modified>
</cp:coreProperties>
</file>