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C15" w:rsidRDefault="00891C15" w:rsidP="00891C15">
      <w:pPr>
        <w:pStyle w:val="Tekstpodstawowy"/>
        <w:spacing w:after="120" w:line="269" w:lineRule="auto"/>
        <w:jc w:val="right"/>
        <w:rPr>
          <w:rFonts w:ascii="Trebuchet MS" w:hAnsi="Trebuchet MS" w:cs="Times-Roman"/>
          <w:b/>
          <w:sz w:val="22"/>
          <w:u w:val="single"/>
        </w:rPr>
      </w:pPr>
      <w:bookmarkStart w:id="0" w:name="_GoBack"/>
      <w:bookmarkEnd w:id="0"/>
      <w:r>
        <w:rPr>
          <w:rFonts w:ascii="Trebuchet MS" w:hAnsi="Trebuchet MS" w:cs="Times-Roman"/>
          <w:b/>
          <w:sz w:val="22"/>
          <w:u w:val="single"/>
        </w:rPr>
        <w:t xml:space="preserve">Załącznik nr 7 </w:t>
      </w:r>
    </w:p>
    <w:p w:rsidR="00891C15" w:rsidRPr="00986019" w:rsidRDefault="00891C15" w:rsidP="00891C15">
      <w:pPr>
        <w:pStyle w:val="Tekstpodstawowy"/>
        <w:spacing w:after="120" w:line="269" w:lineRule="auto"/>
        <w:jc w:val="center"/>
        <w:rPr>
          <w:rFonts w:ascii="Trebuchet MS" w:hAnsi="Trebuchet MS" w:cs="Times-Roman"/>
          <w:b/>
          <w:sz w:val="22"/>
          <w:u w:val="single"/>
        </w:rPr>
      </w:pPr>
      <w:r w:rsidRPr="00986019">
        <w:rPr>
          <w:rFonts w:ascii="Trebuchet MS" w:hAnsi="Trebuchet MS" w:cs="Times-Roman"/>
          <w:b/>
          <w:sz w:val="22"/>
          <w:u w:val="single"/>
        </w:rPr>
        <w:t xml:space="preserve">WZÓR UMOWY </w:t>
      </w:r>
    </w:p>
    <w:p w:rsidR="00891C15" w:rsidRPr="00986019" w:rsidRDefault="00891C15" w:rsidP="00891C15">
      <w:pPr>
        <w:spacing w:after="120" w:line="269" w:lineRule="auto"/>
        <w:ind w:right="1"/>
        <w:jc w:val="center"/>
        <w:rPr>
          <w:rFonts w:ascii="Trebuchet MS" w:hAnsi="Trebuchet MS" w:cs="Arial"/>
          <w:sz w:val="22"/>
        </w:rPr>
      </w:pPr>
      <w:r w:rsidRPr="00986019">
        <w:rPr>
          <w:rFonts w:ascii="Trebuchet MS" w:hAnsi="Trebuchet MS" w:cs="Arial"/>
          <w:i/>
          <w:sz w:val="22"/>
        </w:rPr>
        <w:t>dla zamówienia na „usługi” o nazwie:</w:t>
      </w:r>
    </w:p>
    <w:p w:rsidR="001218E3" w:rsidRDefault="001218E3" w:rsidP="001218E3">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426" w:right="-426"/>
        <w:jc w:val="center"/>
        <w:rPr>
          <w:rFonts w:ascii="Trebuchet MS" w:hAnsi="Trebuchet MS" w:cs="Arial"/>
          <w:b/>
          <w:sz w:val="24"/>
          <w:szCs w:val="24"/>
        </w:rPr>
      </w:pPr>
      <w:r>
        <w:rPr>
          <w:rFonts w:ascii="Trebuchet MS" w:hAnsi="Trebuchet MS" w:cs="Arial"/>
          <w:b/>
          <w:sz w:val="24"/>
          <w:szCs w:val="24"/>
        </w:rPr>
        <w:t>R</w:t>
      </w:r>
      <w:r w:rsidRPr="00B1773B">
        <w:rPr>
          <w:rFonts w:ascii="Trebuchet MS" w:hAnsi="Trebuchet MS" w:cs="Arial"/>
          <w:b/>
          <w:sz w:val="24"/>
          <w:szCs w:val="24"/>
        </w:rPr>
        <w:t xml:space="preserve">ealizacja kampanii informacyjno-promocyjnej oraz edukacyjnej </w:t>
      </w:r>
      <w:r>
        <w:rPr>
          <w:rFonts w:ascii="Trebuchet MS" w:hAnsi="Trebuchet MS" w:cs="Arial"/>
          <w:b/>
          <w:sz w:val="24"/>
          <w:szCs w:val="24"/>
        </w:rPr>
        <w:br/>
      </w:r>
      <w:r w:rsidRPr="00B1773B">
        <w:rPr>
          <w:rFonts w:ascii="Trebuchet MS" w:hAnsi="Trebuchet MS" w:cs="Arial"/>
          <w:b/>
          <w:sz w:val="24"/>
          <w:szCs w:val="24"/>
        </w:rPr>
        <w:t>wraz z dostawą i dystrybucją</w:t>
      </w:r>
      <w:r>
        <w:rPr>
          <w:rFonts w:ascii="Trebuchet MS" w:hAnsi="Trebuchet MS" w:cs="Arial"/>
          <w:b/>
          <w:sz w:val="24"/>
          <w:szCs w:val="24"/>
        </w:rPr>
        <w:t xml:space="preserve"> gadżetów </w:t>
      </w:r>
    </w:p>
    <w:p w:rsidR="00891C15" w:rsidRPr="00986019" w:rsidRDefault="001218E3" w:rsidP="001218E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69" w:lineRule="auto"/>
        <w:ind w:left="-426" w:right="-426"/>
        <w:jc w:val="center"/>
        <w:rPr>
          <w:rFonts w:ascii="Trebuchet MS" w:hAnsi="Trebuchet MS" w:cs="Arial"/>
          <w:b/>
          <w:sz w:val="22"/>
        </w:rPr>
      </w:pPr>
      <w:r>
        <w:rPr>
          <w:rFonts w:ascii="Trebuchet MS" w:hAnsi="Trebuchet MS" w:cs="Arial"/>
          <w:b/>
          <w:sz w:val="24"/>
          <w:szCs w:val="24"/>
        </w:rPr>
        <w:t>dla projektu</w:t>
      </w:r>
      <w:r w:rsidRPr="0048730F">
        <w:rPr>
          <w:rFonts w:ascii="Trebuchet MS" w:hAnsi="Trebuchet MS" w:cs="Arial"/>
          <w:b/>
          <w:sz w:val="24"/>
          <w:szCs w:val="24"/>
        </w:rPr>
        <w:t xml:space="preserve"> „CENT</w:t>
      </w:r>
      <w:r>
        <w:rPr>
          <w:rFonts w:ascii="Trebuchet MS" w:hAnsi="Trebuchet MS" w:cs="Arial"/>
          <w:b/>
          <w:sz w:val="24"/>
          <w:szCs w:val="24"/>
        </w:rPr>
        <w:t>RUM EDUKACJI EKOLOGICZNEJ ARKA”</w:t>
      </w:r>
    </w:p>
    <w:p w:rsidR="00891C15" w:rsidRPr="00986019" w:rsidRDefault="00891C15" w:rsidP="00891C15">
      <w:pPr>
        <w:pStyle w:val="p1"/>
        <w:spacing w:after="120" w:line="269" w:lineRule="auto"/>
        <w:rPr>
          <w:rFonts w:ascii="Trebuchet MS" w:hAnsi="Trebuchet MS"/>
          <w:sz w:val="20"/>
          <w:szCs w:val="20"/>
        </w:rPr>
      </w:pPr>
    </w:p>
    <w:p w:rsidR="00891C15" w:rsidRPr="00986019" w:rsidRDefault="00891C15" w:rsidP="00891C15">
      <w:pPr>
        <w:pStyle w:val="p1"/>
        <w:spacing w:after="120" w:line="269" w:lineRule="auto"/>
        <w:jc w:val="center"/>
        <w:rPr>
          <w:rFonts w:ascii="Trebuchet MS" w:hAnsi="Trebuchet MS"/>
          <w:b/>
          <w:sz w:val="20"/>
          <w:szCs w:val="20"/>
        </w:rPr>
      </w:pPr>
      <w:r w:rsidRPr="00986019">
        <w:rPr>
          <w:rFonts w:ascii="Trebuchet MS" w:hAnsi="Trebuchet MS"/>
          <w:b/>
          <w:sz w:val="20"/>
          <w:szCs w:val="20"/>
        </w:rPr>
        <w:t>UMOWA NR ____________</w:t>
      </w:r>
    </w:p>
    <w:p w:rsidR="00891C15" w:rsidRPr="00986019" w:rsidRDefault="00891C15" w:rsidP="00891C15">
      <w:pPr>
        <w:pStyle w:val="p1"/>
        <w:spacing w:after="120" w:line="269" w:lineRule="auto"/>
        <w:jc w:val="center"/>
        <w:rPr>
          <w:rFonts w:ascii="Trebuchet MS" w:hAnsi="Trebuchet MS"/>
          <w:b/>
          <w:sz w:val="20"/>
          <w:szCs w:val="20"/>
        </w:rPr>
      </w:pPr>
    </w:p>
    <w:p w:rsidR="00891C15" w:rsidRPr="00986019" w:rsidRDefault="00891C15" w:rsidP="00891C15">
      <w:pPr>
        <w:pStyle w:val="p2"/>
        <w:spacing w:after="120" w:line="269" w:lineRule="auto"/>
        <w:rPr>
          <w:rFonts w:ascii="Trebuchet MS" w:hAnsi="Trebuchet MS"/>
          <w:sz w:val="20"/>
          <w:szCs w:val="20"/>
        </w:rPr>
      </w:pPr>
      <w:r w:rsidRPr="00986019">
        <w:rPr>
          <w:rFonts w:ascii="Trebuchet MS" w:hAnsi="Trebuchet MS"/>
          <w:sz w:val="20"/>
          <w:szCs w:val="20"/>
        </w:rPr>
        <w:t xml:space="preserve">zawarta w dniu ___________________- w </w:t>
      </w:r>
      <w:r w:rsidR="001218E3">
        <w:rPr>
          <w:rFonts w:ascii="Trebuchet MS" w:hAnsi="Trebuchet MS"/>
          <w:sz w:val="20"/>
          <w:szCs w:val="20"/>
        </w:rPr>
        <w:t>Żywcu</w:t>
      </w:r>
      <w:r w:rsidRPr="00986019">
        <w:rPr>
          <w:rFonts w:ascii="Trebuchet MS" w:hAnsi="Trebuchet MS"/>
          <w:sz w:val="20"/>
          <w:szCs w:val="20"/>
        </w:rPr>
        <w:t xml:space="preserve"> pomiędzy: </w:t>
      </w:r>
    </w:p>
    <w:p w:rsidR="001218E3" w:rsidRDefault="001218E3" w:rsidP="001218E3">
      <w:pPr>
        <w:spacing w:after="120" w:line="269" w:lineRule="auto"/>
        <w:jc w:val="both"/>
        <w:rPr>
          <w:rFonts w:ascii="Trebuchet MS" w:hAnsi="Trebuchet MS"/>
          <w:b/>
          <w:bCs/>
          <w:color w:val="000000" w:themeColor="text1"/>
        </w:rPr>
      </w:pPr>
    </w:p>
    <w:p w:rsidR="00833F5F" w:rsidRPr="00833F5F" w:rsidRDefault="00833F5F" w:rsidP="00833F5F">
      <w:pPr>
        <w:spacing w:after="120" w:line="269" w:lineRule="auto"/>
        <w:jc w:val="both"/>
        <w:rPr>
          <w:rFonts w:ascii="Trebuchet MS" w:hAnsi="Trebuchet MS"/>
          <w:b/>
          <w:bCs/>
          <w:color w:val="000000" w:themeColor="text1"/>
        </w:rPr>
      </w:pPr>
      <w:r w:rsidRPr="00833F5F">
        <w:rPr>
          <w:rFonts w:ascii="Trebuchet MS" w:hAnsi="Trebuchet MS"/>
          <w:b/>
          <w:bCs/>
          <w:iCs/>
          <w:color w:val="000000" w:themeColor="text1"/>
        </w:rPr>
        <w:t>Powiatem Żywieckim z siedzibą przy ul. Krasińskiego 13, 34-300 Żywiec, NIP: 553-25-26-018, reprezentowanym przez:</w:t>
      </w:r>
    </w:p>
    <w:p w:rsidR="00833F5F" w:rsidRPr="00833F5F" w:rsidRDefault="00833F5F" w:rsidP="00833F5F">
      <w:pPr>
        <w:spacing w:after="120" w:line="269" w:lineRule="auto"/>
        <w:jc w:val="both"/>
        <w:rPr>
          <w:rFonts w:ascii="Trebuchet MS" w:hAnsi="Trebuchet MS"/>
          <w:b/>
          <w:bCs/>
          <w:color w:val="000000" w:themeColor="text1"/>
        </w:rPr>
      </w:pPr>
      <w:r w:rsidRPr="00833F5F">
        <w:rPr>
          <w:rFonts w:ascii="Trebuchet MS" w:hAnsi="Trebuchet MS"/>
          <w:b/>
          <w:bCs/>
          <w:color w:val="000000" w:themeColor="text1"/>
        </w:rPr>
        <w:t>Zespół Szkół Agrotechnicznych i Ogólnokształcących CKP im. Józefa Piłsudskiego w Żywcu</w:t>
      </w:r>
    </w:p>
    <w:p w:rsidR="00833F5F" w:rsidRPr="00833F5F" w:rsidRDefault="00833F5F" w:rsidP="00833F5F">
      <w:pPr>
        <w:spacing w:after="120" w:line="269" w:lineRule="auto"/>
        <w:jc w:val="both"/>
        <w:rPr>
          <w:rFonts w:ascii="Trebuchet MS" w:hAnsi="Trebuchet MS"/>
          <w:bCs/>
          <w:color w:val="000000" w:themeColor="text1"/>
        </w:rPr>
      </w:pPr>
      <w:r w:rsidRPr="00833F5F">
        <w:rPr>
          <w:rFonts w:ascii="Trebuchet MS" w:hAnsi="Trebuchet MS"/>
          <w:bCs/>
          <w:color w:val="000000" w:themeColor="text1"/>
        </w:rPr>
        <w:t>ul. Moszczanicka 9, 34-300 Żywiec</w:t>
      </w:r>
    </w:p>
    <w:p w:rsidR="00833F5F" w:rsidRPr="00833F5F" w:rsidRDefault="00833F5F" w:rsidP="00833F5F">
      <w:pPr>
        <w:spacing w:after="120" w:line="269" w:lineRule="auto"/>
        <w:jc w:val="both"/>
        <w:rPr>
          <w:rFonts w:ascii="Trebuchet MS" w:hAnsi="Trebuchet MS"/>
          <w:color w:val="000000" w:themeColor="text1"/>
        </w:rPr>
      </w:pPr>
      <w:r w:rsidRPr="00833F5F">
        <w:rPr>
          <w:rFonts w:ascii="Trebuchet MS" w:hAnsi="Trebuchet MS"/>
          <w:bCs/>
          <w:color w:val="000000" w:themeColor="text1"/>
        </w:rPr>
        <w:t>NIP: 553-14-63-362, Regon: 000744150</w:t>
      </w:r>
      <w:r w:rsidRPr="00833F5F">
        <w:rPr>
          <w:rFonts w:ascii="Trebuchet MS" w:hAnsi="Trebuchet MS"/>
          <w:color w:val="000000" w:themeColor="text1"/>
        </w:rPr>
        <w:t xml:space="preserve"> </w:t>
      </w:r>
    </w:p>
    <w:p w:rsidR="00833F5F" w:rsidRPr="00833F5F" w:rsidRDefault="00833F5F" w:rsidP="00833F5F">
      <w:pPr>
        <w:spacing w:after="120" w:line="269" w:lineRule="auto"/>
        <w:jc w:val="both"/>
        <w:rPr>
          <w:rFonts w:ascii="Trebuchet MS" w:hAnsi="Trebuchet MS"/>
          <w:color w:val="000000" w:themeColor="text1"/>
        </w:rPr>
      </w:pPr>
      <w:r w:rsidRPr="00833F5F">
        <w:rPr>
          <w:rFonts w:ascii="Trebuchet MS" w:hAnsi="Trebuchet MS"/>
          <w:color w:val="000000" w:themeColor="text1"/>
        </w:rPr>
        <w:t>reprezentowanym przez Dyrektora – Pana Mirosława Staszkiewicza</w:t>
      </w:r>
    </w:p>
    <w:p w:rsidR="00833F5F" w:rsidRPr="00833F5F" w:rsidRDefault="00833F5F" w:rsidP="00833F5F">
      <w:pPr>
        <w:spacing w:after="120" w:line="269" w:lineRule="auto"/>
        <w:jc w:val="both"/>
        <w:rPr>
          <w:rFonts w:ascii="Trebuchet MS" w:hAnsi="Trebuchet MS"/>
          <w:color w:val="000000" w:themeColor="text1"/>
        </w:rPr>
      </w:pPr>
      <w:r w:rsidRPr="00833F5F">
        <w:rPr>
          <w:rFonts w:ascii="Trebuchet MS" w:hAnsi="Trebuchet MS"/>
          <w:color w:val="000000" w:themeColor="text1"/>
        </w:rPr>
        <w:t>przy akceptacji Głównego Księgowego – Pani Heleny Sochy</w:t>
      </w:r>
    </w:p>
    <w:p w:rsidR="00833F5F" w:rsidRPr="00833F5F" w:rsidRDefault="00833F5F" w:rsidP="00833F5F">
      <w:pPr>
        <w:spacing w:after="120" w:line="269" w:lineRule="auto"/>
        <w:jc w:val="both"/>
        <w:rPr>
          <w:rFonts w:ascii="Trebuchet MS" w:hAnsi="Trebuchet MS"/>
          <w:color w:val="000000" w:themeColor="text1"/>
        </w:rPr>
      </w:pPr>
    </w:p>
    <w:p w:rsidR="00833F5F" w:rsidRPr="00833F5F" w:rsidRDefault="00833F5F" w:rsidP="00833F5F">
      <w:pPr>
        <w:spacing w:after="120" w:line="269" w:lineRule="auto"/>
        <w:jc w:val="both"/>
        <w:rPr>
          <w:rFonts w:ascii="Trebuchet MS" w:eastAsiaTheme="minorHAnsi" w:hAnsi="Trebuchet MS"/>
          <w:color w:val="000000" w:themeColor="text1"/>
        </w:rPr>
      </w:pPr>
      <w:bookmarkStart w:id="1" w:name="_Hlk505076116"/>
      <w:r w:rsidRPr="00833F5F">
        <w:rPr>
          <w:rFonts w:ascii="Trebuchet MS" w:hAnsi="Trebuchet MS"/>
          <w:color w:val="000000" w:themeColor="text1"/>
        </w:rPr>
        <w:t xml:space="preserve">działającym w oparciu o upoważnienie Powiatu Żywieckiego, ul. Krasińskiego 13, 34-300 Żywiec, udzielone uchwałą </w:t>
      </w:r>
      <w:bookmarkEnd w:id="1"/>
      <w:r w:rsidRPr="00833F5F">
        <w:rPr>
          <w:rFonts w:ascii="Trebuchet MS" w:hAnsi="Trebuchet MS"/>
          <w:color w:val="000000" w:themeColor="text1"/>
        </w:rPr>
        <w:t xml:space="preserve">Nr 1095/18/V Zarządu Powiatu w Żywcu z dnia 22 sierpnia 2018 roku, zwanego w treści umowy </w:t>
      </w:r>
      <w:r w:rsidRPr="00833F5F">
        <w:rPr>
          <w:rFonts w:ascii="Trebuchet MS" w:hAnsi="Trebuchet MS"/>
          <w:b/>
          <w:bCs/>
          <w:color w:val="000000" w:themeColor="text1"/>
        </w:rPr>
        <w:t>„Zamawiającym”</w:t>
      </w:r>
    </w:p>
    <w:p w:rsidR="00891C15" w:rsidRPr="00986019" w:rsidRDefault="00891C15" w:rsidP="00891C15">
      <w:pPr>
        <w:pStyle w:val="p2"/>
        <w:spacing w:after="120" w:line="269" w:lineRule="auto"/>
        <w:rPr>
          <w:rFonts w:ascii="Trebuchet MS" w:hAnsi="Trebuchet MS"/>
          <w:sz w:val="20"/>
          <w:szCs w:val="20"/>
        </w:rPr>
      </w:pPr>
      <w:r w:rsidRPr="00986019">
        <w:rPr>
          <w:rFonts w:ascii="Trebuchet MS" w:hAnsi="Trebuchet MS"/>
          <w:sz w:val="20"/>
          <w:szCs w:val="20"/>
        </w:rPr>
        <w:t>a</w:t>
      </w:r>
      <w:r w:rsidRPr="00986019">
        <w:rPr>
          <w:rStyle w:val="apple-converted-space"/>
          <w:rFonts w:ascii="Trebuchet MS" w:hAnsi="Trebuchet MS"/>
        </w:rPr>
        <w:t> </w:t>
      </w:r>
    </w:p>
    <w:p w:rsidR="00891C15" w:rsidRPr="00986019" w:rsidRDefault="00891C15" w:rsidP="00891C15">
      <w:pPr>
        <w:pStyle w:val="p2"/>
        <w:spacing w:after="120" w:line="269" w:lineRule="auto"/>
        <w:jc w:val="both"/>
        <w:rPr>
          <w:rFonts w:ascii="Trebuchet MS" w:hAnsi="Trebuchet MS"/>
          <w:sz w:val="20"/>
          <w:szCs w:val="20"/>
        </w:rPr>
      </w:pPr>
      <w:r w:rsidRPr="00986019">
        <w:rPr>
          <w:rFonts w:ascii="Trebuchet MS" w:hAnsi="Trebuchet MS"/>
          <w:sz w:val="20"/>
          <w:szCs w:val="20"/>
        </w:rPr>
        <w:t xml:space="preserve">________________________ zam. _______________ PESEL: ____________- </w:t>
      </w:r>
      <w:r w:rsidRPr="00986019">
        <w:rPr>
          <w:rFonts w:ascii="Trebuchet MS" w:hAnsi="Trebuchet MS"/>
          <w:i/>
          <w:sz w:val="20"/>
          <w:szCs w:val="20"/>
        </w:rPr>
        <w:t>( tylko przy osobach fizycznych prowadzących działalność gospodarczą)</w:t>
      </w:r>
      <w:r w:rsidRPr="00986019">
        <w:rPr>
          <w:rFonts w:ascii="Trebuchet MS" w:hAnsi="Trebuchet MS"/>
          <w:sz w:val="20"/>
          <w:szCs w:val="20"/>
        </w:rPr>
        <w:t xml:space="preserve"> prowadzącym/prowadzącą działalność gospodarczą pod nazwą: _____________ z siedzibą w __________________, o numerze identyfikacji podatkowej ______________ wpisanym/wpisaną do Centralnej Ewidencji i Informacji o Działalności Gospodarczej prowadzonej przez Ministra Rozwoju / rejestru przedsiębiorców KRS pod nr _________________, reprezentowaną przez…………………………………..</w:t>
      </w:r>
      <w:r w:rsidRPr="00986019">
        <w:rPr>
          <w:rStyle w:val="apple-converted-space"/>
          <w:rFonts w:ascii="Trebuchet MS" w:hAnsi="Trebuchet MS"/>
        </w:rPr>
        <w:t> </w:t>
      </w:r>
      <w:r w:rsidR="00E66076">
        <w:rPr>
          <w:rStyle w:val="apple-converted-space"/>
          <w:rFonts w:ascii="Trebuchet MS" w:hAnsi="Trebuchet MS"/>
          <w:i/>
        </w:rPr>
        <w:t>(</w:t>
      </w:r>
      <w:r w:rsidRPr="00986019">
        <w:rPr>
          <w:rStyle w:val="apple-converted-space"/>
          <w:rFonts w:ascii="Trebuchet MS" w:hAnsi="Trebuchet MS"/>
          <w:i/>
        </w:rPr>
        <w:t>tylko przy spółkach i innych osobach prawnych)</w:t>
      </w:r>
      <w:r w:rsidRPr="00986019">
        <w:rPr>
          <w:rStyle w:val="apple-converted-space"/>
          <w:rFonts w:ascii="Trebuchet MS" w:hAnsi="Trebuchet MS"/>
        </w:rPr>
        <w:t xml:space="preserve">  </w:t>
      </w:r>
      <w:r w:rsidRPr="00986019">
        <w:rPr>
          <w:rFonts w:ascii="Trebuchet MS" w:hAnsi="Trebuchet MS"/>
          <w:sz w:val="20"/>
          <w:szCs w:val="20"/>
        </w:rPr>
        <w:t>zwanym w treści umowy „</w:t>
      </w:r>
      <w:r w:rsidRPr="00986019">
        <w:rPr>
          <w:rFonts w:ascii="Trebuchet MS" w:hAnsi="Trebuchet MS"/>
          <w:b/>
          <w:bCs/>
          <w:sz w:val="20"/>
          <w:szCs w:val="20"/>
        </w:rPr>
        <w:t>Wykonawcą</w:t>
      </w:r>
      <w:r w:rsidRPr="00986019">
        <w:rPr>
          <w:rFonts w:ascii="Trebuchet MS" w:hAnsi="Trebuchet MS"/>
          <w:sz w:val="20"/>
          <w:szCs w:val="20"/>
        </w:rPr>
        <w:t>”</w:t>
      </w:r>
    </w:p>
    <w:p w:rsidR="00891C15" w:rsidRPr="00986019" w:rsidRDefault="00891C15" w:rsidP="00891C15">
      <w:pPr>
        <w:pStyle w:val="p2"/>
        <w:spacing w:after="120" w:line="269" w:lineRule="auto"/>
        <w:rPr>
          <w:rFonts w:ascii="Trebuchet MS" w:hAnsi="Trebuchet MS"/>
          <w:sz w:val="20"/>
          <w:szCs w:val="20"/>
        </w:rPr>
      </w:pPr>
    </w:p>
    <w:p w:rsidR="00891C15" w:rsidRPr="00986019" w:rsidRDefault="00891C15" w:rsidP="00891C15">
      <w:pPr>
        <w:pStyle w:val="p2"/>
        <w:spacing w:after="120" w:line="269" w:lineRule="auto"/>
        <w:rPr>
          <w:rFonts w:ascii="Trebuchet MS" w:hAnsi="Trebuchet MS"/>
          <w:sz w:val="20"/>
          <w:szCs w:val="20"/>
        </w:rPr>
      </w:pPr>
      <w:r w:rsidRPr="00986019">
        <w:rPr>
          <w:rFonts w:ascii="Trebuchet MS" w:hAnsi="Trebuchet MS"/>
          <w:sz w:val="20"/>
          <w:szCs w:val="20"/>
        </w:rPr>
        <w:t>łącznie zwanymi „Stronami”, a odrębnie „Stroną”</w:t>
      </w:r>
    </w:p>
    <w:p w:rsidR="00891C15" w:rsidRPr="00986019" w:rsidRDefault="00891C15" w:rsidP="00891C15">
      <w:pPr>
        <w:pStyle w:val="p2"/>
        <w:spacing w:after="120" w:line="269" w:lineRule="auto"/>
        <w:rPr>
          <w:rStyle w:val="apple-converted-space"/>
          <w:rFonts w:ascii="Trebuchet MS" w:hAnsi="Trebuchet MS"/>
        </w:rPr>
      </w:pPr>
      <w:r w:rsidRPr="00986019">
        <w:rPr>
          <w:rFonts w:ascii="Trebuchet MS" w:hAnsi="Trebuchet MS"/>
          <w:sz w:val="20"/>
          <w:szCs w:val="20"/>
        </w:rPr>
        <w:t>o następującej treści:</w:t>
      </w:r>
      <w:r w:rsidRPr="00986019">
        <w:rPr>
          <w:rStyle w:val="apple-converted-space"/>
          <w:rFonts w:ascii="Trebuchet MS" w:hAnsi="Trebuchet MS"/>
        </w:rPr>
        <w:t> </w:t>
      </w:r>
    </w:p>
    <w:p w:rsidR="00891C15" w:rsidRPr="00986019" w:rsidRDefault="00891C15" w:rsidP="00891C15">
      <w:pPr>
        <w:pStyle w:val="p2"/>
        <w:spacing w:after="120" w:line="269" w:lineRule="auto"/>
        <w:rPr>
          <w:rFonts w:ascii="Trebuchet MS" w:hAnsi="Trebuchet MS"/>
          <w:sz w:val="20"/>
          <w:szCs w:val="20"/>
        </w:rPr>
      </w:pPr>
    </w:p>
    <w:p w:rsidR="00891C15" w:rsidRPr="00986019" w:rsidRDefault="00891C15" w:rsidP="00891C15">
      <w:pPr>
        <w:pStyle w:val="p2"/>
        <w:spacing w:after="120" w:line="269" w:lineRule="auto"/>
        <w:jc w:val="both"/>
        <w:rPr>
          <w:rFonts w:ascii="Trebuchet MS" w:hAnsi="Trebuchet MS"/>
          <w:sz w:val="20"/>
          <w:szCs w:val="20"/>
        </w:rPr>
      </w:pPr>
      <w:r w:rsidRPr="00986019">
        <w:rPr>
          <w:rFonts w:ascii="Trebuchet MS" w:hAnsi="Trebuchet MS"/>
          <w:sz w:val="20"/>
          <w:szCs w:val="20"/>
        </w:rPr>
        <w:t xml:space="preserve">Zważywszy, że Zamawiający, w wyniku </w:t>
      </w:r>
      <w:r w:rsidRPr="00833F5F">
        <w:rPr>
          <w:rFonts w:ascii="Trebuchet MS" w:hAnsi="Trebuchet MS"/>
          <w:sz w:val="20"/>
          <w:szCs w:val="20"/>
        </w:rPr>
        <w:t>przeprowadzonego postępowania o udzielenie zamówienia publicznego w trybie przetargu nieograniczonego, na podstawie ustawy z dnia 29 stycznia 2004r.– Prawo zamówień publicznych (</w:t>
      </w:r>
      <w:r w:rsidR="00833F5F" w:rsidRPr="00833F5F">
        <w:rPr>
          <w:rFonts w:ascii="Trebuchet MS" w:hAnsi="Trebuchet MS"/>
          <w:sz w:val="20"/>
          <w:szCs w:val="20"/>
        </w:rPr>
        <w:t>t.j. Dz. U. z 2019 r. poz. 1843</w:t>
      </w:r>
      <w:r w:rsidRPr="00833F5F">
        <w:rPr>
          <w:rFonts w:ascii="Trebuchet MS" w:hAnsi="Trebuchet MS"/>
          <w:sz w:val="20"/>
          <w:szCs w:val="20"/>
        </w:rPr>
        <w:t xml:space="preserve">) nr. sprawy </w:t>
      </w:r>
      <w:r w:rsidR="00833F5F" w:rsidRPr="00833F5F">
        <w:rPr>
          <w:rFonts w:ascii="Trebuchet MS" w:hAnsi="Trebuchet MS"/>
          <w:sz w:val="20"/>
          <w:szCs w:val="20"/>
        </w:rPr>
        <w:t>PN/06/2019</w:t>
      </w:r>
      <w:r w:rsidRPr="00833F5F">
        <w:rPr>
          <w:rFonts w:ascii="Trebuchet MS" w:hAnsi="Trebuchet MS"/>
          <w:sz w:val="20"/>
          <w:szCs w:val="20"/>
        </w:rPr>
        <w:t>, dokonał wyboru oferty Wykonawcy,</w:t>
      </w:r>
      <w:r w:rsidRPr="00833F5F">
        <w:rPr>
          <w:rStyle w:val="apple-converted-space"/>
          <w:rFonts w:ascii="Trebuchet MS" w:hAnsi="Trebuchet MS"/>
        </w:rPr>
        <w:t> </w:t>
      </w:r>
      <w:r w:rsidRPr="00833F5F">
        <w:rPr>
          <w:rFonts w:ascii="Trebuchet MS" w:hAnsi="Trebuchet MS"/>
          <w:sz w:val="20"/>
          <w:szCs w:val="20"/>
        </w:rPr>
        <w:t xml:space="preserve"> Strony zawarły następującą umowę:</w:t>
      </w:r>
      <w:r w:rsidRPr="00986019">
        <w:rPr>
          <w:rStyle w:val="apple-converted-space"/>
          <w:rFonts w:ascii="Trebuchet MS" w:hAnsi="Trebuchet MS"/>
        </w:rPr>
        <w:t> </w:t>
      </w:r>
    </w:p>
    <w:p w:rsidR="00E66076" w:rsidRDefault="00E66076">
      <w:pPr>
        <w:rPr>
          <w:rFonts w:ascii="Trebuchet MS" w:hAnsi="Trebuchet MS" w:cs="Arial"/>
        </w:rPr>
      </w:pPr>
    </w:p>
    <w:p w:rsidR="00833F5F" w:rsidRDefault="00833F5F">
      <w:pPr>
        <w:rPr>
          <w:rFonts w:ascii="Trebuchet MS" w:hAnsi="Trebuchet MS"/>
          <w:b/>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lastRenderedPageBreak/>
        <w:t>§ 1</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[Przedmiot Umowy]</w:t>
      </w:r>
    </w:p>
    <w:p w:rsidR="00891C15" w:rsidRPr="001218E3" w:rsidRDefault="00891C15" w:rsidP="001218E3">
      <w:pPr>
        <w:numPr>
          <w:ilvl w:val="0"/>
          <w:numId w:val="29"/>
        </w:numPr>
        <w:spacing w:after="120" w:line="269" w:lineRule="auto"/>
        <w:jc w:val="both"/>
        <w:rPr>
          <w:rFonts w:ascii="Trebuchet MS" w:hAnsi="Trebuchet MS"/>
        </w:rPr>
      </w:pPr>
      <w:r w:rsidRPr="00986019">
        <w:rPr>
          <w:rFonts w:ascii="Trebuchet MS" w:hAnsi="Trebuchet MS"/>
        </w:rPr>
        <w:t xml:space="preserve">Przedmiotem niniejszej Umowy jest realizacja zamówienia publicznego pn.: </w:t>
      </w:r>
      <w:r w:rsidR="001218E3" w:rsidRPr="00E66076">
        <w:rPr>
          <w:rFonts w:ascii="Trebuchet MS" w:hAnsi="Trebuchet MS"/>
          <w:b/>
        </w:rPr>
        <w:t>Realizacja kampanii informacyjno-promocyjnej oraz edukacyjnej  wraz z dostawą i dystrybucją gadżetów dla projektu „CENTRUM EDUKACJI EKOLOGICZNEJ ARKA”</w:t>
      </w:r>
      <w:r w:rsidR="001218E3">
        <w:rPr>
          <w:rFonts w:ascii="Trebuchet MS" w:hAnsi="Trebuchet MS"/>
        </w:rPr>
        <w:t xml:space="preserve"> </w:t>
      </w:r>
      <w:r w:rsidRPr="001218E3">
        <w:rPr>
          <w:rFonts w:ascii="Trebuchet MS" w:hAnsi="Trebuchet MS"/>
        </w:rPr>
        <w:t xml:space="preserve">określonego szczegółowo w Opisie Przedmiotu zamówienia (Załącznik nr 8 do Specyfikacji Istotnych Warunków Zamówienia – dalej SIWZ) zwanym w dalszej treści umowy również OPZ , stanowiącym załącznik nr 1 do niniejszej Umowy, będący jej integralną częścią, zwanego dalej Przedmiotem Umowy. </w:t>
      </w:r>
    </w:p>
    <w:p w:rsidR="00891C15" w:rsidRDefault="00891C15" w:rsidP="001218E3">
      <w:pPr>
        <w:numPr>
          <w:ilvl w:val="0"/>
          <w:numId w:val="29"/>
        </w:numPr>
        <w:spacing w:line="269" w:lineRule="auto"/>
        <w:jc w:val="both"/>
        <w:rPr>
          <w:rFonts w:ascii="Trebuchet MS" w:hAnsi="Trebuchet MS"/>
        </w:rPr>
      </w:pPr>
      <w:r w:rsidRPr="00986019">
        <w:rPr>
          <w:rFonts w:ascii="Trebuchet MS" w:hAnsi="Trebuchet MS"/>
        </w:rPr>
        <w:t xml:space="preserve"> Przedmiot</w:t>
      </w:r>
      <w:r w:rsidR="00E66076">
        <w:rPr>
          <w:rFonts w:ascii="Trebuchet MS" w:hAnsi="Trebuchet MS"/>
        </w:rPr>
        <w:t xml:space="preserve"> Umowy obejmuje w szczególności</w:t>
      </w:r>
      <w:r w:rsidRPr="00986019">
        <w:rPr>
          <w:rFonts w:ascii="Trebuchet MS" w:hAnsi="Trebuchet MS"/>
        </w:rPr>
        <w:t xml:space="preserve">: </w:t>
      </w:r>
    </w:p>
    <w:p w:rsidR="00A245C3" w:rsidRPr="00A245C3" w:rsidRDefault="00A245C3" w:rsidP="00756A7A">
      <w:pPr>
        <w:pStyle w:val="Akapitzlist"/>
        <w:numPr>
          <w:ilvl w:val="0"/>
          <w:numId w:val="50"/>
        </w:numPr>
        <w:spacing w:line="360" w:lineRule="auto"/>
        <w:jc w:val="both"/>
        <w:rPr>
          <w:rFonts w:ascii="Trebuchet MS" w:hAnsi="Trebuchet MS"/>
          <w:u w:val="single"/>
        </w:rPr>
      </w:pPr>
      <w:r>
        <w:rPr>
          <w:rFonts w:ascii="Trebuchet MS" w:hAnsi="Trebuchet MS"/>
        </w:rPr>
        <w:t>realizację</w:t>
      </w:r>
      <w:r w:rsidRPr="00A245C3">
        <w:rPr>
          <w:rFonts w:ascii="Trebuchet MS" w:hAnsi="Trebuchet MS"/>
        </w:rPr>
        <w:t xml:space="preserve"> kampanii informacyjno-promocyjnej dla projektu „Centrum Edukacji Ekologicznej ARKA”</w:t>
      </w:r>
      <w:r>
        <w:rPr>
          <w:rFonts w:ascii="Trebuchet MS" w:hAnsi="Trebuchet MS"/>
        </w:rPr>
        <w:t xml:space="preserve"> </w:t>
      </w:r>
      <w:r w:rsidRPr="00A245C3">
        <w:rPr>
          <w:rFonts w:ascii="Trebuchet MS" w:hAnsi="Trebuchet MS"/>
        </w:rPr>
        <w:t xml:space="preserve">mająca na celu popularyzację Centrum Edukacji Ekologicznej ARKA </w:t>
      </w:r>
    </w:p>
    <w:p w:rsidR="00891C15" w:rsidRPr="00984B44" w:rsidRDefault="00984B44" w:rsidP="00756A7A">
      <w:pPr>
        <w:pStyle w:val="Akapitzlist"/>
        <w:numPr>
          <w:ilvl w:val="0"/>
          <w:numId w:val="50"/>
        </w:numPr>
        <w:spacing w:line="360" w:lineRule="auto"/>
        <w:jc w:val="both"/>
        <w:rPr>
          <w:rFonts w:ascii="Trebuchet MS" w:hAnsi="Trebuchet MS"/>
          <w:u w:val="single"/>
        </w:rPr>
      </w:pPr>
      <w:r>
        <w:rPr>
          <w:rFonts w:ascii="Trebuchet MS" w:hAnsi="Trebuchet MS"/>
        </w:rPr>
        <w:t>przeprowadzenie</w:t>
      </w:r>
      <w:r w:rsidR="00A245C3" w:rsidRPr="00A245C3">
        <w:rPr>
          <w:rFonts w:ascii="Trebuchet MS" w:hAnsi="Trebuchet MS"/>
        </w:rPr>
        <w:t xml:space="preserve"> </w:t>
      </w:r>
      <w:r>
        <w:rPr>
          <w:rFonts w:ascii="Trebuchet MS" w:hAnsi="Trebuchet MS"/>
        </w:rPr>
        <w:t>działań informacyjnych skierowanych</w:t>
      </w:r>
      <w:r w:rsidR="00A245C3" w:rsidRPr="00A245C3">
        <w:rPr>
          <w:rFonts w:ascii="Trebuchet MS" w:hAnsi="Trebuchet MS"/>
        </w:rPr>
        <w:t xml:space="preserve"> do mieszkańców i turystów. </w:t>
      </w:r>
    </w:p>
    <w:p w:rsidR="00891C15" w:rsidRPr="00986019" w:rsidRDefault="00891C15" w:rsidP="001218E3">
      <w:pPr>
        <w:numPr>
          <w:ilvl w:val="0"/>
          <w:numId w:val="29"/>
        </w:numPr>
        <w:spacing w:after="120" w:line="269" w:lineRule="auto"/>
        <w:jc w:val="both"/>
        <w:rPr>
          <w:rFonts w:ascii="Trebuchet MS" w:hAnsi="Trebuchet MS"/>
        </w:rPr>
      </w:pPr>
      <w:r w:rsidRPr="00986019">
        <w:rPr>
          <w:rFonts w:ascii="Trebuchet MS" w:hAnsi="Trebuchet MS" w:cs="Calibri"/>
        </w:rPr>
        <w:t xml:space="preserve">Dokumentacja stanowiąca przedmiot umowy, będzie sporządzona przez Wykonawcę i przekazana Zamawiającemu w języku polskim </w:t>
      </w:r>
      <w:r w:rsidRPr="00986019">
        <w:rPr>
          <w:rFonts w:ascii="Trebuchet MS" w:hAnsi="Trebuchet MS" w:cs="Calibri"/>
          <w:b/>
        </w:rPr>
        <w:t>w wersji papierowej w 1 egzemplarzu</w:t>
      </w:r>
      <w:r w:rsidRPr="00986019">
        <w:rPr>
          <w:rFonts w:ascii="Trebuchet MS" w:hAnsi="Trebuchet MS" w:cs="Calibri"/>
        </w:rPr>
        <w:t xml:space="preserve"> oraz </w:t>
      </w:r>
      <w:r w:rsidRPr="00986019">
        <w:rPr>
          <w:rFonts w:ascii="Trebuchet MS" w:hAnsi="Trebuchet MS" w:cs="Calibri"/>
          <w:b/>
        </w:rPr>
        <w:t>w formie cyfrowej w formacie: *.doc ,*.pdf. i *.xls. na nośniku elektronicznym (płyta CD lub DVD, pendrive)</w:t>
      </w:r>
      <w:r w:rsidRPr="00986019">
        <w:rPr>
          <w:rFonts w:ascii="Trebuchet MS" w:hAnsi="Trebuchet MS" w:cs="Calibri"/>
        </w:rPr>
        <w:t xml:space="preserve">. </w:t>
      </w:r>
    </w:p>
    <w:p w:rsidR="00891C15" w:rsidRPr="00986019" w:rsidRDefault="00891C15" w:rsidP="001218E3">
      <w:pPr>
        <w:numPr>
          <w:ilvl w:val="0"/>
          <w:numId w:val="29"/>
        </w:numPr>
        <w:spacing w:after="120" w:line="269" w:lineRule="auto"/>
        <w:jc w:val="both"/>
        <w:rPr>
          <w:rFonts w:ascii="Trebuchet MS" w:hAnsi="Trebuchet MS"/>
        </w:rPr>
      </w:pPr>
      <w:r w:rsidRPr="00986019">
        <w:rPr>
          <w:rFonts w:ascii="Trebuchet MS" w:hAnsi="Trebuchet MS"/>
        </w:rPr>
        <w:t xml:space="preserve"> Wykonawca oświadcza, że dostarczony Przedmiot Umowy odpowiada wszystkim cechom określonym w SIWZ oraz w przypadku dostaw -  jest fabrycznie nowy.</w:t>
      </w:r>
    </w:p>
    <w:p w:rsidR="00891C15" w:rsidRPr="00986019" w:rsidRDefault="00891C15" w:rsidP="001218E3">
      <w:pPr>
        <w:numPr>
          <w:ilvl w:val="0"/>
          <w:numId w:val="29"/>
        </w:numPr>
        <w:spacing w:after="120" w:line="269" w:lineRule="auto"/>
        <w:jc w:val="both"/>
        <w:rPr>
          <w:rFonts w:ascii="Trebuchet MS" w:hAnsi="Trebuchet MS"/>
        </w:rPr>
      </w:pPr>
      <w:r w:rsidRPr="00986019">
        <w:rPr>
          <w:rFonts w:ascii="Trebuchet MS" w:hAnsi="Trebuchet MS"/>
        </w:rPr>
        <w:t>Wykonawca oświadcza, że jest właścicielem dostarczanych elementów przedmiotu umowy, posiada prawo swobodnego nim dysponowania oraz że Przedmiot umowy nie jest dotknięty żadną wadą fizyczną, a także wadą prawną, w szczególności nie jest obciążony prawami osób trzecich.</w:t>
      </w:r>
    </w:p>
    <w:p w:rsidR="00891C15" w:rsidRPr="00986019" w:rsidRDefault="00891C15" w:rsidP="001218E3">
      <w:pPr>
        <w:pStyle w:val="Tekstpodstawowy"/>
        <w:widowControl w:val="0"/>
        <w:numPr>
          <w:ilvl w:val="0"/>
          <w:numId w:val="29"/>
        </w:numPr>
        <w:spacing w:after="120" w:line="269" w:lineRule="auto"/>
        <w:rPr>
          <w:rFonts w:ascii="Trebuchet MS" w:hAnsi="Trebuchet MS"/>
          <w:sz w:val="20"/>
        </w:rPr>
      </w:pPr>
      <w:r w:rsidRPr="00986019">
        <w:rPr>
          <w:rFonts w:ascii="Trebuchet MS" w:hAnsi="Trebuchet MS"/>
          <w:sz w:val="20"/>
        </w:rPr>
        <w:t xml:space="preserve">W realizacji Przedmiotu Umowy Wykonawca, zobowiązany jest do spełnienia na rzecz Zamawiającego świadczeń obejmujących: </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 xml:space="preserve">dostarczenia własnym transportem i na własny koszt i ryzyko </w:t>
      </w:r>
      <w:r w:rsidR="00A971AB" w:rsidRPr="00986019">
        <w:rPr>
          <w:rFonts w:ascii="Trebuchet MS" w:hAnsi="Trebuchet MS"/>
          <w:sz w:val="20"/>
        </w:rPr>
        <w:t xml:space="preserve">Przedmiotu Umowy </w:t>
      </w:r>
      <w:r w:rsidRPr="00986019">
        <w:rPr>
          <w:rFonts w:ascii="Trebuchet MS" w:hAnsi="Trebuchet MS"/>
          <w:sz w:val="20"/>
        </w:rPr>
        <w:t>w miejsce wskazane w SIWZ lub przez Zamawiającego wraz z wymaganymi dokumentami;</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 xml:space="preserve">rozładunku </w:t>
      </w:r>
      <w:r w:rsidR="00A971AB" w:rsidRPr="00986019">
        <w:rPr>
          <w:rFonts w:ascii="Trebuchet MS" w:hAnsi="Trebuchet MS"/>
          <w:sz w:val="20"/>
        </w:rPr>
        <w:t xml:space="preserve">Przedmiotu Umowy </w:t>
      </w:r>
      <w:r w:rsidRPr="00986019">
        <w:rPr>
          <w:rFonts w:ascii="Trebuchet MS" w:hAnsi="Trebuchet MS"/>
          <w:sz w:val="20"/>
        </w:rPr>
        <w:t>ze środka transportu oraz jego przetransportowania (wniesienia) do miejsca wskazanego przez Zamawiającego, rozpakowania z opakowań, instalacji;</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 xml:space="preserve">podłączenia, uruchomienia </w:t>
      </w:r>
      <w:r w:rsidR="00A971AB" w:rsidRPr="00986019">
        <w:rPr>
          <w:rFonts w:ascii="Trebuchet MS" w:hAnsi="Trebuchet MS"/>
          <w:sz w:val="20"/>
        </w:rPr>
        <w:t xml:space="preserve">Przedmiotu Umowy </w:t>
      </w:r>
      <w:r w:rsidRPr="00986019">
        <w:rPr>
          <w:rFonts w:ascii="Trebuchet MS" w:hAnsi="Trebuchet MS"/>
          <w:sz w:val="20"/>
        </w:rPr>
        <w:t>i sprawdzenia  prawidłowości jego działania;</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 xml:space="preserve">przeprowadzenia w siedzibie Zamawiającego instruktażu </w:t>
      </w:r>
      <w:r w:rsidR="00E66076">
        <w:rPr>
          <w:rFonts w:ascii="Trebuchet MS" w:hAnsi="Trebuchet MS"/>
          <w:sz w:val="20"/>
        </w:rPr>
        <w:t>dla pracowników Zamawiającego w </w:t>
      </w:r>
      <w:r w:rsidRPr="00986019">
        <w:rPr>
          <w:rFonts w:ascii="Trebuchet MS" w:hAnsi="Trebuchet MS"/>
          <w:sz w:val="20"/>
        </w:rPr>
        <w:t>zakresie niezbędnym do kompleksowego użytkowania przedmiotu umowy;</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zapewnienia obsługi serwisowej w ramach gwarancji jako</w:t>
      </w:r>
      <w:r w:rsidR="00E66076">
        <w:rPr>
          <w:rFonts w:ascii="Trebuchet MS" w:hAnsi="Trebuchet MS"/>
          <w:sz w:val="20"/>
        </w:rPr>
        <w:t>ści, na warunkach określonych w </w:t>
      </w:r>
      <w:r w:rsidRPr="00986019">
        <w:rPr>
          <w:rFonts w:ascii="Trebuchet MS" w:hAnsi="Trebuchet MS"/>
          <w:sz w:val="20"/>
        </w:rPr>
        <w:t>niniejszej umowie;</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 xml:space="preserve">dostarczenia wraz z dostawą </w:t>
      </w:r>
      <w:r w:rsidR="00A971AB" w:rsidRPr="00986019">
        <w:rPr>
          <w:rFonts w:ascii="Trebuchet MS" w:hAnsi="Trebuchet MS"/>
          <w:sz w:val="20"/>
        </w:rPr>
        <w:t xml:space="preserve">Przedmiotu Umowy </w:t>
      </w:r>
      <w:r w:rsidRPr="00986019">
        <w:rPr>
          <w:rFonts w:ascii="Trebuchet MS" w:hAnsi="Trebuchet MS"/>
          <w:sz w:val="20"/>
        </w:rPr>
        <w:t>dokumentów wskazanych w SIWZ oraz wszelkich innych dokumentów, pozwalających Zamawiającemu na korzystanie ze Sprzętu zgodnie z prawem oraz  zgodnie z  jego technicznym i  gospodarczym przeznaczeniem (wszystkie określone w treści niniejszego punktu dokumenty winny być sporządzone w języku polskim lub przetłumaczone na język polski);</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wykonania innych czynności szczegółowo określonych w SIWZ.</w:t>
      </w:r>
    </w:p>
    <w:p w:rsidR="00891C15" w:rsidRPr="00986019" w:rsidRDefault="00891C15" w:rsidP="001218E3">
      <w:pPr>
        <w:pStyle w:val="Normalny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rPr>
      </w:pPr>
      <w:r w:rsidRPr="00986019">
        <w:rPr>
          <w:rFonts w:ascii="Trebuchet MS" w:hAnsi="Trebuchet MS" w:cs="Calibri"/>
          <w:sz w:val="20"/>
        </w:rPr>
        <w:t>Wykonawca oświadcza, iż posiada niezbędną wiedzę i uprawnienia do wykonania przedmiotu umowy. Wykonawca zobowiązuje się do wykonania przedmiotu umowy z zachowaniem należytej staranności, zgodnie z zaleceniem Zamawiającego, złożoną ofertą, zasadami współczesnej wiedzy oraz obowiązującymi w tym zakresie przepisami, przy zachowaniu pełnej poufności powierzonych danych.</w:t>
      </w:r>
    </w:p>
    <w:p w:rsidR="00891C15" w:rsidRDefault="00891C15" w:rsidP="001218E3">
      <w:pPr>
        <w:pStyle w:val="Normalny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rPr>
      </w:pPr>
      <w:r w:rsidRPr="00986019">
        <w:rPr>
          <w:rFonts w:ascii="Trebuchet MS" w:hAnsi="Trebuchet MS" w:cs="Calibri"/>
          <w:sz w:val="20"/>
        </w:rPr>
        <w:lastRenderedPageBreak/>
        <w:t>Wykonawca w trakcie realizacji przedmiotu umowy współpracował będzie z wyznaczonym przedstawicielem/-ami Zamawiającego lub zespołem konsultacyjnym.</w:t>
      </w:r>
    </w:p>
    <w:p w:rsidR="00E50A2A" w:rsidRPr="00342933" w:rsidRDefault="00E50A2A" w:rsidP="00E50A2A">
      <w:pPr>
        <w:pStyle w:val="Akapitzlist"/>
        <w:numPr>
          <w:ilvl w:val="0"/>
          <w:numId w:val="29"/>
        </w:numPr>
        <w:spacing w:after="120" w:line="269" w:lineRule="auto"/>
        <w:contextualSpacing/>
        <w:rPr>
          <w:rFonts w:ascii="Trebuchet MS" w:hAnsi="Trebuchet MS" w:cs="Arial"/>
          <w:color w:val="000000" w:themeColor="text1"/>
        </w:rPr>
      </w:pPr>
      <w:r w:rsidRPr="00342933">
        <w:rPr>
          <w:rFonts w:ascii="Trebuchet MS" w:hAnsi="Trebuchet MS" w:cs="Arial"/>
          <w:color w:val="000000" w:themeColor="text1"/>
        </w:rPr>
        <w:t>Do podstawowych obowiązków Wykonawcy należy:</w:t>
      </w:r>
    </w:p>
    <w:p w:rsidR="00E50A2A" w:rsidRPr="00342933" w:rsidRDefault="00E50A2A" w:rsidP="00E66076">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wykonanie i przekazanie Zamawiającemu Przedmi</w:t>
      </w:r>
      <w:r w:rsidR="00E66076">
        <w:rPr>
          <w:rFonts w:ascii="Trebuchet MS" w:hAnsi="Trebuchet MS" w:cs="Arial"/>
          <w:color w:val="000000" w:themeColor="text1"/>
        </w:rPr>
        <w:t>otu Umowy, wykonanego zgodnie z </w:t>
      </w:r>
      <w:r w:rsidRPr="00342933">
        <w:rPr>
          <w:rFonts w:ascii="Trebuchet MS" w:hAnsi="Trebuchet MS" w:cs="Arial"/>
          <w:color w:val="000000" w:themeColor="text1"/>
        </w:rPr>
        <w:t>Umową, ofertą Wykonawcy, Dokumentacją, Specyfikacją Istotnych Warunków Zamówienia, obowiązującymi i zasadami wiedzy technicznej, regulacjam</w:t>
      </w:r>
      <w:r w:rsidR="00E66076">
        <w:rPr>
          <w:rFonts w:ascii="Trebuchet MS" w:hAnsi="Trebuchet MS" w:cs="Arial"/>
          <w:color w:val="000000" w:themeColor="text1"/>
        </w:rPr>
        <w:t>i wewnętrznymi Zamawiającego i </w:t>
      </w:r>
      <w:r w:rsidRPr="00342933">
        <w:rPr>
          <w:rFonts w:ascii="Trebuchet MS" w:hAnsi="Trebuchet MS" w:cs="Arial"/>
          <w:color w:val="000000" w:themeColor="text1"/>
        </w:rPr>
        <w:t>obowiązującymi normami;</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usunięcie wszystkich wad Przedmiotu Umowy wykrytych w trakcie realizacji prac, w okresie gwarancji oraz w okresie obowiązywania rękojmi;</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wykonanie Przedmiotu Umowy w terminie wynikającym z treści Umowy oraz bezzwłoczne pisemne informowanie Zamawiającego o zagrożeniach d</w:t>
      </w:r>
      <w:r w:rsidR="00E66076">
        <w:rPr>
          <w:rFonts w:ascii="Trebuchet MS" w:hAnsi="Trebuchet MS" w:cs="Arial"/>
          <w:color w:val="000000" w:themeColor="text1"/>
        </w:rPr>
        <w:t>la wykonania Przedmiotu Umowy w </w:t>
      </w:r>
      <w:r w:rsidRPr="00342933">
        <w:rPr>
          <w:rFonts w:ascii="Trebuchet MS" w:hAnsi="Trebuchet MS" w:cs="Arial"/>
          <w:color w:val="000000" w:themeColor="text1"/>
        </w:rPr>
        <w:t>terminach wynikających z Umowy, w niej wskazanego;</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bCs/>
          <w:color w:val="000000" w:themeColor="text1"/>
        </w:rPr>
        <w:t xml:space="preserve">udział w </w:t>
      </w:r>
      <w:r w:rsidR="009842A3">
        <w:rPr>
          <w:rFonts w:ascii="Trebuchet MS" w:hAnsi="Trebuchet MS" w:cs="Arial"/>
          <w:bCs/>
          <w:color w:val="000000" w:themeColor="text1"/>
        </w:rPr>
        <w:t>czynnościach odbiorowych przedmiotu umowy</w:t>
      </w:r>
      <w:r w:rsidRPr="00342933">
        <w:rPr>
          <w:rFonts w:ascii="Trebuchet MS" w:hAnsi="Trebuchet MS" w:cs="Arial"/>
          <w:bCs/>
          <w:color w:val="000000" w:themeColor="text1"/>
        </w:rPr>
        <w:t>;</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 xml:space="preserve">bieżące utrzymanie porządku w trakcie wykonywania Przedmiotu Umowy, </w:t>
      </w:r>
      <w:r w:rsidRPr="00342933">
        <w:rPr>
          <w:rFonts w:ascii="Trebuchet MS" w:hAnsi="Trebuchet MS" w:cs="Arial"/>
          <w:color w:val="000000" w:themeColor="text1"/>
        </w:rPr>
        <w:br/>
        <w:t xml:space="preserve">a po zakończeniu prac uporządkowanie </w:t>
      </w:r>
      <w:r w:rsidR="009842A3">
        <w:rPr>
          <w:rFonts w:ascii="Trebuchet MS" w:hAnsi="Trebuchet MS" w:cs="Arial"/>
          <w:color w:val="000000" w:themeColor="text1"/>
        </w:rPr>
        <w:t>miejsca</w:t>
      </w:r>
      <w:r w:rsidRPr="00342933">
        <w:rPr>
          <w:rFonts w:ascii="Trebuchet MS" w:hAnsi="Trebuchet MS" w:cs="Arial"/>
          <w:color w:val="000000" w:themeColor="text1"/>
        </w:rPr>
        <w:t xml:space="preserve"> wykonywania Przedmiotu Umowy;</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zatrudnienie takiej ilości osób, jaka jest konieczna dla prawidłowego wykonania Przedmiotu Umowy, przy czym osoby te muszą posiadać: odpowiednie kwalifikacje i uprawnienia, aktualne badania lekarskie pozwalające na wykonywanie zleconych prac, aktualne zaświadczenia o ukończeniu szkolenia w zakresie bezpieczeństwa i higieny pracy oraz bezpieczeństwa przeciwpożarowego;</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zorganizowanie pracy w sposób zapewniający osobom wykonującym Przedmiot Umowy bezpieczne i higieniczne warunki pracy, zgodnie z obowiązującymi przepisami bezpieczeństwa i higieny pracy;</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 xml:space="preserve">dostosowanie organizacji prac do organizacji pracy Zamawiającego oraz </w:t>
      </w:r>
      <w:r w:rsidRPr="00342933">
        <w:rPr>
          <w:rFonts w:ascii="Trebuchet MS" w:eastAsia="Arial" w:hAnsi="Trebuchet MS" w:cs="Arial"/>
          <w:color w:val="000000" w:themeColor="text1"/>
        </w:rPr>
        <w:t>stosowania się do poleceń Zamawiającego, które są zgodne z przepisami prawa dotyczącymi prac objętych niniejszą Umową;</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przeszkolenie osób wykonujących Przedmiot Umowy w zakresie występujących zagrożeń dla bezpieczeństwa i zdrowia w miejscu i podczas wykonywania prac, jak również zapoznania z uregulowaniami wewnętrznymi Zamawiającego, dotyczącymi bezpieczeństwa i higieny pracy oraz bezpieczeństwa przeciwpożarowego;</w:t>
      </w:r>
    </w:p>
    <w:p w:rsidR="00E50A2A" w:rsidRPr="00E916E9"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bCs/>
          <w:color w:val="000000" w:themeColor="text1"/>
        </w:rPr>
        <w:t>zapewnienie Zamawiającemu</w:t>
      </w:r>
      <w:r w:rsidRPr="00342933">
        <w:rPr>
          <w:rFonts w:ascii="Trebuchet MS" w:eastAsia="Arial" w:hAnsi="Trebuchet MS" w:cs="Arial"/>
          <w:color w:val="000000" w:themeColor="text1"/>
        </w:rPr>
        <w:t xml:space="preserve"> i wszystkim osobom upoważnionym przez niego dostępu do wszystkich miejsc prac objętych zakresem Umowy oraz do wglądu do materiałów i dokumentów związanych z jej realizacją;</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 xml:space="preserve">dostarczenie Zamawiającemu, na co najmniej </w:t>
      </w:r>
      <w:r w:rsidR="003C199A">
        <w:rPr>
          <w:rFonts w:ascii="Trebuchet MS" w:hAnsi="Trebuchet MS" w:cs="Arial"/>
          <w:color w:val="000000" w:themeColor="text1"/>
        </w:rPr>
        <w:t>3</w:t>
      </w:r>
      <w:r w:rsidRPr="00342933">
        <w:rPr>
          <w:rFonts w:ascii="Trebuchet MS" w:hAnsi="Trebuchet MS" w:cs="Arial"/>
          <w:color w:val="000000" w:themeColor="text1"/>
        </w:rPr>
        <w:t xml:space="preserve"> dni przed terminem odbioru atestów i certyfikatów, deklaracji zgodności i kart gwarancyjnych </w:t>
      </w:r>
      <w:r w:rsidR="0064698B" w:rsidRPr="00342933">
        <w:rPr>
          <w:rFonts w:ascii="Trebuchet MS" w:hAnsi="Trebuchet MS" w:cs="Arial"/>
          <w:color w:val="000000" w:themeColor="text1"/>
        </w:rPr>
        <w:t>Przedmiotu Umowy</w:t>
      </w:r>
      <w:r w:rsidRPr="00342933">
        <w:rPr>
          <w:rFonts w:ascii="Trebuchet MS" w:hAnsi="Trebuchet MS" w:cs="Arial"/>
          <w:color w:val="000000" w:themeColor="text1"/>
        </w:rPr>
        <w:t>;</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zapewnienie odpowiedniego socjalnego i technicznego zaplecza prac dla wszystkich pracowników i Podwykonawców;</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przestrzeganie wymagań ochrony środowiska wynikających z obowiązujących przepisów; w trakcie wykonywania prac Wykonawca jest zobowiązany chronić środowisko na obszarze prowadzenia prac oraz w ich otoczeniu,  a w szczególności zapewnić ochronę gleby, zieleni, naturalnego ukształtowania terenu i stosunków wodnych, uzgodnienie z Zamawiającym treści dokumentacji opracowanej w celu uzyskania właściwych pozwoleń oraz dokonania zgłoszenia instalacji na podstawie przepisów o ochronie środowiska, w szczególności ustawy Prawo ochrony środowiska;</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zagospodarowanie odpadów powstałych przy realizacji robót zgodnie z obowiązującymi przepisami dotyczącymi gospodarki odpadami i zgodnie z wymogami Zamawiającego, o ile takie zostały Wykonawcy przekazane;</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eastAsia="Arial" w:hAnsi="Trebuchet MS" w:cs="Arial"/>
          <w:color w:val="000000" w:themeColor="text1"/>
        </w:rPr>
        <w:t>przygotowanie wykonanych prac do odbioru wraz z niezbędną dokumentacją;</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 xml:space="preserve">zaspokojenie roszczeń osób trzecich zgłoszonych w związku z realizacją przez Wykonawcę Umowy, także, jeżeli zostaną one skierowane bezpośrednio do Zamawiającego; Wykonawca zobowiązany jest niezwłocznie powiadomić Zamawiającego o każdym przypadku zgłoszenia takich roszczeń bezpośrednio do Wykonawcy; w przypadku gdyby Zamawiający zobowiązany </w:t>
      </w:r>
      <w:r w:rsidRPr="00342933">
        <w:rPr>
          <w:rFonts w:ascii="Trebuchet MS" w:hAnsi="Trebuchet MS" w:cs="Arial"/>
          <w:color w:val="000000" w:themeColor="text1"/>
        </w:rPr>
        <w:lastRenderedPageBreak/>
        <w:t xml:space="preserve">został do zapłaty na rzecz jakiejkolwiek osoby fizycznej lub prawnej lub podmiotów trzecich jakichkolwiek kwot z tytułu odszkodowań, kar bądź innych roszczeń, albo kwoty </w:t>
      </w:r>
      <w:r w:rsidR="00E66076">
        <w:rPr>
          <w:rFonts w:ascii="Trebuchet MS" w:hAnsi="Trebuchet MS" w:cs="Arial"/>
          <w:color w:val="000000" w:themeColor="text1"/>
        </w:rPr>
        <w:t>takie w </w:t>
      </w:r>
      <w:r w:rsidRPr="00342933">
        <w:rPr>
          <w:rFonts w:ascii="Trebuchet MS" w:hAnsi="Trebuchet MS" w:cs="Arial"/>
          <w:color w:val="000000" w:themeColor="text1"/>
        </w:rPr>
        <w:t xml:space="preserve">całości bądź części zapłacił w związku z wykonaniem, niewykonaniem lub nienależytym wykonaniem przez Wykonawcę Umowy, Wykonawca zobowiązany jest zaspokoić powyższe zobowiązania, a jeżeli nie będzie to możliwe, zwrócić Zamawiającemu uiszczone przez Zamawiającego należności oraz wszelkie z tym związane koszty w terminie </w:t>
      </w:r>
      <w:r w:rsidRPr="00342933">
        <w:rPr>
          <w:rFonts w:ascii="Trebuchet MS" w:hAnsi="Trebuchet MS" w:cs="Arial"/>
          <w:bCs/>
          <w:color w:val="000000" w:themeColor="text1"/>
        </w:rPr>
        <w:t>7</w:t>
      </w:r>
      <w:r w:rsidRPr="00342933">
        <w:rPr>
          <w:rFonts w:ascii="Trebuchet MS" w:hAnsi="Trebuchet MS" w:cs="Arial"/>
          <w:color w:val="000000" w:themeColor="text1"/>
        </w:rPr>
        <w:t xml:space="preserve"> dni od doręczenia Wykonawcy pisemnego wezwania do zapłaty. Kwoty, o których mowa w zdaniu poprzednim Zamawiający może potrącać z płatności wynagrodzenia należnego Wykonawcy.</w:t>
      </w:r>
    </w:p>
    <w:p w:rsidR="00E50A2A" w:rsidRPr="00342933" w:rsidRDefault="00E50A2A" w:rsidP="00E50A2A">
      <w:pPr>
        <w:widowControl w:val="0"/>
        <w:numPr>
          <w:ilvl w:val="0"/>
          <w:numId w:val="29"/>
        </w:numPr>
        <w:spacing w:after="120" w:line="269" w:lineRule="auto"/>
        <w:ind w:left="284" w:hanging="284"/>
        <w:jc w:val="both"/>
        <w:rPr>
          <w:rFonts w:ascii="Trebuchet MS" w:hAnsi="Trebuchet MS" w:cs="Arial"/>
          <w:color w:val="000000" w:themeColor="text1"/>
        </w:rPr>
      </w:pPr>
      <w:r w:rsidRPr="00342933">
        <w:rPr>
          <w:rFonts w:ascii="Trebuchet MS" w:hAnsi="Trebuchet MS" w:cs="Arial"/>
          <w:color w:val="000000" w:themeColor="text1"/>
        </w:rPr>
        <w:t>W związku z realizacją Przedmiotu Umowy Wykonawca nie może bez pisemnej zgody Zamawiającego korzystać ze środków transportu, narzędzi lub jakiegokolwiek innego mienia należącego do Zamawiającego, za wyjątkiem mienia przekazanego lub udostępnionego Wykonawcy przez Zamawiającego w celu realizacji Przedmiotu Umowy.</w:t>
      </w:r>
    </w:p>
    <w:p w:rsidR="00E50A2A" w:rsidRPr="00342933" w:rsidRDefault="00E50A2A" w:rsidP="00E50A2A">
      <w:pPr>
        <w:widowControl w:val="0"/>
        <w:numPr>
          <w:ilvl w:val="0"/>
          <w:numId w:val="29"/>
        </w:numPr>
        <w:spacing w:after="120" w:line="269" w:lineRule="auto"/>
        <w:ind w:left="284" w:hanging="284"/>
        <w:jc w:val="both"/>
        <w:rPr>
          <w:rFonts w:ascii="Trebuchet MS" w:hAnsi="Trebuchet MS" w:cs="Arial"/>
          <w:color w:val="000000" w:themeColor="text1"/>
        </w:rPr>
      </w:pPr>
      <w:r w:rsidRPr="00342933">
        <w:rPr>
          <w:rStyle w:val="TeksttreciPogrubienie"/>
          <w:rFonts w:ascii="Trebuchet MS" w:hAnsi="Trebuchet MS"/>
          <w:color w:val="000000" w:themeColor="text1"/>
        </w:rPr>
        <w:t xml:space="preserve">Wykonawca </w:t>
      </w:r>
      <w:r w:rsidRPr="00342933">
        <w:rPr>
          <w:rFonts w:ascii="Trebuchet MS" w:hAnsi="Trebuchet MS" w:cs="Arial"/>
          <w:color w:val="000000" w:themeColor="text1"/>
        </w:rPr>
        <w:t xml:space="preserve">wykonujący przedmiot Umowy przy udziale innych osób fizycznych, osób prawnych lub innych jednostek organizacyjnych nieposiadających osobowości prawnej ponosi względem </w:t>
      </w:r>
      <w:r w:rsidRPr="00342933">
        <w:rPr>
          <w:rStyle w:val="TeksttreciPogrubienie"/>
          <w:rFonts w:ascii="Trebuchet MS" w:hAnsi="Trebuchet MS"/>
          <w:color w:val="000000" w:themeColor="text1"/>
        </w:rPr>
        <w:t xml:space="preserve">Zamawiającego </w:t>
      </w:r>
      <w:r w:rsidRPr="00342933">
        <w:rPr>
          <w:rFonts w:ascii="Trebuchet MS" w:hAnsi="Trebuchet MS" w:cs="Arial"/>
          <w:color w:val="000000" w:themeColor="text1"/>
        </w:rPr>
        <w:t>pełną odpowiedzialność za ich działanie lub zaniechanie, jak za swoje własne.</w:t>
      </w:r>
    </w:p>
    <w:p w:rsidR="00E50A2A" w:rsidRPr="00342933" w:rsidRDefault="00E50A2A" w:rsidP="00E50A2A">
      <w:pPr>
        <w:widowControl w:val="0"/>
        <w:numPr>
          <w:ilvl w:val="0"/>
          <w:numId w:val="29"/>
        </w:numPr>
        <w:spacing w:after="120" w:line="269" w:lineRule="auto"/>
        <w:ind w:left="284" w:hanging="284"/>
        <w:jc w:val="both"/>
        <w:rPr>
          <w:rFonts w:ascii="Trebuchet MS" w:hAnsi="Trebuchet MS" w:cs="Arial"/>
          <w:color w:val="000000" w:themeColor="text1"/>
        </w:rPr>
      </w:pPr>
      <w:r w:rsidRPr="00342933">
        <w:rPr>
          <w:rFonts w:ascii="Trebuchet MS" w:hAnsi="Trebuchet MS" w:cs="Arial"/>
          <w:color w:val="000000" w:themeColor="text1"/>
        </w:rPr>
        <w:t>W razie naruszenia przez Wykonawcę zakazu określonego powyżej Zamawiającemu przysługiwać będzie prawo naliczenia kar umownych oraz prawo do odstąpienia od Umowy w całości lub w części.</w:t>
      </w:r>
      <w:r w:rsidRPr="00342933">
        <w:rPr>
          <w:rStyle w:val="Odwoanieprzypisudolnego"/>
          <w:rFonts w:ascii="Trebuchet MS" w:hAnsi="Trebuchet MS" w:cs="Arial"/>
          <w:color w:val="000000" w:themeColor="text1"/>
        </w:rPr>
        <w:t xml:space="preserve"> </w:t>
      </w:r>
    </w:p>
    <w:p w:rsidR="00E50A2A" w:rsidRPr="00342933" w:rsidRDefault="00E50A2A" w:rsidP="00E50A2A">
      <w:pPr>
        <w:widowControl w:val="0"/>
        <w:numPr>
          <w:ilvl w:val="0"/>
          <w:numId w:val="29"/>
        </w:numPr>
        <w:spacing w:after="120" w:line="269" w:lineRule="auto"/>
        <w:ind w:left="284" w:hanging="284"/>
        <w:jc w:val="both"/>
        <w:rPr>
          <w:rFonts w:ascii="Trebuchet MS" w:hAnsi="Trebuchet MS" w:cs="Arial"/>
          <w:color w:val="000000" w:themeColor="text1"/>
        </w:rPr>
      </w:pPr>
      <w:bookmarkStart w:id="2" w:name="_Hlk507147482"/>
      <w:r w:rsidRPr="00342933">
        <w:rPr>
          <w:rFonts w:ascii="Trebuchet MS" w:hAnsi="Trebuchet MS" w:cs="Arial"/>
          <w:color w:val="000000" w:themeColor="text1"/>
        </w:rPr>
        <w:t xml:space="preserve">Wykonawca ( a także Podwykonawcy lub dalszy Podwykonawca, jeżeli będzie miało </w:t>
      </w:r>
      <w:r w:rsidRPr="00342933">
        <w:rPr>
          <w:rFonts w:ascii="Trebuchet MS" w:eastAsia="Calibri" w:hAnsi="Trebuchet MS" w:cs="ArialMT"/>
          <w:color w:val="000000" w:themeColor="text1"/>
          <w:lang w:eastAsia="en-US"/>
        </w:rPr>
        <w:t>miejsce powierzenie przez Wykonawcę części zamówienia – Podwykonawcy, dalszemu Podwykonawcy</w:t>
      </w:r>
      <w:r w:rsidRPr="00342933">
        <w:rPr>
          <w:rFonts w:ascii="Trebuchet MS" w:hAnsi="Trebuchet MS" w:cs="Arial"/>
          <w:color w:val="000000" w:themeColor="text1"/>
        </w:rPr>
        <w:t xml:space="preserve">) zobowiązany jest do </w:t>
      </w:r>
      <w:r w:rsidRPr="00342933">
        <w:rPr>
          <w:rFonts w:ascii="Trebuchet MS" w:hAnsi="Trebuchet MS"/>
          <w:color w:val="000000" w:themeColor="text1"/>
        </w:rPr>
        <w:t xml:space="preserve">zatrudnienia na podstawie umowy o pracę, w rozumieniu przepisów ustawy </w:t>
      </w:r>
      <w:r w:rsidR="00E66076">
        <w:rPr>
          <w:rFonts w:ascii="Trebuchet MS" w:hAnsi="Trebuchet MS"/>
          <w:bCs/>
          <w:color w:val="000000" w:themeColor="text1"/>
          <w:shd w:val="clear" w:color="auto" w:fill="FFFFFF"/>
        </w:rPr>
        <w:t>z </w:t>
      </w:r>
      <w:r w:rsidRPr="00342933">
        <w:rPr>
          <w:rFonts w:ascii="Trebuchet MS" w:hAnsi="Trebuchet MS"/>
          <w:bCs/>
          <w:color w:val="000000" w:themeColor="text1"/>
          <w:shd w:val="clear" w:color="auto" w:fill="FFFFFF"/>
        </w:rPr>
        <w:t>dnia 26 czerwca 1974 r.</w:t>
      </w:r>
      <w:r w:rsidRPr="00342933">
        <w:rPr>
          <w:rFonts w:ascii="Trebuchet MS" w:hAnsi="Trebuchet MS"/>
          <w:color w:val="000000" w:themeColor="text1"/>
        </w:rPr>
        <w:t xml:space="preserve"> Kodeks Pracy </w:t>
      </w:r>
      <w:r w:rsidRPr="00342933">
        <w:rPr>
          <w:rFonts w:ascii="Trebuchet MS" w:eastAsiaTheme="majorEastAsia" w:hAnsi="Trebuchet MS"/>
          <w:bCs/>
          <w:color w:val="000000" w:themeColor="text1"/>
        </w:rPr>
        <w:t>(</w:t>
      </w:r>
      <w:r w:rsidR="00833F5F" w:rsidRPr="00833F5F">
        <w:rPr>
          <w:rFonts w:ascii="Trebuchet MS" w:eastAsiaTheme="majorEastAsia" w:hAnsi="Trebuchet MS"/>
          <w:bCs/>
          <w:color w:val="000000" w:themeColor="text1"/>
        </w:rPr>
        <w:t>t.j. Dz. U. z 2019 r. poz. 1040 z późn. zm.</w:t>
      </w:r>
      <w:r w:rsidRPr="00342933">
        <w:rPr>
          <w:rFonts w:ascii="Trebuchet MS" w:eastAsiaTheme="majorEastAsia" w:hAnsi="Trebuchet MS"/>
          <w:bCs/>
          <w:color w:val="000000" w:themeColor="text1"/>
        </w:rPr>
        <w:t>)</w:t>
      </w:r>
      <w:r w:rsidRPr="00342933">
        <w:rPr>
          <w:rFonts w:ascii="Trebuchet MS" w:hAnsi="Trebuchet MS"/>
          <w:color w:val="000000" w:themeColor="text1"/>
        </w:rPr>
        <w:t xml:space="preserve"> </w:t>
      </w:r>
      <w:r w:rsidRPr="00342933">
        <w:rPr>
          <w:rFonts w:ascii="Trebuchet MS" w:hAnsi="Trebuchet MS"/>
          <w:b/>
          <w:color w:val="000000" w:themeColor="text1"/>
        </w:rPr>
        <w:t>wszystkich osób biorących udział w realizacji przedmiotu umowy</w:t>
      </w:r>
      <w:r w:rsidRPr="00342933">
        <w:rPr>
          <w:rFonts w:ascii="Trebuchet MS" w:hAnsi="Trebuchet MS"/>
          <w:color w:val="000000" w:themeColor="text1"/>
        </w:rPr>
        <w:t>.</w:t>
      </w:r>
      <w:r w:rsidRPr="00342933">
        <w:rPr>
          <w:rFonts w:ascii="Trebuchet MS" w:eastAsia="Calibri" w:hAnsi="Trebuchet MS" w:cs="ArialMT"/>
          <w:color w:val="000000" w:themeColor="text1"/>
          <w:lang w:eastAsia="en-US"/>
        </w:rPr>
        <w:t xml:space="preserve"> </w:t>
      </w:r>
      <w:bookmarkEnd w:id="2"/>
      <w:r w:rsidRPr="00342933">
        <w:rPr>
          <w:rFonts w:ascii="Trebuchet MS" w:eastAsia="Calibri" w:hAnsi="Trebuchet MS" w:cs="ArialMT"/>
          <w:color w:val="000000" w:themeColor="text1"/>
          <w:lang w:eastAsia="en-US"/>
        </w:rPr>
        <w:t xml:space="preserve">Powyższy warunek zostanie spełniony poprzez zatrudnienie na umowę o pracę nowych pracowników lub oddelegowanie do realizacji zamówienia zatrudnionych już u Wykonawcy pracowników. </w:t>
      </w:r>
      <w:r w:rsidRPr="00342933">
        <w:rPr>
          <w:rFonts w:ascii="Trebuchet MS" w:hAnsi="Trebuchet MS"/>
          <w:color w:val="000000" w:themeColor="text1"/>
        </w:rPr>
        <w:t xml:space="preserve">Powyższy wymóg nie dotyczy osób wykonujących obsługę geodezyjna inwestycji oraz osób pełniących samodzielne funkcje techniczne w budownictwie tj. kierowników budowy, kierowników robót. </w:t>
      </w:r>
    </w:p>
    <w:p w:rsidR="00E50A2A" w:rsidRPr="00342933" w:rsidRDefault="00E50A2A" w:rsidP="00E50A2A">
      <w:pPr>
        <w:widowControl w:val="0"/>
        <w:numPr>
          <w:ilvl w:val="0"/>
          <w:numId w:val="29"/>
        </w:numPr>
        <w:spacing w:after="120" w:line="269" w:lineRule="auto"/>
        <w:ind w:left="284" w:hanging="284"/>
        <w:jc w:val="both"/>
        <w:rPr>
          <w:rFonts w:ascii="Trebuchet MS" w:hAnsi="Trebuchet MS" w:cs="Arial"/>
          <w:color w:val="000000" w:themeColor="text1"/>
        </w:rPr>
      </w:pPr>
      <w:r w:rsidRPr="00342933">
        <w:rPr>
          <w:rFonts w:ascii="Trebuchet MS" w:eastAsia="Calibri" w:hAnsi="Trebuchet MS" w:cs="ArialMT"/>
          <w:color w:val="000000" w:themeColor="text1"/>
          <w:lang w:eastAsia="en-US"/>
        </w:rPr>
        <w:t>W trakcie realizacji zamówienia Zamawiający uprawniony jest do wykonywania czynności kontrolnych wobec Wykonawcy odnośnie spełniania przez Wykonawcę (Podwykonawcę, dalszego Podwykonawcę) wymogu zatrudnienia na podstawie umowy o pracę. Zamawiający uprawniony jest w szczególności do:</w:t>
      </w:r>
    </w:p>
    <w:p w:rsidR="00E50A2A" w:rsidRPr="00342933" w:rsidRDefault="00E50A2A" w:rsidP="00756A7A">
      <w:pPr>
        <w:pStyle w:val="Akapitzlist"/>
        <w:numPr>
          <w:ilvl w:val="0"/>
          <w:numId w:val="52"/>
        </w:numPr>
        <w:suppressAutoHyphens/>
        <w:spacing w:after="120" w:line="269" w:lineRule="auto"/>
        <w:contextualSpacing/>
        <w:jc w:val="both"/>
        <w:rPr>
          <w:rFonts w:ascii="Trebuchet MS" w:eastAsia="Calibri" w:hAnsi="Trebuchet MS" w:cs="ArialMT"/>
          <w:color w:val="000000" w:themeColor="text1"/>
          <w:lang w:eastAsia="en-US"/>
        </w:rPr>
      </w:pPr>
      <w:r w:rsidRPr="00342933">
        <w:rPr>
          <w:rFonts w:ascii="Trebuchet MS" w:eastAsia="Calibri" w:hAnsi="Trebuchet MS" w:cs="ArialMT"/>
          <w:color w:val="000000" w:themeColor="text1"/>
          <w:lang w:eastAsia="en-US"/>
        </w:rPr>
        <w:t>żądania oświadczeń i dokumentów w zakresie potwierdzenia spełniania wyżej wskazanego wymogu  i  dokonywania  ich  oceny,</w:t>
      </w:r>
    </w:p>
    <w:p w:rsidR="00E50A2A" w:rsidRPr="00342933" w:rsidRDefault="00E50A2A" w:rsidP="00756A7A">
      <w:pPr>
        <w:pStyle w:val="Akapitzlist"/>
        <w:numPr>
          <w:ilvl w:val="0"/>
          <w:numId w:val="52"/>
        </w:numPr>
        <w:suppressAutoHyphens/>
        <w:spacing w:after="120" w:line="269" w:lineRule="auto"/>
        <w:contextualSpacing/>
        <w:jc w:val="both"/>
        <w:rPr>
          <w:rFonts w:ascii="Trebuchet MS" w:eastAsia="Calibri" w:hAnsi="Trebuchet MS" w:cs="ArialMT"/>
          <w:color w:val="000000" w:themeColor="text1"/>
          <w:lang w:eastAsia="en-US"/>
        </w:rPr>
      </w:pPr>
      <w:r w:rsidRPr="00342933">
        <w:rPr>
          <w:rFonts w:ascii="Trebuchet MS" w:eastAsia="Calibri" w:hAnsi="Trebuchet MS" w:cs="ArialMT"/>
          <w:color w:val="000000" w:themeColor="text1"/>
          <w:lang w:eastAsia="en-US"/>
        </w:rPr>
        <w:t>żądania wyjaśnień w przypadku wątpliwości w zakresie potwierdzenia spełniania  wyżej wskazanego wymogu,</w:t>
      </w:r>
    </w:p>
    <w:p w:rsidR="00E50A2A" w:rsidRPr="00342933" w:rsidRDefault="00E50A2A" w:rsidP="00756A7A">
      <w:pPr>
        <w:pStyle w:val="Akapitzlist"/>
        <w:numPr>
          <w:ilvl w:val="0"/>
          <w:numId w:val="52"/>
        </w:numPr>
        <w:suppressAutoHyphens/>
        <w:spacing w:after="120" w:line="269" w:lineRule="auto"/>
        <w:contextualSpacing/>
        <w:jc w:val="both"/>
        <w:rPr>
          <w:rFonts w:ascii="Trebuchet MS" w:eastAsia="Calibri" w:hAnsi="Trebuchet MS" w:cs="ArialMT"/>
          <w:color w:val="000000" w:themeColor="text1"/>
          <w:lang w:eastAsia="en-US"/>
        </w:rPr>
      </w:pPr>
      <w:r w:rsidRPr="00342933">
        <w:rPr>
          <w:rFonts w:ascii="Trebuchet MS" w:eastAsia="Calibri" w:hAnsi="Trebuchet MS" w:cs="ArialMT"/>
          <w:color w:val="000000" w:themeColor="text1"/>
          <w:lang w:eastAsia="en-US"/>
        </w:rPr>
        <w:t>przeprowadzania kontroli na miejscu wykonywania świadczenia.</w:t>
      </w:r>
    </w:p>
    <w:p w:rsidR="00E50A2A" w:rsidRPr="00342933" w:rsidRDefault="00E50A2A" w:rsidP="00E50A2A">
      <w:pPr>
        <w:pStyle w:val="Tekstpodstawowy24"/>
        <w:numPr>
          <w:ilvl w:val="0"/>
          <w:numId w:val="29"/>
        </w:numPr>
        <w:spacing w:after="120" w:line="269" w:lineRule="auto"/>
        <w:jc w:val="both"/>
        <w:rPr>
          <w:rFonts w:ascii="Trebuchet MS" w:eastAsia="Calibri" w:hAnsi="Trebuchet MS" w:cs="ArialMT"/>
          <w:color w:val="000000" w:themeColor="text1"/>
          <w:sz w:val="20"/>
          <w:lang w:eastAsia="en-US"/>
        </w:rPr>
      </w:pPr>
      <w:r w:rsidRPr="00342933">
        <w:rPr>
          <w:rFonts w:ascii="Trebuchet MS" w:eastAsia="Calibri" w:hAnsi="Trebuchet MS" w:cs="ArialMT"/>
          <w:color w:val="000000" w:themeColor="text1"/>
          <w:sz w:val="20"/>
          <w:lang w:eastAsia="en-US"/>
        </w:rPr>
        <w:t>Wykonawca</w:t>
      </w:r>
      <w:r w:rsidRPr="00342933">
        <w:rPr>
          <w:rFonts w:ascii="Trebuchet MS" w:hAnsi="Trebuchet MS"/>
          <w:iCs/>
          <w:color w:val="000000" w:themeColor="text1"/>
          <w:sz w:val="20"/>
        </w:rPr>
        <w:t xml:space="preserve"> (Podwykonawca) w terminie 10 dni od dnia podpisania umowy z Zamawiającym </w:t>
      </w:r>
      <w:r w:rsidRPr="00342933">
        <w:rPr>
          <w:rFonts w:ascii="Trebuchet MS" w:hAnsi="Trebuchet MS"/>
          <w:color w:val="000000" w:themeColor="text1"/>
          <w:sz w:val="20"/>
        </w:rPr>
        <w:t xml:space="preserve">zobowiązany jest do złożenia </w:t>
      </w:r>
      <w:r w:rsidRPr="00342933">
        <w:rPr>
          <w:rFonts w:ascii="Trebuchet MS" w:hAnsi="Trebuchet MS"/>
          <w:iCs/>
          <w:color w:val="000000" w:themeColor="text1"/>
          <w:sz w:val="20"/>
        </w:rPr>
        <w:t>Zamawiającemu</w:t>
      </w:r>
      <w:r w:rsidRPr="00342933">
        <w:rPr>
          <w:rFonts w:ascii="Trebuchet MS" w:hAnsi="Trebuchet MS"/>
          <w:color w:val="000000" w:themeColor="text1"/>
          <w:sz w:val="20"/>
        </w:rPr>
        <w:t xml:space="preserve"> poświadczonych za zgodność z oryginałem odpowiednio przez Wykonawcę lub Podwykonawcę kopii zanonimizowanych umów o pracę osób wykonujących przedmiot umowy</w:t>
      </w:r>
      <w:r w:rsidRPr="00342933">
        <w:rPr>
          <w:rFonts w:ascii="Trebuchet MS" w:eastAsia="MS Mincho" w:hAnsi="Trebuchet MS"/>
          <w:color w:val="000000" w:themeColor="text1"/>
          <w:sz w:val="20"/>
        </w:rPr>
        <w:t xml:space="preserve">. Kopie umów powinny być zanonimizowane w sposób zapewniający ochronę danych osobowych pracowników, zgodnie z przepisami </w:t>
      </w:r>
      <w:r w:rsidRPr="00342933">
        <w:rPr>
          <w:rFonts w:ascii="Trebuchet MS" w:hAnsi="Trebuchet MS"/>
          <w:color w:val="000000" w:themeColor="text1"/>
          <w:sz w:val="20"/>
        </w:rPr>
        <w:t xml:space="preserve">Rozporządzenia Parlamentu Europejskiego I Rady </w:t>
      </w:r>
      <w:r w:rsidRPr="00342933">
        <w:rPr>
          <w:rFonts w:ascii="Trebuchet MS" w:hAnsi="Trebuchet MS"/>
          <w:caps/>
          <w:color w:val="000000" w:themeColor="text1"/>
          <w:sz w:val="20"/>
        </w:rPr>
        <w:t xml:space="preserve">(UE) 2016/679 </w:t>
      </w:r>
      <w:r w:rsidRPr="00342933">
        <w:rPr>
          <w:rFonts w:ascii="Trebuchet MS" w:hAnsi="Trebuchet MS"/>
          <w:color w:val="000000" w:themeColor="text1"/>
          <w:sz w:val="20"/>
        </w:rPr>
        <w:t xml:space="preserve">z dnia 27 kwietnia 2016 r. w sprawie ochrony osób fizycznych w związku z przetwarzaniem danych osobowych i w sprawie swobodnego przepływu takich danych oraz uchylenia Dyrektywy </w:t>
      </w:r>
      <w:r w:rsidRPr="00342933">
        <w:rPr>
          <w:rFonts w:ascii="Trebuchet MS" w:hAnsi="Trebuchet MS"/>
          <w:caps/>
          <w:color w:val="000000" w:themeColor="text1"/>
          <w:sz w:val="20"/>
        </w:rPr>
        <w:t>95/46/WE (</w:t>
      </w:r>
      <w:r w:rsidRPr="00342933">
        <w:rPr>
          <w:rFonts w:ascii="Trebuchet MS" w:hAnsi="Trebuchet MS"/>
          <w:color w:val="000000" w:themeColor="text1"/>
          <w:sz w:val="20"/>
        </w:rPr>
        <w:t>ogólne rozporządzenie o ochronie danych</w:t>
      </w:r>
      <w:r w:rsidRPr="00342933">
        <w:rPr>
          <w:rFonts w:ascii="Trebuchet MS" w:hAnsi="Trebuchet MS"/>
          <w:caps/>
          <w:color w:val="000000" w:themeColor="text1"/>
          <w:sz w:val="20"/>
        </w:rPr>
        <w:t xml:space="preserve">) </w:t>
      </w:r>
      <w:r w:rsidRPr="00342933">
        <w:rPr>
          <w:rFonts w:ascii="Trebuchet MS" w:hAnsi="Trebuchet MS"/>
          <w:bCs/>
          <w:color w:val="000000" w:themeColor="text1"/>
          <w:sz w:val="20"/>
        </w:rPr>
        <w:t>z dnia 27 kwietnia 2016 r.</w:t>
      </w:r>
      <w:r w:rsidRPr="00342933">
        <w:rPr>
          <w:rStyle w:val="apple-converted-space"/>
          <w:rFonts w:ascii="Trebuchet MS" w:eastAsiaTheme="majorEastAsia" w:hAnsi="Trebuchet MS"/>
          <w:bCs/>
          <w:color w:val="000000" w:themeColor="text1"/>
          <w:sz w:val="20"/>
        </w:rPr>
        <w:t xml:space="preserve">  </w:t>
      </w:r>
      <w:r w:rsidRPr="00342933">
        <w:rPr>
          <w:rFonts w:ascii="Trebuchet MS" w:hAnsi="Trebuchet MS"/>
          <w:bCs/>
          <w:color w:val="000000" w:themeColor="text1"/>
          <w:sz w:val="20"/>
        </w:rPr>
        <w:t>(Dz.Urz.UE.L Nr 119, str. 1), ale umożliwiający weryfikacje ww</w:t>
      </w:r>
      <w:r w:rsidR="00E66076">
        <w:rPr>
          <w:rFonts w:ascii="Trebuchet MS" w:hAnsi="Trebuchet MS"/>
          <w:bCs/>
          <w:color w:val="000000" w:themeColor="text1"/>
          <w:sz w:val="20"/>
        </w:rPr>
        <w:t>.</w:t>
      </w:r>
      <w:r w:rsidRPr="00342933">
        <w:rPr>
          <w:rFonts w:ascii="Trebuchet MS" w:hAnsi="Trebuchet MS"/>
          <w:bCs/>
          <w:color w:val="000000" w:themeColor="text1"/>
          <w:sz w:val="20"/>
        </w:rPr>
        <w:t xml:space="preserve"> wymogu.</w:t>
      </w:r>
    </w:p>
    <w:p w:rsidR="00E66076" w:rsidRDefault="00E66076">
      <w:pPr>
        <w:rPr>
          <w:rFonts w:ascii="Trebuchet MS" w:hAnsi="Trebuchet MS" w:cs="Arial"/>
          <w:color w:val="000000" w:themeColor="text1"/>
          <w:lang w:eastAsia="ar-SA"/>
        </w:rPr>
      </w:pPr>
      <w:r>
        <w:rPr>
          <w:rFonts w:ascii="Trebuchet MS" w:hAnsi="Trebuchet MS" w:cs="Arial"/>
          <w:color w:val="000000" w:themeColor="text1"/>
        </w:rPr>
        <w:br w:type="page"/>
      </w:r>
    </w:p>
    <w:p w:rsidR="00E50A2A" w:rsidRPr="00342933" w:rsidRDefault="00E50A2A" w:rsidP="00E50A2A">
      <w:pPr>
        <w:pStyle w:val="Tekstpodstawowy24"/>
        <w:numPr>
          <w:ilvl w:val="0"/>
          <w:numId w:val="29"/>
        </w:numPr>
        <w:spacing w:after="120" w:line="269" w:lineRule="auto"/>
        <w:jc w:val="both"/>
        <w:rPr>
          <w:rFonts w:ascii="Trebuchet MS" w:eastAsia="Calibri" w:hAnsi="Trebuchet MS" w:cs="ArialMT"/>
          <w:color w:val="000000" w:themeColor="text1"/>
          <w:sz w:val="20"/>
          <w:lang w:eastAsia="en-US"/>
        </w:rPr>
      </w:pPr>
      <w:r w:rsidRPr="00342933">
        <w:rPr>
          <w:rFonts w:ascii="Trebuchet MS" w:hAnsi="Trebuchet MS" w:cs="Arial"/>
          <w:color w:val="000000" w:themeColor="text1"/>
          <w:sz w:val="20"/>
        </w:rPr>
        <w:lastRenderedPageBreak/>
        <w:t>W trakcie realizacji zamówienia na każde wezwanie Zamawiającego w terminie 3 dni od wezwania - Wykonawca przedłoży wskazane poniżej dowody (ich rodzaj wskaże każdorazowo Zamawiający), w celu potwierdzenia spełnienia wymogu zatrudnienia na podstawie umowy o</w:t>
      </w:r>
      <w:r w:rsidR="00E66076">
        <w:rPr>
          <w:rFonts w:ascii="Trebuchet MS" w:hAnsi="Trebuchet MS" w:cs="Arial"/>
          <w:color w:val="000000" w:themeColor="text1"/>
          <w:sz w:val="20"/>
        </w:rPr>
        <w:t> </w:t>
      </w:r>
      <w:r w:rsidRPr="00342933">
        <w:rPr>
          <w:rFonts w:ascii="Trebuchet MS" w:hAnsi="Trebuchet MS" w:cs="Arial"/>
          <w:color w:val="000000" w:themeColor="text1"/>
          <w:sz w:val="20"/>
        </w:rPr>
        <w:t>pracę;</w:t>
      </w:r>
    </w:p>
    <w:p w:rsidR="00833F5F" w:rsidRPr="008A0634" w:rsidRDefault="00833F5F" w:rsidP="00833F5F">
      <w:pPr>
        <w:pStyle w:val="Akapitzlist"/>
        <w:numPr>
          <w:ilvl w:val="0"/>
          <w:numId w:val="54"/>
        </w:numPr>
        <w:spacing w:line="360" w:lineRule="auto"/>
        <w:contextualSpacing/>
        <w:jc w:val="both"/>
        <w:rPr>
          <w:rFonts w:ascii="Trebuchet MS" w:hAnsi="Trebuchet MS" w:cs="Arial"/>
          <w:i/>
        </w:rPr>
      </w:pPr>
      <w:r w:rsidRPr="008A0634">
        <w:rPr>
          <w:rFonts w:ascii="Trebuchet MS" w:hAnsi="Trebuchet MS" w:cs="Arial"/>
          <w:b/>
        </w:rPr>
        <w:t xml:space="preserve">oświadczenie wykonawcy lub podwykonawcy </w:t>
      </w:r>
      <w:r w:rsidRPr="008A0634">
        <w:rPr>
          <w:rFonts w:ascii="Trebuchet MS" w:hAnsi="Trebuchet MS" w:cs="Arial"/>
        </w:rPr>
        <w:t>o zatrudnieniu na podstawie umowy o pracę osób wykonujących czynności, których dotyczy wezwanie Zamawiającego;</w:t>
      </w:r>
    </w:p>
    <w:p w:rsidR="00833F5F" w:rsidRPr="00D43D84" w:rsidRDefault="00833F5F" w:rsidP="00833F5F">
      <w:pPr>
        <w:pStyle w:val="Akapitzlist"/>
        <w:numPr>
          <w:ilvl w:val="0"/>
          <w:numId w:val="54"/>
        </w:numPr>
        <w:spacing w:line="360" w:lineRule="auto"/>
        <w:contextualSpacing/>
        <w:jc w:val="both"/>
        <w:rPr>
          <w:rFonts w:ascii="Trebuchet MS" w:hAnsi="Trebuchet MS" w:cs="Arial"/>
          <w:color w:val="000000"/>
        </w:rPr>
      </w:pPr>
      <w:r w:rsidRPr="008A0634">
        <w:rPr>
          <w:rFonts w:ascii="Trebuchet MS" w:hAnsi="Trebuchet MS" w:cs="Arial"/>
        </w:rPr>
        <w:t>poświadczoną za zgodność z oryginałem odpowiednio przez wykonawcę lub podwykonawcę</w:t>
      </w:r>
      <w:r w:rsidRPr="008A0634">
        <w:rPr>
          <w:rFonts w:ascii="Trebuchet MS" w:hAnsi="Trebuchet MS" w:cs="Arial"/>
          <w:b/>
        </w:rPr>
        <w:t xml:space="preserve"> kopię umowy/umów o pracę</w:t>
      </w:r>
      <w:r w:rsidRPr="008A0634">
        <w:rPr>
          <w:rFonts w:ascii="Trebuchet MS" w:hAnsi="Trebuchet MS" w:cs="Arial"/>
        </w:rPr>
        <w:t xml:space="preserve"> osób wykonujących w trakcie realizacji zamówienia czynności, których dotyczy ww. oświadczenie wykonawcy lub </w:t>
      </w:r>
      <w:r w:rsidRPr="008A0634">
        <w:rPr>
          <w:rFonts w:ascii="Trebuchet MS" w:hAnsi="Trebuchet MS" w:cs="Arial"/>
          <w:color w:val="000000"/>
        </w:rPr>
        <w:t>podwykonawcy</w:t>
      </w:r>
      <w:r>
        <w:rPr>
          <w:rFonts w:ascii="Trebuchet MS" w:hAnsi="Trebuchet MS" w:cs="Arial"/>
          <w:color w:val="000000"/>
        </w:rPr>
        <w:t>;</w:t>
      </w:r>
    </w:p>
    <w:p w:rsidR="00833F5F" w:rsidRDefault="00833F5F" w:rsidP="00833F5F">
      <w:pPr>
        <w:pStyle w:val="Akapitzlist"/>
        <w:numPr>
          <w:ilvl w:val="0"/>
          <w:numId w:val="54"/>
        </w:numPr>
        <w:spacing w:line="360" w:lineRule="auto"/>
        <w:contextualSpacing/>
        <w:jc w:val="both"/>
        <w:rPr>
          <w:rFonts w:ascii="Trebuchet MS" w:hAnsi="Trebuchet MS" w:cs="Arial"/>
        </w:rPr>
      </w:pPr>
      <w:r>
        <w:rPr>
          <w:rFonts w:ascii="Trebuchet MS" w:hAnsi="Trebuchet MS" w:cs="Arial"/>
          <w:b/>
        </w:rPr>
        <w:t>innych dokumentów;</w:t>
      </w:r>
    </w:p>
    <w:p w:rsidR="00E50A2A" w:rsidRPr="00833F5F" w:rsidRDefault="00833F5F" w:rsidP="00833F5F">
      <w:pPr>
        <w:spacing w:after="120" w:line="269" w:lineRule="auto"/>
        <w:ind w:left="364"/>
        <w:contextualSpacing/>
        <w:jc w:val="both"/>
        <w:rPr>
          <w:rFonts w:ascii="Trebuchet MS" w:hAnsi="Trebuchet MS" w:cs="Arial"/>
          <w:i/>
          <w:color w:val="000000" w:themeColor="text1"/>
        </w:rPr>
      </w:pPr>
      <w:r w:rsidRPr="00833F5F">
        <w:rPr>
          <w:rFonts w:ascii="Trebuchet MS" w:hAnsi="Trebuchet MS" w:cs="Arial"/>
          <w:bCs/>
        </w:rPr>
        <w:t>zawierających informacje, w tym dane osobowe, niezbędne do weryfikacji zatrudnienia na podstawie umowy o pracę, w szczególności imię i nazwisko zatrudnionego pracownika, datę zawarcia umowy o pracę, rodzaj umowy o pracę oraz zakres obowiązków pracownika</w:t>
      </w:r>
      <w:r w:rsidRPr="00833F5F">
        <w:rPr>
          <w:rFonts w:ascii="Trebuchet MS" w:hAnsi="Trebuchet MS" w:cs="Arial"/>
        </w:rPr>
        <w:t>.</w:t>
      </w:r>
    </w:p>
    <w:p w:rsidR="00891C15" w:rsidRPr="00986019" w:rsidRDefault="00891C15" w:rsidP="00891C15">
      <w:pPr>
        <w:spacing w:after="120" w:line="269" w:lineRule="auto"/>
        <w:jc w:val="both"/>
        <w:rPr>
          <w:rFonts w:ascii="Trebuchet MS" w:hAnsi="Trebuchet MS" w:cs="Calibri"/>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2</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[Gwarancja jakości i rękojmia]</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 xml:space="preserve">Wykonawca udziela gwarancji jakości na dostarczany </w:t>
      </w:r>
      <w:r w:rsidR="0064698B" w:rsidRPr="0064698B">
        <w:rPr>
          <w:rFonts w:ascii="Trebuchet MS" w:hAnsi="Trebuchet MS" w:cs="Arial"/>
          <w:color w:val="000000" w:themeColor="text1"/>
          <w:sz w:val="20"/>
        </w:rPr>
        <w:t>Przedmiotu Umowy</w:t>
      </w:r>
      <w:r w:rsidR="0064698B" w:rsidRPr="0064698B">
        <w:rPr>
          <w:rFonts w:ascii="Trebuchet MS" w:hAnsi="Trebuchet MS"/>
          <w:sz w:val="15"/>
        </w:rPr>
        <w:t xml:space="preserve"> </w:t>
      </w:r>
      <w:r w:rsidRPr="00986019">
        <w:rPr>
          <w:rFonts w:ascii="Trebuchet MS" w:hAnsi="Trebuchet MS"/>
          <w:sz w:val="20"/>
        </w:rPr>
        <w:t xml:space="preserve">na okres </w:t>
      </w:r>
      <w:r w:rsidR="00833F5F">
        <w:rPr>
          <w:rFonts w:ascii="Trebuchet MS" w:hAnsi="Trebuchet MS"/>
          <w:sz w:val="20"/>
        </w:rPr>
        <w:t>24 miesięcy</w:t>
      </w:r>
      <w:r w:rsidRPr="00986019">
        <w:rPr>
          <w:rFonts w:ascii="Trebuchet MS" w:hAnsi="Trebuchet MS"/>
          <w:sz w:val="20"/>
        </w:rPr>
        <w:t xml:space="preserve">. Okres rękojmi za wady </w:t>
      </w:r>
      <w:r w:rsidR="0064698B" w:rsidRPr="0064698B">
        <w:rPr>
          <w:rFonts w:ascii="Trebuchet MS" w:hAnsi="Trebuchet MS" w:cs="Arial"/>
          <w:color w:val="000000" w:themeColor="text1"/>
          <w:sz w:val="20"/>
        </w:rPr>
        <w:t>Przedmiotu Umowy</w:t>
      </w:r>
      <w:r w:rsidR="0064698B" w:rsidRPr="0064698B">
        <w:rPr>
          <w:rFonts w:ascii="Trebuchet MS" w:hAnsi="Trebuchet MS"/>
          <w:sz w:val="15"/>
        </w:rPr>
        <w:t xml:space="preserve"> </w:t>
      </w:r>
      <w:r w:rsidRPr="00986019">
        <w:rPr>
          <w:rFonts w:ascii="Trebuchet MS" w:hAnsi="Trebuchet MS"/>
          <w:sz w:val="20"/>
        </w:rPr>
        <w:t xml:space="preserve">jest równy okresowi udzielonej gwarancji jakości. </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Wykonawca ponosić będzie pełną odpowiedzialność za wynikłe szko</w:t>
      </w:r>
      <w:r w:rsidR="00E66076">
        <w:rPr>
          <w:rFonts w:ascii="Trebuchet MS" w:hAnsi="Trebuchet MS"/>
          <w:sz w:val="20"/>
        </w:rPr>
        <w:t>dy w mieniu Zamawiającego i </w:t>
      </w:r>
      <w:r w:rsidRPr="00986019">
        <w:rPr>
          <w:rFonts w:ascii="Trebuchet MS" w:hAnsi="Trebuchet MS"/>
          <w:sz w:val="20"/>
        </w:rPr>
        <w:t>utracone przez niego korzyści, będące następstwem ujawnionych wad Przedmiotu umowy.</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Okres gwarancji jakości i rękojmi za wady Przedmiotu Umowy rozpoczyna swój bieg od daty podpisania przez Strony protokołu odbioru całego przedmiotu umowy bez zastrzeżeń.</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 xml:space="preserve">Obowiązki gwaranta pełni Wykonawca, przy czym wykonanie napraw gwarancyjnych Wykonawca może zlecić innemu profesjonalnemu podmiotowi, na własną odpowiedzialność i na własny koszt. </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Przez wadę fizyczną rozumie się w szczególności jakąkolwiek</w:t>
      </w:r>
      <w:r w:rsidR="00E66076">
        <w:rPr>
          <w:rFonts w:ascii="Trebuchet MS" w:hAnsi="Trebuchet MS"/>
          <w:sz w:val="20"/>
        </w:rPr>
        <w:t xml:space="preserve"> niezgodność Przedmiotu Umowy z </w:t>
      </w:r>
      <w:r w:rsidRPr="00986019">
        <w:rPr>
          <w:rFonts w:ascii="Trebuchet MS" w:hAnsi="Trebuchet MS"/>
          <w:sz w:val="20"/>
        </w:rPr>
        <w:t>wymaganiami wynikającymi z SIWZ.</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 xml:space="preserve">W okresie gwarancji jakości Wykonawca zobowiązany jest do bezpłatnego usuwania wszelkich zaistniałych wad </w:t>
      </w:r>
      <w:r w:rsidR="00833F5F">
        <w:rPr>
          <w:rFonts w:ascii="Trebuchet MS" w:hAnsi="Trebuchet MS"/>
          <w:sz w:val="20"/>
        </w:rPr>
        <w:t>i uszkodzeń Przedmiotu Umowy, t</w:t>
      </w:r>
      <w:r w:rsidRPr="00986019">
        <w:rPr>
          <w:rFonts w:ascii="Trebuchet MS" w:hAnsi="Trebuchet MS"/>
          <w:sz w:val="20"/>
        </w:rPr>
        <w:t xml:space="preserve">j. do bezpłatnej naprawy lub wymiany - według wyboru Zamawiającego: podzespołów, elementów wyposażenia, części, które w okresie gwarancji/rękojmi okażą się wadliwe, tj. niepełnowartościowe lub uszkodzone na skutek zastosowania wadliwych materiałów, błędnej konstrukcji, niepełnej sprawności, wadliwego wykonania lub z innych przyczyn. Gwarancją/rękojmią objęte są wady Przedmiotu umowy wynikające z wad materiałowych oraz wad wykonania. </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 xml:space="preserve">W przypadku trzykrotnej naprawy bądź wymiany tego samego elementu Zamawiający może żądać dostarczenia nowego </w:t>
      </w:r>
      <w:r w:rsidR="0048157B" w:rsidRPr="0064698B">
        <w:rPr>
          <w:rFonts w:ascii="Trebuchet MS" w:hAnsi="Trebuchet MS" w:cs="Arial"/>
          <w:color w:val="000000" w:themeColor="text1"/>
          <w:sz w:val="20"/>
        </w:rPr>
        <w:t>Przedmiotu Umowy</w:t>
      </w:r>
      <w:r w:rsidRPr="00986019">
        <w:rPr>
          <w:rFonts w:ascii="Trebuchet MS" w:hAnsi="Trebuchet MS"/>
          <w:sz w:val="20"/>
        </w:rPr>
        <w:t>, wolnego od wad.</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Strony ustalają, że naprawy w ramach gwarancji jakości i rę</w:t>
      </w:r>
      <w:r w:rsidR="00E66076">
        <w:rPr>
          <w:rFonts w:ascii="Trebuchet MS" w:hAnsi="Trebuchet MS"/>
          <w:sz w:val="20"/>
        </w:rPr>
        <w:t>kojmi za wady wykonywane będą w </w:t>
      </w:r>
      <w:r w:rsidRPr="00986019">
        <w:rPr>
          <w:rFonts w:ascii="Trebuchet MS" w:hAnsi="Trebuchet MS"/>
          <w:sz w:val="20"/>
        </w:rPr>
        <w:t xml:space="preserve">siedzibie Zamawiającego/miejscu w którym znajduje się </w:t>
      </w:r>
      <w:r w:rsidR="0048157B" w:rsidRPr="0064698B">
        <w:rPr>
          <w:rFonts w:ascii="Trebuchet MS" w:hAnsi="Trebuchet MS" w:cs="Arial"/>
          <w:color w:val="000000" w:themeColor="text1"/>
          <w:sz w:val="20"/>
        </w:rPr>
        <w:t>Przedmiotu Umowy</w:t>
      </w:r>
      <w:r w:rsidRPr="00986019">
        <w:rPr>
          <w:rFonts w:ascii="Trebuchet MS" w:hAnsi="Trebuchet MS"/>
          <w:sz w:val="20"/>
        </w:rPr>
        <w:t xml:space="preserve">. Koszty dojazdu, wyżywienia i noclegów serwisantów, transportu, materiałów </w:t>
      </w:r>
      <w:r w:rsidR="00E66076">
        <w:rPr>
          <w:rFonts w:ascii="Trebuchet MS" w:hAnsi="Trebuchet MS"/>
          <w:sz w:val="20"/>
        </w:rPr>
        <w:t>do naprawy, części zamiennych i </w:t>
      </w:r>
      <w:r w:rsidRPr="00986019">
        <w:rPr>
          <w:rFonts w:ascii="Trebuchet MS" w:hAnsi="Trebuchet MS"/>
          <w:sz w:val="20"/>
        </w:rPr>
        <w:t xml:space="preserve">podzespołów oraz wszelkie inne koszty związane wykonaniem napraw w ramach gwarancji jakości i rękojmi za wady obciążają Wykonawcę. </w:t>
      </w:r>
    </w:p>
    <w:p w:rsidR="00891C15" w:rsidRPr="00986019" w:rsidRDefault="00891C15" w:rsidP="00891C15">
      <w:pPr>
        <w:pStyle w:val="Tekstpodstawowy"/>
        <w:widowControl w:val="0"/>
        <w:numPr>
          <w:ilvl w:val="0"/>
          <w:numId w:val="31"/>
        </w:numPr>
        <w:tabs>
          <w:tab w:val="left" w:pos="284"/>
        </w:tabs>
        <w:spacing w:after="120" w:line="269" w:lineRule="auto"/>
        <w:rPr>
          <w:rFonts w:ascii="Trebuchet MS" w:hAnsi="Trebuchet MS"/>
          <w:sz w:val="20"/>
        </w:rPr>
      </w:pPr>
      <w:r w:rsidRPr="00986019">
        <w:rPr>
          <w:rFonts w:ascii="Trebuchet MS" w:hAnsi="Trebuchet MS"/>
          <w:sz w:val="20"/>
        </w:rPr>
        <w:t xml:space="preserve">Strony zgodnie ustalają, że Wykonawca zobowiązany jest do przystąpienia do usuwania wad </w:t>
      </w:r>
      <w:r w:rsidR="0048157B" w:rsidRPr="0064698B">
        <w:rPr>
          <w:rFonts w:ascii="Trebuchet MS" w:hAnsi="Trebuchet MS" w:cs="Arial"/>
          <w:color w:val="000000" w:themeColor="text1"/>
          <w:sz w:val="20"/>
        </w:rPr>
        <w:t>Przedmiotu Umowy</w:t>
      </w:r>
      <w:r w:rsidR="0048157B" w:rsidRPr="0064698B">
        <w:rPr>
          <w:rFonts w:ascii="Trebuchet MS" w:hAnsi="Trebuchet MS"/>
          <w:sz w:val="15"/>
        </w:rPr>
        <w:t xml:space="preserve"> </w:t>
      </w:r>
      <w:r w:rsidRPr="00986019">
        <w:rPr>
          <w:rFonts w:ascii="Trebuchet MS" w:hAnsi="Trebuchet MS"/>
          <w:sz w:val="20"/>
        </w:rPr>
        <w:t xml:space="preserve">- ujawnionych w okresie gwarancji jakości/rękojmi, w terminie </w:t>
      </w:r>
      <w:r w:rsidR="003C199A">
        <w:rPr>
          <w:rFonts w:ascii="Trebuchet MS" w:hAnsi="Trebuchet MS"/>
          <w:sz w:val="20"/>
        </w:rPr>
        <w:t>5 dni roboczych</w:t>
      </w:r>
      <w:r w:rsidRPr="00986019">
        <w:rPr>
          <w:rFonts w:ascii="Trebuchet MS" w:hAnsi="Trebuchet MS"/>
          <w:sz w:val="20"/>
        </w:rPr>
        <w:t xml:space="preserve"> od dnia zgłoszenia reklamacji.</w:t>
      </w:r>
    </w:p>
    <w:p w:rsidR="00891C15" w:rsidRPr="00986019" w:rsidRDefault="00891C15" w:rsidP="00891C15">
      <w:pPr>
        <w:pStyle w:val="Tekstpodstawowy"/>
        <w:widowControl w:val="0"/>
        <w:numPr>
          <w:ilvl w:val="0"/>
          <w:numId w:val="31"/>
        </w:numPr>
        <w:tabs>
          <w:tab w:val="left" w:pos="284"/>
        </w:tabs>
        <w:spacing w:after="120" w:line="269" w:lineRule="auto"/>
        <w:rPr>
          <w:rFonts w:ascii="Trebuchet MS" w:hAnsi="Trebuchet MS"/>
          <w:sz w:val="20"/>
        </w:rPr>
      </w:pPr>
      <w:r w:rsidRPr="00986019">
        <w:rPr>
          <w:rFonts w:ascii="Trebuchet MS" w:hAnsi="Trebuchet MS"/>
          <w:sz w:val="20"/>
        </w:rPr>
        <w:t xml:space="preserve">W odniesieniu do wymienionych lub naprawionych części lub podzespołów, termin gwarancji/rękojmi biegnie na nowo od chwili dokonania skutecznej naprawy lub zakończenia </w:t>
      </w:r>
      <w:r w:rsidRPr="00986019">
        <w:rPr>
          <w:rFonts w:ascii="Trebuchet MS" w:hAnsi="Trebuchet MS"/>
          <w:sz w:val="20"/>
        </w:rPr>
        <w:lastRenderedPageBreak/>
        <w:t>wymiany – potwierdzonej protokołem bez zastrzeżeniem podpisanym przez Strony umowy. Jeżeli Wykonawca nie usunie wad Przedmiotu Umowy we wskazanym powyżej terminie, Zamawiający może je usunąć samodzielnie lub zlecić ich usunięcie osobie trzeciej - na koszt i ryzyko Wykonawcy bądź zlecić dokonanie ekspertyzy, o której mowa w ust. 12.</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cs="Calibri"/>
        </w:rPr>
        <w:t xml:space="preserve">Wykonawca zobowiązany jest do naprawy/usunięcia wad Przedmiotu Umowy w terminie wskazanym przez Zamawiającego, chyba, że inny termin wynika z SIWZ. Na czas naprawy/usunięcia wad Wykonawca zobowiązuje się do dostarczenia </w:t>
      </w:r>
      <w:r w:rsidR="00DF0CE3" w:rsidRPr="0064698B">
        <w:rPr>
          <w:rFonts w:ascii="Trebuchet MS" w:hAnsi="Trebuchet MS" w:cs="Arial"/>
          <w:color w:val="000000" w:themeColor="text1"/>
        </w:rPr>
        <w:t>Przedmiotu Umowy</w:t>
      </w:r>
      <w:r w:rsidR="00DF0CE3" w:rsidRPr="0064698B">
        <w:rPr>
          <w:rFonts w:ascii="Trebuchet MS" w:hAnsi="Trebuchet MS"/>
          <w:sz w:val="15"/>
        </w:rPr>
        <w:t xml:space="preserve"> </w:t>
      </w:r>
      <w:r w:rsidRPr="00986019">
        <w:rPr>
          <w:rFonts w:ascii="Trebuchet MS" w:hAnsi="Trebuchet MS" w:cs="Calibri"/>
        </w:rPr>
        <w:t xml:space="preserve">zastępczego o analogicznych parametrach jak oddany do naprawy. Zamawiający ma prawo odstąpić od żądania dostarczenia </w:t>
      </w:r>
      <w:r w:rsidR="00DF0CE3" w:rsidRPr="0064698B">
        <w:rPr>
          <w:rFonts w:ascii="Trebuchet MS" w:hAnsi="Trebuchet MS" w:cs="Arial"/>
          <w:color w:val="000000" w:themeColor="text1"/>
        </w:rPr>
        <w:t>Przedmiotu Umowy</w:t>
      </w:r>
      <w:r w:rsidR="00DF0CE3" w:rsidRPr="0064698B">
        <w:rPr>
          <w:rFonts w:ascii="Trebuchet MS" w:hAnsi="Trebuchet MS"/>
          <w:sz w:val="15"/>
        </w:rPr>
        <w:t xml:space="preserve"> </w:t>
      </w:r>
      <w:r w:rsidRPr="00986019">
        <w:rPr>
          <w:rFonts w:ascii="Trebuchet MS" w:hAnsi="Trebuchet MS" w:cs="Calibri"/>
        </w:rPr>
        <w:t xml:space="preserve">zastępczego, jeżeli w ocenie Zamawiającego krótki okres naprawy umożliwi funkcjonowanie bez zastępczego </w:t>
      </w:r>
      <w:r w:rsidR="00DF0CE3" w:rsidRPr="0064698B">
        <w:rPr>
          <w:rFonts w:ascii="Trebuchet MS" w:hAnsi="Trebuchet MS" w:cs="Arial"/>
          <w:color w:val="000000" w:themeColor="text1"/>
        </w:rPr>
        <w:t>Przedmiotu Umowy</w:t>
      </w:r>
      <w:r w:rsidRPr="00986019">
        <w:rPr>
          <w:rFonts w:ascii="Trebuchet MS" w:hAnsi="Trebuchet MS" w:cs="Calibri"/>
        </w:rPr>
        <w:t xml:space="preserve">. </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cs="Calibri"/>
        </w:rPr>
        <w:t>W razie nieuwzględnienia zgłoszenia reklamacji przez Wykonawcę, Zamawiający może zlecić przeprowadzenie ekspertyzy wykonanej przez rzeczoznawcę.</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cs="Calibri"/>
        </w:rPr>
        <w:t xml:space="preserve">Jeżeli reklamacja Zamawiającego okaże się uzasadniona, koszty związane z przeprowadzeniem ekspertyzy ponosi Wykonawca. W przypadku, gdy czas trwania ekspertyzy przekroczy 24 godziny Wykonawca zobowiązany jest do udostępnienia </w:t>
      </w:r>
      <w:r w:rsidR="00DF0CE3" w:rsidRPr="0064698B">
        <w:rPr>
          <w:rFonts w:ascii="Trebuchet MS" w:hAnsi="Trebuchet MS" w:cs="Arial"/>
          <w:color w:val="000000" w:themeColor="text1"/>
        </w:rPr>
        <w:t>Przedmiotu Umowy</w:t>
      </w:r>
      <w:r w:rsidR="00DF0CE3" w:rsidRPr="0064698B">
        <w:rPr>
          <w:rFonts w:ascii="Trebuchet MS" w:hAnsi="Trebuchet MS"/>
          <w:sz w:val="15"/>
        </w:rPr>
        <w:t xml:space="preserve"> </w:t>
      </w:r>
      <w:r w:rsidRPr="00986019">
        <w:rPr>
          <w:rFonts w:ascii="Trebuchet MS" w:hAnsi="Trebuchet MS" w:cs="Calibri"/>
        </w:rPr>
        <w:t xml:space="preserve">zastępczego o parametrach analogicznych do sprzętu objętego reklamacją. </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cs="Calibri"/>
        </w:rPr>
        <w:t>Jeżeli po przeprowadzeniu ekspertyzy potwierdzającej zasadność reklamacji Wykonawca nie wykonuje obowiązków gwarancyjnych/z tytułu rękojmi, Zamawiający może zlecić ich wykonanie osobie trzeciej na koszt i ryzyko Wykonawcy.</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rPr>
        <w:t>Nie później niż 14 dni i nie wcześniej niż 30 dni przed upływem okresu gwarancji Wykonawca zobowiązany jest do przeprowadzenia końcowego przeglądu gwarancyjnego oraz usunięcia wszelkich wad na warunkach wskazanych w niniejszym paragrafie.</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rPr>
        <w:t xml:space="preserve">W ramach gwarancji i rękojmi Wykonawca zobowiązany jest bezpłatnie usunąć wszelkie wady zgłoszone przez Zamawiającego przed upływem okresu gwarancji/rękojmi bądź ujawnione przed upływem okresu gwarancji/rękojmi i zgłoszone niezwłocznie przez Zamawiającego. </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rPr>
        <w:t xml:space="preserve">Dokonanie odbioru </w:t>
      </w:r>
      <w:r w:rsidR="00DF0CE3" w:rsidRPr="0064698B">
        <w:rPr>
          <w:rFonts w:ascii="Trebuchet MS" w:hAnsi="Trebuchet MS" w:cs="Arial"/>
          <w:color w:val="000000" w:themeColor="text1"/>
        </w:rPr>
        <w:t>Przedmiotu Umowy</w:t>
      </w:r>
      <w:r w:rsidR="00DF0CE3" w:rsidRPr="0064698B">
        <w:rPr>
          <w:rFonts w:ascii="Trebuchet MS" w:hAnsi="Trebuchet MS"/>
          <w:sz w:val="15"/>
        </w:rPr>
        <w:t xml:space="preserve"> </w:t>
      </w:r>
      <w:r w:rsidRPr="00986019">
        <w:rPr>
          <w:rFonts w:ascii="Trebuchet MS" w:hAnsi="Trebuchet MS"/>
        </w:rPr>
        <w:t>zgodnie z postanowieniami Umowy nie zwalnia Wykonawcy od roszczeń z tytułu rękojmi lub gwarancji jakości.</w:t>
      </w:r>
    </w:p>
    <w:p w:rsidR="00891C15" w:rsidRPr="00986019" w:rsidRDefault="00891C15" w:rsidP="00891C15">
      <w:pPr>
        <w:spacing w:after="120" w:line="269" w:lineRule="auto"/>
        <w:jc w:val="center"/>
        <w:rPr>
          <w:rFonts w:ascii="Trebuchet MS" w:hAnsi="Trebuchet MS" w:cs="Calibri"/>
          <w:b/>
        </w:rPr>
      </w:pPr>
      <w:r w:rsidRPr="00986019">
        <w:rPr>
          <w:rFonts w:ascii="Trebuchet MS" w:hAnsi="Trebuchet MS" w:cs="Calibri"/>
          <w:b/>
        </w:rPr>
        <w:t>§ 3</w:t>
      </w:r>
    </w:p>
    <w:p w:rsidR="00891C15" w:rsidRPr="00986019" w:rsidRDefault="00891C15" w:rsidP="00891C15">
      <w:pPr>
        <w:spacing w:after="120" w:line="269" w:lineRule="auto"/>
        <w:jc w:val="center"/>
        <w:rPr>
          <w:rFonts w:ascii="Trebuchet MS" w:hAnsi="Trebuchet MS" w:cs="Calibri"/>
          <w:b/>
        </w:rPr>
      </w:pPr>
      <w:r w:rsidRPr="00986019">
        <w:rPr>
          <w:rFonts w:ascii="Trebuchet MS" w:hAnsi="Trebuchet MS" w:cs="Calibri"/>
          <w:b/>
        </w:rPr>
        <w:t>[Termin wykonania]</w:t>
      </w:r>
    </w:p>
    <w:p w:rsidR="00891C15" w:rsidRPr="00986019" w:rsidRDefault="00891C15" w:rsidP="00891C15">
      <w:pPr>
        <w:numPr>
          <w:ilvl w:val="0"/>
          <w:numId w:val="44"/>
        </w:numPr>
        <w:spacing w:after="120" w:line="269" w:lineRule="auto"/>
        <w:jc w:val="both"/>
        <w:rPr>
          <w:rFonts w:ascii="Trebuchet MS" w:hAnsi="Trebuchet MS"/>
        </w:rPr>
      </w:pPr>
      <w:r w:rsidRPr="00986019">
        <w:rPr>
          <w:rFonts w:ascii="Trebuchet MS" w:hAnsi="Trebuchet MS"/>
        </w:rPr>
        <w:t xml:space="preserve">Przedmiot Umowy zostanie zrealizowany w terminie: do </w:t>
      </w:r>
      <w:r w:rsidR="00DF0CE3">
        <w:rPr>
          <w:rFonts w:ascii="Trebuchet MS" w:hAnsi="Trebuchet MS"/>
          <w:b/>
        </w:rPr>
        <w:t>____________</w:t>
      </w:r>
      <w:r w:rsidR="00833F5F">
        <w:rPr>
          <w:rFonts w:ascii="Trebuchet MS" w:hAnsi="Trebuchet MS"/>
          <w:b/>
        </w:rPr>
        <w:t>dni od daty podpisania niniejszej umowy</w:t>
      </w:r>
      <w:r w:rsidR="00833F5F">
        <w:rPr>
          <w:rStyle w:val="Odwoanieprzypisudolnego"/>
          <w:rFonts w:ascii="Trebuchet MS" w:hAnsi="Trebuchet MS"/>
          <w:b/>
        </w:rPr>
        <w:footnoteReference w:id="1"/>
      </w:r>
      <w:r w:rsidRPr="00986019">
        <w:rPr>
          <w:rFonts w:ascii="Trebuchet MS" w:hAnsi="Trebuchet MS"/>
          <w:b/>
        </w:rPr>
        <w:t>.</w:t>
      </w:r>
    </w:p>
    <w:p w:rsidR="00891C15" w:rsidRPr="00986019" w:rsidRDefault="00891C15" w:rsidP="00891C15">
      <w:pPr>
        <w:numPr>
          <w:ilvl w:val="0"/>
          <w:numId w:val="44"/>
        </w:numPr>
        <w:spacing w:after="120" w:line="269" w:lineRule="auto"/>
        <w:jc w:val="both"/>
        <w:rPr>
          <w:rFonts w:ascii="Trebuchet MS" w:hAnsi="Trebuchet MS"/>
        </w:rPr>
      </w:pPr>
      <w:r w:rsidRPr="00986019">
        <w:rPr>
          <w:rFonts w:ascii="Trebuchet MS" w:hAnsi="Trebuchet MS"/>
        </w:rPr>
        <w:t>Termin, o którym mowa w ust. 1, obejmuje wykonanie usługi, dostawę Przedmiotu Umowy  oraz odbiór Przedmiotu Umowy bez zastrzeżeń, w tym wykonanie wszelkich czynności, do których zobowiązany jest Wykonawca na podstawie SIWZ oraz niniejszej Umowy (z wyjątkiem postanowień określających obowiązki w zakresie gwarancji, rękojmi) i dostarczenie wszelkich wymaganych dokumentów.</w:t>
      </w:r>
    </w:p>
    <w:p w:rsidR="00891C15" w:rsidRPr="00986019" w:rsidRDefault="00891C15" w:rsidP="00891C15">
      <w:pPr>
        <w:numPr>
          <w:ilvl w:val="0"/>
          <w:numId w:val="44"/>
        </w:numPr>
        <w:spacing w:after="120" w:line="269" w:lineRule="auto"/>
        <w:jc w:val="both"/>
        <w:rPr>
          <w:rFonts w:ascii="Trebuchet MS" w:hAnsi="Trebuchet MS"/>
        </w:rPr>
      </w:pPr>
      <w:r w:rsidRPr="00986019">
        <w:rPr>
          <w:rFonts w:ascii="Trebuchet MS" w:hAnsi="Trebuchet MS"/>
        </w:rPr>
        <w:t xml:space="preserve">Wykonawca jest zobowiązany zawiadomić Zamawiającego o planowanym terminie dostarczenia </w:t>
      </w:r>
      <w:r w:rsidR="006841DC" w:rsidRPr="0064698B">
        <w:rPr>
          <w:rFonts w:ascii="Trebuchet MS" w:hAnsi="Trebuchet MS" w:cs="Arial"/>
          <w:color w:val="000000" w:themeColor="text1"/>
        </w:rPr>
        <w:t>Przedmiotu Umowy</w:t>
      </w:r>
      <w:r w:rsidR="006841DC" w:rsidRPr="0064698B">
        <w:rPr>
          <w:rFonts w:ascii="Trebuchet MS" w:hAnsi="Trebuchet MS"/>
          <w:sz w:val="15"/>
        </w:rPr>
        <w:t xml:space="preserve"> </w:t>
      </w:r>
      <w:r w:rsidRPr="00986019">
        <w:rPr>
          <w:rFonts w:ascii="Trebuchet MS" w:hAnsi="Trebuchet MS"/>
        </w:rPr>
        <w:t>z co najmniej 5-dniowym wyprzedzeniem.</w:t>
      </w:r>
    </w:p>
    <w:p w:rsidR="00891C15" w:rsidRPr="00986019" w:rsidRDefault="00891C15" w:rsidP="00891C15">
      <w:pPr>
        <w:numPr>
          <w:ilvl w:val="0"/>
          <w:numId w:val="44"/>
        </w:numPr>
        <w:spacing w:after="120" w:line="269" w:lineRule="auto"/>
        <w:jc w:val="both"/>
        <w:rPr>
          <w:rFonts w:ascii="Trebuchet MS" w:hAnsi="Trebuchet MS"/>
        </w:rPr>
      </w:pPr>
      <w:r w:rsidRPr="00986019">
        <w:rPr>
          <w:rFonts w:ascii="Trebuchet MS" w:hAnsi="Trebuchet MS"/>
        </w:rPr>
        <w:t xml:space="preserve">Wykonanie Przedmiotu Umowy potwierdzone zostanie przez Strony podpisaniem protokołu odbioru bez zastrzeżeń. W przypadku stwierdzenia w chwili odbioru, iż przedmiot umowy nie spełnia wymagań SIWZ i / lub jest niezgodny z treścią Umowy – podpisywany jest protokół usterkowy – który nie potwierdza odbioru przedmiot umowy, a zawiera stwierdzone nieprawidłowości i wady, oraz określa w jakim terminie Wykonawca zobowiązany jest do ich usunięcia. W przypadku gdy kolejny termin w którym maja nastąpić czynności odbioru nastąpi po upływie terminu wskazanego w ust. 1 – Wykonawca opóźnił się z wykonaniem przedmiotu umowy </w:t>
      </w:r>
      <w:r w:rsidRPr="00986019">
        <w:rPr>
          <w:rFonts w:ascii="Trebuchet MS" w:hAnsi="Trebuchet MS"/>
        </w:rPr>
        <w:lastRenderedPageBreak/>
        <w:t xml:space="preserve">w terminie, co uprawnia Zamawiającego do naliczenia kar umownych zgodnie z postanowieniami niniejszej umowy. </w:t>
      </w:r>
    </w:p>
    <w:p w:rsidR="00891C15" w:rsidRPr="00986019" w:rsidRDefault="00891C15" w:rsidP="00891C15">
      <w:pPr>
        <w:pStyle w:val="Normalny1"/>
        <w:numPr>
          <w:ilvl w:val="0"/>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rPr>
      </w:pPr>
      <w:r w:rsidRPr="00986019">
        <w:rPr>
          <w:rFonts w:ascii="Trebuchet MS" w:hAnsi="Trebuchet MS"/>
          <w:sz w:val="20"/>
        </w:rPr>
        <w:t xml:space="preserve">Strony zgodnie oświadczają, że przeniesienie własności </w:t>
      </w:r>
      <w:r w:rsidR="006841DC" w:rsidRPr="0064698B">
        <w:rPr>
          <w:rFonts w:ascii="Trebuchet MS" w:hAnsi="Trebuchet MS" w:cs="Arial"/>
          <w:color w:val="000000" w:themeColor="text1"/>
          <w:sz w:val="20"/>
        </w:rPr>
        <w:t>Przedmiotu Umowy</w:t>
      </w:r>
      <w:r w:rsidR="006841DC" w:rsidRPr="0064698B">
        <w:rPr>
          <w:rFonts w:ascii="Trebuchet MS" w:hAnsi="Trebuchet MS"/>
          <w:sz w:val="15"/>
        </w:rPr>
        <w:t xml:space="preserve"> </w:t>
      </w:r>
      <w:r w:rsidRPr="00986019">
        <w:rPr>
          <w:rFonts w:ascii="Trebuchet MS" w:hAnsi="Trebuchet MS"/>
          <w:sz w:val="20"/>
        </w:rPr>
        <w:t xml:space="preserve">na Zamawiającego nastąpi z chwilą podpisania przez strony protokołu odbioru – bez zastrzeżeń. Do chwili przeniesienia własności </w:t>
      </w:r>
      <w:r w:rsidR="006841DC" w:rsidRPr="0064698B">
        <w:rPr>
          <w:rFonts w:ascii="Trebuchet MS" w:hAnsi="Trebuchet MS" w:cs="Arial"/>
          <w:color w:val="000000" w:themeColor="text1"/>
          <w:sz w:val="20"/>
        </w:rPr>
        <w:t>Przedmiotu Umowy</w:t>
      </w:r>
      <w:r w:rsidR="006841DC" w:rsidRPr="0064698B">
        <w:rPr>
          <w:rFonts w:ascii="Trebuchet MS" w:hAnsi="Trebuchet MS"/>
          <w:sz w:val="15"/>
        </w:rPr>
        <w:t xml:space="preserve"> </w:t>
      </w:r>
      <w:r w:rsidRPr="00986019">
        <w:rPr>
          <w:rFonts w:ascii="Trebuchet MS" w:hAnsi="Trebuchet MS"/>
          <w:sz w:val="20"/>
        </w:rPr>
        <w:t xml:space="preserve">na Zamawiającego, może on </w:t>
      </w:r>
      <w:r w:rsidR="006841DC">
        <w:rPr>
          <w:rFonts w:ascii="Trebuchet MS" w:hAnsi="Trebuchet MS"/>
          <w:sz w:val="20"/>
        </w:rPr>
        <w:t xml:space="preserve">z </w:t>
      </w:r>
      <w:r w:rsidR="006841DC" w:rsidRPr="0064698B">
        <w:rPr>
          <w:rFonts w:ascii="Trebuchet MS" w:hAnsi="Trebuchet MS" w:cs="Arial"/>
          <w:color w:val="000000" w:themeColor="text1"/>
          <w:sz w:val="20"/>
        </w:rPr>
        <w:t>Przedmiotu Umowy</w:t>
      </w:r>
      <w:r w:rsidRPr="00986019">
        <w:rPr>
          <w:rFonts w:ascii="Trebuchet MS" w:hAnsi="Trebuchet MS"/>
          <w:sz w:val="20"/>
        </w:rPr>
        <w:t xml:space="preserve"> korzystać bez konieczności wypłaty dodatkowego wynagrodzenia na rzecz Wykonawcy. Do chwili przeniesienia własności </w:t>
      </w:r>
      <w:r w:rsidR="006841DC" w:rsidRPr="0064698B">
        <w:rPr>
          <w:rFonts w:ascii="Trebuchet MS" w:hAnsi="Trebuchet MS" w:cs="Arial"/>
          <w:color w:val="000000" w:themeColor="text1"/>
          <w:sz w:val="20"/>
        </w:rPr>
        <w:t>Przedmiotu Umowy</w:t>
      </w:r>
      <w:r w:rsidR="006841DC" w:rsidRPr="0064698B">
        <w:rPr>
          <w:rFonts w:ascii="Trebuchet MS" w:hAnsi="Trebuchet MS"/>
          <w:sz w:val="15"/>
        </w:rPr>
        <w:t xml:space="preserve"> </w:t>
      </w:r>
      <w:r w:rsidRPr="00986019">
        <w:rPr>
          <w:rFonts w:ascii="Trebuchet MS" w:hAnsi="Trebuchet MS"/>
          <w:sz w:val="20"/>
        </w:rPr>
        <w:t xml:space="preserve">na Zamawiającego – Wykonawca ponosi odpowiedzialność za zabezpieczenie </w:t>
      </w:r>
      <w:r w:rsidR="006841DC" w:rsidRPr="0064698B">
        <w:rPr>
          <w:rFonts w:ascii="Trebuchet MS" w:hAnsi="Trebuchet MS" w:cs="Arial"/>
          <w:color w:val="000000" w:themeColor="text1"/>
          <w:sz w:val="20"/>
        </w:rPr>
        <w:t>Przedmiotu Umowy</w:t>
      </w:r>
      <w:r w:rsidR="006841DC" w:rsidRPr="0064698B">
        <w:rPr>
          <w:rFonts w:ascii="Trebuchet MS" w:hAnsi="Trebuchet MS"/>
          <w:sz w:val="15"/>
        </w:rPr>
        <w:t xml:space="preserve"> </w:t>
      </w:r>
      <w:r w:rsidRPr="00986019">
        <w:rPr>
          <w:rFonts w:ascii="Trebuchet MS" w:hAnsi="Trebuchet MS"/>
          <w:sz w:val="20"/>
        </w:rPr>
        <w:t xml:space="preserve">oraz za ewentualne zniszczenie lub utratę </w:t>
      </w:r>
      <w:r w:rsidR="006841DC" w:rsidRPr="0064698B">
        <w:rPr>
          <w:rFonts w:ascii="Trebuchet MS" w:hAnsi="Trebuchet MS" w:cs="Arial"/>
          <w:color w:val="000000" w:themeColor="text1"/>
          <w:sz w:val="20"/>
        </w:rPr>
        <w:t>Przedmiotu Umowy</w:t>
      </w:r>
      <w:r w:rsidR="006841DC">
        <w:rPr>
          <w:rFonts w:ascii="Trebuchet MS" w:hAnsi="Trebuchet MS" w:cs="Arial"/>
          <w:color w:val="000000" w:themeColor="text1"/>
          <w:sz w:val="20"/>
        </w:rPr>
        <w:t>.</w:t>
      </w:r>
    </w:p>
    <w:p w:rsidR="00891C15" w:rsidRPr="00986019" w:rsidRDefault="00891C15" w:rsidP="00891C15">
      <w:pPr>
        <w:spacing w:after="120" w:line="269" w:lineRule="auto"/>
        <w:jc w:val="both"/>
        <w:rPr>
          <w:rFonts w:ascii="Trebuchet MS" w:hAnsi="Trebuchet MS" w:cs="Calibri"/>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4</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[Wynagrodzenie]</w:t>
      </w:r>
    </w:p>
    <w:p w:rsidR="00891C15" w:rsidRPr="00986019" w:rsidRDefault="00891C15" w:rsidP="00891C15">
      <w:pPr>
        <w:numPr>
          <w:ilvl w:val="0"/>
          <w:numId w:val="35"/>
        </w:numPr>
        <w:spacing w:after="120" w:line="269" w:lineRule="auto"/>
        <w:jc w:val="both"/>
        <w:outlineLvl w:val="0"/>
        <w:rPr>
          <w:rFonts w:ascii="Trebuchet MS" w:hAnsi="Trebuchet MS" w:cs="Calibri"/>
        </w:rPr>
      </w:pPr>
      <w:r w:rsidRPr="00986019">
        <w:rPr>
          <w:rFonts w:ascii="Trebuchet MS" w:hAnsi="Trebuchet MS" w:cs="Calibri"/>
        </w:rPr>
        <w:t>Rozliczenie Wykonawcy nastąpi po zrealizowaniu całego Przedmiotu Umowy, oraz sprawdzeniu poprawności wykonania Przedmiotu Umowy przez osoby upoważnione ze strony Zamawiającego.</w:t>
      </w:r>
    </w:p>
    <w:p w:rsidR="00891C15" w:rsidRPr="00833F5F" w:rsidRDefault="00891C15" w:rsidP="00891C15">
      <w:pPr>
        <w:numPr>
          <w:ilvl w:val="0"/>
          <w:numId w:val="35"/>
        </w:numPr>
        <w:spacing w:after="120" w:line="269" w:lineRule="auto"/>
        <w:jc w:val="both"/>
        <w:outlineLvl w:val="0"/>
        <w:rPr>
          <w:rFonts w:ascii="Trebuchet MS" w:hAnsi="Trebuchet MS" w:cs="Calibri"/>
        </w:rPr>
      </w:pPr>
      <w:r w:rsidRPr="00986019">
        <w:rPr>
          <w:rFonts w:ascii="Trebuchet MS" w:hAnsi="Trebuchet MS" w:cs="Calibri"/>
        </w:rPr>
        <w:t xml:space="preserve">Po czynnościach, o których mowa w </w:t>
      </w:r>
      <w:r w:rsidRPr="00833F5F">
        <w:rPr>
          <w:rFonts w:ascii="Trebuchet MS" w:hAnsi="Trebuchet MS" w:cs="Calibri"/>
        </w:rPr>
        <w:t>ust. 1 oraz podpisaniu protokołu odbioru bez zastrzeżeń Wykonawca uprawniony jest do wystawienia faktury VAT.</w:t>
      </w:r>
    </w:p>
    <w:p w:rsidR="00891C15" w:rsidRPr="00833F5F" w:rsidRDefault="00891C15" w:rsidP="00891C15">
      <w:pPr>
        <w:numPr>
          <w:ilvl w:val="0"/>
          <w:numId w:val="35"/>
        </w:numPr>
        <w:spacing w:after="120" w:line="269" w:lineRule="auto"/>
        <w:jc w:val="both"/>
        <w:rPr>
          <w:rFonts w:ascii="Trebuchet MS" w:hAnsi="Trebuchet MS"/>
        </w:rPr>
      </w:pPr>
      <w:r w:rsidRPr="00833F5F">
        <w:rPr>
          <w:rFonts w:ascii="Trebuchet MS" w:hAnsi="Trebuchet MS"/>
        </w:rPr>
        <w:t xml:space="preserve">Za wykonanie Umowy Wykonawcy przysługuje wynagrodzenie w kwocie brutto ______________ (słownie: ___________________) </w:t>
      </w:r>
    </w:p>
    <w:p w:rsidR="00891C15" w:rsidRPr="00833F5F" w:rsidRDefault="00891C15" w:rsidP="00891C15">
      <w:pPr>
        <w:numPr>
          <w:ilvl w:val="0"/>
          <w:numId w:val="35"/>
        </w:numPr>
        <w:spacing w:after="120" w:line="269" w:lineRule="auto"/>
        <w:jc w:val="both"/>
        <w:rPr>
          <w:rFonts w:ascii="Trebuchet MS" w:hAnsi="Trebuchet MS"/>
        </w:rPr>
      </w:pPr>
      <w:r w:rsidRPr="00833F5F">
        <w:rPr>
          <w:rFonts w:ascii="Trebuchet MS" w:hAnsi="Trebuchet MS"/>
        </w:rPr>
        <w:t>Wskazana wyżej kwota zawiera podatek VAT w stawce: __________ % tj. _______________ PLN.</w:t>
      </w:r>
    </w:p>
    <w:p w:rsidR="00891C15" w:rsidRPr="00986019" w:rsidRDefault="00891C15" w:rsidP="00891C15">
      <w:pPr>
        <w:numPr>
          <w:ilvl w:val="0"/>
          <w:numId w:val="35"/>
        </w:numPr>
        <w:spacing w:after="120" w:line="269" w:lineRule="auto"/>
        <w:jc w:val="both"/>
        <w:rPr>
          <w:rFonts w:ascii="Trebuchet MS" w:hAnsi="Trebuchet MS"/>
        </w:rPr>
      </w:pPr>
      <w:r w:rsidRPr="00986019">
        <w:rPr>
          <w:rFonts w:ascii="Trebuchet MS" w:hAnsi="Trebuchet MS"/>
        </w:rPr>
        <w:t xml:space="preserve">Wynagrodzenie Wykonawcy obejmuje wszystkie koszty związane z realizacją zamówienia. W koszcie realizacji zamówienia zawarty jest między innymi koszt wszystkich elementów dodatkowych niezbędnych do montażu </w:t>
      </w:r>
      <w:r w:rsidR="00266C89" w:rsidRPr="0064698B">
        <w:rPr>
          <w:rFonts w:ascii="Trebuchet MS" w:hAnsi="Trebuchet MS" w:cs="Arial"/>
          <w:color w:val="000000" w:themeColor="text1"/>
        </w:rPr>
        <w:t>Przedmiotu Umowy</w:t>
      </w:r>
      <w:r w:rsidR="00266C89" w:rsidRPr="0064698B">
        <w:rPr>
          <w:rFonts w:ascii="Trebuchet MS" w:hAnsi="Trebuchet MS"/>
          <w:sz w:val="15"/>
        </w:rPr>
        <w:t xml:space="preserve"> </w:t>
      </w:r>
      <w:r w:rsidRPr="00986019">
        <w:rPr>
          <w:rFonts w:ascii="Trebuchet MS" w:hAnsi="Trebuchet MS"/>
        </w:rPr>
        <w:t xml:space="preserve">umożliwiających jego funkcjonowanie oraz koszty transportu, rozładunku i innych czynności wskazanych w SIWZ oraz niniejszej Umowie, a także przeniesienie praw autorskich do sporządzonej dokumentacji </w:t>
      </w:r>
      <w:r w:rsidRPr="00986019">
        <w:rPr>
          <w:rFonts w:ascii="Trebuchet MS" w:hAnsi="Trebuchet MS" w:cs="Calibri"/>
        </w:rPr>
        <w:t>oraz z tytułu przeniesienia na Zamawiającego własności dokumentacji.</w:t>
      </w:r>
    </w:p>
    <w:p w:rsidR="00891C15" w:rsidRDefault="00891C15" w:rsidP="00891C15">
      <w:pPr>
        <w:numPr>
          <w:ilvl w:val="0"/>
          <w:numId w:val="35"/>
        </w:numPr>
        <w:spacing w:after="120" w:line="269" w:lineRule="auto"/>
        <w:jc w:val="both"/>
        <w:rPr>
          <w:rFonts w:ascii="Trebuchet MS" w:hAnsi="Trebuchet MS"/>
        </w:rPr>
      </w:pPr>
      <w:r w:rsidRPr="00986019">
        <w:rPr>
          <w:rFonts w:ascii="Trebuchet MS" w:hAnsi="Trebuchet MS"/>
        </w:rPr>
        <w:t>Należność, o której mowa w ust. 1 Zamawiający wypłaci Wykonawcy przelewem na rachunek bankowy w terminie do 30 dni od dnia otrzymania faktury prawidłowo wystawionej przez Wykonawcę, na podstawie protokołu odbioru Przedmiotu Umowy podpisanego przez Zamawiającego bez zastrzeżeń.</w:t>
      </w:r>
    </w:p>
    <w:p w:rsidR="00C405FF" w:rsidRPr="00C405FF" w:rsidRDefault="00C405FF" w:rsidP="00C405FF">
      <w:pPr>
        <w:numPr>
          <w:ilvl w:val="0"/>
          <w:numId w:val="35"/>
        </w:numPr>
        <w:spacing w:after="120" w:line="269" w:lineRule="auto"/>
        <w:jc w:val="both"/>
        <w:rPr>
          <w:rFonts w:ascii="Trebuchet MS" w:hAnsi="Trebuchet MS"/>
        </w:rPr>
      </w:pPr>
      <w:r w:rsidRPr="00C405FF">
        <w:rPr>
          <w:rFonts w:ascii="Trebuchet MS" w:hAnsi="Trebuchet MS"/>
        </w:rPr>
        <w:t>Fakturę należy wystawić na: „Nabywca: Powiat Żywiecki, ul. Krasińskiego 13, 34-300 Żywiec, NIP: 553-25-26-018, Odbiorca: Zespół Szkół Agrotechnicznych i Ogólnokształcących CKP im. Józefa Piłsudskiego w Żywcu”.</w:t>
      </w:r>
    </w:p>
    <w:p w:rsidR="00C405FF" w:rsidRPr="00986019" w:rsidRDefault="00C405FF" w:rsidP="00C405FF">
      <w:pPr>
        <w:numPr>
          <w:ilvl w:val="0"/>
          <w:numId w:val="35"/>
        </w:numPr>
        <w:spacing w:after="120" w:line="269" w:lineRule="auto"/>
        <w:jc w:val="both"/>
        <w:rPr>
          <w:rFonts w:ascii="Trebuchet MS" w:hAnsi="Trebuchet MS"/>
        </w:rPr>
      </w:pPr>
      <w:r w:rsidRPr="00C405FF">
        <w:rPr>
          <w:rFonts w:ascii="Trebuchet MS" w:hAnsi="Trebuchet MS"/>
        </w:rPr>
        <w:t>Zamawiający informuje, iż na podstawie art. 4 ust. 1 ustawy z dnia 9 listopada 2018 r. o elektronicznym fakturowaniu w zamówieniach publicznych, koncesjach na roboty budowlane lub usługi oraz partnerstwie publiczno-prywatnym (Dz. U. poz. 2191), obowiązany jest do odbierania faktur elektronicznych za pośrednictwem platformy elektronicznego fakturowania (Platforma Elektronicznego Fakturowania (PEF)), jeżeli Wykonawca wysłał ustrukturyzowaną fakturę za pośrednictwem tej platformy. Jednocześnie wskazuje się, że Wykonawca nie ma obowiązku wysyłać ustrukturyzowanych faktur elektronicznych tą drogą. Wykonawca ma możliwość złożenia elektronicznej faktury za pośrednictwem Platformy Elektronicznego Fakturowania – nr PEPPOL nabywcy (Powiat Żywiecki): 5532526018, odbiorcy (Zespół Szkół Agrotechnicznych i Ogólnokształcących CKP im. Józefa Piłsudskiego w Żywcu): 5531463362.</w:t>
      </w:r>
    </w:p>
    <w:p w:rsidR="00891C15" w:rsidRPr="00986019" w:rsidRDefault="00891C15" w:rsidP="00891C15">
      <w:pPr>
        <w:numPr>
          <w:ilvl w:val="0"/>
          <w:numId w:val="35"/>
        </w:numPr>
        <w:spacing w:after="120" w:line="269" w:lineRule="auto"/>
        <w:jc w:val="both"/>
        <w:rPr>
          <w:rFonts w:ascii="Trebuchet MS" w:hAnsi="Trebuchet MS"/>
        </w:rPr>
      </w:pPr>
      <w:r w:rsidRPr="00986019">
        <w:rPr>
          <w:rFonts w:ascii="Trebuchet MS" w:hAnsi="Trebuchet MS"/>
        </w:rPr>
        <w:t>Strony postanawiają, iż za dzień zapłaty uważa się dzień obciążenia rachunku bankowego Zamawiającego.</w:t>
      </w:r>
    </w:p>
    <w:p w:rsidR="00891C15" w:rsidRPr="00986019" w:rsidRDefault="00891C15" w:rsidP="00891C15">
      <w:pPr>
        <w:numPr>
          <w:ilvl w:val="0"/>
          <w:numId w:val="35"/>
        </w:numPr>
        <w:spacing w:after="120" w:line="269" w:lineRule="auto"/>
        <w:jc w:val="both"/>
        <w:rPr>
          <w:rFonts w:ascii="Trebuchet MS" w:hAnsi="Trebuchet MS"/>
        </w:rPr>
      </w:pPr>
      <w:r w:rsidRPr="00986019">
        <w:rPr>
          <w:rFonts w:ascii="Trebuchet MS" w:hAnsi="Trebuchet MS"/>
        </w:rPr>
        <w:t>W przypadku nieterminowej płatności należności Wykonawca ma prawo naliczyć Zamawiającemu odsetki ustawowe za każdy dzień zwłoki.</w:t>
      </w:r>
    </w:p>
    <w:p w:rsidR="00891C15" w:rsidRPr="00986019" w:rsidRDefault="00891C15" w:rsidP="00891C15">
      <w:pPr>
        <w:numPr>
          <w:ilvl w:val="0"/>
          <w:numId w:val="35"/>
        </w:numPr>
        <w:spacing w:after="120" w:line="269" w:lineRule="auto"/>
        <w:jc w:val="both"/>
        <w:outlineLvl w:val="0"/>
        <w:rPr>
          <w:rFonts w:ascii="Trebuchet MS" w:hAnsi="Trebuchet MS" w:cs="Calibri"/>
        </w:rPr>
      </w:pPr>
      <w:r w:rsidRPr="00986019">
        <w:rPr>
          <w:rFonts w:ascii="Trebuchet MS" w:hAnsi="Trebuchet MS" w:cs="Calibri"/>
        </w:rPr>
        <w:lastRenderedPageBreak/>
        <w:t>Zamawiającemu przysługuje prawo, w przypadku niewłaściwego wywiązywania się przez Wykonawcę z realizacji niniejszej Umowy, do wstrzymania płatności, do czasu usunięcia nieprawidłowości i takie wstrzymanie płatności nie uprawnia Wyk</w:t>
      </w:r>
      <w:r w:rsidR="00E66076">
        <w:rPr>
          <w:rFonts w:ascii="Trebuchet MS" w:hAnsi="Trebuchet MS" w:cs="Calibri"/>
        </w:rPr>
        <w:t>onawcy do naliczania odsetek, o </w:t>
      </w:r>
      <w:r w:rsidRPr="00986019">
        <w:rPr>
          <w:rFonts w:ascii="Trebuchet MS" w:hAnsi="Trebuchet MS" w:cs="Calibri"/>
        </w:rPr>
        <w:t>których mowa w ust. 8 powyżej.</w:t>
      </w:r>
    </w:p>
    <w:p w:rsidR="00891C15" w:rsidRPr="00986019" w:rsidRDefault="00891C15" w:rsidP="00891C15">
      <w:pPr>
        <w:numPr>
          <w:ilvl w:val="0"/>
          <w:numId w:val="35"/>
        </w:numPr>
        <w:spacing w:after="120" w:line="269" w:lineRule="auto"/>
        <w:jc w:val="both"/>
        <w:outlineLvl w:val="0"/>
        <w:rPr>
          <w:rFonts w:ascii="Trebuchet MS" w:hAnsi="Trebuchet MS" w:cs="Calibri"/>
        </w:rPr>
      </w:pPr>
      <w:r w:rsidRPr="00986019">
        <w:rPr>
          <w:rFonts w:ascii="Trebuchet MS" w:hAnsi="Trebuchet MS" w:cs="Calibri"/>
        </w:rPr>
        <w:t>Wszelkie rozliczenia między Zamawiającym a Wykonawcą będą dokonywane w złotych polskich.</w:t>
      </w:r>
    </w:p>
    <w:p w:rsidR="00891C15" w:rsidRPr="00986019" w:rsidRDefault="00891C15" w:rsidP="00891C15">
      <w:pPr>
        <w:spacing w:after="120" w:line="269" w:lineRule="auto"/>
        <w:jc w:val="center"/>
        <w:rPr>
          <w:rFonts w:ascii="Trebuchet MS" w:hAnsi="Trebuchet MS"/>
          <w:b/>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5</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[Kary umowne]</w:t>
      </w:r>
    </w:p>
    <w:p w:rsidR="00891C15" w:rsidRPr="00986019" w:rsidRDefault="00891C15" w:rsidP="00891C15">
      <w:pPr>
        <w:numPr>
          <w:ilvl w:val="0"/>
          <w:numId w:val="32"/>
        </w:numPr>
        <w:spacing w:after="120" w:line="269" w:lineRule="auto"/>
        <w:jc w:val="both"/>
        <w:rPr>
          <w:rFonts w:ascii="Trebuchet MS" w:hAnsi="Trebuchet MS"/>
        </w:rPr>
      </w:pPr>
      <w:r w:rsidRPr="00986019">
        <w:rPr>
          <w:rFonts w:ascii="Trebuchet MS" w:hAnsi="Trebuchet MS"/>
        </w:rPr>
        <w:t>Strony ustanawiają odpowiedzialność za niewykonanie lub nienależyte wykonanie Umowy w formie kar umownych.</w:t>
      </w:r>
    </w:p>
    <w:p w:rsidR="00891C15" w:rsidRPr="00986019" w:rsidRDefault="00891C15" w:rsidP="00891C15">
      <w:pPr>
        <w:numPr>
          <w:ilvl w:val="0"/>
          <w:numId w:val="32"/>
        </w:numPr>
        <w:spacing w:after="120" w:line="269" w:lineRule="auto"/>
        <w:jc w:val="both"/>
        <w:rPr>
          <w:rFonts w:ascii="Trebuchet MS" w:hAnsi="Trebuchet MS"/>
        </w:rPr>
      </w:pPr>
      <w:r w:rsidRPr="00986019">
        <w:rPr>
          <w:rFonts w:ascii="Trebuchet MS" w:hAnsi="Trebuchet MS"/>
        </w:rPr>
        <w:t>Wykonawca zapłaci Zamawiającemu kary umowne:</w:t>
      </w:r>
    </w:p>
    <w:p w:rsidR="00891C15" w:rsidRPr="00986019" w:rsidRDefault="00891C15" w:rsidP="00891C15">
      <w:pPr>
        <w:numPr>
          <w:ilvl w:val="0"/>
          <w:numId w:val="33"/>
        </w:numPr>
        <w:spacing w:after="120" w:line="269" w:lineRule="auto"/>
        <w:jc w:val="both"/>
        <w:rPr>
          <w:rFonts w:ascii="Trebuchet MS" w:hAnsi="Trebuchet MS"/>
        </w:rPr>
      </w:pPr>
      <w:r w:rsidRPr="00986019">
        <w:rPr>
          <w:rFonts w:ascii="Trebuchet MS" w:hAnsi="Trebuchet MS"/>
        </w:rPr>
        <w:t xml:space="preserve">za opóźnienia w wykonaniu </w:t>
      </w:r>
      <w:r w:rsidR="003C199A">
        <w:rPr>
          <w:rFonts w:ascii="Trebuchet MS" w:hAnsi="Trebuchet MS"/>
        </w:rPr>
        <w:t>Przedmiotu Umowy w wysokości 0,5</w:t>
      </w:r>
      <w:r w:rsidRPr="00986019">
        <w:rPr>
          <w:rFonts w:ascii="Trebuchet MS" w:hAnsi="Trebuchet MS"/>
        </w:rPr>
        <w:t xml:space="preserve"> % wynagrodzenia określonego w § 4 ust. 3 niniejszej umowy  za każdy dzień opóźnienia, w tym nie przeprowadzenia prezentacji w terminie wskazanym w niniejszej umowie;</w:t>
      </w:r>
    </w:p>
    <w:p w:rsidR="00891C15" w:rsidRPr="00986019" w:rsidRDefault="00891C15" w:rsidP="00891C15">
      <w:pPr>
        <w:numPr>
          <w:ilvl w:val="0"/>
          <w:numId w:val="33"/>
        </w:numPr>
        <w:spacing w:after="120" w:line="269" w:lineRule="auto"/>
        <w:jc w:val="both"/>
        <w:rPr>
          <w:rFonts w:ascii="Trebuchet MS" w:hAnsi="Trebuchet MS"/>
        </w:rPr>
      </w:pPr>
      <w:r w:rsidRPr="00986019">
        <w:rPr>
          <w:rFonts w:ascii="Trebuchet MS" w:hAnsi="Trebuchet MS"/>
        </w:rPr>
        <w:t xml:space="preserve">z tytułu rozwiązania bądź odstąpienia od umowy przez którąkolwiek ze Stron z przyczyn występujących po stronie Wykonawcy w wysokości </w:t>
      </w:r>
      <w:r w:rsidR="003C199A">
        <w:rPr>
          <w:rFonts w:ascii="Trebuchet MS" w:hAnsi="Trebuchet MS"/>
        </w:rPr>
        <w:t>2</w:t>
      </w:r>
      <w:r w:rsidRPr="00986019">
        <w:rPr>
          <w:rFonts w:ascii="Trebuchet MS" w:hAnsi="Trebuchet MS"/>
        </w:rPr>
        <w:t>0 % wynagrodzenia określonego w § 4 ust. 3 niniejszej umowy;</w:t>
      </w:r>
    </w:p>
    <w:p w:rsidR="00891C15" w:rsidRPr="00986019" w:rsidRDefault="00891C15" w:rsidP="00891C15">
      <w:pPr>
        <w:numPr>
          <w:ilvl w:val="0"/>
          <w:numId w:val="33"/>
        </w:numPr>
        <w:spacing w:after="120" w:line="269" w:lineRule="auto"/>
        <w:jc w:val="both"/>
        <w:rPr>
          <w:rFonts w:ascii="Trebuchet MS" w:hAnsi="Trebuchet MS"/>
        </w:rPr>
      </w:pPr>
      <w:r w:rsidRPr="00986019">
        <w:rPr>
          <w:rFonts w:ascii="Trebuchet MS" w:hAnsi="Trebuchet MS"/>
        </w:rPr>
        <w:t xml:space="preserve">w przypadku niewykonania bądź nienależytego wykonania umowy wysokości </w:t>
      </w:r>
      <w:r w:rsidR="003C199A">
        <w:rPr>
          <w:rFonts w:ascii="Trebuchet MS" w:hAnsi="Trebuchet MS"/>
        </w:rPr>
        <w:t>2</w:t>
      </w:r>
      <w:r w:rsidRPr="00986019">
        <w:rPr>
          <w:rFonts w:ascii="Trebuchet MS" w:hAnsi="Trebuchet MS"/>
        </w:rPr>
        <w:t>0 % wynagrodzenia określonego w § 4 ust. 3 niniejszej umowy;</w:t>
      </w:r>
    </w:p>
    <w:p w:rsidR="00891C15" w:rsidRDefault="00891C15" w:rsidP="00891C15">
      <w:pPr>
        <w:numPr>
          <w:ilvl w:val="0"/>
          <w:numId w:val="33"/>
        </w:numPr>
        <w:spacing w:after="120" w:line="269" w:lineRule="auto"/>
        <w:jc w:val="both"/>
        <w:rPr>
          <w:rFonts w:ascii="Trebuchet MS" w:hAnsi="Trebuchet MS"/>
        </w:rPr>
      </w:pPr>
      <w:r w:rsidRPr="00986019">
        <w:rPr>
          <w:rFonts w:ascii="Trebuchet MS" w:hAnsi="Trebuchet MS"/>
        </w:rPr>
        <w:t>za opóźnienie w usunięciu wad w okresie rękojmi i gwarancji w wysokości 0,3 % wynagrodzenia określonego w § 4 ust. 3 niniejszej um</w:t>
      </w:r>
      <w:r w:rsidR="00266C89">
        <w:rPr>
          <w:rFonts w:ascii="Trebuchet MS" w:hAnsi="Trebuchet MS"/>
        </w:rPr>
        <w:t>owy  za każdy dzień opóźnienia;</w:t>
      </w:r>
    </w:p>
    <w:p w:rsidR="00266C89" w:rsidRPr="00342933" w:rsidRDefault="00266C89" w:rsidP="00266C89">
      <w:pPr>
        <w:numPr>
          <w:ilvl w:val="0"/>
          <w:numId w:val="33"/>
        </w:numPr>
        <w:spacing w:after="120" w:line="269" w:lineRule="auto"/>
        <w:jc w:val="both"/>
        <w:rPr>
          <w:rFonts w:ascii="Trebuchet MS" w:hAnsi="Trebuchet MS"/>
        </w:rPr>
      </w:pPr>
      <w:r w:rsidRPr="00342933">
        <w:rPr>
          <w:rFonts w:ascii="Trebuchet MS" w:hAnsi="Trebuchet MS" w:cs="Arial"/>
          <w:color w:val="000000" w:themeColor="text1"/>
        </w:rPr>
        <w:t>za opóźnienie w wykonaniu w terminie obowiązk</w:t>
      </w:r>
      <w:r w:rsidR="00E66076">
        <w:rPr>
          <w:rFonts w:ascii="Trebuchet MS" w:hAnsi="Trebuchet MS" w:cs="Arial"/>
          <w:color w:val="000000" w:themeColor="text1"/>
        </w:rPr>
        <w:t>u wniesienia zabezpieczenia – w </w:t>
      </w:r>
      <w:r w:rsidRPr="00342933">
        <w:rPr>
          <w:rFonts w:ascii="Trebuchet MS" w:hAnsi="Trebuchet MS" w:cs="Arial"/>
          <w:color w:val="000000" w:themeColor="text1"/>
        </w:rPr>
        <w:t>wysokości 500,00 złotych za każdy dzień opóźnienia,</w:t>
      </w:r>
    </w:p>
    <w:p w:rsidR="00266C89" w:rsidRPr="00986019" w:rsidRDefault="00266C89" w:rsidP="00266C89">
      <w:pPr>
        <w:numPr>
          <w:ilvl w:val="0"/>
          <w:numId w:val="33"/>
        </w:numPr>
        <w:spacing w:after="120" w:line="269" w:lineRule="auto"/>
        <w:jc w:val="both"/>
        <w:rPr>
          <w:rFonts w:ascii="Trebuchet MS" w:hAnsi="Trebuchet MS"/>
        </w:rPr>
      </w:pPr>
      <w:r w:rsidRPr="00342933">
        <w:rPr>
          <w:rFonts w:ascii="Trebuchet MS" w:hAnsi="Trebuchet MS" w:cs="Arial"/>
          <w:color w:val="000000" w:themeColor="text1"/>
        </w:rPr>
        <w:t>w przypadku naruszenia obowiązków dotyczących zatrudnienia osób na podstawie umowy o pracę – w w</w:t>
      </w:r>
      <w:r w:rsidR="003C199A">
        <w:rPr>
          <w:rFonts w:ascii="Trebuchet MS" w:hAnsi="Trebuchet MS" w:cs="Arial"/>
          <w:color w:val="000000" w:themeColor="text1"/>
        </w:rPr>
        <w:t>ysokości 1</w:t>
      </w:r>
      <w:r w:rsidRPr="00342933">
        <w:rPr>
          <w:rFonts w:ascii="Trebuchet MS" w:hAnsi="Trebuchet MS" w:cs="Arial"/>
          <w:color w:val="000000" w:themeColor="text1"/>
        </w:rPr>
        <w:t> 000,00 złotych za każdy taki stwierdzony przypadek ( każda osoba niezatrudniona na podstawie umowy o pracy to osobny przypadek naruszenia, kara może być naliczana za ta samą osobę kilkukrotnie, jeżeli w trakcie realizacji umowy stwierdzone zostanie wykonywanie przez daną osobę czynności a nie zatrudnienie jej na podstawie umowy o pracę);</w:t>
      </w:r>
    </w:p>
    <w:p w:rsidR="00891C15" w:rsidRPr="00986019" w:rsidRDefault="00891C15" w:rsidP="00891C15">
      <w:pPr>
        <w:numPr>
          <w:ilvl w:val="0"/>
          <w:numId w:val="32"/>
        </w:numPr>
        <w:spacing w:after="120" w:line="269" w:lineRule="auto"/>
        <w:jc w:val="both"/>
        <w:rPr>
          <w:rFonts w:ascii="Trebuchet MS" w:hAnsi="Trebuchet MS"/>
        </w:rPr>
      </w:pPr>
      <w:r w:rsidRPr="00986019">
        <w:rPr>
          <w:rFonts w:ascii="Trebuchet MS" w:hAnsi="Trebuchet MS"/>
        </w:rPr>
        <w:t xml:space="preserve">Wykonawca zobowiązany jest do zapłaty kary umownej w terminie 7 dni od dnia otrzymania wezwania od Zamawiającego. </w:t>
      </w:r>
    </w:p>
    <w:p w:rsidR="00891C15" w:rsidRPr="00986019" w:rsidRDefault="00891C15" w:rsidP="00891C15">
      <w:pPr>
        <w:numPr>
          <w:ilvl w:val="0"/>
          <w:numId w:val="32"/>
        </w:numPr>
        <w:spacing w:after="120" w:line="269" w:lineRule="auto"/>
        <w:jc w:val="both"/>
        <w:rPr>
          <w:rFonts w:ascii="Trebuchet MS" w:hAnsi="Trebuchet MS" w:cs="Arial"/>
        </w:rPr>
      </w:pPr>
      <w:r w:rsidRPr="00986019">
        <w:rPr>
          <w:rFonts w:ascii="Trebuchet MS" w:hAnsi="Trebuchet MS" w:cs="Arial"/>
        </w:rPr>
        <w:t xml:space="preserve">Kary umowne mogą być potrącane z wynagrodzenia Wykonawcy. </w:t>
      </w:r>
    </w:p>
    <w:p w:rsidR="00891C15" w:rsidRPr="00986019" w:rsidRDefault="00891C15" w:rsidP="00891C15">
      <w:pPr>
        <w:numPr>
          <w:ilvl w:val="0"/>
          <w:numId w:val="32"/>
        </w:numPr>
        <w:spacing w:after="120" w:line="269" w:lineRule="auto"/>
        <w:jc w:val="both"/>
        <w:rPr>
          <w:rFonts w:ascii="Trebuchet MS" w:hAnsi="Trebuchet MS" w:cs="Arial"/>
        </w:rPr>
      </w:pPr>
      <w:r w:rsidRPr="00986019">
        <w:rPr>
          <w:rFonts w:ascii="Trebuchet MS" w:hAnsi="Trebuchet MS" w:cs="Arial"/>
        </w:rPr>
        <w:t>Postanowienia Umowy dotyczące kar umownych z tytułu opóźnienia, niewykonania lub nienależytego wykonania oraz odstąpienia od Umowy w całości lub w części zachowują moc pomimo odstąpienia od Umowy.</w:t>
      </w:r>
    </w:p>
    <w:p w:rsidR="00891C15" w:rsidRPr="00986019" w:rsidRDefault="00891C15" w:rsidP="00891C15">
      <w:pPr>
        <w:numPr>
          <w:ilvl w:val="0"/>
          <w:numId w:val="32"/>
        </w:numPr>
        <w:spacing w:after="120" w:line="269" w:lineRule="auto"/>
        <w:jc w:val="both"/>
        <w:rPr>
          <w:rFonts w:ascii="Trebuchet MS" w:hAnsi="Trebuchet MS"/>
        </w:rPr>
      </w:pPr>
      <w:r w:rsidRPr="00986019">
        <w:rPr>
          <w:rFonts w:ascii="Trebuchet MS" w:hAnsi="Trebuchet MS" w:cs="Arial"/>
        </w:rPr>
        <w:t>Żądanie odszkodowania przenoszącego wysokość zastrzeżonej ka</w:t>
      </w:r>
      <w:r w:rsidR="00E66076">
        <w:rPr>
          <w:rFonts w:ascii="Trebuchet MS" w:hAnsi="Trebuchet MS" w:cs="Arial"/>
        </w:rPr>
        <w:t>ry umownej jest dopuszczalne, a </w:t>
      </w:r>
      <w:r w:rsidRPr="00986019">
        <w:rPr>
          <w:rFonts w:ascii="Trebuchet MS" w:hAnsi="Trebuchet MS" w:cs="Arial"/>
        </w:rPr>
        <w:t>tym samym Zamawiający może dochodzić od Wykonawcy odszkodowania uzupełniającego na zasadach ogólnych, przewidzianych w Kodeksie cywilnym.</w:t>
      </w:r>
    </w:p>
    <w:p w:rsidR="00891C15" w:rsidRPr="00986019" w:rsidRDefault="00891C15" w:rsidP="00891C15">
      <w:pPr>
        <w:spacing w:after="120" w:line="269" w:lineRule="auto"/>
        <w:jc w:val="center"/>
        <w:rPr>
          <w:rFonts w:ascii="Trebuchet MS" w:hAnsi="Trebuchet MS"/>
          <w:b/>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6</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[Odstąpienie od umowy]</w:t>
      </w:r>
    </w:p>
    <w:p w:rsidR="00891C15" w:rsidRPr="00986019" w:rsidRDefault="00891C15" w:rsidP="00891C15">
      <w:pPr>
        <w:numPr>
          <w:ilvl w:val="0"/>
          <w:numId w:val="34"/>
        </w:numPr>
        <w:spacing w:after="120" w:line="269" w:lineRule="auto"/>
        <w:jc w:val="both"/>
        <w:rPr>
          <w:rFonts w:ascii="Trebuchet MS" w:hAnsi="Trebuchet MS"/>
        </w:rPr>
      </w:pPr>
      <w:r w:rsidRPr="00986019">
        <w:rPr>
          <w:rFonts w:ascii="Trebuchet MS" w:hAnsi="Trebuchet MS"/>
        </w:rPr>
        <w:t>Zamawiający może odstąpić od umowy w razie wystąpienia istotnej zmiany okoliczności powodującej, że wykonanie umowy nie leży w interesie publicznym,</w:t>
      </w:r>
      <w:r w:rsidRPr="00986019">
        <w:rPr>
          <w:rFonts w:ascii="Trebuchet MS" w:hAnsi="Trebuchet MS"/>
          <w:color w:val="000000"/>
          <w:shd w:val="clear" w:color="auto" w:fill="FFFFFF"/>
        </w:rPr>
        <w:t xml:space="preserve"> lub dalsze wykonywanie </w:t>
      </w:r>
      <w:r w:rsidRPr="00986019">
        <w:rPr>
          <w:rFonts w:ascii="Trebuchet MS" w:hAnsi="Trebuchet MS"/>
          <w:color w:val="000000"/>
          <w:shd w:val="clear" w:color="auto" w:fill="FFFFFF"/>
        </w:rPr>
        <w:lastRenderedPageBreak/>
        <w:t>umowy może zagrozić istotnemu interesowi bezpieczeństwa państwa lub bezpieczeństwu publicznemu,</w:t>
      </w:r>
      <w:r w:rsidRPr="00986019">
        <w:rPr>
          <w:rFonts w:ascii="Trebuchet MS" w:hAnsi="Trebuchet MS"/>
        </w:rPr>
        <w:t xml:space="preserve"> czego nie można było przewidzieć w chwili jej zawarcia, zawiadamiając o tym Wykonawcę na piśmie w terminie 30 dni od powzięcia wiadomości o powyższych okolicznościach. </w:t>
      </w:r>
      <w:r w:rsidRPr="00986019">
        <w:rPr>
          <w:rFonts w:ascii="Trebuchet MS" w:hAnsi="Trebuchet MS"/>
          <w:color w:val="000000"/>
          <w:shd w:val="clear" w:color="auto" w:fill="FFFFFF"/>
        </w:rPr>
        <w:t xml:space="preserve">W takim przypadku, wykonawca może żądać wyłącznie wynagrodzenia należnego z tytułu wykonania części umowy odebranej do dnia otrzymania odstąpienia. </w:t>
      </w:r>
    </w:p>
    <w:p w:rsidR="00891C15" w:rsidRPr="00986019" w:rsidRDefault="00891C15" w:rsidP="00891C15">
      <w:pPr>
        <w:numPr>
          <w:ilvl w:val="0"/>
          <w:numId w:val="34"/>
        </w:numPr>
        <w:spacing w:after="120" w:line="269" w:lineRule="auto"/>
        <w:jc w:val="both"/>
        <w:rPr>
          <w:rFonts w:ascii="Trebuchet MS" w:hAnsi="Trebuchet MS"/>
        </w:rPr>
      </w:pPr>
      <w:r w:rsidRPr="00986019">
        <w:rPr>
          <w:rFonts w:ascii="Trebuchet MS" w:hAnsi="Trebuchet MS"/>
          <w:color w:val="000000"/>
          <w:shd w:val="clear" w:color="auto" w:fill="FFFFFF"/>
        </w:rPr>
        <w:t xml:space="preserve"> </w:t>
      </w:r>
      <w:r w:rsidRPr="00986019">
        <w:rPr>
          <w:rFonts w:ascii="Trebuchet MS" w:hAnsi="Trebuchet MS" w:cs="Arial"/>
        </w:rPr>
        <w:t>Niezależnie od postanowień niniejszego paragrafu, każda ze Stron Umowy może od niej odstąpić w przypadkach i w sposób określony ustawą, w szczególności Kodeksem cywilnym.</w:t>
      </w:r>
    </w:p>
    <w:p w:rsidR="00891C15" w:rsidRPr="00986019" w:rsidRDefault="00891C15" w:rsidP="00891C15">
      <w:pPr>
        <w:numPr>
          <w:ilvl w:val="0"/>
          <w:numId w:val="34"/>
        </w:numPr>
        <w:spacing w:after="120" w:line="269" w:lineRule="auto"/>
        <w:jc w:val="both"/>
        <w:rPr>
          <w:rFonts w:ascii="Trebuchet MS" w:hAnsi="Trebuchet MS"/>
        </w:rPr>
      </w:pPr>
      <w:r w:rsidRPr="00986019">
        <w:rPr>
          <w:rFonts w:ascii="Trebuchet MS" w:hAnsi="Trebuchet MS" w:cs="Arial"/>
        </w:rPr>
        <w:t xml:space="preserve">Zamawiający może od Umowy odstąpić w całości lub części, jeżeli Wykonawca naruszy istotny obowiązek określony w Umowie, a w szczególności:  </w:t>
      </w:r>
    </w:p>
    <w:p w:rsidR="00891C15" w:rsidRPr="00986019" w:rsidRDefault="00891C15" w:rsidP="00891C15">
      <w:pPr>
        <w:numPr>
          <w:ilvl w:val="0"/>
          <w:numId w:val="40"/>
        </w:numPr>
        <w:spacing w:after="120" w:line="269" w:lineRule="auto"/>
        <w:jc w:val="both"/>
        <w:rPr>
          <w:rFonts w:ascii="Trebuchet MS" w:hAnsi="Trebuchet MS" w:cs="Arial"/>
        </w:rPr>
      </w:pPr>
      <w:r w:rsidRPr="00986019">
        <w:rPr>
          <w:rFonts w:ascii="Trebuchet MS" w:hAnsi="Trebuchet MS" w:cs="Arial"/>
        </w:rPr>
        <w:t>nie złoży w terminie zabezpieczenia;</w:t>
      </w:r>
    </w:p>
    <w:p w:rsidR="00891C15" w:rsidRPr="00986019" w:rsidRDefault="00891C15" w:rsidP="00891C15">
      <w:pPr>
        <w:numPr>
          <w:ilvl w:val="0"/>
          <w:numId w:val="40"/>
        </w:numPr>
        <w:spacing w:after="120" w:line="269" w:lineRule="auto"/>
        <w:jc w:val="both"/>
        <w:rPr>
          <w:rFonts w:ascii="Trebuchet MS" w:hAnsi="Trebuchet MS" w:cs="Arial"/>
        </w:rPr>
      </w:pPr>
      <w:r w:rsidRPr="00986019">
        <w:rPr>
          <w:rFonts w:ascii="Trebuchet MS" w:hAnsi="Trebuchet MS" w:cs="Arial"/>
        </w:rPr>
        <w:t>nie rozpocznie dostawy lub nie wyda przedmiotu umowy w terminie bez uzasadnionej przyczyny lub przerwie dostawę i przerwa ta trwała będzie dłużej niż 15 dni;</w:t>
      </w:r>
    </w:p>
    <w:p w:rsidR="00891C15" w:rsidRPr="00986019" w:rsidRDefault="00891C15" w:rsidP="00891C15">
      <w:pPr>
        <w:numPr>
          <w:ilvl w:val="0"/>
          <w:numId w:val="40"/>
        </w:numPr>
        <w:spacing w:after="120" w:line="269" w:lineRule="auto"/>
        <w:jc w:val="both"/>
        <w:rPr>
          <w:rFonts w:ascii="Trebuchet MS" w:hAnsi="Trebuchet MS" w:cs="Arial"/>
        </w:rPr>
      </w:pPr>
      <w:r w:rsidRPr="00986019">
        <w:rPr>
          <w:rFonts w:ascii="Trebuchet MS" w:hAnsi="Trebuchet MS" w:cs="Arial"/>
        </w:rPr>
        <w:t>nie usunie wad przedmiotu umowy objętego rękojmi</w:t>
      </w:r>
      <w:r w:rsidR="00E66076">
        <w:rPr>
          <w:rFonts w:ascii="Trebuchet MS" w:hAnsi="Trebuchet MS" w:cs="Arial"/>
        </w:rPr>
        <w:t>ą i gwarancją lub jego części w </w:t>
      </w:r>
      <w:r w:rsidRPr="00986019">
        <w:rPr>
          <w:rFonts w:ascii="Trebuchet MS" w:hAnsi="Trebuchet MS" w:cs="Arial"/>
        </w:rPr>
        <w:t xml:space="preserve">terminie określonym w umowie; </w:t>
      </w:r>
    </w:p>
    <w:p w:rsidR="00891C15" w:rsidRPr="00986019" w:rsidRDefault="00891C15" w:rsidP="00891C15">
      <w:pPr>
        <w:numPr>
          <w:ilvl w:val="0"/>
          <w:numId w:val="40"/>
        </w:numPr>
        <w:tabs>
          <w:tab w:val="left" w:pos="357"/>
        </w:tabs>
        <w:spacing w:after="120" w:line="269" w:lineRule="auto"/>
        <w:jc w:val="both"/>
        <w:rPr>
          <w:rFonts w:ascii="Trebuchet MS" w:hAnsi="Trebuchet MS" w:cs="Arial"/>
        </w:rPr>
      </w:pPr>
      <w:r w:rsidRPr="00986019">
        <w:rPr>
          <w:rFonts w:ascii="Trebuchet MS" w:hAnsi="Trebuchet MS" w:cs="Arial"/>
        </w:rPr>
        <w:t>nie wykona lub nienależycie wykona całość lub części zobowiązań określonych w umowie,  w przypadku jeżeli wykonanie częściowe w ocenie Zamawiającego utraciłoby dla niego znaczenie ze względu na charakter i cel  umowy;</w:t>
      </w:r>
    </w:p>
    <w:p w:rsidR="00891C15" w:rsidRPr="00986019" w:rsidRDefault="00891C15" w:rsidP="00891C15">
      <w:pPr>
        <w:numPr>
          <w:ilvl w:val="0"/>
          <w:numId w:val="40"/>
        </w:numPr>
        <w:tabs>
          <w:tab w:val="left" w:pos="357"/>
        </w:tabs>
        <w:spacing w:after="120" w:line="269" w:lineRule="auto"/>
        <w:jc w:val="both"/>
        <w:rPr>
          <w:rFonts w:ascii="Trebuchet MS" w:hAnsi="Trebuchet MS" w:cs="Arial"/>
        </w:rPr>
      </w:pPr>
      <w:r w:rsidRPr="00986019">
        <w:rPr>
          <w:rFonts w:ascii="Trebuchet MS" w:hAnsi="Trebuchet MS"/>
        </w:rPr>
        <w:t xml:space="preserve">gdy opóźnienie Wykonawcy w realizacji którejkolwiek z części Przedmiotu Umowy wynosi co najmniej </w:t>
      </w:r>
      <w:r w:rsidR="00A21F41">
        <w:rPr>
          <w:rFonts w:ascii="Trebuchet MS" w:hAnsi="Trebuchet MS"/>
        </w:rPr>
        <w:t>15</w:t>
      </w:r>
      <w:r w:rsidRPr="00986019">
        <w:rPr>
          <w:rFonts w:ascii="Trebuchet MS" w:hAnsi="Trebuchet MS"/>
        </w:rPr>
        <w:t xml:space="preserve"> dni;</w:t>
      </w:r>
    </w:p>
    <w:p w:rsidR="00891C15" w:rsidRPr="00986019" w:rsidRDefault="00891C15" w:rsidP="00891C15">
      <w:pPr>
        <w:numPr>
          <w:ilvl w:val="0"/>
          <w:numId w:val="40"/>
        </w:numPr>
        <w:tabs>
          <w:tab w:val="left" w:pos="357"/>
        </w:tabs>
        <w:spacing w:after="120" w:line="269" w:lineRule="auto"/>
        <w:jc w:val="both"/>
        <w:rPr>
          <w:rFonts w:ascii="Trebuchet MS" w:hAnsi="Trebuchet MS" w:cs="Arial"/>
        </w:rPr>
      </w:pPr>
      <w:r w:rsidRPr="00986019">
        <w:rPr>
          <w:rFonts w:ascii="Trebuchet MS" w:hAnsi="Trebuchet MS"/>
        </w:rPr>
        <w:t xml:space="preserve">nie dokona prezentacji w terminie wynikającym z zapisów Umowy lub wyemituje przedmiot umowy bez uzyskania wcześniejszej akceptacji Zamawiającego albo nie wprowadzi zmian w przedmiocie umowy zgodnie z zaleceniami Zamawiającego; </w:t>
      </w:r>
    </w:p>
    <w:p w:rsidR="00891C15" w:rsidRPr="00986019" w:rsidRDefault="00891C15" w:rsidP="00891C15">
      <w:pPr>
        <w:numPr>
          <w:ilvl w:val="0"/>
          <w:numId w:val="40"/>
        </w:numPr>
        <w:tabs>
          <w:tab w:val="left" w:pos="357"/>
        </w:tabs>
        <w:spacing w:after="120" w:line="269" w:lineRule="auto"/>
        <w:jc w:val="both"/>
        <w:rPr>
          <w:rFonts w:ascii="Trebuchet MS" w:hAnsi="Trebuchet MS" w:cs="Arial"/>
        </w:rPr>
      </w:pPr>
      <w:r w:rsidRPr="00986019">
        <w:rPr>
          <w:rFonts w:ascii="Trebuchet MS" w:hAnsi="Trebuchet MS" w:cs="Calibri"/>
        </w:rPr>
        <w:t>Wykonawca w rażący sposób zaniedbuje zobowiązania umowne i pomimo pisemnego wezwania do wykonywania zobowiązań umown</w:t>
      </w:r>
      <w:r w:rsidR="00E66076">
        <w:rPr>
          <w:rFonts w:ascii="Trebuchet MS" w:hAnsi="Trebuchet MS" w:cs="Calibri"/>
        </w:rPr>
        <w:t>ych prawidłowo, ze wskazaniem w </w:t>
      </w:r>
      <w:r w:rsidRPr="00986019">
        <w:rPr>
          <w:rFonts w:ascii="Trebuchet MS" w:hAnsi="Trebuchet MS" w:cs="Calibri"/>
        </w:rPr>
        <w:t>wezwaniu stwierdzonych nieprawidłowości i sposobu prawidłowego wykonywania zobowiązań umownych, Wykonawca w terminie 14 dni od dnia odebrania pisemnego wezwania, nadal nie wykonuje swoich zobowiąza</w:t>
      </w:r>
      <w:r w:rsidR="00E66076">
        <w:rPr>
          <w:rFonts w:ascii="Trebuchet MS" w:hAnsi="Trebuchet MS" w:cs="Calibri"/>
        </w:rPr>
        <w:t>ń umownych prawidłowo zgodnie z </w:t>
      </w:r>
      <w:r w:rsidRPr="00986019">
        <w:rPr>
          <w:rFonts w:ascii="Trebuchet MS" w:hAnsi="Trebuchet MS" w:cs="Calibri"/>
        </w:rPr>
        <w:t>treścią wezwania;</w:t>
      </w:r>
    </w:p>
    <w:p w:rsidR="00891C15" w:rsidRPr="00986019" w:rsidRDefault="00891C15" w:rsidP="00891C15">
      <w:pPr>
        <w:pStyle w:val="Akapitzlist"/>
        <w:numPr>
          <w:ilvl w:val="0"/>
          <w:numId w:val="34"/>
        </w:numPr>
        <w:spacing w:after="120" w:line="269" w:lineRule="auto"/>
        <w:ind w:left="357" w:hanging="357"/>
        <w:contextualSpacing/>
        <w:jc w:val="both"/>
        <w:rPr>
          <w:rFonts w:ascii="Trebuchet MS" w:hAnsi="Trebuchet MS" w:cs="Arial"/>
        </w:rPr>
      </w:pPr>
      <w:r w:rsidRPr="00986019">
        <w:rPr>
          <w:rFonts w:ascii="Trebuchet MS" w:hAnsi="Trebuchet MS" w:cs="Arial"/>
        </w:rPr>
        <w:t>Zamawiający może od Umowy odstąpić  w razie istotnego pogorszenia kondycji finansowej Zamawiającego.</w:t>
      </w:r>
    </w:p>
    <w:p w:rsidR="00891C15" w:rsidRPr="00986019" w:rsidRDefault="00891C15" w:rsidP="00891C15">
      <w:pPr>
        <w:pStyle w:val="Akapitzlist"/>
        <w:numPr>
          <w:ilvl w:val="0"/>
          <w:numId w:val="34"/>
        </w:numPr>
        <w:spacing w:after="120" w:line="269" w:lineRule="auto"/>
        <w:ind w:left="357" w:hanging="357"/>
        <w:contextualSpacing/>
        <w:jc w:val="both"/>
        <w:rPr>
          <w:rFonts w:ascii="Trebuchet MS" w:hAnsi="Trebuchet MS" w:cs="Arial"/>
        </w:rPr>
      </w:pPr>
      <w:r w:rsidRPr="00986019">
        <w:rPr>
          <w:rFonts w:ascii="Trebuchet MS" w:hAnsi="Trebuchet MS" w:cs="Arial"/>
        </w:rPr>
        <w:t xml:space="preserve">Jeśli przepis ustawy nie stanowi inaczej, uprawnienie do odstąpienia od Umowy Strona uprawniona może wykonać w ciągu </w:t>
      </w:r>
      <w:r w:rsidR="00A21F41">
        <w:rPr>
          <w:rFonts w:ascii="Trebuchet MS" w:hAnsi="Trebuchet MS" w:cs="Arial"/>
        </w:rPr>
        <w:t>30</w:t>
      </w:r>
      <w:r w:rsidRPr="00986019">
        <w:rPr>
          <w:rFonts w:ascii="Trebuchet MS" w:hAnsi="Trebuchet MS" w:cs="Arial"/>
        </w:rPr>
        <w:t xml:space="preserve"> dni od dnia powzięcia informacji o wystąpieniu zdarzenia uprawniającego do złożenia oświadczenia o odstąpieniu od Umowy.</w:t>
      </w:r>
    </w:p>
    <w:p w:rsidR="00891C15" w:rsidRPr="00986019" w:rsidRDefault="00891C15" w:rsidP="00891C15">
      <w:pPr>
        <w:pStyle w:val="Akapitzlist"/>
        <w:numPr>
          <w:ilvl w:val="0"/>
          <w:numId w:val="34"/>
        </w:numPr>
        <w:spacing w:after="120" w:line="269" w:lineRule="auto"/>
        <w:ind w:left="357" w:hanging="357"/>
        <w:contextualSpacing/>
        <w:jc w:val="both"/>
        <w:rPr>
          <w:rFonts w:ascii="Trebuchet MS" w:hAnsi="Trebuchet MS" w:cs="Arial"/>
        </w:rPr>
      </w:pPr>
      <w:r w:rsidRPr="00986019">
        <w:rPr>
          <w:rFonts w:ascii="Trebuchet MS" w:hAnsi="Trebuchet MS" w:cs="Arial"/>
        </w:rPr>
        <w:t>Odstąpienie od Umowy wymaga zachowania formy pisemnej pod rygorem nieważności.</w:t>
      </w:r>
    </w:p>
    <w:p w:rsidR="00891C15" w:rsidRPr="00986019" w:rsidRDefault="00891C15" w:rsidP="00891C15">
      <w:pPr>
        <w:numPr>
          <w:ilvl w:val="0"/>
          <w:numId w:val="34"/>
        </w:numPr>
        <w:spacing w:after="120" w:line="269" w:lineRule="auto"/>
        <w:ind w:left="357" w:hanging="357"/>
        <w:jc w:val="both"/>
        <w:rPr>
          <w:rFonts w:ascii="Trebuchet MS" w:hAnsi="Trebuchet MS"/>
        </w:rPr>
      </w:pPr>
      <w:r w:rsidRPr="00986019">
        <w:rPr>
          <w:rFonts w:ascii="Trebuchet MS" w:hAnsi="Trebuchet MS"/>
        </w:rPr>
        <w:t>Strony zgodnie postanawiają, że odstąpienie od umowy ma skutek ex nunc i nie pozbawia Zamawiającego prawa do dochodzenia  zastrzeżonych kar umownych.</w:t>
      </w:r>
    </w:p>
    <w:p w:rsidR="00891C15" w:rsidRPr="00986019" w:rsidRDefault="00891C15" w:rsidP="00891C15">
      <w:pPr>
        <w:spacing w:after="120" w:line="269" w:lineRule="auto"/>
        <w:rPr>
          <w:rFonts w:ascii="Trebuchet MS" w:hAnsi="Trebuchet MS"/>
          <w:b/>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7</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[Prawa i Obowiązki Zamawiającego i Wykonawcy]</w:t>
      </w:r>
    </w:p>
    <w:p w:rsidR="00891C15" w:rsidRPr="00986019" w:rsidRDefault="00891C15" w:rsidP="00891C15">
      <w:pPr>
        <w:pStyle w:val="Akapitzlist"/>
        <w:numPr>
          <w:ilvl w:val="0"/>
          <w:numId w:val="43"/>
        </w:numPr>
        <w:spacing w:after="120" w:line="269" w:lineRule="auto"/>
        <w:contextualSpacing/>
        <w:jc w:val="both"/>
        <w:rPr>
          <w:rFonts w:ascii="Trebuchet MS" w:hAnsi="Trebuchet MS"/>
        </w:rPr>
      </w:pPr>
      <w:r w:rsidRPr="00986019">
        <w:rPr>
          <w:rFonts w:ascii="Trebuchet MS" w:hAnsi="Trebuchet MS"/>
        </w:rPr>
        <w:t xml:space="preserve">Zamawiający stworzy niezbędne warunki organizacyjne umożliwiające dostęp pracownikom Wykonawcy do pomieszczeń i personelu Zamawiającego - w zakresie niezbędnym do wykonania niniejszej umowy. </w:t>
      </w:r>
    </w:p>
    <w:p w:rsidR="00891C15" w:rsidRPr="00986019" w:rsidRDefault="00891C15" w:rsidP="00891C15">
      <w:pPr>
        <w:numPr>
          <w:ilvl w:val="0"/>
          <w:numId w:val="43"/>
        </w:numPr>
        <w:tabs>
          <w:tab w:val="left" w:pos="2340"/>
        </w:tabs>
        <w:suppressAutoHyphens/>
        <w:spacing w:after="120" w:line="269" w:lineRule="auto"/>
        <w:jc w:val="both"/>
        <w:rPr>
          <w:rFonts w:ascii="Trebuchet MS" w:hAnsi="Trebuchet MS" w:cs="Calibri"/>
        </w:rPr>
      </w:pPr>
      <w:r w:rsidRPr="00986019">
        <w:rPr>
          <w:rFonts w:ascii="Trebuchet MS" w:hAnsi="Trebuchet MS" w:cs="Calibri"/>
        </w:rPr>
        <w:t xml:space="preserve">Zamawiający zobowiązuje się udostępnić Wykonawcy, w terminie uzgodnionym przez Strony – z zachowaniem przepisów ustawy o ochronie informacji niejawnych  – wszelkich informacji, materiałów i dokumentacji znajdujących się w jego posiadaniu, które będą pomocne do </w:t>
      </w:r>
      <w:r w:rsidRPr="00986019">
        <w:rPr>
          <w:rFonts w:ascii="Trebuchet MS" w:hAnsi="Trebuchet MS" w:cs="Calibri"/>
        </w:rPr>
        <w:lastRenderedPageBreak/>
        <w:t xml:space="preserve">wykonania przedmiotu umowy, z zastrzeżeniem, że informacje te będą udzielone w formie, w jakiej Zamawiający je posiada bez dodatkowego przetwarzania z jego strony. W przypadku gdy strony nie uzgodniły inaczej Zamawiający zobowiązany jest udzielić posiadanych informacji/dokumentów/danych w terminie </w:t>
      </w:r>
      <w:r w:rsidR="00A21F41">
        <w:rPr>
          <w:rFonts w:ascii="Trebuchet MS" w:hAnsi="Trebuchet MS" w:cs="Calibri"/>
        </w:rPr>
        <w:t>7</w:t>
      </w:r>
      <w:r w:rsidRPr="00986019">
        <w:rPr>
          <w:rFonts w:ascii="Trebuchet MS" w:hAnsi="Trebuchet MS" w:cs="Calibri"/>
        </w:rPr>
        <w:t xml:space="preserve"> dni od daty zwrócenia się o nie przez Wykonawcę. Wykonawca zwróci te dokumenty Zamawiającemu niezwłocznie po wykonaniu przedmiotu umowy. </w:t>
      </w:r>
    </w:p>
    <w:p w:rsidR="00891C15" w:rsidRPr="00986019" w:rsidRDefault="00891C15" w:rsidP="00891C15">
      <w:pPr>
        <w:numPr>
          <w:ilvl w:val="0"/>
          <w:numId w:val="43"/>
        </w:numPr>
        <w:tabs>
          <w:tab w:val="left" w:pos="2340"/>
        </w:tabs>
        <w:suppressAutoHyphens/>
        <w:spacing w:after="120" w:line="269" w:lineRule="auto"/>
        <w:jc w:val="both"/>
        <w:rPr>
          <w:rFonts w:ascii="Trebuchet MS" w:hAnsi="Trebuchet MS" w:cs="Calibri"/>
        </w:rPr>
      </w:pPr>
      <w:r w:rsidRPr="00986019">
        <w:rPr>
          <w:rFonts w:ascii="Trebuchet MS" w:hAnsi="Trebuchet MS" w:cs="Calibri"/>
        </w:rPr>
        <w:t>Wykonawca, jak i zatrudniony lub zaangażowany przez Wykonawcę personel nie będą, za wyjątkiem przypadków, gdy będzie to konieczne w celu wykonania Umowy, przekazywać ani rozpowszechniać osobom trzecim informacji uzyskanych w związku z wykonywaniem niniejszej umowy chyba, że uzyskają na to uprzednią pisemną zgodę Zamawiającego. Ponadto nie będą oni wykorzystywać ze szkodą dla Zamawiającego żadnych przekazanych im informacji oraz wyników opracowań, prób i badań przeprowadzonych w trakcie i w celu wykonania Umowy.</w:t>
      </w:r>
    </w:p>
    <w:p w:rsidR="00891C15" w:rsidRPr="00986019" w:rsidRDefault="00891C15" w:rsidP="00891C15">
      <w:pPr>
        <w:pStyle w:val="Normalny1"/>
        <w:numPr>
          <w:ilvl w:val="0"/>
          <w:numId w:val="4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rPr>
      </w:pPr>
      <w:r w:rsidRPr="00986019">
        <w:rPr>
          <w:rFonts w:ascii="Trebuchet MS" w:hAnsi="Trebuchet MS" w:cs="Calibri"/>
          <w:sz w:val="20"/>
        </w:rPr>
        <w:t xml:space="preserve">Wykonawca zobowiązuje się do wykonania przedmiotu umowy przy pomocy własnego sprzętu, własnych środków technicznych i materiałów, na własny koszt i ryzyko. </w:t>
      </w:r>
    </w:p>
    <w:p w:rsidR="00891C15" w:rsidRPr="00986019" w:rsidRDefault="00891C15" w:rsidP="00891C15">
      <w:pPr>
        <w:pStyle w:val="Normalny1"/>
        <w:numPr>
          <w:ilvl w:val="0"/>
          <w:numId w:val="4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rPr>
      </w:pPr>
      <w:r w:rsidRPr="00986019">
        <w:rPr>
          <w:rFonts w:ascii="Trebuchet MS" w:hAnsi="Trebuchet MS" w:cs="Calibri"/>
          <w:sz w:val="20"/>
        </w:rPr>
        <w:t>Kontakty Zamawiającego i Wykonawcy w ramach niniejszej umowy, dla swej skuteczności, odbywają się pisemnie w formie papierowej, faxem, jak i pocztą elektroniczną. Brak dochowania tej formy powoduje bezskuteczność dokonanej czynności. Wszelkie ustalenia ustne czy telefoniczne muszą zostać potwierdzone dla swej skuteczności w jednej z wyżej wskazanych form, chyba że Umowa stanowi inaczej.</w:t>
      </w:r>
    </w:p>
    <w:p w:rsidR="00891C15" w:rsidRPr="00986019" w:rsidRDefault="00891C15" w:rsidP="00891C15">
      <w:pPr>
        <w:numPr>
          <w:ilvl w:val="0"/>
          <w:numId w:val="43"/>
        </w:numPr>
        <w:spacing w:after="120" w:line="269" w:lineRule="auto"/>
        <w:jc w:val="both"/>
        <w:rPr>
          <w:rFonts w:ascii="Trebuchet MS" w:hAnsi="Trebuchet MS" w:cs="Calibri"/>
        </w:rPr>
      </w:pPr>
      <w:r w:rsidRPr="00986019">
        <w:rPr>
          <w:rFonts w:ascii="Trebuchet MS" w:hAnsi="Trebuchet MS" w:cs="Calibri"/>
        </w:rPr>
        <w:t>Przedstawicielem Wykonawcy do bieżących kontaktów z Zamawiającym wyznacza się: __________________________________, tel. ___________________, tel. kom. _________________, e-mail: ____________________</w:t>
      </w:r>
    </w:p>
    <w:p w:rsidR="00891C15" w:rsidRPr="00986019" w:rsidRDefault="00891C15" w:rsidP="00891C15">
      <w:pPr>
        <w:numPr>
          <w:ilvl w:val="0"/>
          <w:numId w:val="43"/>
        </w:numPr>
        <w:spacing w:after="120" w:line="269" w:lineRule="auto"/>
        <w:jc w:val="both"/>
        <w:rPr>
          <w:rFonts w:ascii="Trebuchet MS" w:hAnsi="Trebuchet MS" w:cs="Calibri"/>
        </w:rPr>
      </w:pPr>
      <w:r w:rsidRPr="00986019">
        <w:rPr>
          <w:rFonts w:ascii="Trebuchet MS" w:hAnsi="Trebuchet MS" w:cs="Calibri"/>
        </w:rPr>
        <w:t>Przedstawicielem Zamawiającego do bieżących kontaktów z Wykonawcą wyznacza się __________________________________, tel. ___________________, tel. kom. _________________, e-mail: ____________________</w:t>
      </w:r>
    </w:p>
    <w:p w:rsidR="00891C15" w:rsidRPr="00986019" w:rsidRDefault="00891C15" w:rsidP="00891C15">
      <w:pPr>
        <w:pStyle w:val="Akapitzlist"/>
        <w:numPr>
          <w:ilvl w:val="0"/>
          <w:numId w:val="43"/>
        </w:numPr>
        <w:spacing w:after="120" w:line="269" w:lineRule="auto"/>
        <w:contextualSpacing/>
        <w:jc w:val="both"/>
        <w:rPr>
          <w:rFonts w:ascii="Trebuchet MS" w:hAnsi="Trebuchet MS"/>
        </w:rPr>
      </w:pPr>
      <w:r w:rsidRPr="00986019">
        <w:rPr>
          <w:rFonts w:ascii="Trebuchet MS" w:hAnsi="Trebuchet MS" w:cs="Calibri"/>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jej wykonaniu.</w:t>
      </w:r>
    </w:p>
    <w:p w:rsidR="00891C15" w:rsidRPr="00986019" w:rsidRDefault="00891C15" w:rsidP="00891C15">
      <w:pPr>
        <w:pStyle w:val="Akapitzlist"/>
        <w:numPr>
          <w:ilvl w:val="0"/>
          <w:numId w:val="43"/>
        </w:numPr>
        <w:spacing w:after="120" w:line="269" w:lineRule="auto"/>
        <w:contextualSpacing/>
        <w:jc w:val="both"/>
        <w:rPr>
          <w:rFonts w:ascii="Trebuchet MS" w:hAnsi="Trebuchet MS"/>
        </w:rPr>
      </w:pPr>
      <w:r w:rsidRPr="00986019">
        <w:rPr>
          <w:rFonts w:ascii="Trebuchet MS" w:hAnsi="Trebuchet MS"/>
        </w:rPr>
        <w:t>Zamawiający na każdym etapie realizacji Przedmiotu Umowy uprawniony jest do weryfikacji stanu jego realizacji, w tym do żądania udokumentowania przez Wykonawcę stanu realizacji Przedmiotu Umowy, a Wykonawcy zobowiązany jest do współdziałania w tym zakresie, podawania informacji, przedstawiania odpowiednich dokumentów zgodnie z żądaniem Zamawiającego.</w:t>
      </w:r>
    </w:p>
    <w:p w:rsidR="00891C15" w:rsidRPr="00986019" w:rsidRDefault="00891C15" w:rsidP="00891C15">
      <w:pPr>
        <w:pStyle w:val="Akapitzlist"/>
        <w:numPr>
          <w:ilvl w:val="0"/>
          <w:numId w:val="43"/>
        </w:numPr>
        <w:spacing w:after="120" w:line="269" w:lineRule="auto"/>
        <w:contextualSpacing/>
        <w:jc w:val="both"/>
        <w:rPr>
          <w:rFonts w:ascii="Trebuchet MS" w:hAnsi="Trebuchet MS"/>
        </w:rPr>
      </w:pPr>
      <w:r w:rsidRPr="00986019">
        <w:rPr>
          <w:rFonts w:ascii="Trebuchet MS" w:hAnsi="Trebuchet MS"/>
        </w:rPr>
        <w:t xml:space="preserve">Wykonawca w terminie co najmniej </w:t>
      </w:r>
      <w:r w:rsidR="00833F5F">
        <w:rPr>
          <w:rFonts w:ascii="Trebuchet MS" w:hAnsi="Trebuchet MS"/>
        </w:rPr>
        <w:t>7 dni</w:t>
      </w:r>
      <w:r w:rsidRPr="00986019">
        <w:rPr>
          <w:rFonts w:ascii="Trebuchet MS" w:hAnsi="Trebuchet MS"/>
        </w:rPr>
        <w:t xml:space="preserve"> przed upływem terminu wykonania przedmiotu umowy dokona prezentacji w siedzibie Zamawiającego opracowanego filmu, audycji, artykułów, podstrony www oraz zaprojektowanych gadżetów, celem uzyskania akceptacji Zamawiającego. Wykonawca zobowiązany jest do uwzględnienia wszystkich uwag Zamawiającego do wykonanego przedmiotu umowy w trakcie prezentacji oraz do poprawy/modyfikacji zgodnie z zaleceniami Zamawiającego. Zalecenia Zamawiającego zostaną zawarte w pisemnej notatce. Prezentacje mogą odbywać się oddzielnie dla każdego z elementów Przedmiotów umowy. Wyemitowanie przedmiotu umowy bez uprzedniej prezentacji oraz uzyskania akceptacji Zamawiającego stanowi istotne naruszenie przedmiotu umowy z winy Wykonawcy.  </w:t>
      </w:r>
    </w:p>
    <w:p w:rsidR="00891C15" w:rsidRPr="00986019" w:rsidRDefault="00891C15" w:rsidP="00891C15">
      <w:pPr>
        <w:spacing w:after="120" w:line="269" w:lineRule="auto"/>
        <w:rPr>
          <w:rFonts w:ascii="Trebuchet MS" w:hAnsi="Trebuchet MS" w:cs="Calibri"/>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8</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[Zabezpieczenie należytego wykonania]</w:t>
      </w:r>
    </w:p>
    <w:p w:rsidR="00891C15" w:rsidRPr="00986019" w:rsidRDefault="00891C15" w:rsidP="00891C15">
      <w:pPr>
        <w:numPr>
          <w:ilvl w:val="0"/>
          <w:numId w:val="37"/>
        </w:numPr>
        <w:tabs>
          <w:tab w:val="clear" w:pos="360"/>
          <w:tab w:val="num" w:pos="426"/>
        </w:tabs>
        <w:spacing w:after="120" w:line="269" w:lineRule="auto"/>
        <w:ind w:left="426" w:hanging="426"/>
        <w:jc w:val="both"/>
        <w:rPr>
          <w:rFonts w:ascii="Trebuchet MS" w:hAnsi="Trebuchet MS"/>
          <w:color w:val="000000"/>
        </w:rPr>
      </w:pPr>
      <w:r w:rsidRPr="00986019">
        <w:rPr>
          <w:rFonts w:ascii="Trebuchet MS" w:hAnsi="Trebuchet MS"/>
          <w:color w:val="000000"/>
        </w:rPr>
        <w:lastRenderedPageBreak/>
        <w:t>Wykonawca</w:t>
      </w:r>
      <w:r w:rsidRPr="00986019">
        <w:rPr>
          <w:rFonts w:ascii="Trebuchet MS" w:hAnsi="Trebuchet MS"/>
        </w:rPr>
        <w:t xml:space="preserve"> wnosi, przed podpisaniem umowy, zabezpieczenie należyteg</w:t>
      </w:r>
      <w:r w:rsidR="00833F5F">
        <w:rPr>
          <w:rFonts w:ascii="Trebuchet MS" w:hAnsi="Trebuchet MS"/>
        </w:rPr>
        <w:t>o wykonania umowy, w wysokości 5</w:t>
      </w:r>
      <w:r w:rsidRPr="00986019">
        <w:rPr>
          <w:rFonts w:ascii="Trebuchet MS" w:hAnsi="Trebuchet MS"/>
        </w:rPr>
        <w:t xml:space="preserve">% całkowitej kwoty umowy, tj. ………………. zł (słownie: </w:t>
      </w:r>
      <w:r w:rsidRPr="00986019">
        <w:rPr>
          <w:rFonts w:ascii="Trebuchet MS" w:hAnsi="Trebuchet MS"/>
          <w:color w:val="000000"/>
        </w:rPr>
        <w:t xml:space="preserve">……………………..) w formie </w:t>
      </w:r>
      <w:r w:rsidRPr="00986019">
        <w:rPr>
          <w:rStyle w:val="Odwoanieprzypisudolnego"/>
          <w:rFonts w:ascii="Trebuchet MS" w:hAnsi="Trebuchet MS" w:cs="Arial"/>
          <w:b/>
        </w:rPr>
        <w:footnoteReference w:id="2"/>
      </w:r>
      <w:r w:rsidR="00E66076">
        <w:rPr>
          <w:rFonts w:ascii="Trebuchet MS" w:hAnsi="Trebuchet MS"/>
          <w:color w:val="000000"/>
        </w:rPr>
        <w:t xml:space="preserve"> </w:t>
      </w:r>
      <w:r w:rsidRPr="00986019">
        <w:rPr>
          <w:rFonts w:ascii="Trebuchet MS" w:hAnsi="Trebuchet MS"/>
        </w:rPr>
        <w:t>.</w:t>
      </w:r>
      <w:r w:rsidRPr="00986019">
        <w:rPr>
          <w:rFonts w:ascii="Trebuchet MS" w:hAnsi="Trebuchet MS"/>
          <w:color w:val="000000"/>
        </w:rPr>
        <w:t>: ………………………………………………………………</w:t>
      </w:r>
      <w:r w:rsidR="00E66076">
        <w:rPr>
          <w:rFonts w:ascii="Trebuchet MS" w:hAnsi="Trebuchet MS"/>
          <w:color w:val="000000"/>
        </w:rPr>
        <w:t>………………………………………………………………………………</w:t>
      </w:r>
    </w:p>
    <w:p w:rsidR="00891C15" w:rsidRPr="00986019" w:rsidRDefault="00891C15" w:rsidP="00891C15">
      <w:pPr>
        <w:numPr>
          <w:ilvl w:val="0"/>
          <w:numId w:val="37"/>
        </w:numPr>
        <w:tabs>
          <w:tab w:val="clear" w:pos="360"/>
          <w:tab w:val="num" w:pos="426"/>
        </w:tabs>
        <w:spacing w:after="120" w:line="269" w:lineRule="auto"/>
        <w:ind w:left="426" w:hanging="426"/>
        <w:jc w:val="both"/>
        <w:rPr>
          <w:rFonts w:ascii="Trebuchet MS" w:hAnsi="Trebuchet MS"/>
        </w:rPr>
      </w:pPr>
      <w:r w:rsidRPr="00986019">
        <w:rPr>
          <w:rFonts w:ascii="Trebuchet MS" w:hAnsi="Trebuchet MS"/>
        </w:rPr>
        <w:t xml:space="preserve">Zamawiający </w:t>
      </w:r>
      <w:r w:rsidRPr="00986019">
        <w:rPr>
          <w:rFonts w:ascii="Trebuchet MS" w:hAnsi="Trebuchet MS"/>
          <w:color w:val="000000"/>
        </w:rPr>
        <w:t>dokona</w:t>
      </w:r>
      <w:r w:rsidRPr="00986019">
        <w:rPr>
          <w:rFonts w:ascii="Trebuchet MS" w:hAnsi="Trebuchet MS"/>
        </w:rPr>
        <w:t xml:space="preserve"> zwrotu zabezpieczenia należytego wykonania umowy </w:t>
      </w:r>
      <w:r w:rsidRPr="00986019">
        <w:rPr>
          <w:rFonts w:ascii="Trebuchet MS" w:hAnsi="Trebuchet MS"/>
        </w:rPr>
        <w:br/>
        <w:t>w następujący sposób:</w:t>
      </w:r>
    </w:p>
    <w:p w:rsidR="00891C15" w:rsidRPr="00986019" w:rsidRDefault="00891C15" w:rsidP="00891C15">
      <w:pPr>
        <w:pStyle w:val="Tekstpodstawowywcity2"/>
        <w:numPr>
          <w:ilvl w:val="0"/>
          <w:numId w:val="38"/>
        </w:numPr>
        <w:overflowPunct w:val="0"/>
        <w:autoSpaceDE w:val="0"/>
        <w:autoSpaceDN w:val="0"/>
        <w:adjustRightInd w:val="0"/>
        <w:spacing w:line="269" w:lineRule="auto"/>
        <w:jc w:val="both"/>
        <w:rPr>
          <w:rFonts w:ascii="Trebuchet MS" w:hAnsi="Trebuchet MS"/>
        </w:rPr>
      </w:pPr>
      <w:r w:rsidRPr="00986019">
        <w:rPr>
          <w:rFonts w:ascii="Trebuchet MS" w:hAnsi="Trebuchet MS"/>
        </w:rPr>
        <w:t>część zabezpieczenia w wysokości 70% tj. ……………. zł (słownie: …………………..) przeznaczona na zabezpieczenie roszczeń z tytułu zgodnego z umową wykonania przedmiotu umowy, zostanie zwrócona w ciągu 30 dni od daty wykonania przedmiotu umowy i uznania go przez Zamawiającego jako należycie wykonany;</w:t>
      </w:r>
    </w:p>
    <w:p w:rsidR="00891C15" w:rsidRPr="00986019" w:rsidRDefault="00891C15" w:rsidP="00891C15">
      <w:pPr>
        <w:pStyle w:val="Tekstpodstawowywcity2"/>
        <w:numPr>
          <w:ilvl w:val="0"/>
          <w:numId w:val="38"/>
        </w:numPr>
        <w:overflowPunct w:val="0"/>
        <w:autoSpaceDE w:val="0"/>
        <w:autoSpaceDN w:val="0"/>
        <w:adjustRightInd w:val="0"/>
        <w:spacing w:line="269" w:lineRule="auto"/>
        <w:jc w:val="both"/>
        <w:rPr>
          <w:rFonts w:ascii="Trebuchet MS" w:hAnsi="Trebuchet MS"/>
        </w:rPr>
      </w:pPr>
      <w:r w:rsidRPr="00986019">
        <w:rPr>
          <w:rFonts w:ascii="Trebuchet MS" w:hAnsi="Trebuchet MS"/>
        </w:rPr>
        <w:t xml:space="preserve">pozostała część zabezpieczenia służąca do pokrycia roszczeń z tytułu rękojmi </w:t>
      </w:r>
      <w:r w:rsidRPr="00986019">
        <w:rPr>
          <w:rFonts w:ascii="Trebuchet MS" w:hAnsi="Trebuchet MS"/>
        </w:rPr>
        <w:br/>
        <w:t>w wysokości 30% tj. ………….. zł, (słownie: …………………), zostanie zwrócona nie później niż</w:t>
      </w:r>
      <w:r w:rsidR="00E66076">
        <w:rPr>
          <w:rFonts w:ascii="Trebuchet MS" w:hAnsi="Trebuchet MS"/>
        </w:rPr>
        <w:t xml:space="preserve"> w </w:t>
      </w:r>
      <w:r w:rsidRPr="00986019">
        <w:rPr>
          <w:rFonts w:ascii="Trebuchet MS" w:hAnsi="Trebuchet MS"/>
        </w:rPr>
        <w:t xml:space="preserve">15 dniu po upływie okresu rękojmi za wady. </w:t>
      </w:r>
    </w:p>
    <w:p w:rsidR="00891C15" w:rsidRPr="00986019" w:rsidRDefault="00891C15" w:rsidP="00891C15">
      <w:pPr>
        <w:pStyle w:val="Tekstpodstawowywcity2"/>
        <w:numPr>
          <w:ilvl w:val="0"/>
          <w:numId w:val="37"/>
        </w:numPr>
        <w:overflowPunct w:val="0"/>
        <w:autoSpaceDE w:val="0"/>
        <w:autoSpaceDN w:val="0"/>
        <w:adjustRightInd w:val="0"/>
        <w:spacing w:line="269" w:lineRule="auto"/>
        <w:jc w:val="both"/>
        <w:rPr>
          <w:rFonts w:ascii="Trebuchet MS" w:hAnsi="Trebuchet MS"/>
        </w:rPr>
      </w:pPr>
      <w:r w:rsidRPr="00986019">
        <w:rPr>
          <w:rFonts w:ascii="Trebuchet MS" w:hAnsi="Trebuchet MS"/>
        </w:rPr>
        <w:t>W przypadku poniesienia przez Zamawiającego jak</w:t>
      </w:r>
      <w:r w:rsidR="00E66076">
        <w:rPr>
          <w:rFonts w:ascii="Trebuchet MS" w:hAnsi="Trebuchet MS"/>
        </w:rPr>
        <w:t>ichkolwiek kosztów związanych z </w:t>
      </w:r>
      <w:r w:rsidRPr="00986019">
        <w:rPr>
          <w:rFonts w:ascii="Trebuchet MS" w:hAnsi="Trebuchet MS"/>
        </w:rPr>
        <w:t>niewykonaniem bądź nienależytym wykonaniem przez Wyko</w:t>
      </w:r>
      <w:r w:rsidR="00E66076">
        <w:rPr>
          <w:rFonts w:ascii="Trebuchet MS" w:hAnsi="Trebuchet MS"/>
        </w:rPr>
        <w:t>nawcę obowiązków wynikających z </w:t>
      </w:r>
      <w:r w:rsidRPr="00986019">
        <w:rPr>
          <w:rFonts w:ascii="Trebuchet MS" w:hAnsi="Trebuchet MS"/>
        </w:rPr>
        <w:t>rękojmi, w tym w szczególności kosztów usunięcia wad, Zamawiający uprawniony jest do pokrycia tych kosztów z wniesionego przez Wykonawcę zabezpieczenia należytego wykonania umowy.</w:t>
      </w:r>
    </w:p>
    <w:p w:rsidR="00891C15" w:rsidRPr="00986019" w:rsidRDefault="00891C15" w:rsidP="00891C15">
      <w:pPr>
        <w:spacing w:after="120" w:line="269" w:lineRule="auto"/>
        <w:jc w:val="center"/>
        <w:rPr>
          <w:rFonts w:ascii="Trebuchet MS" w:hAnsi="Trebuchet MS"/>
          <w:b/>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9</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[Zmiana umowy]</w:t>
      </w:r>
    </w:p>
    <w:p w:rsidR="00891C15" w:rsidRPr="00986019" w:rsidRDefault="00891C15" w:rsidP="00891C15">
      <w:pPr>
        <w:pStyle w:val="Tekstpodstawowy"/>
        <w:numPr>
          <w:ilvl w:val="0"/>
          <w:numId w:val="36"/>
        </w:numPr>
        <w:tabs>
          <w:tab w:val="clear" w:pos="360"/>
          <w:tab w:val="num" w:pos="426"/>
        </w:tabs>
        <w:spacing w:after="120" w:line="269" w:lineRule="auto"/>
        <w:ind w:left="426" w:hanging="426"/>
        <w:rPr>
          <w:rFonts w:ascii="Trebuchet MS" w:hAnsi="Trebuchet MS"/>
          <w:color w:val="000000"/>
          <w:sz w:val="20"/>
        </w:rPr>
      </w:pPr>
      <w:r w:rsidRPr="00986019">
        <w:rPr>
          <w:rFonts w:ascii="Trebuchet MS" w:hAnsi="Trebuchet MS"/>
          <w:color w:val="000000"/>
          <w:sz w:val="20"/>
        </w:rPr>
        <w:t xml:space="preserve">Strony </w:t>
      </w:r>
      <w:r w:rsidRPr="00986019">
        <w:rPr>
          <w:rFonts w:ascii="Trebuchet MS" w:hAnsi="Trebuchet MS"/>
          <w:noProof/>
          <w:sz w:val="20"/>
        </w:rPr>
        <w:t>zastrzegają sobie możliwość zmiany treści umowy w następujących przypadkach:</w:t>
      </w:r>
    </w:p>
    <w:p w:rsidR="00891C15" w:rsidRPr="00986019" w:rsidRDefault="00891C15" w:rsidP="00891C15">
      <w:pPr>
        <w:pStyle w:val="Tekstpodstawowy"/>
        <w:numPr>
          <w:ilvl w:val="0"/>
          <w:numId w:val="39"/>
        </w:numPr>
        <w:spacing w:after="120" w:line="269" w:lineRule="auto"/>
        <w:rPr>
          <w:rFonts w:ascii="Trebuchet MS" w:hAnsi="Trebuchet MS" w:cs="Calibri"/>
          <w:kern w:val="24"/>
          <w:sz w:val="20"/>
        </w:rPr>
      </w:pPr>
      <w:r w:rsidRPr="00986019">
        <w:rPr>
          <w:rFonts w:ascii="Trebuchet MS" w:hAnsi="Trebuchet MS" w:cs="Calibri"/>
          <w:kern w:val="24"/>
          <w:sz w:val="20"/>
        </w:rPr>
        <w:t>Zamawiający przewiduje zmiany w przypadku, gdy prz</w:t>
      </w:r>
      <w:r w:rsidR="00E66076">
        <w:rPr>
          <w:rFonts w:ascii="Trebuchet MS" w:hAnsi="Trebuchet MS" w:cs="Calibri"/>
          <w:kern w:val="24"/>
          <w:sz w:val="20"/>
        </w:rPr>
        <w:t>edmiot zamówienia zaoferowany w </w:t>
      </w:r>
      <w:r w:rsidRPr="00986019">
        <w:rPr>
          <w:rFonts w:ascii="Trebuchet MS" w:hAnsi="Trebuchet MS" w:cs="Calibri"/>
          <w:kern w:val="24"/>
          <w:sz w:val="20"/>
        </w:rPr>
        <w:t>ofercie zostanie wycofany z produkcji lub dystrybucji i nie jest dostępny na rynku. Zamawiający dopuszcza możliwość zamiany przedmiotu zamówienia na wersję lub zamienniki o lepszych parametrach technicznych i funkcjonalnych nie gorszych niż wersja zaproponowana w ofercie. W takim przypadku zmiana nie może powodować wzrostu ceny ofertowej, terminu wykonania i innych warunków udzielenia zamówienia zawartych w SIWZ. Wykonawca zapewni Zamawiającego pisemnie, iż sprzę</w:t>
      </w:r>
      <w:r w:rsidR="00E66076">
        <w:rPr>
          <w:rFonts w:ascii="Trebuchet MS" w:hAnsi="Trebuchet MS" w:cs="Calibri"/>
          <w:kern w:val="24"/>
          <w:sz w:val="20"/>
        </w:rPr>
        <w:t>t zaoferowany został wycofany z </w:t>
      </w:r>
      <w:r w:rsidRPr="00986019">
        <w:rPr>
          <w:rFonts w:ascii="Trebuchet MS" w:hAnsi="Trebuchet MS" w:cs="Calibri"/>
          <w:kern w:val="24"/>
          <w:sz w:val="20"/>
        </w:rPr>
        <w:t>produkcji lub dystrybucji. Wykonawca zobowiązany jest przekazać zamawiającemu podpisany przez producenta lub dystrybutora w Polsce dokument z oświadczeniem o</w:t>
      </w:r>
      <w:r w:rsidR="00E66076">
        <w:rPr>
          <w:rFonts w:ascii="Trebuchet MS" w:hAnsi="Trebuchet MS" w:cs="Calibri"/>
          <w:kern w:val="24"/>
          <w:sz w:val="20"/>
        </w:rPr>
        <w:t> </w:t>
      </w:r>
      <w:r w:rsidRPr="00986019">
        <w:rPr>
          <w:rFonts w:ascii="Trebuchet MS" w:hAnsi="Trebuchet MS" w:cs="Calibri"/>
          <w:kern w:val="24"/>
          <w:sz w:val="20"/>
        </w:rPr>
        <w:t>wycofaniu z produkcji lub dystrybucji zaoferow</w:t>
      </w:r>
      <w:r w:rsidR="00E66076">
        <w:rPr>
          <w:rFonts w:ascii="Trebuchet MS" w:hAnsi="Trebuchet MS" w:cs="Calibri"/>
          <w:kern w:val="24"/>
          <w:sz w:val="20"/>
        </w:rPr>
        <w:t>anego przedmiotu zamówienia z </w:t>
      </w:r>
      <w:r w:rsidRPr="00986019">
        <w:rPr>
          <w:rFonts w:ascii="Trebuchet MS" w:hAnsi="Trebuchet MS" w:cs="Calibri"/>
          <w:kern w:val="24"/>
          <w:sz w:val="20"/>
        </w:rPr>
        <w:t>jednoczesną propozycją zmian.</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gdy zmiana postanowień umownych jest korzystna dla Zamawiającego;</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gdy konieczność wprowadzenia zmian wynika z okoliczności, których nie można było przewidzieć w chwili zawarcia umowy;</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w przypadku gdy konieczność wprowadzenia zmian będzie następstwem zmian wytycznych lub zaleceń Instytucji, która przyznała środki na współfinansowanie zamówienia na usługę;</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w przypadku wystąpienia „siły wyższej” lub innego zdarzenia losowego;</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w przypadku zmiany stanu prawnego, który będzie wnosił nowe wymagania co do sposobu realizacji jakiegokolwiek elementu usług;</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lastRenderedPageBreak/>
        <w:t>w przypadku zmiany terminu realizacji Umowy, spowodowanego przerwą w realizacji przedmiotu zamówienia, z przyczyn leżących po stronie Zamawiającego - zmian</w:t>
      </w:r>
      <w:r w:rsidR="00E66076">
        <w:rPr>
          <w:rFonts w:ascii="Trebuchet MS" w:hAnsi="Trebuchet MS" w:cs="Calibri"/>
          <w:kern w:val="24"/>
          <w:sz w:val="20"/>
        </w:rPr>
        <w:t>a umowy z </w:t>
      </w:r>
      <w:r w:rsidRPr="00986019">
        <w:rPr>
          <w:rFonts w:ascii="Trebuchet MS" w:hAnsi="Trebuchet MS" w:cs="Calibri"/>
          <w:kern w:val="24"/>
          <w:sz w:val="20"/>
        </w:rPr>
        <w:t>powodu, o którym mowa w zdaniu poprzednim możliwa jest, gdy przerwa w realizacji przedmiotu umowy zostanie pisemnie stwierdzona oraz umotywowana przez Zamawiającego;</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podwyższenia urzędowej stawki podatku VAT, przy czym wówczas zmianie ulegnie cena netto, a cena brutto pozostanie niezmieniona,</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 xml:space="preserve"> zmniejszenia urzędowej stawki podatku VAT, przy czym wówczas zmianie ulegnie cena brutto, a cena netto pozostanie niezmieniona,</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kiedy 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w zakresie danych identyfikacyjnych strony umowy takich jak np. firma, adres, numer rachunku bankowego, osoby upoważnione do kontaktów/odbioru lub inne zapisy dotyczące wskazania Stron,</w:t>
      </w:r>
    </w:p>
    <w:p w:rsidR="00891C15" w:rsidRPr="00986019" w:rsidRDefault="00891C15" w:rsidP="00891C15">
      <w:pPr>
        <w:pStyle w:val="Tekstpodstawowy"/>
        <w:numPr>
          <w:ilvl w:val="0"/>
          <w:numId w:val="39"/>
        </w:numPr>
        <w:spacing w:after="120" w:line="269" w:lineRule="auto"/>
        <w:ind w:left="993" w:hanging="425"/>
        <w:rPr>
          <w:rFonts w:ascii="Trebuchet MS" w:hAnsi="Trebuchet MS"/>
          <w:bCs/>
          <w:sz w:val="20"/>
        </w:rPr>
      </w:pPr>
      <w:r w:rsidRPr="00986019">
        <w:rPr>
          <w:rFonts w:ascii="Trebuchet MS" w:hAnsi="Trebuchet MS" w:cs="Calibri"/>
          <w:kern w:val="24"/>
          <w:sz w:val="20"/>
        </w:rPr>
        <w:t xml:space="preserve"> zmiany terminu realizacji umowy: w przypadku gdy na skutek potrzeb / przyczyn leżących po stronie Zamawiającego spowodowanych koniecznością zachowania bieżącego funkcjonowania poszczególnych komórek organizacyjnych Zamawiającego nastąpi przerwa w realizacji poszczególnych części przedmiotu zamówienia;</w:t>
      </w:r>
    </w:p>
    <w:p w:rsidR="00891C15" w:rsidRPr="00986019" w:rsidRDefault="00891C15" w:rsidP="00891C15">
      <w:pPr>
        <w:pStyle w:val="Tekstpodstawowy"/>
        <w:numPr>
          <w:ilvl w:val="0"/>
          <w:numId w:val="39"/>
        </w:numPr>
        <w:spacing w:after="120" w:line="269" w:lineRule="auto"/>
        <w:ind w:left="993" w:hanging="425"/>
        <w:rPr>
          <w:rFonts w:ascii="Trebuchet MS" w:hAnsi="Trebuchet MS"/>
          <w:bCs/>
          <w:sz w:val="20"/>
        </w:rPr>
      </w:pPr>
      <w:r w:rsidRPr="00986019">
        <w:rPr>
          <w:rFonts w:ascii="Trebuchet MS" w:hAnsi="Trebuchet MS" w:cs="Calibri"/>
          <w:sz w:val="20"/>
        </w:rPr>
        <w:t>w przypadku gdy z przyczyn technicznych, społecznych, sytuacji pogodowej, nie jest możliwe wykonanie poszczególnych czynności celem przygotowania należycie przedmiotu umowy, lub gdy od wyniku działania innych podmiotów, nie związanych z realizacją niniejszego przedmiotu umowy albo Zamawiającego uzależnione jest wykonanie należycie przedmiotu niniejszej umowy.</w:t>
      </w:r>
    </w:p>
    <w:p w:rsidR="00891C15" w:rsidRPr="00986019" w:rsidRDefault="00891C15" w:rsidP="00891C15">
      <w:pPr>
        <w:pStyle w:val="Tekstpodstawowy"/>
        <w:spacing w:after="120" w:line="269" w:lineRule="auto"/>
        <w:rPr>
          <w:rFonts w:ascii="Trebuchet MS" w:hAnsi="Trebuchet MS"/>
          <w:color w:val="000000"/>
          <w:sz w:val="20"/>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10</w:t>
      </w:r>
    </w:p>
    <w:p w:rsidR="00891C15" w:rsidRPr="00986019" w:rsidRDefault="00891C15" w:rsidP="00891C15">
      <w:pPr>
        <w:spacing w:after="120" w:line="269" w:lineRule="auto"/>
        <w:jc w:val="center"/>
        <w:outlineLvl w:val="0"/>
        <w:rPr>
          <w:rFonts w:ascii="Trebuchet MS" w:hAnsi="Trebuchet MS" w:cs="Arial"/>
          <w:b/>
        </w:rPr>
      </w:pPr>
      <w:r w:rsidRPr="00986019">
        <w:rPr>
          <w:rFonts w:ascii="Trebuchet MS" w:hAnsi="Trebuchet MS" w:cs="Arial"/>
          <w:b/>
        </w:rPr>
        <w:t>[Klauzula siły wyższej]</w:t>
      </w:r>
    </w:p>
    <w:p w:rsidR="00891C15" w:rsidRPr="00986019" w:rsidRDefault="00891C15" w:rsidP="00891C15">
      <w:pPr>
        <w:numPr>
          <w:ilvl w:val="0"/>
          <w:numId w:val="41"/>
        </w:numPr>
        <w:spacing w:after="120" w:line="269" w:lineRule="auto"/>
        <w:jc w:val="both"/>
        <w:rPr>
          <w:rFonts w:ascii="Trebuchet MS" w:hAnsi="Trebuchet MS" w:cs="Arial"/>
        </w:rPr>
      </w:pPr>
      <w:r w:rsidRPr="00986019">
        <w:rPr>
          <w:rFonts w:ascii="Trebuchet MS" w:hAnsi="Trebuchet MS" w:cs="Arial"/>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rsidR="00891C15" w:rsidRPr="00986019" w:rsidRDefault="00891C15" w:rsidP="00891C15">
      <w:pPr>
        <w:numPr>
          <w:ilvl w:val="0"/>
          <w:numId w:val="42"/>
        </w:numPr>
        <w:tabs>
          <w:tab w:val="clear" w:pos="360"/>
        </w:tabs>
        <w:spacing w:after="120" w:line="269" w:lineRule="auto"/>
        <w:ind w:left="709"/>
        <w:jc w:val="both"/>
        <w:rPr>
          <w:rFonts w:ascii="Trebuchet MS" w:hAnsi="Trebuchet MS" w:cs="Arial"/>
        </w:rPr>
      </w:pPr>
      <w:r w:rsidRPr="00986019">
        <w:rPr>
          <w:rFonts w:ascii="Trebuchet MS" w:hAnsi="Trebuchet MS" w:cs="Arial"/>
        </w:rPr>
        <w:t>klęski żywiołowe, w tym: trzęsienie ziemi, huragan, powódź oraz inne nadzwyczajne zjawiska atmosferyczne;</w:t>
      </w:r>
    </w:p>
    <w:p w:rsidR="00891C15" w:rsidRPr="00986019" w:rsidRDefault="00891C15" w:rsidP="00891C15">
      <w:pPr>
        <w:numPr>
          <w:ilvl w:val="0"/>
          <w:numId w:val="42"/>
        </w:numPr>
        <w:tabs>
          <w:tab w:val="clear" w:pos="360"/>
        </w:tabs>
        <w:spacing w:after="120" w:line="269" w:lineRule="auto"/>
        <w:ind w:left="709"/>
        <w:jc w:val="both"/>
        <w:rPr>
          <w:rFonts w:ascii="Trebuchet MS" w:hAnsi="Trebuchet MS" w:cs="Arial"/>
        </w:rPr>
      </w:pPr>
      <w:r w:rsidRPr="00986019">
        <w:rPr>
          <w:rFonts w:ascii="Trebuchet MS" w:hAnsi="Trebuchet MS" w:cs="Arial"/>
        </w:rPr>
        <w:t>akty władzy państwowej, w tym: stan wojenny, stan wyjątkowy, itd.;</w:t>
      </w:r>
    </w:p>
    <w:p w:rsidR="00891C15" w:rsidRPr="00986019" w:rsidRDefault="00891C15" w:rsidP="00891C15">
      <w:pPr>
        <w:numPr>
          <w:ilvl w:val="0"/>
          <w:numId w:val="42"/>
        </w:numPr>
        <w:tabs>
          <w:tab w:val="clear" w:pos="360"/>
        </w:tabs>
        <w:spacing w:after="120" w:line="269" w:lineRule="auto"/>
        <w:ind w:left="709"/>
        <w:jc w:val="both"/>
        <w:rPr>
          <w:rFonts w:ascii="Trebuchet MS" w:hAnsi="Trebuchet MS" w:cs="Arial"/>
        </w:rPr>
      </w:pPr>
      <w:r w:rsidRPr="00986019">
        <w:rPr>
          <w:rFonts w:ascii="Trebuchet MS" w:hAnsi="Trebuchet MS" w:cs="Arial"/>
        </w:rPr>
        <w:t>działania wojenne, akty sabotażu, akty terrorystyczne i inne podobne wydarzenia zagrażające porządkowi publicznemu;</w:t>
      </w:r>
    </w:p>
    <w:p w:rsidR="00891C15" w:rsidRPr="00986019" w:rsidRDefault="00891C15" w:rsidP="00891C15">
      <w:pPr>
        <w:numPr>
          <w:ilvl w:val="0"/>
          <w:numId w:val="42"/>
        </w:numPr>
        <w:tabs>
          <w:tab w:val="clear" w:pos="360"/>
        </w:tabs>
        <w:spacing w:after="120" w:line="269" w:lineRule="auto"/>
        <w:ind w:left="709"/>
        <w:jc w:val="both"/>
        <w:rPr>
          <w:rFonts w:ascii="Trebuchet MS" w:hAnsi="Trebuchet MS" w:cs="Arial"/>
        </w:rPr>
      </w:pPr>
      <w:r w:rsidRPr="00986019">
        <w:rPr>
          <w:rFonts w:ascii="Trebuchet MS" w:hAnsi="Trebuchet MS" w:cs="Arial"/>
        </w:rPr>
        <w:t xml:space="preserve">strajki powszechne lub inne niepokoje społeczne, </w:t>
      </w:r>
      <w:r w:rsidR="00E66076">
        <w:rPr>
          <w:rFonts w:ascii="Trebuchet MS" w:hAnsi="Trebuchet MS" w:cs="Arial"/>
        </w:rPr>
        <w:t>w tym publiczne demonstracje, z </w:t>
      </w:r>
      <w:r w:rsidRPr="00986019">
        <w:rPr>
          <w:rFonts w:ascii="Trebuchet MS" w:hAnsi="Trebuchet MS" w:cs="Arial"/>
        </w:rPr>
        <w:t>wyłączeniem strajków u Stron.</w:t>
      </w:r>
    </w:p>
    <w:p w:rsidR="00891C15" w:rsidRPr="00986019" w:rsidRDefault="00891C15" w:rsidP="00891C15">
      <w:pPr>
        <w:numPr>
          <w:ilvl w:val="0"/>
          <w:numId w:val="41"/>
        </w:numPr>
        <w:spacing w:after="120" w:line="269" w:lineRule="auto"/>
        <w:jc w:val="both"/>
        <w:rPr>
          <w:rFonts w:ascii="Trebuchet MS" w:hAnsi="Trebuchet MS" w:cs="Arial"/>
        </w:rPr>
      </w:pPr>
      <w:r w:rsidRPr="00986019">
        <w:rPr>
          <w:rFonts w:ascii="Trebuchet MS" w:hAnsi="Trebuchet MS" w:cs="Arial"/>
        </w:rPr>
        <w:t>Jeżeli Siła Wyższa uniemożliwia lub uniemożliwi jednej ze Stron wywiązanie się z jakiegokolwiek zobowiązania objętego Umową, Strona ta zobowiązana jest  niezwłocznie, nie później jednak niż w terminie dwóch dni od wystąpienia Siły Wyższej, zawi</w:t>
      </w:r>
      <w:r w:rsidR="00E66076">
        <w:rPr>
          <w:rFonts w:ascii="Trebuchet MS" w:hAnsi="Trebuchet MS" w:cs="Arial"/>
        </w:rPr>
        <w:t>adomić drugą Stronę na piśmie o </w:t>
      </w:r>
      <w:r w:rsidRPr="00986019">
        <w:rPr>
          <w:rFonts w:ascii="Trebuchet MS" w:hAnsi="Trebuchet MS" w:cs="Arial"/>
        </w:rPr>
        <w:t xml:space="preserve">wydarzeniu lub okolicznościach stanowiących Siłę Wyższą wymieniając przy tym zobowiązania, z których nie może lub nie będzie mogła się wywiązać oraz </w:t>
      </w:r>
      <w:r w:rsidR="00E66076">
        <w:rPr>
          <w:rFonts w:ascii="Trebuchet MS" w:hAnsi="Trebuchet MS" w:cs="Arial"/>
        </w:rPr>
        <w:t xml:space="preserve">wskazując przewidywany okres, </w:t>
      </w:r>
      <w:r w:rsidR="00E66076">
        <w:rPr>
          <w:rFonts w:ascii="Trebuchet MS" w:hAnsi="Trebuchet MS" w:cs="Arial"/>
        </w:rPr>
        <w:lastRenderedPageBreak/>
        <w:t>w </w:t>
      </w:r>
      <w:r w:rsidRPr="00986019">
        <w:rPr>
          <w:rFonts w:ascii="Trebuchet MS" w:hAnsi="Trebuchet MS" w:cs="Arial"/>
        </w:rPr>
        <w:t>którym nie będzie możliwe wykonywanie Umowy. Powinna także dążyć do kontynuowania realizacji swoich zobowiązań w rozsądnym zakresie oraz podjąć działania niezbędne do  zminimalizowania skutków działania Siły Wyższej oraz czasu jej trwania.</w:t>
      </w:r>
    </w:p>
    <w:p w:rsidR="00891C15" w:rsidRPr="00986019" w:rsidRDefault="00891C15" w:rsidP="00891C15">
      <w:pPr>
        <w:numPr>
          <w:ilvl w:val="0"/>
          <w:numId w:val="41"/>
        </w:numPr>
        <w:spacing w:after="120" w:line="269" w:lineRule="auto"/>
        <w:jc w:val="both"/>
        <w:rPr>
          <w:rFonts w:ascii="Trebuchet MS" w:hAnsi="Trebuchet MS" w:cs="Arial"/>
        </w:rPr>
      </w:pPr>
      <w:r w:rsidRPr="00986019">
        <w:rPr>
          <w:rFonts w:ascii="Trebuchet MS" w:hAnsi="Trebuchet MS" w:cs="Arial"/>
        </w:rPr>
        <w:t>Strony nie ponoszą  odpowiedzialności za niewykonanie lu</w:t>
      </w:r>
      <w:r w:rsidR="00E66076">
        <w:rPr>
          <w:rFonts w:ascii="Trebuchet MS" w:hAnsi="Trebuchet MS" w:cs="Arial"/>
        </w:rPr>
        <w:t>b nienależyte wykonanie Umowy w </w:t>
      </w:r>
      <w:r w:rsidRPr="00986019">
        <w:rPr>
          <w:rFonts w:ascii="Trebuchet MS" w:hAnsi="Trebuchet MS" w:cs="Arial"/>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p w:rsidR="00891C15" w:rsidRPr="00986019" w:rsidRDefault="00891C15" w:rsidP="00891C15">
      <w:pPr>
        <w:numPr>
          <w:ilvl w:val="0"/>
          <w:numId w:val="41"/>
        </w:numPr>
        <w:spacing w:after="120" w:line="269" w:lineRule="auto"/>
        <w:jc w:val="both"/>
        <w:rPr>
          <w:rFonts w:ascii="Trebuchet MS" w:hAnsi="Trebuchet MS" w:cs="Arial"/>
        </w:rPr>
      </w:pPr>
      <w:r w:rsidRPr="00986019">
        <w:rPr>
          <w:rFonts w:ascii="Trebuchet MS" w:hAnsi="Trebuchet MS" w:cs="Arial"/>
        </w:rPr>
        <w:t xml:space="preserve">Negocjacje, o których mowa w ust. 3 zdanie drugie, uważa się za bezskutecznie zakończone, jeżeli po upływie </w:t>
      </w:r>
      <w:r w:rsidR="003C199A">
        <w:rPr>
          <w:rFonts w:ascii="Trebuchet MS" w:hAnsi="Trebuchet MS" w:cs="Arial"/>
        </w:rPr>
        <w:t>7</w:t>
      </w:r>
      <w:r w:rsidRPr="00986019">
        <w:rPr>
          <w:rFonts w:ascii="Trebuchet MS" w:hAnsi="Trebuchet MS" w:cs="Arial"/>
        </w:rPr>
        <w:t xml:space="preserve"> dni od dnia ich rozpoczęcia Strony nie osiągną porozumienia, chyba że przed upływem tego terminu Strony wyrażą w formie pisemnej zgodę na ich kontynuowanie i określą inną datę zakończenia negocjacji. </w:t>
      </w:r>
    </w:p>
    <w:p w:rsidR="00891C15" w:rsidRPr="00986019" w:rsidRDefault="00891C15" w:rsidP="00891C15">
      <w:pPr>
        <w:numPr>
          <w:ilvl w:val="0"/>
          <w:numId w:val="41"/>
        </w:numPr>
        <w:spacing w:after="120" w:line="269" w:lineRule="auto"/>
        <w:jc w:val="both"/>
        <w:rPr>
          <w:rFonts w:ascii="Trebuchet MS" w:hAnsi="Trebuchet MS" w:cs="Arial"/>
        </w:rPr>
      </w:pPr>
      <w:r w:rsidRPr="00986019">
        <w:rPr>
          <w:rFonts w:ascii="Trebuchet MS" w:hAnsi="Trebuchet MS" w:cs="Arial"/>
        </w:rPr>
        <w:t>W przypadku bezskutecznego zakończenia negocjacji w terminie określonym zgodnie z ust. 4, Zamawiający jest uprawniony do rozwiązania Umowy bez zachowania okresu wypowiedzenia ze skutkiem natychmiastowym.</w:t>
      </w:r>
    </w:p>
    <w:p w:rsidR="00891C15" w:rsidRPr="00986019" w:rsidRDefault="00891C15" w:rsidP="00891C15">
      <w:pPr>
        <w:spacing w:after="120" w:line="269" w:lineRule="auto"/>
        <w:jc w:val="center"/>
        <w:rPr>
          <w:rFonts w:ascii="Trebuchet MS" w:hAnsi="Trebuchet MS"/>
          <w:b/>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§11</w:t>
      </w:r>
    </w:p>
    <w:p w:rsidR="00891C15" w:rsidRPr="00986019" w:rsidRDefault="00891C15" w:rsidP="00891C15">
      <w:pPr>
        <w:spacing w:after="120" w:line="269" w:lineRule="auto"/>
        <w:jc w:val="center"/>
        <w:rPr>
          <w:rFonts w:ascii="Trebuchet MS" w:hAnsi="Trebuchet MS"/>
          <w:b/>
          <w:bCs/>
          <w:color w:val="000000"/>
        </w:rPr>
      </w:pPr>
      <w:r w:rsidRPr="00986019">
        <w:rPr>
          <w:rFonts w:ascii="Trebuchet MS" w:hAnsi="Trebuchet MS"/>
          <w:b/>
          <w:bCs/>
          <w:color w:val="000000"/>
        </w:rPr>
        <w:t>[Integralne część niniejszej Umowy]</w:t>
      </w:r>
    </w:p>
    <w:p w:rsidR="00891C15" w:rsidRPr="00986019" w:rsidRDefault="00891C15" w:rsidP="00891C15">
      <w:pPr>
        <w:pStyle w:val="Tekstpodstawowy"/>
        <w:spacing w:after="120" w:line="269" w:lineRule="auto"/>
        <w:rPr>
          <w:rFonts w:ascii="Trebuchet MS" w:hAnsi="Trebuchet MS"/>
          <w:sz w:val="20"/>
        </w:rPr>
      </w:pPr>
      <w:r w:rsidRPr="00986019">
        <w:rPr>
          <w:rFonts w:ascii="Trebuchet MS" w:hAnsi="Trebuchet MS"/>
          <w:sz w:val="20"/>
        </w:rPr>
        <w:t>Integralną część niniejszej Umowy stanowią:</w:t>
      </w:r>
    </w:p>
    <w:p w:rsidR="00891C15" w:rsidRPr="00986019" w:rsidRDefault="00891C15" w:rsidP="00891C15">
      <w:pPr>
        <w:pStyle w:val="Tekstpodstawowy"/>
        <w:numPr>
          <w:ilvl w:val="1"/>
          <w:numId w:val="28"/>
        </w:numPr>
        <w:tabs>
          <w:tab w:val="clear" w:pos="720"/>
          <w:tab w:val="num" w:pos="426"/>
        </w:tabs>
        <w:spacing w:after="120" w:line="269" w:lineRule="auto"/>
        <w:ind w:left="426" w:hanging="426"/>
        <w:rPr>
          <w:rFonts w:ascii="Trebuchet MS" w:hAnsi="Trebuchet MS"/>
          <w:sz w:val="20"/>
        </w:rPr>
      </w:pPr>
      <w:r w:rsidRPr="00986019">
        <w:rPr>
          <w:rFonts w:ascii="Trebuchet MS" w:hAnsi="Trebuchet MS"/>
          <w:sz w:val="20"/>
        </w:rPr>
        <w:t xml:space="preserve">Opis Przedmiotu Zamówienia - Załącznik nr ……………do SIWZ </w:t>
      </w:r>
    </w:p>
    <w:p w:rsidR="00891C15" w:rsidRPr="00986019" w:rsidRDefault="00891C15" w:rsidP="00891C15">
      <w:pPr>
        <w:pStyle w:val="Tekstpodstawowy"/>
        <w:numPr>
          <w:ilvl w:val="1"/>
          <w:numId w:val="28"/>
        </w:numPr>
        <w:tabs>
          <w:tab w:val="clear" w:pos="720"/>
          <w:tab w:val="num" w:pos="426"/>
        </w:tabs>
        <w:spacing w:after="120" w:line="269" w:lineRule="auto"/>
        <w:ind w:left="426" w:hanging="426"/>
        <w:rPr>
          <w:rFonts w:ascii="Trebuchet MS" w:hAnsi="Trebuchet MS"/>
          <w:sz w:val="20"/>
        </w:rPr>
      </w:pPr>
      <w:r w:rsidRPr="00986019">
        <w:rPr>
          <w:rFonts w:ascii="Trebuchet MS" w:hAnsi="Trebuchet MS"/>
          <w:sz w:val="20"/>
        </w:rPr>
        <w:t xml:space="preserve">Oferta Wykonawcy z dnia .................. </w:t>
      </w:r>
    </w:p>
    <w:p w:rsidR="00891C15" w:rsidRPr="00986019" w:rsidRDefault="00891C15" w:rsidP="00891C15">
      <w:pPr>
        <w:spacing w:after="120" w:line="269" w:lineRule="auto"/>
        <w:rPr>
          <w:rFonts w:ascii="Trebuchet MS" w:hAnsi="Trebuchet MS" w:cs="Calibri"/>
        </w:rPr>
      </w:pPr>
    </w:p>
    <w:p w:rsidR="00891C15" w:rsidRPr="00986019" w:rsidRDefault="00891C15" w:rsidP="00891C15">
      <w:pPr>
        <w:spacing w:after="120" w:line="269" w:lineRule="auto"/>
        <w:jc w:val="center"/>
        <w:rPr>
          <w:rFonts w:ascii="Trebuchet MS" w:hAnsi="Trebuchet MS" w:cs="Calibri"/>
          <w:b/>
        </w:rPr>
      </w:pPr>
      <w:r w:rsidRPr="00986019">
        <w:rPr>
          <w:rFonts w:ascii="Trebuchet MS" w:hAnsi="Trebuchet MS" w:cs="Calibri"/>
          <w:b/>
        </w:rPr>
        <w:t>§ 12</w:t>
      </w:r>
    </w:p>
    <w:p w:rsidR="00891C15" w:rsidRPr="00986019" w:rsidRDefault="00891C15" w:rsidP="00891C15">
      <w:pPr>
        <w:spacing w:after="120" w:line="269" w:lineRule="auto"/>
        <w:jc w:val="center"/>
        <w:rPr>
          <w:rFonts w:ascii="Trebuchet MS" w:hAnsi="Trebuchet MS" w:cs="Calibri"/>
          <w:b/>
        </w:rPr>
      </w:pPr>
      <w:r w:rsidRPr="00986019">
        <w:rPr>
          <w:rFonts w:ascii="Trebuchet MS" w:hAnsi="Trebuchet MS" w:cs="Calibri"/>
          <w:b/>
        </w:rPr>
        <w:t>[Prawa autorskie]</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 xml:space="preserve">Wykonawca przenosi na Zamawiającego, w ramach wynagrodzenia określonego w § 4  niniejszej umowy, całość autorskich praw majątkowych do wszystkich utworów w rozumieniu ustawy z dnia 4 lutego 1994 r. o prawie autorskim i prawach pokrewnych, które powstaną w wyniku wykonywania niniejszej umowy. Szczegółowe pola eksploatacji wskazano w ust. 4 niniejszego paragrafu. </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gwarantuje,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niniejszego paragrafu, lub też - najpóźniej w dniu wydania utworów Zamawiającemu – prawa te będą Wykonawcy przysługiwały. Wykonawca gwarantuje i zobowiązuje się, że prawa powyższe nie będą w niczym i przez nikogo ograniczone, a w szczególności będą wolne od wad prawnych i nie będą naruszać praw majątkowych ani dóbr osobistych osób trzecich.</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Przeniesienie autorskich praw majątkowych do powstałych na podstawie niniejszej umowy utworów jest nieograniczone w czasie i nieograniczone terytorialnie i następuje w chwili podpisania protokołu odbioru przedmiotu Umowy, z tym zastrzeżeniem, iż w przypadku braku podpisania protokołu odbioru całego przedmiotu umowy, za datę przejścia praw autorskich przyjmuje się datę przekazania nośników, obejmujących utwory, co do których Wykonawca zobowiązał się przekazać prawa autorskie zgodnie z post</w:t>
      </w:r>
      <w:r w:rsidR="00E66076">
        <w:rPr>
          <w:rFonts w:ascii="Trebuchet MS" w:hAnsi="Trebuchet MS" w:cs="Calibri"/>
        </w:rPr>
        <w:t>anowieniami niniejszej umowy, a </w:t>
      </w:r>
      <w:r w:rsidRPr="00986019">
        <w:rPr>
          <w:rFonts w:ascii="Trebuchet MS" w:hAnsi="Trebuchet MS" w:cs="Calibri"/>
        </w:rPr>
        <w:t xml:space="preserve">stanowiące przedmiot umowy. Strony ustalają, że z chwilą odbioru przedmiotu umowy wszelkie prawa autorskie majątkowe przysługujące Wykonawcy do dokumentacji wykonanej w ramach niniejszej umowy przechodzą na Zamawiającego, bez żadnych dodatkowych oświadczeń </w:t>
      </w:r>
      <w:r w:rsidRPr="00986019">
        <w:rPr>
          <w:rFonts w:ascii="Trebuchet MS" w:hAnsi="Trebuchet MS" w:cs="Calibri"/>
        </w:rPr>
        <w:lastRenderedPageBreak/>
        <w:t>i dodatkowych wynagrodzeń. Z tą samą chwilą przechodzi na Zamawiającego także prawo własności egzemplarzy nośników, na których utrwalono utwory będące przedmiotem niniejszej umowy.</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przenosi na Zamawiającego autorskie prawa majątkowe do utworów objętych przedmiotem umowy</w:t>
      </w:r>
      <w:r w:rsidRPr="00986019" w:rsidDel="00F31D0C">
        <w:rPr>
          <w:rFonts w:ascii="Trebuchet MS" w:hAnsi="Trebuchet MS" w:cs="Calibri"/>
        </w:rPr>
        <w:t xml:space="preserve"> </w:t>
      </w:r>
      <w:r w:rsidRPr="00986019">
        <w:rPr>
          <w:rFonts w:ascii="Trebuchet MS" w:hAnsi="Trebuchet MS" w:cs="Calibri"/>
        </w:rPr>
        <w:t>na wymienionych poniżej polach eksploatacji:</w:t>
      </w:r>
    </w:p>
    <w:p w:rsidR="00891C15" w:rsidRPr="00986019" w:rsidRDefault="00891C15" w:rsidP="00891C15">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a także poprzez wydruk komputerowy;</w:t>
      </w:r>
    </w:p>
    <w:p w:rsidR="00891C15" w:rsidRPr="00986019" w:rsidRDefault="00891C15" w:rsidP="00891C15">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przez rozpowszechnianie w każdej formie i we wszelkiego typu materiałach, w szczególności za pomocą sieci Internet i Intranet, a także użyczenia, najmu lub dzierżawy oryginału albo egzemplarzy utworów, albo ich elementów;</w:t>
      </w:r>
    </w:p>
    <w:p w:rsidR="00891C15" w:rsidRPr="00986019" w:rsidRDefault="00891C15" w:rsidP="00891C15">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w:t>
      </w:r>
    </w:p>
    <w:p w:rsidR="00891C15" w:rsidRPr="00986019" w:rsidRDefault="00891C15" w:rsidP="00891C15">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rsidR="00891C15" w:rsidRPr="00986019" w:rsidRDefault="00891C15" w:rsidP="00891C15">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tłumaczenie utworów w całości lub w części, a w szczególnoś</w:t>
      </w:r>
      <w:r w:rsidR="00E66076">
        <w:rPr>
          <w:rFonts w:ascii="Trebuchet MS" w:hAnsi="Trebuchet MS" w:cs="Calibri"/>
          <w:sz w:val="20"/>
          <w:szCs w:val="20"/>
        </w:rPr>
        <w:t>ci na języki obce oraz zmiana i </w:t>
      </w:r>
      <w:r w:rsidRPr="00986019">
        <w:rPr>
          <w:rFonts w:ascii="Trebuchet MS" w:hAnsi="Trebuchet MS" w:cs="Calibri"/>
          <w:sz w:val="20"/>
          <w:szCs w:val="20"/>
        </w:rPr>
        <w:t>przepisanie na inny rodzaj zapisu bądź system;</w:t>
      </w:r>
    </w:p>
    <w:p w:rsidR="00891C15" w:rsidRPr="00986019" w:rsidRDefault="00891C15" w:rsidP="00891C15">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 xml:space="preserve"> </w:t>
      </w:r>
      <w:r w:rsidRPr="00986019">
        <w:rPr>
          <w:rFonts w:ascii="Trebuchet MS" w:eastAsia="Lucida Sans Unicode" w:hAnsi="Trebuchet MS" w:cs="Calibri"/>
          <w:sz w:val="20"/>
          <w:szCs w:val="20"/>
          <w:lang w:bidi="pl-PL"/>
        </w:rPr>
        <w:t xml:space="preserve">dokonywanie podziału dzieła ze względu na sposób i cel prezentacji oraz dostosowywanie całości i części dzieła do sposobu i celu prezentacji, nadawanie za pomocą wizji lub fonii przez stację naziemną, wprowadzanie treści do własnych baz danych, bądź w postaci oryginalnej, bądź w postaci fragmentów, opracowań (abstraktów), wprowadzanie w całości lub części do sieci komputerowej w sposób umożliwiający transmisję odbiorczą przez zainteresowanego użytkownika, rozpowszechnianie w sieci Internet, </w:t>
      </w:r>
      <w:r w:rsidRPr="00986019">
        <w:rPr>
          <w:rFonts w:ascii="Trebuchet MS" w:hAnsi="Trebuchet MS" w:cs="Calibri"/>
          <w:bCs/>
          <w:sz w:val="20"/>
          <w:szCs w:val="20"/>
        </w:rPr>
        <w:t xml:space="preserve">wykorzystywanie w publikacjach o charakterze informacyjnym z zaznaczeniem autorstwa dzieła, wykorzystywanie w całości lub części i w ustalonej przez Zamawiającego formie w celach marketingowych, </w:t>
      </w:r>
      <w:r w:rsidRPr="00986019">
        <w:rPr>
          <w:rFonts w:ascii="Trebuchet MS" w:hAnsi="Trebuchet MS" w:cs="Calibri"/>
          <w:sz w:val="20"/>
          <w:szCs w:val="20"/>
        </w:rPr>
        <w:t>przetwarzania i dokonywania zmian komputerowych do celów własnych Zamawiającego; adaptacji przedmiotu umowy.</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przenosi na Zamawiającego wyłączne prawo zezwalania na wykonywanie zależnych praw autorskich bez ograniczeń terytorialnych, czasowych i podmiotowych.</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 xml:space="preserve">Wykonawca oświadcza, że posiada zgodę twórcy na dokonywanie zmian, adaptacji lub aktualizacji utworów oraz na modyfikowanie, adaptowanie i łączenie utworów z innymi </w:t>
      </w:r>
      <w:r w:rsidRPr="00986019">
        <w:rPr>
          <w:rFonts w:ascii="Trebuchet MS" w:hAnsi="Trebuchet MS" w:cs="Calibri"/>
        </w:rPr>
        <w:lastRenderedPageBreak/>
        <w:t>utworami, a także na zastosowanie, eksploatację i zbycie takich opracowań na polach eksploatacji określonych w ust. 4 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gwarantuje, że twórca wyraża zgodę na wykonywanie przez Zamawiającego przysługujących twórcy praw osobistych do utworów i ich opracowań i ich dalszych opracowań.</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ponosi pełną odpowiedzialność w przypadku wad prawnych przedmiotu umowy oraz  za naruszenie praw autorskich osób trzecich. W przypadku zgłoszenia roszczenia przez osobę trzecią związanego z naruszeniem jej praw wskutek realizacji przedmiotu umowy, Wykonawca zwolni Zamawiającego od tych roszczeń lub naprawi poniesione p</w:t>
      </w:r>
      <w:r w:rsidR="00E66076">
        <w:rPr>
          <w:rFonts w:ascii="Trebuchet MS" w:hAnsi="Trebuchet MS" w:cs="Calibri"/>
        </w:rPr>
        <w:t>rzez niego szkody, wynikające w </w:t>
      </w:r>
      <w:r w:rsidRPr="00986019">
        <w:rPr>
          <w:rFonts w:ascii="Trebuchet MS" w:hAnsi="Trebuchet MS" w:cs="Calibri"/>
        </w:rPr>
        <w:t>szczególności z działań mających na celu doprowadzenie do odstąpienia przez osobę trzecią od dochodzenia roszczeń lub z konieczności zaspokojenia roszczeń osób trzecich, Wykonawca zobowiązuje się przejąć pełną odpowiedzialność z tego tytułu oraz wyrównać poniesione przez Zamawiającego szkody i zwrócić wszelkie poniesione koszty.</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zobowiązuje się dostarczyć wszelkie dokumenty zabezpieczające Zamawiającego przed roszczeniami osób trzecich, dotyczącymi naruszenia praw autorskich w związku z realizacją niniejszej umowy.</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Zamawiającemu będzie przysługiwać prawo przeniesienia uprawn</w:t>
      </w:r>
      <w:r w:rsidR="00E66076">
        <w:rPr>
          <w:rFonts w:ascii="Trebuchet MS" w:hAnsi="Trebuchet MS" w:cs="Calibri"/>
        </w:rPr>
        <w:t>ień i obowiązków wynikających z </w:t>
      </w:r>
      <w:r w:rsidRPr="00986019">
        <w:rPr>
          <w:rFonts w:ascii="Trebuchet MS" w:hAnsi="Trebuchet MS" w:cs="Calibri"/>
        </w:rPr>
        <w:t xml:space="preserve">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 </w:t>
      </w:r>
    </w:p>
    <w:p w:rsidR="00891C15" w:rsidRPr="00986019" w:rsidRDefault="00891C15" w:rsidP="00891C15">
      <w:pPr>
        <w:spacing w:after="120" w:line="269" w:lineRule="auto"/>
        <w:ind w:left="357"/>
        <w:jc w:val="both"/>
        <w:rPr>
          <w:rFonts w:ascii="Trebuchet MS" w:hAnsi="Trebuchet MS" w:cs="Calibri"/>
        </w:rPr>
      </w:pPr>
    </w:p>
    <w:p w:rsidR="00891C15" w:rsidRPr="00986019" w:rsidRDefault="00891C15" w:rsidP="00891C15">
      <w:pPr>
        <w:spacing w:after="120" w:line="269" w:lineRule="auto"/>
        <w:jc w:val="center"/>
        <w:rPr>
          <w:rFonts w:ascii="Trebuchet MS" w:hAnsi="Trebuchet MS" w:cs="Calibri"/>
          <w:b/>
        </w:rPr>
      </w:pPr>
      <w:r w:rsidRPr="00986019">
        <w:rPr>
          <w:rFonts w:ascii="Trebuchet MS" w:hAnsi="Trebuchet MS" w:cs="Calibri"/>
          <w:b/>
        </w:rPr>
        <w:t>§ 13</w:t>
      </w:r>
    </w:p>
    <w:p w:rsidR="00891C15" w:rsidRPr="00986019" w:rsidRDefault="00891C15" w:rsidP="00891C15">
      <w:pPr>
        <w:spacing w:after="120" w:line="269" w:lineRule="auto"/>
        <w:jc w:val="center"/>
        <w:rPr>
          <w:rFonts w:ascii="Trebuchet MS" w:hAnsi="Trebuchet MS" w:cs="Calibri"/>
          <w:b/>
        </w:rPr>
      </w:pPr>
      <w:r w:rsidRPr="00986019">
        <w:rPr>
          <w:rFonts w:ascii="Trebuchet MS" w:hAnsi="Trebuchet MS" w:cs="Calibri"/>
          <w:b/>
        </w:rPr>
        <w:t>[Zasady poufności]</w:t>
      </w:r>
    </w:p>
    <w:p w:rsidR="00891C15" w:rsidRPr="00986019" w:rsidRDefault="00891C15" w:rsidP="00891C15">
      <w:pPr>
        <w:numPr>
          <w:ilvl w:val="0"/>
          <w:numId w:val="48"/>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zobowiązuje się do zachowania poufności wszelkich danych, informacji (w tym przekazanych lub pozyskanych w formie ustnej, pisemnej, elektronicznej i każdej innej) związanych z Umową (w tym także sam fakt jej zawarcia), uzyskanych w trakcie negocjacji warunków Umowy, w trakcie postępowań mających na celu zawarcie Umowy oraz w trakcie jej realizacji, bez względu na to, czy zostały one udostępnione Wykonawcy w związku z zawarciem lub wykonywaniem Umowy, czy też zostały pozyskane przy tej okazji w inny sposób, i wykorzystania ich wyłącznie w celach związanych z realizacją niniejszej umowy.</w:t>
      </w:r>
    </w:p>
    <w:p w:rsidR="00891C15" w:rsidRPr="00986019" w:rsidRDefault="00891C15" w:rsidP="00891C15">
      <w:pPr>
        <w:numPr>
          <w:ilvl w:val="0"/>
          <w:numId w:val="48"/>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ponosi pełną odpowiedzialność za zachowanie poufności w/w danych i informacji przez swoich pracowników, zleceniobiorców, podwykonawców, do</w:t>
      </w:r>
      <w:r w:rsidR="00E66076">
        <w:rPr>
          <w:rFonts w:ascii="Trebuchet MS" w:hAnsi="Trebuchet MS" w:cs="Calibri"/>
        </w:rPr>
        <w:t>radców i osób trzecich, które z </w:t>
      </w:r>
      <w:r w:rsidRPr="00986019">
        <w:rPr>
          <w:rFonts w:ascii="Trebuchet MS" w:hAnsi="Trebuchet MS" w:cs="Calibri"/>
        </w:rPr>
        <w:t>racji wykonywania swoich obowiązków miały do nich dostęp. Za działania lub zaniechania takich osób Wykonawca ponosi odpowiedzialność, jak za działania i zaniechania własne.</w:t>
      </w:r>
    </w:p>
    <w:p w:rsidR="00891C15" w:rsidRPr="00986019" w:rsidRDefault="00891C15" w:rsidP="00891C15">
      <w:pPr>
        <w:numPr>
          <w:ilvl w:val="0"/>
          <w:numId w:val="48"/>
        </w:numPr>
        <w:suppressAutoHyphens/>
        <w:spacing w:after="120" w:line="269" w:lineRule="auto"/>
        <w:ind w:left="357" w:hanging="357"/>
        <w:jc w:val="both"/>
        <w:rPr>
          <w:rFonts w:ascii="Trebuchet MS" w:hAnsi="Trebuchet MS" w:cs="Calibri"/>
        </w:rPr>
      </w:pPr>
      <w:r w:rsidRPr="00986019">
        <w:rPr>
          <w:rFonts w:ascii="Trebuchet MS" w:hAnsi="Trebuchet MS" w:cs="Calibri"/>
        </w:rPr>
        <w:t>Zobowiązanie do zachowania poufności nie ma zastosowania do informacji:</w:t>
      </w:r>
    </w:p>
    <w:p w:rsidR="00891C15" w:rsidRPr="00986019" w:rsidRDefault="00891C15" w:rsidP="00891C15">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które są dostępne Wykonawcy przed ich ujawnieniem Wykonawcy przez Zamawiającego;</w:t>
      </w:r>
    </w:p>
    <w:p w:rsidR="00891C15" w:rsidRPr="00986019" w:rsidRDefault="00891C15" w:rsidP="00891C15">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które zostały uzyskane z wyraźnym wyłączeniem przez Zamawiającego zobowiązania Wykonawcy do zachowania poufności;</w:t>
      </w:r>
    </w:p>
    <w:p w:rsidR="00891C15" w:rsidRPr="00986019" w:rsidRDefault="00891C15" w:rsidP="00891C15">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 xml:space="preserve">które zostały uzyskane od osoby trzeciej, która uprawniona jest do udzielenia takich informacji; </w:t>
      </w:r>
    </w:p>
    <w:p w:rsidR="00891C15" w:rsidRPr="00986019" w:rsidRDefault="00891C15" w:rsidP="00891C15">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których ujawnienie wymagane jest na podstawie bezwzględnie obowiązujących przepisów prawa lub na podstawie żądania uprawnionych władz;</w:t>
      </w:r>
    </w:p>
    <w:p w:rsidR="00891C15" w:rsidRPr="00986019" w:rsidRDefault="00891C15" w:rsidP="00891C15">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które stanowią informacje powszechnie znane.</w:t>
      </w:r>
    </w:p>
    <w:p w:rsidR="00891C15" w:rsidRPr="00986019" w:rsidRDefault="00891C15" w:rsidP="00891C15">
      <w:pPr>
        <w:numPr>
          <w:ilvl w:val="0"/>
          <w:numId w:val="48"/>
        </w:numPr>
        <w:suppressAutoHyphens/>
        <w:spacing w:after="120" w:line="269" w:lineRule="auto"/>
        <w:ind w:left="357" w:hanging="357"/>
        <w:jc w:val="both"/>
        <w:rPr>
          <w:rFonts w:ascii="Trebuchet MS" w:hAnsi="Trebuchet MS" w:cs="Calibri"/>
        </w:rPr>
      </w:pPr>
      <w:r w:rsidRPr="00986019">
        <w:rPr>
          <w:rFonts w:ascii="Trebuchet MS" w:hAnsi="Trebuchet MS" w:cs="Calibri"/>
        </w:rPr>
        <w:lastRenderedPageBreak/>
        <w:t>Zamawiający zobowiązuje się nie przekazywać, nie ujawniać, ani nie wykorzystywać bez zgody Wykonawcy w szczególności informacji technicznych, technologicznych, handlowych, organizacyjnych lub finansowych dotyczących Wykonawcy lub podmiotów z nim współpracujących, które Zamawiający uzyska przy wykonywaniu niniejszej umowy.</w:t>
      </w:r>
    </w:p>
    <w:p w:rsidR="00891C15" w:rsidRPr="00986019" w:rsidRDefault="00891C15" w:rsidP="00891C15">
      <w:pPr>
        <w:numPr>
          <w:ilvl w:val="0"/>
          <w:numId w:val="48"/>
        </w:numPr>
        <w:suppressAutoHyphens/>
        <w:spacing w:after="120" w:line="269" w:lineRule="auto"/>
        <w:ind w:left="357" w:hanging="357"/>
        <w:jc w:val="both"/>
        <w:rPr>
          <w:rFonts w:ascii="Trebuchet MS" w:hAnsi="Trebuchet MS" w:cs="Calibri"/>
        </w:rPr>
      </w:pPr>
      <w:r w:rsidRPr="00986019">
        <w:rPr>
          <w:rFonts w:ascii="Trebuchet MS" w:hAnsi="Trebuchet MS" w:cs="Calibri"/>
        </w:rPr>
        <w:t>Zobowiązanie do zachowania poufności, o którym mowa w niniejszym paragrafie wiąże Wykonawcę bezterminowo, także w razie wygaśnięcia, rozwiązania lub odstąpienia od niniejszej umowy.</w:t>
      </w:r>
    </w:p>
    <w:p w:rsidR="00891C15" w:rsidRPr="00986019" w:rsidRDefault="00891C15" w:rsidP="00891C15">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69" w:lineRule="auto"/>
        <w:ind w:left="284"/>
        <w:jc w:val="both"/>
        <w:rPr>
          <w:rFonts w:ascii="Trebuchet MS" w:hAnsi="Trebuchet MS" w:cs="Calibri"/>
          <w:sz w:val="20"/>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14</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[Postanowienia końcowe]</w:t>
      </w:r>
    </w:p>
    <w:p w:rsidR="00891C15" w:rsidRPr="00986019" w:rsidRDefault="00891C15" w:rsidP="00891C15">
      <w:pPr>
        <w:numPr>
          <w:ilvl w:val="0"/>
          <w:numId w:val="49"/>
        </w:numPr>
        <w:spacing w:after="120" w:line="269" w:lineRule="auto"/>
        <w:jc w:val="both"/>
        <w:rPr>
          <w:rFonts w:ascii="Trebuchet MS" w:hAnsi="Trebuchet MS"/>
          <w:color w:val="000000"/>
        </w:rPr>
      </w:pPr>
      <w:r w:rsidRPr="00986019">
        <w:rPr>
          <w:rFonts w:ascii="Trebuchet MS" w:hAnsi="Trebuchet MS"/>
          <w:color w:val="000000"/>
        </w:rPr>
        <w:t xml:space="preserve">W sprawach nieuregulowanych w niniejszej umowie zastosowanie mają przepisy Kodeksu cywilnego. </w:t>
      </w:r>
    </w:p>
    <w:p w:rsidR="00891C15" w:rsidRPr="00986019" w:rsidRDefault="00891C15" w:rsidP="00891C15">
      <w:pPr>
        <w:numPr>
          <w:ilvl w:val="0"/>
          <w:numId w:val="49"/>
        </w:numPr>
        <w:spacing w:after="120" w:line="269" w:lineRule="auto"/>
        <w:jc w:val="both"/>
        <w:rPr>
          <w:rFonts w:ascii="Trebuchet MS" w:hAnsi="Trebuchet MS"/>
        </w:rPr>
      </w:pPr>
      <w:r w:rsidRPr="00986019">
        <w:rPr>
          <w:rFonts w:ascii="Trebuchet MS" w:hAnsi="Trebuchet MS"/>
        </w:rPr>
        <w:t>Integralną część niniejszej Umowy stanowią SIWZ wraz z wszystkimi załącznikami oraz oferta Wykonawcy.</w:t>
      </w:r>
    </w:p>
    <w:p w:rsidR="00891C15" w:rsidRPr="00986019" w:rsidRDefault="00891C15" w:rsidP="00891C15">
      <w:pPr>
        <w:pStyle w:val="Tekstpodstawowy"/>
        <w:numPr>
          <w:ilvl w:val="0"/>
          <w:numId w:val="49"/>
        </w:numPr>
        <w:spacing w:after="120" w:line="269" w:lineRule="auto"/>
        <w:ind w:left="426" w:hanging="426"/>
        <w:rPr>
          <w:rFonts w:ascii="Trebuchet MS" w:hAnsi="Trebuchet MS"/>
          <w:color w:val="000000"/>
          <w:sz w:val="20"/>
        </w:rPr>
      </w:pPr>
      <w:r w:rsidRPr="00986019">
        <w:rPr>
          <w:rFonts w:ascii="Trebuchet MS" w:hAnsi="Trebuchet MS"/>
          <w:color w:val="000000"/>
          <w:sz w:val="20"/>
        </w:rPr>
        <w:t xml:space="preserve">Wszelkie zmiany i uzupełnienia postanowień niniejszej umowy wymagają formy pisemnej pod rygorem nieważności. </w:t>
      </w:r>
    </w:p>
    <w:p w:rsidR="00891C15" w:rsidRPr="00986019" w:rsidRDefault="00891C15" w:rsidP="00891C15">
      <w:pPr>
        <w:pStyle w:val="Tekstpodstawowy"/>
        <w:numPr>
          <w:ilvl w:val="0"/>
          <w:numId w:val="49"/>
        </w:numPr>
        <w:spacing w:after="120" w:line="269" w:lineRule="auto"/>
        <w:ind w:left="426" w:hanging="426"/>
        <w:rPr>
          <w:rFonts w:ascii="Trebuchet MS" w:hAnsi="Trebuchet MS"/>
          <w:color w:val="000000"/>
          <w:sz w:val="20"/>
        </w:rPr>
      </w:pPr>
      <w:r w:rsidRPr="00986019">
        <w:rPr>
          <w:rFonts w:ascii="Trebuchet MS" w:hAnsi="Trebuchet MS"/>
          <w:color w:val="000000"/>
          <w:sz w:val="20"/>
        </w:rPr>
        <w:t>Przeniesienie przez Wykonawcę uprawnień, obowiązków i wierzytelności z niniejszej umowy wymaga pisemnej zgody Zamawiającego.</w:t>
      </w:r>
    </w:p>
    <w:p w:rsidR="00891C15" w:rsidRPr="00986019" w:rsidRDefault="00891C15" w:rsidP="00891C15">
      <w:pPr>
        <w:pStyle w:val="Tekstpodstawowy"/>
        <w:numPr>
          <w:ilvl w:val="0"/>
          <w:numId w:val="49"/>
        </w:numPr>
        <w:spacing w:after="120" w:line="269" w:lineRule="auto"/>
        <w:ind w:left="426" w:hanging="426"/>
        <w:rPr>
          <w:rFonts w:ascii="Trebuchet MS" w:hAnsi="Trebuchet MS"/>
          <w:color w:val="000000"/>
          <w:sz w:val="20"/>
        </w:rPr>
      </w:pPr>
      <w:r w:rsidRPr="00986019">
        <w:rPr>
          <w:rFonts w:ascii="Trebuchet MS" w:hAnsi="Trebuchet MS"/>
          <w:color w:val="000000"/>
          <w:sz w:val="20"/>
        </w:rPr>
        <w:t>Pisma przesłane na adresy stron określone w komparacji umowy uważa się za skutecznie doręczone, chyba że strony poinformują się pismem poleconym o zmianie adresu.</w:t>
      </w:r>
    </w:p>
    <w:p w:rsidR="00891C15" w:rsidRPr="00986019" w:rsidRDefault="00891C15" w:rsidP="00891C15">
      <w:pPr>
        <w:numPr>
          <w:ilvl w:val="0"/>
          <w:numId w:val="49"/>
        </w:numPr>
        <w:spacing w:after="120" w:line="269" w:lineRule="auto"/>
        <w:ind w:left="426" w:hanging="426"/>
        <w:jc w:val="both"/>
        <w:rPr>
          <w:rFonts w:ascii="Trebuchet MS" w:hAnsi="Trebuchet MS"/>
          <w:color w:val="000000"/>
        </w:rPr>
      </w:pPr>
      <w:r w:rsidRPr="00986019">
        <w:rPr>
          <w:rFonts w:ascii="Trebuchet MS" w:hAnsi="Trebuchet MS"/>
          <w:color w:val="000000"/>
        </w:rPr>
        <w:t>Wszelkie spory powstałe na tle niniejszej umowy zostaną poddane rozstrzygnięciu przez właściwy miejscowo dla Zamawiającego sąd powszechny.</w:t>
      </w:r>
    </w:p>
    <w:p w:rsidR="00891C15" w:rsidRPr="00986019" w:rsidRDefault="00891C15" w:rsidP="00891C15">
      <w:pPr>
        <w:pStyle w:val="Tekstpodstawowy"/>
        <w:numPr>
          <w:ilvl w:val="0"/>
          <w:numId w:val="49"/>
        </w:numPr>
        <w:spacing w:after="120" w:line="269" w:lineRule="auto"/>
        <w:ind w:left="426" w:hanging="426"/>
        <w:rPr>
          <w:rFonts w:ascii="Trebuchet MS" w:hAnsi="Trebuchet MS"/>
          <w:color w:val="000000"/>
          <w:sz w:val="20"/>
        </w:rPr>
      </w:pPr>
      <w:r w:rsidRPr="00986019">
        <w:rPr>
          <w:rFonts w:ascii="Trebuchet MS" w:hAnsi="Trebuchet MS"/>
          <w:color w:val="000000"/>
          <w:sz w:val="20"/>
        </w:rPr>
        <w:t>Umowę sporządzono w trzech jednobrzmiących egzemplarzach, dwa dla Zamawiającego, a jeden dla Wykonawcy.</w:t>
      </w:r>
    </w:p>
    <w:p w:rsidR="00891C15" w:rsidRPr="00986019" w:rsidRDefault="00891C15" w:rsidP="00891C15">
      <w:pPr>
        <w:pStyle w:val="Tekstpodstawowy"/>
        <w:numPr>
          <w:ilvl w:val="0"/>
          <w:numId w:val="49"/>
        </w:numPr>
        <w:spacing w:after="120" w:line="269" w:lineRule="auto"/>
        <w:ind w:left="426" w:hanging="426"/>
        <w:rPr>
          <w:rFonts w:ascii="Trebuchet MS" w:hAnsi="Trebuchet MS"/>
          <w:color w:val="000000"/>
          <w:sz w:val="20"/>
        </w:rPr>
      </w:pPr>
      <w:r w:rsidRPr="00986019">
        <w:rPr>
          <w:rFonts w:ascii="Trebuchet MS" w:hAnsi="Trebuchet MS"/>
          <w:color w:val="000000"/>
          <w:sz w:val="20"/>
        </w:rPr>
        <w:t>Umowa zostaje zawarta z chwilą podpisania jej przez obie strony.</w:t>
      </w:r>
    </w:p>
    <w:p w:rsidR="00891C15" w:rsidRPr="00986019" w:rsidRDefault="00891C15" w:rsidP="00891C15">
      <w:pPr>
        <w:spacing w:after="120" w:line="269" w:lineRule="auto"/>
        <w:jc w:val="both"/>
        <w:rPr>
          <w:rFonts w:ascii="Trebuchet MS" w:hAnsi="Trebuchet MS"/>
          <w:b/>
        </w:rPr>
      </w:pPr>
    </w:p>
    <w:p w:rsidR="00891C15" w:rsidRPr="00986019" w:rsidRDefault="00891C15" w:rsidP="00891C15">
      <w:pPr>
        <w:pStyle w:val="Lista-1i"/>
        <w:spacing w:before="0" w:after="120" w:line="269" w:lineRule="auto"/>
        <w:ind w:left="0" w:firstLine="0"/>
        <w:rPr>
          <w:rFonts w:ascii="Trebuchet MS" w:hAnsi="Trebuchet MS" w:cs="Calibri"/>
          <w:sz w:val="20"/>
          <w:szCs w:val="20"/>
        </w:rPr>
      </w:pPr>
      <w:r w:rsidRPr="00986019">
        <w:rPr>
          <w:rFonts w:ascii="Trebuchet MS" w:hAnsi="Trebuchet MS"/>
          <w:b/>
          <w:sz w:val="20"/>
          <w:szCs w:val="20"/>
        </w:rPr>
        <w:tab/>
        <w:t xml:space="preserve">Zamawiający: </w:t>
      </w:r>
      <w:r w:rsidRPr="00986019">
        <w:rPr>
          <w:rFonts w:ascii="Trebuchet MS" w:hAnsi="Trebuchet MS"/>
          <w:b/>
          <w:sz w:val="20"/>
          <w:szCs w:val="20"/>
        </w:rPr>
        <w:tab/>
      </w:r>
      <w:r w:rsidRPr="00986019">
        <w:rPr>
          <w:rFonts w:ascii="Trebuchet MS" w:hAnsi="Trebuchet MS"/>
          <w:b/>
          <w:sz w:val="20"/>
          <w:szCs w:val="20"/>
        </w:rPr>
        <w:tab/>
      </w:r>
      <w:r w:rsidRPr="00986019">
        <w:rPr>
          <w:rFonts w:ascii="Trebuchet MS" w:hAnsi="Trebuchet MS"/>
          <w:b/>
          <w:sz w:val="20"/>
          <w:szCs w:val="20"/>
        </w:rPr>
        <w:tab/>
      </w:r>
      <w:r w:rsidRPr="00986019">
        <w:rPr>
          <w:rFonts w:ascii="Trebuchet MS" w:hAnsi="Trebuchet MS"/>
          <w:b/>
          <w:sz w:val="20"/>
          <w:szCs w:val="20"/>
        </w:rPr>
        <w:tab/>
      </w:r>
      <w:r w:rsidRPr="00986019">
        <w:rPr>
          <w:rFonts w:ascii="Trebuchet MS" w:hAnsi="Trebuchet MS"/>
          <w:b/>
          <w:sz w:val="20"/>
          <w:szCs w:val="20"/>
        </w:rPr>
        <w:tab/>
      </w:r>
      <w:r w:rsidRPr="00986019">
        <w:rPr>
          <w:rFonts w:ascii="Trebuchet MS" w:hAnsi="Trebuchet MS"/>
          <w:b/>
          <w:sz w:val="20"/>
          <w:szCs w:val="20"/>
        </w:rPr>
        <w:tab/>
      </w:r>
      <w:r w:rsidRPr="00986019">
        <w:rPr>
          <w:rFonts w:ascii="Trebuchet MS" w:hAnsi="Trebuchet MS"/>
          <w:b/>
          <w:sz w:val="20"/>
          <w:szCs w:val="20"/>
        </w:rPr>
        <w:tab/>
        <w:t>Wykonawca:</w:t>
      </w:r>
    </w:p>
    <w:p w:rsidR="002B687C" w:rsidRPr="000520C7" w:rsidRDefault="002B687C" w:rsidP="002B687C">
      <w:pPr>
        <w:pStyle w:val="Tekstpodstawowy"/>
        <w:spacing w:line="360" w:lineRule="auto"/>
        <w:ind w:left="5103" w:firstLine="567"/>
        <w:rPr>
          <w:rFonts w:ascii="Trebuchet MS" w:hAnsi="Trebuchet MS" w:cs="Arial"/>
          <w:sz w:val="18"/>
          <w:szCs w:val="18"/>
        </w:rPr>
      </w:pPr>
    </w:p>
    <w:p w:rsidR="00FF5914" w:rsidRDefault="006C600A"/>
    <w:sectPr w:rsidR="00FF5914" w:rsidSect="0025790C">
      <w:headerReference w:type="default" r:id="rId8"/>
      <w:footerReference w:type="even" r:id="rId9"/>
      <w:footerReference w:type="default" r:id="rId10"/>
      <w:headerReference w:type="first" r:id="rId11"/>
      <w:pgSz w:w="11907" w:h="16840" w:code="9"/>
      <w:pgMar w:top="1171" w:right="1275" w:bottom="1417" w:left="1417" w:header="284" w:footer="519" w:gutter="0"/>
      <w:cols w:space="708" w:equalWidth="0">
        <w:col w:w="9215"/>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00A" w:rsidRDefault="006C600A" w:rsidP="002B687C">
      <w:r>
        <w:separator/>
      </w:r>
    </w:p>
  </w:endnote>
  <w:endnote w:type="continuationSeparator" w:id="0">
    <w:p w:rsidR="006C600A" w:rsidRDefault="006C600A" w:rsidP="002B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Sans Serif">
    <w:panose1 w:val="020B0500000000000000"/>
    <w:charset w:val="00"/>
    <w:family w:val="swiss"/>
    <w:pitch w:val="variable"/>
  </w:font>
  <w:font w:name="Book Antiqua">
    <w:panose1 w:val="02040602050305030304"/>
    <w:charset w:val="EE"/>
    <w:family w:val="roman"/>
    <w:pitch w:val="variable"/>
    <w:sig w:usb0="00000287" w:usb1="00000000" w:usb2="00000000" w:usb3="00000000" w:csb0="0000009F" w:csb1="00000000"/>
  </w:font>
  <w:font w:name="Times-Roman">
    <w:altName w:val="Times New Roman"/>
    <w:charset w:val="00"/>
    <w:family w:val="roman"/>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Default="0048338D" w:rsidP="00A16332">
    <w:pPr>
      <w:pStyle w:val="Stopka"/>
      <w:framePr w:wrap="around" w:vAnchor="text" w:hAnchor="margin" w:xAlign="right" w:y="1"/>
      <w:rPr>
        <w:rStyle w:val="Numerstrony"/>
      </w:rPr>
    </w:pPr>
    <w:r>
      <w:rPr>
        <w:rStyle w:val="Numerstrony"/>
      </w:rPr>
      <w:fldChar w:fldCharType="begin"/>
    </w:r>
    <w:r w:rsidR="009C7F88">
      <w:rPr>
        <w:rStyle w:val="Numerstrony"/>
      </w:rPr>
      <w:instrText xml:space="preserve">PAGE  </w:instrText>
    </w:r>
    <w:r>
      <w:rPr>
        <w:rStyle w:val="Numerstrony"/>
      </w:rPr>
      <w:fldChar w:fldCharType="end"/>
    </w:r>
  </w:p>
  <w:p w:rsidR="00DC6A17" w:rsidRDefault="006C600A" w:rsidP="00A16332">
    <w:pPr>
      <w:pStyle w:val="Stopka"/>
      <w:ind w:right="360"/>
    </w:pPr>
  </w:p>
  <w:p w:rsidR="00DC6A17" w:rsidRDefault="006C60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76" w:rsidRDefault="00E66076" w:rsidP="00E66076">
    <w:pPr>
      <w:pStyle w:val="Nagwek"/>
      <w:tabs>
        <w:tab w:val="clear" w:pos="4536"/>
        <w:tab w:val="clear" w:pos="9072"/>
        <w:tab w:val="left" w:pos="6705"/>
      </w:tabs>
      <w:rPr>
        <w:rFonts w:ascii="Arial" w:hAnsi="Arial"/>
        <w:sz w:val="14"/>
        <w:szCs w:val="14"/>
      </w:rPr>
    </w:pPr>
  </w:p>
  <w:p w:rsidR="00E66076" w:rsidRPr="00721D29" w:rsidRDefault="00E66076" w:rsidP="00E66076">
    <w:pPr>
      <w:pStyle w:val="Stopka"/>
      <w:framePr w:wrap="around" w:vAnchor="text" w:hAnchor="margin" w:xAlign="right" w:y="1"/>
      <w:rPr>
        <w:rStyle w:val="Numerstrony"/>
        <w:rFonts w:ascii="Trebuchet MS" w:hAnsi="Trebuchet MS"/>
        <w:b/>
        <w:sz w:val="16"/>
        <w:szCs w:val="16"/>
      </w:rPr>
    </w:pPr>
    <w:r w:rsidRPr="00721D29">
      <w:rPr>
        <w:rStyle w:val="Numerstrony"/>
        <w:rFonts w:ascii="Trebuchet MS" w:hAnsi="Trebuchet MS"/>
        <w:b/>
        <w:sz w:val="16"/>
        <w:szCs w:val="16"/>
      </w:rPr>
      <w:fldChar w:fldCharType="begin"/>
    </w:r>
    <w:r w:rsidRPr="00721D29">
      <w:rPr>
        <w:rStyle w:val="Numerstrony"/>
        <w:rFonts w:ascii="Trebuchet MS" w:hAnsi="Trebuchet MS"/>
        <w:b/>
        <w:sz w:val="16"/>
        <w:szCs w:val="16"/>
      </w:rPr>
      <w:instrText xml:space="preserve">PAGE  </w:instrText>
    </w:r>
    <w:r w:rsidRPr="00721D29">
      <w:rPr>
        <w:rStyle w:val="Numerstrony"/>
        <w:rFonts w:ascii="Trebuchet MS" w:hAnsi="Trebuchet MS"/>
        <w:b/>
        <w:sz w:val="16"/>
        <w:szCs w:val="16"/>
      </w:rPr>
      <w:fldChar w:fldCharType="separate"/>
    </w:r>
    <w:r w:rsidR="00800C50">
      <w:rPr>
        <w:rStyle w:val="Numerstrony"/>
        <w:rFonts w:ascii="Trebuchet MS" w:hAnsi="Trebuchet MS"/>
        <w:b/>
        <w:noProof/>
        <w:sz w:val="16"/>
        <w:szCs w:val="16"/>
      </w:rPr>
      <w:t>1</w:t>
    </w:r>
    <w:r w:rsidRPr="00721D29">
      <w:rPr>
        <w:rStyle w:val="Numerstrony"/>
        <w:rFonts w:ascii="Trebuchet MS" w:hAnsi="Trebuchet MS"/>
        <w:b/>
        <w:sz w:val="16"/>
        <w:szCs w:val="16"/>
      </w:rPr>
      <w:fldChar w:fldCharType="end"/>
    </w:r>
  </w:p>
  <w:p w:rsidR="00E66076" w:rsidRPr="0025790C" w:rsidRDefault="00E66076" w:rsidP="00E66076">
    <w:pPr>
      <w:keepNext/>
      <w:pBdr>
        <w:bottom w:val="single" w:sz="6" w:space="1" w:color="auto"/>
      </w:pBdr>
      <w:shd w:val="clear" w:color="auto" w:fill="FFFFFF"/>
      <w:textAlignment w:val="baseline"/>
      <w:outlineLvl w:val="1"/>
      <w:rPr>
        <w:rFonts w:ascii="Trebuchet MS" w:hAnsi="Trebuchet MS"/>
        <w:sz w:val="14"/>
        <w:szCs w:val="14"/>
      </w:rPr>
    </w:pPr>
  </w:p>
  <w:p w:rsidR="00E66076" w:rsidRDefault="00E66076" w:rsidP="00E66076">
    <w:pPr>
      <w:pStyle w:val="Tekstpodstawowy"/>
      <w:spacing w:line="276" w:lineRule="auto"/>
      <w:jc w:val="center"/>
      <w:rPr>
        <w:rFonts w:ascii="Trebuchet MS" w:hAnsi="Trebuchet MS"/>
        <w:sz w:val="14"/>
        <w:szCs w:val="14"/>
      </w:rPr>
    </w:pPr>
    <w:r>
      <w:rPr>
        <w:rFonts w:ascii="Trebuchet MS" w:hAnsi="Trebuchet MS"/>
        <w:sz w:val="14"/>
        <w:szCs w:val="14"/>
      </w:rPr>
      <w:t xml:space="preserve">PROJEKT: </w:t>
    </w:r>
    <w:r w:rsidRPr="0048730F">
      <w:rPr>
        <w:rFonts w:ascii="Trebuchet MS" w:hAnsi="Trebuchet MS"/>
        <w:sz w:val="14"/>
        <w:szCs w:val="14"/>
      </w:rPr>
      <w:t>„CENTRUM EDUKACJI EKOLOGICZNEJ ARKA”</w:t>
    </w:r>
  </w:p>
  <w:p w:rsidR="00E66076" w:rsidRPr="00B1773B" w:rsidRDefault="00E66076" w:rsidP="00E66076">
    <w:pPr>
      <w:spacing w:line="276" w:lineRule="auto"/>
      <w:ind w:left="-426" w:right="-426"/>
      <w:jc w:val="center"/>
      <w:rPr>
        <w:rFonts w:ascii="Trebuchet MS" w:hAnsi="Trebuchet MS"/>
        <w:sz w:val="14"/>
        <w:szCs w:val="14"/>
      </w:rPr>
    </w:pPr>
    <w:r w:rsidRPr="00B1773B">
      <w:rPr>
        <w:rFonts w:ascii="Trebuchet MS" w:hAnsi="Trebuchet MS"/>
        <w:sz w:val="14"/>
        <w:szCs w:val="14"/>
      </w:rPr>
      <w:t xml:space="preserve">Realizacja kampanii informacyjno-promocyjnej oraz edukacyjnej wraz z dostawą i dystrybucją gadżetów </w:t>
    </w:r>
  </w:p>
  <w:p w:rsidR="00E66076" w:rsidRPr="00B1773B" w:rsidRDefault="00E66076" w:rsidP="00E66076">
    <w:pPr>
      <w:spacing w:line="276" w:lineRule="auto"/>
      <w:ind w:left="-426" w:right="-426"/>
      <w:jc w:val="center"/>
      <w:rPr>
        <w:rFonts w:ascii="Trebuchet MS" w:hAnsi="Trebuchet MS"/>
        <w:sz w:val="14"/>
        <w:szCs w:val="14"/>
      </w:rPr>
    </w:pPr>
    <w:r w:rsidRPr="00B1773B">
      <w:rPr>
        <w:rFonts w:ascii="Trebuchet MS" w:hAnsi="Trebuchet MS"/>
        <w:sz w:val="14"/>
        <w:szCs w:val="14"/>
      </w:rPr>
      <w:t>dla projektu „CENTRUM EDUKACJI EKOLOGICZNEJ ARKA”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00A" w:rsidRDefault="006C600A" w:rsidP="002B687C">
      <w:r>
        <w:separator/>
      </w:r>
    </w:p>
  </w:footnote>
  <w:footnote w:type="continuationSeparator" w:id="0">
    <w:p w:rsidR="006C600A" w:rsidRDefault="006C600A" w:rsidP="002B687C">
      <w:r>
        <w:continuationSeparator/>
      </w:r>
    </w:p>
  </w:footnote>
  <w:footnote w:id="1">
    <w:p w:rsidR="00833F5F" w:rsidRDefault="00833F5F">
      <w:pPr>
        <w:pStyle w:val="Tekstprzypisudolnego"/>
      </w:pPr>
      <w:r>
        <w:rPr>
          <w:rStyle w:val="Odwoanieprzypisudolnego"/>
        </w:rPr>
        <w:footnoteRef/>
      </w:r>
      <w:r>
        <w:t xml:space="preserve"> Wskazać zgodnie z ofertą Wykonawcy.</w:t>
      </w:r>
    </w:p>
  </w:footnote>
  <w:footnote w:id="2">
    <w:p w:rsidR="00891C15" w:rsidRPr="001D37D2" w:rsidRDefault="00891C15" w:rsidP="00891C15">
      <w:pPr>
        <w:ind w:left="340"/>
        <w:jc w:val="both"/>
        <w:rPr>
          <w:rFonts w:ascii="Trebuchet MS" w:hAnsi="Trebuchet MS" w:cs="Arial"/>
          <w:color w:val="000000"/>
        </w:rPr>
      </w:pPr>
      <w:r w:rsidRPr="00005E98">
        <w:rPr>
          <w:rStyle w:val="Odwoanieprzypisudolnego"/>
          <w:rFonts w:ascii="Arial" w:hAnsi="Arial" w:cs="Arial"/>
          <w:sz w:val="18"/>
          <w:szCs w:val="18"/>
        </w:rPr>
        <w:footnoteRef/>
      </w:r>
      <w:r w:rsidRPr="00005E98">
        <w:rPr>
          <w:rFonts w:ascii="Arial" w:hAnsi="Arial" w:cs="Arial"/>
        </w:rPr>
        <w:t xml:space="preserve"> </w:t>
      </w:r>
      <w:r w:rsidRPr="002C358B">
        <w:rPr>
          <w:rStyle w:val="textnode"/>
          <w:rFonts w:ascii="Trebuchet MS" w:hAnsi="Trebuchet MS" w:cs="Arial"/>
          <w:color w:val="000000"/>
          <w:sz w:val="18"/>
          <w:szCs w:val="18"/>
          <w:shd w:val="clear" w:color="auto" w:fill="FFFFFF"/>
        </w:rPr>
        <w:t xml:space="preserve">Zabezpieczenie może być wnoszone według wyboru wykonawcy w jednej lub w kilku następujących formach: </w:t>
      </w:r>
      <w:r w:rsidRPr="002C358B">
        <w:rPr>
          <w:rStyle w:val="textnode"/>
          <w:rFonts w:ascii="Trebuchet MS" w:hAnsi="Trebuchet MS" w:cs="Arial"/>
          <w:color w:val="000000"/>
          <w:sz w:val="18"/>
          <w:szCs w:val="18"/>
        </w:rPr>
        <w:t>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w:t>
      </w:r>
      <w:r w:rsidRPr="002C358B">
        <w:rPr>
          <w:rStyle w:val="apple-converted-space"/>
          <w:rFonts w:ascii="Trebuchet MS" w:hAnsi="Trebuchet MS" w:cs="Arial"/>
          <w:color w:val="000000"/>
          <w:sz w:val="18"/>
          <w:szCs w:val="18"/>
        </w:rPr>
        <w:t> </w:t>
      </w:r>
      <w:hyperlink r:id="rId1" w:history="1">
        <w:r w:rsidRPr="002C358B">
          <w:rPr>
            <w:rStyle w:val="Hipercze"/>
            <w:rFonts w:ascii="Trebuchet MS" w:hAnsi="Trebuchet MS" w:cs="Arial"/>
            <w:color w:val="000000"/>
            <w:sz w:val="18"/>
            <w:szCs w:val="18"/>
          </w:rPr>
          <w:t>art. 6b ust. 5 pkt 2</w:t>
        </w:r>
      </w:hyperlink>
      <w:r w:rsidRPr="002C358B">
        <w:rPr>
          <w:rStyle w:val="apple-converted-space"/>
          <w:rFonts w:ascii="Trebuchet MS" w:hAnsi="Trebuchet MS" w:cs="Arial"/>
          <w:color w:val="000000"/>
          <w:sz w:val="18"/>
          <w:szCs w:val="18"/>
        </w:rPr>
        <w:t> </w:t>
      </w:r>
      <w:r w:rsidRPr="002C358B">
        <w:rPr>
          <w:rStyle w:val="textnode"/>
          <w:rFonts w:ascii="Trebuchet MS" w:hAnsi="Trebuchet MS" w:cs="Arial"/>
          <w:color w:val="000000"/>
          <w:sz w:val="18"/>
          <w:szCs w:val="18"/>
        </w:rPr>
        <w:t>ustawy z dnia 9 listopada 2000 r. o utworzeniu Polskiej Agencji Rozwoju Przedsiębiorczości.</w:t>
      </w:r>
    </w:p>
    <w:p w:rsidR="00891C15" w:rsidRPr="00BD45E4" w:rsidRDefault="00891C15" w:rsidP="00891C15">
      <w:pPr>
        <w:pStyle w:val="Tekstprzypisudolnego"/>
        <w:jc w:val="both"/>
        <w:rPr>
          <w:rFonts w:ascii="Arial" w:hAnsi="Arial" w:cs="Arial"/>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Default="00E66076" w:rsidP="005B1AF4">
    <w:pPr>
      <w:pStyle w:val="Nagwek"/>
      <w:ind w:right="-425"/>
      <w:jc w:val="center"/>
      <w:rPr>
        <w:rFonts w:ascii="Arial" w:hAnsi="Arial"/>
        <w:sz w:val="14"/>
        <w:szCs w:val="14"/>
      </w:rPr>
    </w:pPr>
    <w:r>
      <w:rPr>
        <w:rFonts w:ascii="Arial" w:hAnsi="Arial"/>
        <w:noProof/>
        <w:sz w:val="14"/>
        <w:szCs w:val="14"/>
      </w:rPr>
      <w:drawing>
        <wp:inline distT="0" distB="0" distL="0" distR="0">
          <wp:extent cx="5851525" cy="589280"/>
          <wp:effectExtent l="19050" t="0" r="0" b="0"/>
          <wp:docPr id="1" name="Obraz 0" descr="EFRR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kolor_poziom_rgb.png"/>
                  <pic:cNvPicPr/>
                </pic:nvPicPr>
                <pic:blipFill>
                  <a:blip r:embed="rId1"/>
                  <a:stretch>
                    <a:fillRect/>
                  </a:stretch>
                </pic:blipFill>
                <pic:spPr>
                  <a:xfrm>
                    <a:off x="0" y="0"/>
                    <a:ext cx="5851525" cy="589280"/>
                  </a:xfrm>
                  <a:prstGeom prst="rect">
                    <a:avLst/>
                  </a:prstGeom>
                </pic:spPr>
              </pic:pic>
            </a:graphicData>
          </a:graphic>
        </wp:inline>
      </w:drawing>
    </w:r>
  </w:p>
  <w:p w:rsidR="00DC6A17" w:rsidRPr="00426CF8" w:rsidRDefault="009C7F8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DC6A17" w:rsidRDefault="006C60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Pr="00776C08" w:rsidRDefault="009C7F88">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DC6A17" w:rsidRPr="002B2C77" w:rsidRDefault="009C7F88">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DC6A17" w:rsidRPr="00335A5D" w:rsidRDefault="009C7F8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 w15:restartNumberingAfterBreak="0">
    <w:nsid w:val="04305992"/>
    <w:multiLevelType w:val="multilevel"/>
    <w:tmpl w:val="3006AF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 w15:restartNumberingAfterBreak="0">
    <w:nsid w:val="1219007E"/>
    <w:multiLevelType w:val="hybridMultilevel"/>
    <w:tmpl w:val="05BA290A"/>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8" w15:restartNumberingAfterBreak="0">
    <w:nsid w:val="15A870DD"/>
    <w:multiLevelType w:val="multilevel"/>
    <w:tmpl w:val="1C762C1C"/>
    <w:lvl w:ilvl="0">
      <w:start w:val="1"/>
      <w:numFmt w:val="decimal"/>
      <w:lvlText w:val="%1."/>
      <w:lvlJc w:val="left"/>
      <w:pPr>
        <w:tabs>
          <w:tab w:val="num" w:pos="397"/>
        </w:tabs>
        <w:ind w:left="360" w:hanging="360"/>
      </w:pPr>
      <w:rPr>
        <w:rFonts w:ascii="Trebuchet MS" w:hAnsi="Trebuchet MS" w:cs="Calibri" w:hint="default"/>
        <w:b w:val="0"/>
        <w:bCs w:val="0"/>
        <w:i w:val="0"/>
        <w:iCs w:val="0"/>
        <w:color w:val="auto"/>
      </w:rPr>
    </w:lvl>
    <w:lvl w:ilvl="1">
      <w:start w:val="1"/>
      <w:numFmt w:val="decimal"/>
      <w:lvlText w:val="%1.%2"/>
      <w:lvlJc w:val="left"/>
      <w:pPr>
        <w:tabs>
          <w:tab w:val="num" w:pos="567"/>
        </w:tabs>
        <w:ind w:left="680" w:hanging="680"/>
      </w:pPr>
      <w:rPr>
        <w:rFonts w:ascii="Arial" w:hAnsi="Arial" w:cs="Arial" w:hint="default"/>
        <w:b w:val="0"/>
        <w:bCs w:val="0"/>
        <w:i w:val="0"/>
        <w:iCs w:val="0"/>
        <w:color w:val="auto"/>
        <w:sz w:val="20"/>
        <w:szCs w:val="20"/>
      </w:rPr>
    </w:lvl>
    <w:lvl w:ilvl="2">
      <w:start w:val="1"/>
      <w:numFmt w:val="decimal"/>
      <w:lvlText w:val="%1.%2.%3."/>
      <w:lvlJc w:val="left"/>
      <w:pPr>
        <w:tabs>
          <w:tab w:val="num" w:pos="1418"/>
        </w:tabs>
        <w:ind w:left="1418" w:hanging="738"/>
      </w:pPr>
      <w:rPr>
        <w:rFonts w:ascii="Times New Roman" w:hAnsi="Times New Roman" w:cs="Times New Roman" w:hint="default"/>
        <w:b w:val="0"/>
        <w:bCs w:val="0"/>
      </w:rPr>
    </w:lvl>
    <w:lvl w:ilvl="3">
      <w:start w:val="1"/>
      <w:numFmt w:val="decimal"/>
      <w:lvlText w:val="%1.%2.%3.%4."/>
      <w:lvlJc w:val="left"/>
      <w:pPr>
        <w:tabs>
          <w:tab w:val="num" w:pos="2268"/>
        </w:tabs>
        <w:ind w:left="2268" w:hanging="850"/>
      </w:pPr>
      <w:rPr>
        <w:rFonts w:ascii="Arial" w:hAnsi="Arial" w:cs="Arial" w:hint="default"/>
        <w:sz w:val="20"/>
        <w:szCs w:val="20"/>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1736E3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2DFE16DA"/>
    <w:multiLevelType w:val="multilevel"/>
    <w:tmpl w:val="FE3862C2"/>
    <w:lvl w:ilvl="0">
      <w:start w:val="1"/>
      <w:numFmt w:val="decimal"/>
      <w:lvlText w:val="%1."/>
      <w:lvlJc w:val="left"/>
      <w:pPr>
        <w:ind w:left="360" w:hanging="360"/>
      </w:pPr>
    </w:lvl>
    <w:lvl w:ilvl="1">
      <w:start w:val="1"/>
      <w:numFmt w:val="lowerLetter"/>
      <w:isLgl/>
      <w:lvlText w:val="%2)"/>
      <w:lvlJc w:val="left"/>
      <w:pPr>
        <w:ind w:left="435" w:hanging="435"/>
      </w:pPr>
      <w:rPr>
        <w:rFonts w:ascii="Calibri" w:eastAsia="Times New Roman"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6" w15:restartNumberingAfterBreak="0">
    <w:nsid w:val="32622748"/>
    <w:multiLevelType w:val="hybridMultilevel"/>
    <w:tmpl w:val="6C30FC5E"/>
    <w:lvl w:ilvl="0" w:tplc="A9FA80D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D010A1"/>
    <w:multiLevelType w:val="hybridMultilevel"/>
    <w:tmpl w:val="B44AF09C"/>
    <w:lvl w:ilvl="0" w:tplc="15CCB1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5566CE"/>
    <w:multiLevelType w:val="hybridMultilevel"/>
    <w:tmpl w:val="038C7510"/>
    <w:lvl w:ilvl="0" w:tplc="CDFA97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ED2040"/>
    <w:multiLevelType w:val="hybridMultilevel"/>
    <w:tmpl w:val="FC4ECFCE"/>
    <w:lvl w:ilvl="0" w:tplc="04150017">
      <w:start w:val="1"/>
      <w:numFmt w:val="lowerLetter"/>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4D52E6"/>
    <w:multiLevelType w:val="multilevel"/>
    <w:tmpl w:val="0A409434"/>
    <w:lvl w:ilvl="0">
      <w:start w:val="1"/>
      <w:numFmt w:val="decimal"/>
      <w:lvlText w:val="%1."/>
      <w:lvlJc w:val="left"/>
      <w:pPr>
        <w:tabs>
          <w:tab w:val="num" w:pos="397"/>
        </w:tabs>
        <w:ind w:left="360" w:hanging="360"/>
      </w:pPr>
      <w:rPr>
        <w:rFonts w:ascii="Trebuchet MS" w:hAnsi="Trebuchet MS" w:cs="Calibri" w:hint="default"/>
        <w:b w:val="0"/>
        <w:bCs w:val="0"/>
        <w:i w:val="0"/>
        <w:iCs w:val="0"/>
        <w:color w:val="auto"/>
      </w:rPr>
    </w:lvl>
    <w:lvl w:ilvl="1">
      <w:start w:val="1"/>
      <w:numFmt w:val="decimal"/>
      <w:lvlText w:val="%1.%2"/>
      <w:lvlJc w:val="left"/>
      <w:pPr>
        <w:tabs>
          <w:tab w:val="num" w:pos="567"/>
        </w:tabs>
        <w:ind w:left="680" w:hanging="680"/>
      </w:pPr>
      <w:rPr>
        <w:rFonts w:ascii="Arial" w:hAnsi="Arial" w:cs="Arial" w:hint="default"/>
        <w:b w:val="0"/>
        <w:bCs w:val="0"/>
        <w:i w:val="0"/>
        <w:iCs w:val="0"/>
        <w:color w:val="auto"/>
        <w:sz w:val="20"/>
        <w:szCs w:val="20"/>
      </w:rPr>
    </w:lvl>
    <w:lvl w:ilvl="2">
      <w:start w:val="1"/>
      <w:numFmt w:val="decimal"/>
      <w:lvlText w:val="%1.%2.%3."/>
      <w:lvlJc w:val="left"/>
      <w:pPr>
        <w:tabs>
          <w:tab w:val="num" w:pos="1418"/>
        </w:tabs>
        <w:ind w:left="1418" w:hanging="738"/>
      </w:pPr>
      <w:rPr>
        <w:rFonts w:ascii="Times New Roman" w:hAnsi="Times New Roman" w:cs="Times New Roman" w:hint="default"/>
        <w:b w:val="0"/>
        <w:bCs w:val="0"/>
      </w:rPr>
    </w:lvl>
    <w:lvl w:ilvl="3">
      <w:start w:val="1"/>
      <w:numFmt w:val="decimal"/>
      <w:lvlText w:val="%1.%2.%3.%4."/>
      <w:lvlJc w:val="left"/>
      <w:pPr>
        <w:tabs>
          <w:tab w:val="num" w:pos="2268"/>
        </w:tabs>
        <w:ind w:left="2268" w:hanging="850"/>
      </w:pPr>
      <w:rPr>
        <w:rFonts w:ascii="Arial" w:hAnsi="Arial" w:cs="Arial" w:hint="default"/>
        <w:sz w:val="20"/>
        <w:szCs w:val="20"/>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24" w15:restartNumberingAfterBreak="0">
    <w:nsid w:val="3D1E596A"/>
    <w:multiLevelType w:val="hybridMultilevel"/>
    <w:tmpl w:val="11681B66"/>
    <w:lvl w:ilvl="0" w:tplc="6588A9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45131AC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8" w15:restartNumberingAfterBreak="0">
    <w:nsid w:val="452438C3"/>
    <w:multiLevelType w:val="hybridMultilevel"/>
    <w:tmpl w:val="9D6CD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5F6216D"/>
    <w:multiLevelType w:val="hybridMultilevel"/>
    <w:tmpl w:val="173A7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805FD8"/>
    <w:multiLevelType w:val="multilevel"/>
    <w:tmpl w:val="C1789F2C"/>
    <w:lvl w:ilvl="0">
      <w:start w:val="1"/>
      <w:numFmt w:val="decimal"/>
      <w:lvlText w:val="%1)"/>
      <w:lvlJc w:val="left"/>
      <w:pPr>
        <w:tabs>
          <w:tab w:val="num" w:pos="360"/>
        </w:tabs>
        <w:ind w:left="720" w:hanging="363"/>
      </w:pPr>
      <w:rPr>
        <w:rFonts w:ascii="Times New Roman" w:hAnsi="Times New Roman" w:cs="Times New Roman" w:hint="default"/>
      </w:rPr>
    </w:lvl>
    <w:lvl w:ilvl="1">
      <w:start w:val="1"/>
      <w:numFmt w:val="lowerLetter"/>
      <w:lvlText w:val="%2)"/>
      <w:lvlJc w:val="left"/>
      <w:pPr>
        <w:tabs>
          <w:tab w:val="num" w:pos="720"/>
        </w:tabs>
        <w:ind w:left="1077" w:hanging="357"/>
      </w:pPr>
      <w:rPr>
        <w:rFonts w:ascii="Times New Roman" w:hAnsi="Times New Roman" w:cs="Times New Roman" w:hint="default"/>
      </w:rPr>
    </w:lvl>
    <w:lvl w:ilvl="2">
      <w:start w:val="1"/>
      <w:numFmt w:val="lowerRoman"/>
      <w:lvlText w:val="%3)"/>
      <w:lvlJc w:val="left"/>
      <w:pPr>
        <w:tabs>
          <w:tab w:val="num" w:pos="1080"/>
        </w:tabs>
        <w:ind w:left="1440" w:hanging="363"/>
      </w:pPr>
      <w:rPr>
        <w:rFonts w:ascii="Times New Roman" w:hAnsi="Times New Roman" w:cs="Times New Roman" w:hint="default"/>
      </w:rPr>
    </w:lvl>
    <w:lvl w:ilvl="3">
      <w:start w:val="1"/>
      <w:numFmt w:val="lowerLetter"/>
      <w:lvlText w:val="%4)"/>
      <w:lvlJc w:val="left"/>
      <w:pPr>
        <w:tabs>
          <w:tab w:val="num" w:pos="994"/>
        </w:tabs>
        <w:ind w:left="994" w:hanging="454"/>
      </w:pPr>
      <w:rPr>
        <w:rFonts w:ascii="Calibri" w:hAnsi="Calibri" w:cs="Calibri" w:hint="default"/>
      </w:rPr>
    </w:lvl>
    <w:lvl w:ilvl="4">
      <w:start w:val="1"/>
      <w:numFmt w:val="lowerLetter"/>
      <w:lvlText w:val="(%5)"/>
      <w:lvlJc w:val="left"/>
      <w:pPr>
        <w:tabs>
          <w:tab w:val="num" w:pos="1800"/>
        </w:tabs>
        <w:ind w:left="2160" w:hanging="363"/>
      </w:pPr>
      <w:rPr>
        <w:rFonts w:ascii="Times New Roman" w:hAnsi="Times New Roman" w:cs="Times New Roman" w:hint="default"/>
      </w:rPr>
    </w:lvl>
    <w:lvl w:ilvl="5">
      <w:start w:val="1"/>
      <w:numFmt w:val="lowerRoman"/>
      <w:lvlText w:val="(%6)"/>
      <w:lvlJc w:val="left"/>
      <w:pPr>
        <w:tabs>
          <w:tab w:val="num" w:pos="2160"/>
        </w:tabs>
        <w:ind w:left="2517" w:hanging="357"/>
      </w:pPr>
      <w:rPr>
        <w:rFonts w:ascii="Times New Roman" w:hAnsi="Times New Roman" w:cs="Times New Roman" w:hint="default"/>
      </w:rPr>
    </w:lvl>
    <w:lvl w:ilvl="6">
      <w:start w:val="1"/>
      <w:numFmt w:val="decimal"/>
      <w:lvlText w:val="%7."/>
      <w:lvlJc w:val="left"/>
      <w:pPr>
        <w:tabs>
          <w:tab w:val="num" w:pos="2520"/>
        </w:tabs>
        <w:ind w:left="2880" w:hanging="363"/>
      </w:pPr>
      <w:rPr>
        <w:rFonts w:ascii="Times New Roman" w:hAnsi="Times New Roman" w:cs="Times New Roman" w:hint="default"/>
      </w:rPr>
    </w:lvl>
    <w:lvl w:ilvl="7">
      <w:start w:val="1"/>
      <w:numFmt w:val="lowerLetter"/>
      <w:lvlText w:val="%8."/>
      <w:lvlJc w:val="left"/>
      <w:pPr>
        <w:tabs>
          <w:tab w:val="num" w:pos="2880"/>
        </w:tabs>
        <w:ind w:left="3238" w:hanging="358"/>
      </w:pPr>
      <w:rPr>
        <w:rFonts w:ascii="Times New Roman" w:hAnsi="Times New Roman" w:cs="Times New Roman" w:hint="default"/>
      </w:rPr>
    </w:lvl>
    <w:lvl w:ilvl="8">
      <w:start w:val="1"/>
      <w:numFmt w:val="lowerRoman"/>
      <w:lvlText w:val="%9."/>
      <w:lvlJc w:val="left"/>
      <w:pPr>
        <w:tabs>
          <w:tab w:val="num" w:pos="3240"/>
        </w:tabs>
        <w:ind w:left="3595" w:hanging="357"/>
      </w:pPr>
      <w:rPr>
        <w:rFonts w:ascii="Times New Roman" w:hAnsi="Times New Roman" w:cs="Times New Roman" w:hint="default"/>
      </w:rPr>
    </w:lvl>
  </w:abstractNum>
  <w:abstractNum w:abstractNumId="31" w15:restartNumberingAfterBreak="0">
    <w:nsid w:val="4FC57B60"/>
    <w:multiLevelType w:val="hybridMultilevel"/>
    <w:tmpl w:val="E3F00070"/>
    <w:lvl w:ilvl="0" w:tplc="04150017">
      <w:start w:val="1"/>
      <w:numFmt w:val="lowerLetter"/>
      <w:lvlText w:val="%1)"/>
      <w:lvlJc w:val="left"/>
      <w:pPr>
        <w:ind w:left="1506"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CBD0E1E"/>
    <w:multiLevelType w:val="hybridMultilevel"/>
    <w:tmpl w:val="781666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F17E07"/>
    <w:multiLevelType w:val="hybridMultilevel"/>
    <w:tmpl w:val="5A54CAFA"/>
    <w:lvl w:ilvl="0" w:tplc="A9B076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F77516"/>
    <w:multiLevelType w:val="multilevel"/>
    <w:tmpl w:val="80AE0CF8"/>
    <w:lvl w:ilvl="0">
      <w:start w:val="1"/>
      <w:numFmt w:val="decimal"/>
      <w:lvlText w:val="%1."/>
      <w:lvlJc w:val="left"/>
      <w:pPr>
        <w:tabs>
          <w:tab w:val="num" w:pos="1069"/>
        </w:tabs>
        <w:ind w:left="1069" w:hanging="360"/>
      </w:pPr>
      <w:rPr>
        <w:rFonts w:cs="Segoe UI" w:hint="default"/>
        <w:b w:val="0"/>
        <w:lang w:val="pl-PL"/>
      </w:rPr>
    </w:lvl>
    <w:lvl w:ilvl="1">
      <w:start w:val="1"/>
      <w:numFmt w:val="decimal"/>
      <w:pStyle w:val="111Konspektnumerowany"/>
      <w:lvlText w:val="%1.%2."/>
      <w:lvlJc w:val="left"/>
      <w:pPr>
        <w:tabs>
          <w:tab w:val="num" w:pos="2276"/>
        </w:tabs>
        <w:ind w:left="2276" w:hanging="432"/>
      </w:pPr>
      <w:rPr>
        <w:rFonts w:cs="Segoe UI" w:hint="default"/>
      </w:rPr>
    </w:lvl>
    <w:lvl w:ilvl="2">
      <w:start w:val="1"/>
      <w:numFmt w:val="decimal"/>
      <w:lvlText w:val="%1.%2.%3."/>
      <w:lvlJc w:val="left"/>
      <w:pPr>
        <w:tabs>
          <w:tab w:val="num" w:pos="1933"/>
        </w:tabs>
        <w:ind w:left="1933" w:hanging="504"/>
      </w:pPr>
      <w:rPr>
        <w:rFonts w:cs="Segoe UI" w:hint="default"/>
      </w:rPr>
    </w:lvl>
    <w:lvl w:ilvl="3">
      <w:start w:val="1"/>
      <w:numFmt w:val="decimal"/>
      <w:lvlText w:val="%1.%2.%3.%4."/>
      <w:lvlJc w:val="left"/>
      <w:pPr>
        <w:tabs>
          <w:tab w:val="num" w:pos="2509"/>
        </w:tabs>
        <w:ind w:left="2437" w:hanging="648"/>
      </w:pPr>
      <w:rPr>
        <w:rFonts w:cs="Segoe UI" w:hint="default"/>
      </w:rPr>
    </w:lvl>
    <w:lvl w:ilvl="4">
      <w:start w:val="1"/>
      <w:numFmt w:val="decimal"/>
      <w:lvlText w:val="%1.%2.%3.%4.%5."/>
      <w:lvlJc w:val="left"/>
      <w:pPr>
        <w:tabs>
          <w:tab w:val="num" w:pos="3229"/>
        </w:tabs>
        <w:ind w:left="2941" w:hanging="792"/>
      </w:pPr>
      <w:rPr>
        <w:rFonts w:cs="Segoe UI" w:hint="default"/>
      </w:rPr>
    </w:lvl>
    <w:lvl w:ilvl="5">
      <w:start w:val="1"/>
      <w:numFmt w:val="decimal"/>
      <w:lvlText w:val="%1.%2.%3.%4.%5.%6."/>
      <w:lvlJc w:val="left"/>
      <w:pPr>
        <w:tabs>
          <w:tab w:val="num" w:pos="3589"/>
        </w:tabs>
        <w:ind w:left="3445" w:hanging="936"/>
      </w:pPr>
      <w:rPr>
        <w:rFonts w:cs="Segoe UI" w:hint="default"/>
      </w:rPr>
    </w:lvl>
    <w:lvl w:ilvl="6">
      <w:start w:val="1"/>
      <w:numFmt w:val="decimal"/>
      <w:lvlText w:val="%1.%2.%3.%4.%5.%6.%7."/>
      <w:lvlJc w:val="left"/>
      <w:pPr>
        <w:tabs>
          <w:tab w:val="num" w:pos="4309"/>
        </w:tabs>
        <w:ind w:left="3949" w:hanging="1080"/>
      </w:pPr>
      <w:rPr>
        <w:rFonts w:cs="Segoe UI" w:hint="default"/>
      </w:rPr>
    </w:lvl>
    <w:lvl w:ilvl="7">
      <w:numFmt w:val="none"/>
      <w:lvlText w:val=""/>
      <w:lvlJc w:val="left"/>
      <w:pPr>
        <w:tabs>
          <w:tab w:val="num" w:pos="-677"/>
        </w:tabs>
        <w:ind w:left="-1037" w:firstLine="0"/>
      </w:pPr>
      <w:rPr>
        <w:rFonts w:cs="Segoe UI" w:hint="default"/>
      </w:rPr>
    </w:lvl>
    <w:lvl w:ilvl="8">
      <w:start w:val="1"/>
      <w:numFmt w:val="decimal"/>
      <w:lvlText w:val="%1.%2.%3.%4.%5.%6.%7.%8.%9."/>
      <w:lvlJc w:val="left"/>
      <w:pPr>
        <w:tabs>
          <w:tab w:val="num" w:pos="5389"/>
        </w:tabs>
        <w:ind w:left="5029" w:hanging="1440"/>
      </w:pPr>
      <w:rPr>
        <w:rFonts w:cs="Segoe UI" w:hint="default"/>
      </w:rPr>
    </w:lvl>
  </w:abstractNum>
  <w:abstractNum w:abstractNumId="41" w15:restartNumberingAfterBreak="0">
    <w:nsid w:val="60630B7A"/>
    <w:multiLevelType w:val="hybridMultilevel"/>
    <w:tmpl w:val="97F2B3E0"/>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4" w15:restartNumberingAfterBreak="0">
    <w:nsid w:val="68025BD3"/>
    <w:multiLevelType w:val="hybridMultilevel"/>
    <w:tmpl w:val="6CA4356E"/>
    <w:lvl w:ilvl="0" w:tplc="12EE7E5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9720516"/>
    <w:multiLevelType w:val="hybridMultilevel"/>
    <w:tmpl w:val="A6CC94A6"/>
    <w:lvl w:ilvl="0" w:tplc="CE2C1D6A">
      <w:start w:val="1"/>
      <w:numFmt w:val="bullet"/>
      <w:pStyle w:val="wyliczanieZnak"/>
      <w:lvlText w:val=""/>
      <w:lvlJc w:val="left"/>
      <w:pPr>
        <w:ind w:left="360" w:hanging="360"/>
      </w:pPr>
      <w:rPr>
        <w:rFonts w:ascii="Symbol" w:hAnsi="Symbol" w:hint="default"/>
        <w:color w:val="auto"/>
      </w:rPr>
    </w:lvl>
    <w:lvl w:ilvl="1" w:tplc="ED380FDC" w:tentative="1">
      <w:start w:val="1"/>
      <w:numFmt w:val="bullet"/>
      <w:lvlText w:val="o"/>
      <w:lvlJc w:val="left"/>
      <w:pPr>
        <w:ind w:left="1080" w:hanging="360"/>
      </w:pPr>
      <w:rPr>
        <w:rFonts w:ascii="Courier New" w:hAnsi="Courier New" w:cs="Courier New" w:hint="default"/>
      </w:rPr>
    </w:lvl>
    <w:lvl w:ilvl="2" w:tplc="EBE8E99A" w:tentative="1">
      <w:start w:val="1"/>
      <w:numFmt w:val="bullet"/>
      <w:lvlText w:val=""/>
      <w:lvlJc w:val="left"/>
      <w:pPr>
        <w:ind w:left="1800" w:hanging="360"/>
      </w:pPr>
      <w:rPr>
        <w:rFonts w:ascii="Wingdings" w:hAnsi="Wingdings" w:hint="default"/>
      </w:rPr>
    </w:lvl>
    <w:lvl w:ilvl="3" w:tplc="383009E0" w:tentative="1">
      <w:start w:val="1"/>
      <w:numFmt w:val="bullet"/>
      <w:lvlText w:val=""/>
      <w:lvlJc w:val="left"/>
      <w:pPr>
        <w:ind w:left="2520" w:hanging="360"/>
      </w:pPr>
      <w:rPr>
        <w:rFonts w:ascii="Symbol" w:hAnsi="Symbol" w:hint="default"/>
      </w:rPr>
    </w:lvl>
    <w:lvl w:ilvl="4" w:tplc="19BA7508" w:tentative="1">
      <w:start w:val="1"/>
      <w:numFmt w:val="bullet"/>
      <w:lvlText w:val="o"/>
      <w:lvlJc w:val="left"/>
      <w:pPr>
        <w:ind w:left="3240" w:hanging="360"/>
      </w:pPr>
      <w:rPr>
        <w:rFonts w:ascii="Courier New" w:hAnsi="Courier New" w:cs="Courier New" w:hint="default"/>
      </w:rPr>
    </w:lvl>
    <w:lvl w:ilvl="5" w:tplc="259E7ABC" w:tentative="1">
      <w:start w:val="1"/>
      <w:numFmt w:val="bullet"/>
      <w:lvlText w:val=""/>
      <w:lvlJc w:val="left"/>
      <w:pPr>
        <w:ind w:left="3960" w:hanging="360"/>
      </w:pPr>
      <w:rPr>
        <w:rFonts w:ascii="Wingdings" w:hAnsi="Wingdings" w:hint="default"/>
      </w:rPr>
    </w:lvl>
    <w:lvl w:ilvl="6" w:tplc="16DC48EE" w:tentative="1">
      <w:start w:val="1"/>
      <w:numFmt w:val="bullet"/>
      <w:lvlText w:val=""/>
      <w:lvlJc w:val="left"/>
      <w:pPr>
        <w:ind w:left="4680" w:hanging="360"/>
      </w:pPr>
      <w:rPr>
        <w:rFonts w:ascii="Symbol" w:hAnsi="Symbol" w:hint="default"/>
      </w:rPr>
    </w:lvl>
    <w:lvl w:ilvl="7" w:tplc="4B322786" w:tentative="1">
      <w:start w:val="1"/>
      <w:numFmt w:val="bullet"/>
      <w:lvlText w:val="o"/>
      <w:lvlJc w:val="left"/>
      <w:pPr>
        <w:ind w:left="5400" w:hanging="360"/>
      </w:pPr>
      <w:rPr>
        <w:rFonts w:ascii="Courier New" w:hAnsi="Courier New" w:cs="Courier New" w:hint="default"/>
      </w:rPr>
    </w:lvl>
    <w:lvl w:ilvl="8" w:tplc="B30200F4" w:tentative="1">
      <w:start w:val="1"/>
      <w:numFmt w:val="bullet"/>
      <w:lvlText w:val=""/>
      <w:lvlJc w:val="left"/>
      <w:pPr>
        <w:ind w:left="6120" w:hanging="360"/>
      </w:pPr>
      <w:rPr>
        <w:rFonts w:ascii="Wingdings" w:hAnsi="Wingdings" w:hint="default"/>
      </w:rPr>
    </w:lvl>
  </w:abstractNum>
  <w:abstractNum w:abstractNumId="46" w15:restartNumberingAfterBreak="0">
    <w:nsid w:val="6BBB39BF"/>
    <w:multiLevelType w:val="hybridMultilevel"/>
    <w:tmpl w:val="457C0370"/>
    <w:lvl w:ilvl="0" w:tplc="04150017">
      <w:start w:val="1"/>
      <w:numFmt w:val="lowerLetter"/>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2E1D40"/>
    <w:multiLevelType w:val="multilevel"/>
    <w:tmpl w:val="03EE38A2"/>
    <w:lvl w:ilvl="0">
      <w:start w:val="1"/>
      <w:numFmt w:val="decimal"/>
      <w:lvlText w:val="%1)"/>
      <w:lvlJc w:val="left"/>
      <w:pPr>
        <w:tabs>
          <w:tab w:val="num" w:pos="360"/>
        </w:tabs>
        <w:ind w:left="720" w:hanging="363"/>
      </w:pPr>
      <w:rPr>
        <w:rFonts w:ascii="Times New Roman" w:hAnsi="Times New Roman" w:cs="Times New Roman" w:hint="default"/>
      </w:rPr>
    </w:lvl>
    <w:lvl w:ilvl="1">
      <w:start w:val="1"/>
      <w:numFmt w:val="lowerLetter"/>
      <w:lvlText w:val="%2)"/>
      <w:lvlJc w:val="left"/>
      <w:pPr>
        <w:tabs>
          <w:tab w:val="num" w:pos="720"/>
        </w:tabs>
        <w:ind w:left="1077" w:hanging="357"/>
      </w:pPr>
      <w:rPr>
        <w:rFonts w:ascii="Times New Roman" w:hAnsi="Times New Roman" w:cs="Times New Roman" w:hint="default"/>
      </w:rPr>
    </w:lvl>
    <w:lvl w:ilvl="2">
      <w:start w:val="1"/>
      <w:numFmt w:val="lowerRoman"/>
      <w:lvlText w:val="%3)"/>
      <w:lvlJc w:val="left"/>
      <w:pPr>
        <w:tabs>
          <w:tab w:val="num" w:pos="1080"/>
        </w:tabs>
        <w:ind w:left="1440" w:hanging="363"/>
      </w:pPr>
      <w:rPr>
        <w:rFonts w:ascii="Times New Roman" w:hAnsi="Times New Roman" w:cs="Times New Roman" w:hint="default"/>
      </w:rPr>
    </w:lvl>
    <w:lvl w:ilvl="3">
      <w:start w:val="1"/>
      <w:numFmt w:val="lowerLetter"/>
      <w:lvlText w:val="%4)"/>
      <w:lvlJc w:val="left"/>
      <w:pPr>
        <w:tabs>
          <w:tab w:val="num" w:pos="994"/>
        </w:tabs>
        <w:ind w:left="994" w:hanging="454"/>
      </w:pPr>
      <w:rPr>
        <w:rFonts w:ascii="Trebuchet MS" w:hAnsi="Trebuchet MS" w:cs="Calibri" w:hint="default"/>
      </w:rPr>
    </w:lvl>
    <w:lvl w:ilvl="4">
      <w:start w:val="1"/>
      <w:numFmt w:val="lowerLetter"/>
      <w:lvlText w:val="(%5)"/>
      <w:lvlJc w:val="left"/>
      <w:pPr>
        <w:tabs>
          <w:tab w:val="num" w:pos="1800"/>
        </w:tabs>
        <w:ind w:left="2160" w:hanging="363"/>
      </w:pPr>
      <w:rPr>
        <w:rFonts w:ascii="Times New Roman" w:hAnsi="Times New Roman" w:cs="Times New Roman" w:hint="default"/>
      </w:rPr>
    </w:lvl>
    <w:lvl w:ilvl="5">
      <w:start w:val="1"/>
      <w:numFmt w:val="lowerRoman"/>
      <w:lvlText w:val="(%6)"/>
      <w:lvlJc w:val="left"/>
      <w:pPr>
        <w:tabs>
          <w:tab w:val="num" w:pos="2160"/>
        </w:tabs>
        <w:ind w:left="2517" w:hanging="357"/>
      </w:pPr>
      <w:rPr>
        <w:rFonts w:ascii="Times New Roman" w:hAnsi="Times New Roman" w:cs="Times New Roman" w:hint="default"/>
      </w:rPr>
    </w:lvl>
    <w:lvl w:ilvl="6">
      <w:start w:val="1"/>
      <w:numFmt w:val="decimal"/>
      <w:lvlText w:val="%7."/>
      <w:lvlJc w:val="left"/>
      <w:pPr>
        <w:tabs>
          <w:tab w:val="num" w:pos="2520"/>
        </w:tabs>
        <w:ind w:left="2880" w:hanging="363"/>
      </w:pPr>
      <w:rPr>
        <w:rFonts w:ascii="Times New Roman" w:hAnsi="Times New Roman" w:cs="Times New Roman" w:hint="default"/>
      </w:rPr>
    </w:lvl>
    <w:lvl w:ilvl="7">
      <w:start w:val="1"/>
      <w:numFmt w:val="lowerLetter"/>
      <w:lvlText w:val="%8."/>
      <w:lvlJc w:val="left"/>
      <w:pPr>
        <w:tabs>
          <w:tab w:val="num" w:pos="2880"/>
        </w:tabs>
        <w:ind w:left="3238" w:hanging="358"/>
      </w:pPr>
      <w:rPr>
        <w:rFonts w:ascii="Times New Roman" w:hAnsi="Times New Roman" w:cs="Times New Roman" w:hint="default"/>
      </w:rPr>
    </w:lvl>
    <w:lvl w:ilvl="8">
      <w:start w:val="1"/>
      <w:numFmt w:val="lowerRoman"/>
      <w:lvlText w:val="%9."/>
      <w:lvlJc w:val="left"/>
      <w:pPr>
        <w:tabs>
          <w:tab w:val="num" w:pos="3240"/>
        </w:tabs>
        <w:ind w:left="3595" w:hanging="357"/>
      </w:pPr>
      <w:rPr>
        <w:rFonts w:ascii="Times New Roman" w:hAnsi="Times New Roman" w:cs="Times New Roman" w:hint="default"/>
      </w:rPr>
    </w:lvl>
  </w:abstractNum>
  <w:abstractNum w:abstractNumId="48" w15:restartNumberingAfterBreak="0">
    <w:nsid w:val="73E20874"/>
    <w:multiLevelType w:val="hybridMultilevel"/>
    <w:tmpl w:val="18D610C0"/>
    <w:lvl w:ilvl="0" w:tplc="0AC4750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9" w15:restartNumberingAfterBreak="0">
    <w:nsid w:val="744C6B2B"/>
    <w:multiLevelType w:val="hybridMultilevel"/>
    <w:tmpl w:val="0B028E1C"/>
    <w:lvl w:ilvl="0" w:tplc="39409C32">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BD087B58">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50" w15:restartNumberingAfterBreak="0">
    <w:nsid w:val="7C063E00"/>
    <w:multiLevelType w:val="hybridMultilevel"/>
    <w:tmpl w:val="6D6C3E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8D53CE"/>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D9F188B"/>
    <w:multiLevelType w:val="multilevel"/>
    <w:tmpl w:val="09BE05A6"/>
    <w:lvl w:ilvl="0">
      <w:start w:val="1"/>
      <w:numFmt w:val="decimal"/>
      <w:lvlText w:val="%1."/>
      <w:lvlJc w:val="left"/>
      <w:pPr>
        <w:tabs>
          <w:tab w:val="num" w:pos="360"/>
        </w:tabs>
        <w:ind w:left="360" w:hanging="360"/>
      </w:pPr>
      <w:rPr>
        <w:rFonts w:ascii="Trebuchet MS" w:eastAsia="Times New Roman" w:hAnsi="Trebuchet MS" w:cs="Times New Roman" w:hint="default"/>
        <w:sz w:val="20"/>
        <w:szCs w:val="20"/>
      </w:rPr>
    </w:lvl>
    <w:lvl w:ilvl="1">
      <w:start w:val="1"/>
      <w:numFmt w:val="decimal"/>
      <w:lvlText w:val="%2)"/>
      <w:lvlJc w:val="left"/>
      <w:pPr>
        <w:tabs>
          <w:tab w:val="num" w:pos="720"/>
        </w:tabs>
        <w:ind w:left="720" w:hanging="360"/>
      </w:pPr>
      <w:rPr>
        <w:rFonts w:ascii="Trebuchet MS" w:eastAsia="Times New Roman" w:hAnsi="Trebuchet MS"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FF371F8"/>
    <w:multiLevelType w:val="hybridMultilevel"/>
    <w:tmpl w:val="29E2089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0"/>
  </w:num>
  <w:num w:numId="3">
    <w:abstractNumId w:val="15"/>
  </w:num>
  <w:num w:numId="4">
    <w:abstractNumId w:val="26"/>
  </w:num>
  <w:num w:numId="5">
    <w:abstractNumId w:val="18"/>
  </w:num>
  <w:num w:numId="6">
    <w:abstractNumId w:val="2"/>
  </w:num>
  <w:num w:numId="7">
    <w:abstractNumId w:val="7"/>
  </w:num>
  <w:num w:numId="8">
    <w:abstractNumId w:val="5"/>
  </w:num>
  <w:num w:numId="9">
    <w:abstractNumId w:val="4"/>
  </w:num>
  <w:num w:numId="10">
    <w:abstractNumId w:val="43"/>
  </w:num>
  <w:num w:numId="11">
    <w:abstractNumId w:val="34"/>
  </w:num>
  <w:num w:numId="12">
    <w:abstractNumId w:val="42"/>
  </w:num>
  <w:num w:numId="13">
    <w:abstractNumId w:val="33"/>
  </w:num>
  <w:num w:numId="14">
    <w:abstractNumId w:val="13"/>
  </w:num>
  <w:num w:numId="15">
    <w:abstractNumId w:val="32"/>
  </w:num>
  <w:num w:numId="16">
    <w:abstractNumId w:val="12"/>
  </w:num>
  <w:num w:numId="17">
    <w:abstractNumId w:val="35"/>
  </w:num>
  <w:num w:numId="18">
    <w:abstractNumId w:val="49"/>
  </w:num>
  <w:num w:numId="19">
    <w:abstractNumId w:val="1"/>
  </w:num>
  <w:num w:numId="20">
    <w:abstractNumId w:val="36"/>
  </w:num>
  <w:num w:numId="21">
    <w:abstractNumId w:val="45"/>
  </w:num>
  <w:num w:numId="22">
    <w:abstractNumId w:val="19"/>
  </w:num>
  <w:num w:numId="23">
    <w:abstractNumId w:val="9"/>
  </w:num>
  <w:num w:numId="24">
    <w:abstractNumId w:val="37"/>
    <w:lvlOverride w:ilvl="0">
      <w:startOverride w:val="1"/>
    </w:lvlOverride>
  </w:num>
  <w:num w:numId="25">
    <w:abstractNumId w:val="25"/>
    <w:lvlOverride w:ilvl="0">
      <w:startOverride w:val="1"/>
    </w:lvlOverride>
  </w:num>
  <w:num w:numId="26">
    <w:abstractNumId w:val="11"/>
  </w:num>
  <w:num w:numId="27">
    <w:abstractNumId w:val="40"/>
  </w:num>
  <w:num w:numId="28">
    <w:abstractNumId w:val="52"/>
  </w:num>
  <w:num w:numId="29">
    <w:abstractNumId w:val="14"/>
  </w:num>
  <w:num w:numId="30">
    <w:abstractNumId w:val="29"/>
  </w:num>
  <w:num w:numId="31">
    <w:abstractNumId w:val="48"/>
  </w:num>
  <w:num w:numId="32">
    <w:abstractNumId w:val="50"/>
  </w:num>
  <w:num w:numId="33">
    <w:abstractNumId w:val="53"/>
  </w:num>
  <w:num w:numId="34">
    <w:abstractNumId w:val="21"/>
  </w:num>
  <w:num w:numId="35">
    <w:abstractNumId w:val="28"/>
  </w:num>
  <w:num w:numId="36">
    <w:abstractNumId w:val="10"/>
    <w:lvlOverride w:ilvl="0">
      <w:startOverride w:val="1"/>
    </w:lvlOverride>
  </w:num>
  <w:num w:numId="37">
    <w:abstractNumId w:val="16"/>
  </w:num>
  <w:num w:numId="38">
    <w:abstractNumId w:val="6"/>
  </w:num>
  <w:num w:numId="39">
    <w:abstractNumId w:val="41"/>
  </w:num>
  <w:num w:numId="40">
    <w:abstractNumId w:val="46"/>
  </w:num>
  <w:num w:numId="41">
    <w:abstractNumId w:val="3"/>
  </w:num>
  <w:num w:numId="42">
    <w:abstractNumId w:val="51"/>
  </w:num>
  <w:num w:numId="43">
    <w:abstractNumId w:val="20"/>
  </w:num>
  <w:num w:numId="44">
    <w:abstractNumId w:val="39"/>
  </w:num>
  <w:num w:numId="45">
    <w:abstractNumId w:val="47"/>
  </w:num>
  <w:num w:numId="46">
    <w:abstractNumId w:val="8"/>
  </w:num>
  <w:num w:numId="47">
    <w:abstractNumId w:val="30"/>
  </w:num>
  <w:num w:numId="48">
    <w:abstractNumId w:val="23"/>
  </w:num>
  <w:num w:numId="49">
    <w:abstractNumId w:val="27"/>
  </w:num>
  <w:num w:numId="50">
    <w:abstractNumId w:val="38"/>
  </w:num>
  <w:num w:numId="51">
    <w:abstractNumId w:val="44"/>
  </w:num>
  <w:num w:numId="52">
    <w:abstractNumId w:val="22"/>
  </w:num>
  <w:num w:numId="53">
    <w:abstractNumId w:val="31"/>
  </w:num>
  <w:num w:numId="54">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7C"/>
    <w:rsid w:val="001218E3"/>
    <w:rsid w:val="00266C89"/>
    <w:rsid w:val="002B687C"/>
    <w:rsid w:val="003C199A"/>
    <w:rsid w:val="00464108"/>
    <w:rsid w:val="0048157B"/>
    <w:rsid w:val="0048338D"/>
    <w:rsid w:val="005730F8"/>
    <w:rsid w:val="0064698B"/>
    <w:rsid w:val="006841DC"/>
    <w:rsid w:val="006C600A"/>
    <w:rsid w:val="006D330A"/>
    <w:rsid w:val="00756A7A"/>
    <w:rsid w:val="00800C50"/>
    <w:rsid w:val="00833F5F"/>
    <w:rsid w:val="00891C15"/>
    <w:rsid w:val="009842A3"/>
    <w:rsid w:val="00984B44"/>
    <w:rsid w:val="009C7F88"/>
    <w:rsid w:val="00A21F41"/>
    <w:rsid w:val="00A245C3"/>
    <w:rsid w:val="00A971AB"/>
    <w:rsid w:val="00AE3644"/>
    <w:rsid w:val="00B0585D"/>
    <w:rsid w:val="00C16D6C"/>
    <w:rsid w:val="00C405FF"/>
    <w:rsid w:val="00C45283"/>
    <w:rsid w:val="00CB4583"/>
    <w:rsid w:val="00DA461A"/>
    <w:rsid w:val="00DF0CE3"/>
    <w:rsid w:val="00E31264"/>
    <w:rsid w:val="00E50A2A"/>
    <w:rsid w:val="00E66076"/>
    <w:rsid w:val="00E87B29"/>
    <w:rsid w:val="00E916E9"/>
    <w:rsid w:val="00F52945"/>
    <w:rsid w:val="00F93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C1EA9-EFC0-4F0B-B4A0-19D30435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687C"/>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qFormat/>
    <w:rsid w:val="002B687C"/>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2B687C"/>
    <w:pPr>
      <w:keepNext/>
      <w:ind w:firstLine="851"/>
      <w:jc w:val="both"/>
      <w:outlineLvl w:val="1"/>
    </w:pPr>
    <w:rPr>
      <w:sz w:val="24"/>
    </w:rPr>
  </w:style>
  <w:style w:type="paragraph" w:styleId="Nagwek3">
    <w:name w:val="heading 3"/>
    <w:basedOn w:val="Normalny"/>
    <w:next w:val="Normalny"/>
    <w:link w:val="Nagwek3Znak"/>
    <w:unhideWhenUsed/>
    <w:qFormat/>
    <w:rsid w:val="002B687C"/>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2B687C"/>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2B687C"/>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2B687C"/>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2B687C"/>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2B687C"/>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2B687C"/>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2B687C"/>
    <w:rPr>
      <w:rFonts w:ascii="Arial" w:eastAsia="Times New Roman" w:hAnsi="Arial" w:cs="Times New Roman"/>
      <w:b/>
      <w:caps/>
      <w:kern w:val="28"/>
      <w:szCs w:val="20"/>
      <w:u w:val="single"/>
      <w:lang w:eastAsia="pl-PL"/>
    </w:rPr>
  </w:style>
  <w:style w:type="character" w:customStyle="1" w:styleId="Nagwek2Znak">
    <w:name w:val="Nagłówek 2 Znak"/>
    <w:basedOn w:val="Domylnaczcionkaakapitu"/>
    <w:link w:val="Nagwek2"/>
    <w:rsid w:val="002B687C"/>
    <w:rPr>
      <w:rFonts w:ascii="Times New Roman" w:eastAsia="Times New Roman" w:hAnsi="Times New Roman" w:cs="Times New Roman"/>
      <w:szCs w:val="20"/>
      <w:lang w:eastAsia="pl-PL"/>
    </w:rPr>
  </w:style>
  <w:style w:type="character" w:customStyle="1" w:styleId="Nagwek3Znak">
    <w:name w:val="Nagłówek 3 Znak"/>
    <w:basedOn w:val="Domylnaczcionkaakapitu"/>
    <w:link w:val="Nagwek3"/>
    <w:rsid w:val="002B687C"/>
    <w:rPr>
      <w:rFonts w:asciiTheme="majorHAnsi" w:eastAsiaTheme="majorEastAsia" w:hAnsiTheme="majorHAnsi" w:cstheme="majorBidi"/>
      <w:b/>
      <w:bCs/>
      <w:color w:val="4472C4" w:themeColor="accent1"/>
      <w:sz w:val="20"/>
      <w:szCs w:val="20"/>
      <w:lang w:eastAsia="pl-PL"/>
    </w:rPr>
  </w:style>
  <w:style w:type="character" w:customStyle="1" w:styleId="Nagwek4Znak">
    <w:name w:val="Nagłówek 4 Znak"/>
    <w:basedOn w:val="Domylnaczcionkaakapitu"/>
    <w:link w:val="Nagwek4"/>
    <w:rsid w:val="002B687C"/>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2B687C"/>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uiPriority w:val="99"/>
    <w:rsid w:val="002B687C"/>
    <w:rPr>
      <w:rFonts w:ascii="Arial" w:eastAsia="Times New Roman" w:hAnsi="Arial" w:cs="Times New Roman"/>
      <w:i/>
      <w:sz w:val="22"/>
      <w:lang w:eastAsia="ar-SA"/>
    </w:rPr>
  </w:style>
  <w:style w:type="character" w:customStyle="1" w:styleId="Nagwek7Znak">
    <w:name w:val="Nagłówek 7 Znak"/>
    <w:basedOn w:val="Domylnaczcionkaakapitu"/>
    <w:link w:val="Nagwek7"/>
    <w:uiPriority w:val="99"/>
    <w:rsid w:val="002B687C"/>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uiPriority w:val="99"/>
    <w:rsid w:val="002B687C"/>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uiPriority w:val="99"/>
    <w:rsid w:val="002B687C"/>
    <w:rPr>
      <w:rFonts w:ascii="Times New Roman" w:eastAsia="Times New Roman" w:hAnsi="Times New Roman" w:cs="Times New Roman"/>
      <w:i/>
      <w:sz w:val="18"/>
      <w:szCs w:val="20"/>
      <w:lang w:eastAsia="pl-PL"/>
    </w:rPr>
  </w:style>
  <w:style w:type="paragraph" w:styleId="Stopka">
    <w:name w:val="footer"/>
    <w:aliases w:val="Stopka Znak1 Znak,Stopka Znak Znak Znak"/>
    <w:basedOn w:val="Normalny"/>
    <w:link w:val="StopkaZnak"/>
    <w:rsid w:val="002B687C"/>
    <w:pPr>
      <w:tabs>
        <w:tab w:val="center" w:pos="4536"/>
        <w:tab w:val="right" w:pos="9072"/>
      </w:tabs>
    </w:pPr>
  </w:style>
  <w:style w:type="character" w:customStyle="1" w:styleId="StopkaZnak">
    <w:name w:val="Stopka Znak"/>
    <w:aliases w:val="Stopka Znak1 Znak Znak1,Stopka Znak Znak Znak Znak1"/>
    <w:basedOn w:val="Domylnaczcionkaakapitu"/>
    <w:link w:val="Stopka"/>
    <w:uiPriority w:val="99"/>
    <w:rsid w:val="002B687C"/>
    <w:rPr>
      <w:rFonts w:ascii="Times New Roman" w:eastAsia="Times New Roman" w:hAnsi="Times New Roman" w:cs="Times New Roman"/>
      <w:sz w:val="20"/>
      <w:szCs w:val="20"/>
      <w:lang w:eastAsia="pl-PL"/>
    </w:rPr>
  </w:style>
  <w:style w:type="character" w:styleId="Numerstrony">
    <w:name w:val="page number"/>
    <w:basedOn w:val="Domylnaczcionkaakapitu"/>
    <w:rsid w:val="002B687C"/>
  </w:style>
  <w:style w:type="paragraph" w:styleId="Nagwek">
    <w:name w:val="header"/>
    <w:aliases w:val="Nagłówek strony,Nagłówek strony nieparzystej,Nagłówek strony Znak Znak"/>
    <w:basedOn w:val="Normalny"/>
    <w:link w:val="NagwekZnak"/>
    <w:rsid w:val="002B687C"/>
    <w:pPr>
      <w:tabs>
        <w:tab w:val="center" w:pos="4536"/>
        <w:tab w:val="right" w:pos="9072"/>
      </w:tabs>
    </w:pPr>
  </w:style>
  <w:style w:type="character" w:customStyle="1" w:styleId="NagwekZnak">
    <w:name w:val="Nagłówek Znak"/>
    <w:aliases w:val="Nagłówek strony Znak,Nagłówek strony nieparzystej Znak,Nagłówek strony Znak Znak Znak"/>
    <w:basedOn w:val="Domylnaczcionkaakapitu"/>
    <w:link w:val="Nagwek"/>
    <w:rsid w:val="002B687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2B687C"/>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2B687C"/>
    <w:rPr>
      <w:rFonts w:ascii="Times New Roman" w:eastAsia="Times New Roman" w:hAnsi="Times New Roman" w:cs="Times New Roman"/>
      <w:szCs w:val="20"/>
      <w:lang w:eastAsia="pl-PL"/>
    </w:rPr>
  </w:style>
  <w:style w:type="paragraph" w:styleId="Tekstpodstawowy2">
    <w:name w:val="Body Text 2"/>
    <w:basedOn w:val="Normalny"/>
    <w:link w:val="Tekstpodstawowy2Znak"/>
    <w:rsid w:val="002B687C"/>
    <w:rPr>
      <w:sz w:val="24"/>
    </w:rPr>
  </w:style>
  <w:style w:type="character" w:customStyle="1" w:styleId="Tekstpodstawowy2Znak">
    <w:name w:val="Tekst podstawowy 2 Znak"/>
    <w:basedOn w:val="Domylnaczcionkaakapitu"/>
    <w:link w:val="Tekstpodstawowy2"/>
    <w:rsid w:val="002B687C"/>
    <w:rPr>
      <w:rFonts w:ascii="Times New Roman" w:eastAsia="Times New Roman" w:hAnsi="Times New Roman" w:cs="Times New Roman"/>
      <w:szCs w:val="20"/>
      <w:lang w:eastAsia="pl-PL"/>
    </w:rPr>
  </w:style>
  <w:style w:type="character" w:styleId="Hipercze">
    <w:name w:val="Hyperlink"/>
    <w:uiPriority w:val="99"/>
    <w:rsid w:val="002B687C"/>
    <w:rPr>
      <w:color w:val="0000FF"/>
      <w:u w:val="single"/>
    </w:rPr>
  </w:style>
  <w:style w:type="table" w:styleId="Tabela-Siatka">
    <w:name w:val="Table Grid"/>
    <w:basedOn w:val="Standardowy"/>
    <w:uiPriority w:val="59"/>
    <w:rsid w:val="002B687C"/>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2B687C"/>
    <w:pPr>
      <w:keepNext/>
      <w:suppressAutoHyphens/>
      <w:spacing w:before="60" w:after="60"/>
      <w:jc w:val="center"/>
    </w:pPr>
    <w:rPr>
      <w:b/>
      <w:sz w:val="24"/>
      <w:lang w:eastAsia="ar-SA"/>
    </w:rPr>
  </w:style>
  <w:style w:type="paragraph" w:styleId="Akapitzlist">
    <w:name w:val="List Paragraph"/>
    <w:aliases w:val="Obiekt,List Paragraph1,normalny tekst"/>
    <w:basedOn w:val="Normalny"/>
    <w:link w:val="AkapitzlistZnak"/>
    <w:uiPriority w:val="34"/>
    <w:qFormat/>
    <w:rsid w:val="002B687C"/>
    <w:pPr>
      <w:ind w:left="708"/>
    </w:pPr>
  </w:style>
  <w:style w:type="character" w:customStyle="1" w:styleId="ZnakZnak">
    <w:name w:val="Znak Znak"/>
    <w:locked/>
    <w:rsid w:val="002B687C"/>
    <w:rPr>
      <w:sz w:val="24"/>
      <w:lang w:val="pl-PL" w:eastAsia="pl-PL" w:bidi="ar-SA"/>
    </w:rPr>
  </w:style>
  <w:style w:type="character" w:customStyle="1" w:styleId="TekstpodstawowyZnak1">
    <w:name w:val="Tekst podstawowy Znak1"/>
    <w:aliases w:val=" Znak Znak1,Tekst podstawow.(F2) Znak1,(F2) Znak1"/>
    <w:locked/>
    <w:rsid w:val="002B687C"/>
    <w:rPr>
      <w:sz w:val="24"/>
    </w:rPr>
  </w:style>
  <w:style w:type="paragraph" w:styleId="Tekstpodstawowywcity2">
    <w:name w:val="Body Text Indent 2"/>
    <w:basedOn w:val="Normalny"/>
    <w:link w:val="Tekstpodstawowywcity2Znak"/>
    <w:rsid w:val="002B687C"/>
    <w:pPr>
      <w:spacing w:after="120" w:line="480" w:lineRule="auto"/>
      <w:ind w:left="283"/>
    </w:pPr>
  </w:style>
  <w:style w:type="character" w:customStyle="1" w:styleId="Tekstpodstawowywcity2Znak">
    <w:name w:val="Tekst podstawowy wcięty 2 Znak"/>
    <w:basedOn w:val="Domylnaczcionkaakapitu"/>
    <w:link w:val="Tekstpodstawowywcity2"/>
    <w:rsid w:val="002B687C"/>
    <w:rPr>
      <w:rFonts w:ascii="Times New Roman" w:eastAsia="Times New Roman" w:hAnsi="Times New Roman" w:cs="Times New Roman"/>
      <w:sz w:val="20"/>
      <w:szCs w:val="20"/>
      <w:lang w:eastAsia="pl-PL"/>
    </w:rPr>
  </w:style>
  <w:style w:type="paragraph" w:customStyle="1" w:styleId="Default">
    <w:name w:val="Default"/>
    <w:rsid w:val="002B687C"/>
    <w:pPr>
      <w:autoSpaceDE w:val="0"/>
      <w:autoSpaceDN w:val="0"/>
      <w:adjustRightInd w:val="0"/>
    </w:pPr>
    <w:rPr>
      <w:rFonts w:ascii="Arial" w:eastAsia="Times New Roman" w:hAnsi="Arial" w:cs="Arial"/>
      <w:color w:val="000000"/>
      <w:lang w:eastAsia="pl-PL"/>
    </w:rPr>
  </w:style>
  <w:style w:type="paragraph" w:customStyle="1" w:styleId="Akapitzlist1">
    <w:name w:val="Akapit z listą1"/>
    <w:basedOn w:val="Normalny"/>
    <w:uiPriority w:val="99"/>
    <w:rsid w:val="002B687C"/>
    <w:pPr>
      <w:ind w:left="720"/>
      <w:contextualSpacing/>
    </w:pPr>
    <w:rPr>
      <w:rFonts w:eastAsia="Calibri"/>
    </w:rPr>
  </w:style>
  <w:style w:type="paragraph" w:styleId="Zwykytekst">
    <w:name w:val="Plain Text"/>
    <w:basedOn w:val="Normalny"/>
    <w:link w:val="ZwykytekstZnak"/>
    <w:uiPriority w:val="99"/>
    <w:rsid w:val="002B687C"/>
    <w:rPr>
      <w:rFonts w:ascii="Courier New" w:hAnsi="Courier New" w:cs="Courier New"/>
    </w:rPr>
  </w:style>
  <w:style w:type="character" w:customStyle="1" w:styleId="ZwykytekstZnak">
    <w:name w:val="Zwykły tekst Znak"/>
    <w:basedOn w:val="Domylnaczcionkaakapitu"/>
    <w:link w:val="Zwykytekst"/>
    <w:uiPriority w:val="99"/>
    <w:rsid w:val="002B687C"/>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2B687C"/>
    <w:pPr>
      <w:spacing w:after="120"/>
    </w:pPr>
    <w:rPr>
      <w:sz w:val="16"/>
      <w:szCs w:val="16"/>
    </w:rPr>
  </w:style>
  <w:style w:type="character" w:customStyle="1" w:styleId="Tekstpodstawowy3Znak">
    <w:name w:val="Tekst podstawowy 3 Znak"/>
    <w:basedOn w:val="Domylnaczcionkaakapitu"/>
    <w:link w:val="Tekstpodstawowy3"/>
    <w:rsid w:val="002B687C"/>
    <w:rPr>
      <w:rFonts w:ascii="Times New Roman" w:eastAsia="Times New Roman" w:hAnsi="Times New Roman" w:cs="Times New Roman"/>
      <w:sz w:val="16"/>
      <w:szCs w:val="16"/>
      <w:lang w:eastAsia="pl-PL"/>
    </w:rPr>
  </w:style>
  <w:style w:type="paragraph" w:customStyle="1" w:styleId="Wyliczaniess">
    <w:name w:val="Wyliczanie ss"/>
    <w:rsid w:val="002B687C"/>
    <w:pPr>
      <w:spacing w:before="56" w:after="56"/>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2B687C"/>
    <w:pPr>
      <w:numPr>
        <w:numId w:val="1"/>
      </w:numPr>
    </w:pPr>
  </w:style>
  <w:style w:type="paragraph" w:customStyle="1" w:styleId="BodySingle">
    <w:name w:val="Body Single"/>
    <w:basedOn w:val="Normalny"/>
    <w:rsid w:val="002B687C"/>
    <w:rPr>
      <w:rFonts w:ascii="Tms Rmn" w:hAnsi="Tms Rmn" w:cs="Tms Rmn"/>
      <w:noProof/>
    </w:rPr>
  </w:style>
  <w:style w:type="character" w:customStyle="1" w:styleId="tabulatory">
    <w:name w:val="tabulatory"/>
    <w:basedOn w:val="Domylnaczcionkaakapitu"/>
    <w:rsid w:val="002B687C"/>
  </w:style>
  <w:style w:type="paragraph" w:styleId="Tekstdymka">
    <w:name w:val="Balloon Text"/>
    <w:basedOn w:val="Normalny"/>
    <w:link w:val="TekstdymkaZnak"/>
    <w:rsid w:val="002B687C"/>
    <w:rPr>
      <w:rFonts w:ascii="Tahoma" w:hAnsi="Tahoma" w:cs="Tahoma"/>
      <w:sz w:val="16"/>
      <w:szCs w:val="16"/>
    </w:rPr>
  </w:style>
  <w:style w:type="character" w:customStyle="1" w:styleId="TekstdymkaZnak">
    <w:name w:val="Tekst dymka Znak"/>
    <w:basedOn w:val="Domylnaczcionkaakapitu"/>
    <w:link w:val="Tekstdymka"/>
    <w:rsid w:val="002B687C"/>
    <w:rPr>
      <w:rFonts w:ascii="Tahoma" w:eastAsia="Times New Roman" w:hAnsi="Tahoma" w:cs="Tahoma"/>
      <w:sz w:val="16"/>
      <w:szCs w:val="16"/>
      <w:lang w:eastAsia="pl-PL"/>
    </w:rPr>
  </w:style>
  <w:style w:type="paragraph" w:customStyle="1" w:styleId="Bezodstpw1">
    <w:name w:val="Bez odstępów1"/>
    <w:rsid w:val="002B687C"/>
    <w:rPr>
      <w:rFonts w:ascii="Calibri" w:eastAsia="Times New Roman" w:hAnsi="Calibri" w:cs="Calibri"/>
      <w:sz w:val="22"/>
      <w:szCs w:val="22"/>
    </w:rPr>
  </w:style>
  <w:style w:type="character" w:styleId="Odwoanieprzypisudolnego">
    <w:name w:val="footnote reference"/>
    <w:aliases w:val="Odwołanie przypisu"/>
    <w:basedOn w:val="Domylnaczcionkaakapitu"/>
    <w:uiPriority w:val="99"/>
    <w:unhideWhenUsed/>
    <w:rsid w:val="002B687C"/>
    <w:rPr>
      <w:vertAlign w:val="superscript"/>
    </w:rPr>
  </w:style>
  <w:style w:type="paragraph" w:customStyle="1" w:styleId="Kasia">
    <w:name w:val="Kasia"/>
    <w:basedOn w:val="Normalny"/>
    <w:qFormat/>
    <w:rsid w:val="002B687C"/>
    <w:pPr>
      <w:tabs>
        <w:tab w:val="left" w:pos="284"/>
      </w:tabs>
      <w:jc w:val="both"/>
    </w:pPr>
    <w:rPr>
      <w:sz w:val="24"/>
      <w:szCs w:val="24"/>
    </w:rPr>
  </w:style>
  <w:style w:type="character" w:styleId="Pogrubienie">
    <w:name w:val="Strong"/>
    <w:basedOn w:val="Domylnaczcionkaakapitu"/>
    <w:uiPriority w:val="22"/>
    <w:qFormat/>
    <w:rsid w:val="002B687C"/>
    <w:rPr>
      <w:b/>
      <w:bCs/>
    </w:rPr>
  </w:style>
  <w:style w:type="paragraph" w:customStyle="1" w:styleId="StylArial10ptInterlinia15wiersza">
    <w:name w:val="Styl Arial 10 pt Interlinia:  15 wiersza"/>
    <w:basedOn w:val="Normalny"/>
    <w:rsid w:val="002B687C"/>
    <w:pPr>
      <w:spacing w:line="360" w:lineRule="auto"/>
      <w:jc w:val="both"/>
    </w:pPr>
    <w:rPr>
      <w:rFonts w:ascii="Arial" w:hAnsi="Arial"/>
    </w:rPr>
  </w:style>
  <w:style w:type="character" w:styleId="UyteHipercze">
    <w:name w:val="FollowedHyperlink"/>
    <w:basedOn w:val="Domylnaczcionkaakapitu"/>
    <w:rsid w:val="002B687C"/>
    <w:rPr>
      <w:color w:val="800080"/>
      <w:u w:val="single"/>
    </w:rPr>
  </w:style>
  <w:style w:type="paragraph" w:styleId="NormalnyWeb">
    <w:name w:val="Normal (Web)"/>
    <w:basedOn w:val="Normalny"/>
    <w:link w:val="NormalnyWebZnak"/>
    <w:uiPriority w:val="99"/>
    <w:rsid w:val="002B687C"/>
    <w:pPr>
      <w:spacing w:before="100" w:beforeAutospacing="1" w:after="100" w:afterAutospacing="1"/>
    </w:pPr>
    <w:rPr>
      <w:sz w:val="24"/>
      <w:szCs w:val="24"/>
    </w:rPr>
  </w:style>
  <w:style w:type="paragraph" w:styleId="Listapunktowana">
    <w:name w:val="List Bullet"/>
    <w:basedOn w:val="Normalny"/>
    <w:rsid w:val="002B687C"/>
    <w:pPr>
      <w:numPr>
        <w:numId w:val="2"/>
      </w:numPr>
    </w:pPr>
  </w:style>
  <w:style w:type="table" w:customStyle="1" w:styleId="TableNormal">
    <w:name w:val="Table Normal"/>
    <w:rsid w:val="002B687C"/>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2B687C"/>
    <w:pPr>
      <w:numPr>
        <w:numId w:val="17"/>
      </w:numPr>
    </w:pPr>
  </w:style>
  <w:style w:type="numbering" w:customStyle="1" w:styleId="Zaimportowanystyl1">
    <w:name w:val="Zaimportowany styl 1"/>
    <w:rsid w:val="002B687C"/>
  </w:style>
  <w:style w:type="numbering" w:customStyle="1" w:styleId="List1">
    <w:name w:val="List 1"/>
    <w:basedOn w:val="Zaimportowanystyl2"/>
    <w:rsid w:val="002B687C"/>
    <w:pPr>
      <w:numPr>
        <w:numId w:val="3"/>
      </w:numPr>
    </w:pPr>
  </w:style>
  <w:style w:type="numbering" w:customStyle="1" w:styleId="Zaimportowanystyl2">
    <w:name w:val="Zaimportowany styl 2"/>
    <w:rsid w:val="002B687C"/>
  </w:style>
  <w:style w:type="numbering" w:customStyle="1" w:styleId="Lista21">
    <w:name w:val="Lista 21"/>
    <w:basedOn w:val="Zaimportowanystyl3"/>
    <w:rsid w:val="002B687C"/>
    <w:pPr>
      <w:numPr>
        <w:numId w:val="4"/>
      </w:numPr>
    </w:pPr>
  </w:style>
  <w:style w:type="numbering" w:customStyle="1" w:styleId="Zaimportowanystyl3">
    <w:name w:val="Zaimportowany styl 3"/>
    <w:rsid w:val="002B687C"/>
  </w:style>
  <w:style w:type="numbering" w:customStyle="1" w:styleId="Lista31">
    <w:name w:val="Lista 31"/>
    <w:basedOn w:val="Zaimportowanystyl4"/>
    <w:rsid w:val="002B687C"/>
    <w:pPr>
      <w:numPr>
        <w:numId w:val="5"/>
      </w:numPr>
    </w:pPr>
  </w:style>
  <w:style w:type="numbering" w:customStyle="1" w:styleId="Zaimportowanystyl4">
    <w:name w:val="Zaimportowany styl 4"/>
    <w:rsid w:val="002B687C"/>
  </w:style>
  <w:style w:type="numbering" w:customStyle="1" w:styleId="Lista41">
    <w:name w:val="Lista 41"/>
    <w:basedOn w:val="Zaimportowanystyl5"/>
    <w:rsid w:val="002B687C"/>
    <w:pPr>
      <w:numPr>
        <w:numId w:val="6"/>
      </w:numPr>
    </w:pPr>
  </w:style>
  <w:style w:type="numbering" w:customStyle="1" w:styleId="Zaimportowanystyl5">
    <w:name w:val="Zaimportowany styl 5"/>
    <w:rsid w:val="002B687C"/>
  </w:style>
  <w:style w:type="numbering" w:customStyle="1" w:styleId="Lista51">
    <w:name w:val="Lista 51"/>
    <w:basedOn w:val="Zaimportowanystyl6"/>
    <w:rsid w:val="002B687C"/>
    <w:pPr>
      <w:numPr>
        <w:numId w:val="7"/>
      </w:numPr>
    </w:pPr>
  </w:style>
  <w:style w:type="numbering" w:customStyle="1" w:styleId="Zaimportowanystyl6">
    <w:name w:val="Zaimportowany styl 6"/>
    <w:rsid w:val="002B687C"/>
  </w:style>
  <w:style w:type="numbering" w:customStyle="1" w:styleId="List6">
    <w:name w:val="List 6"/>
    <w:basedOn w:val="Zaimportowanystyl7"/>
    <w:rsid w:val="002B687C"/>
    <w:pPr>
      <w:numPr>
        <w:numId w:val="8"/>
      </w:numPr>
    </w:pPr>
  </w:style>
  <w:style w:type="numbering" w:customStyle="1" w:styleId="Zaimportowanystyl7">
    <w:name w:val="Zaimportowany styl 7"/>
    <w:rsid w:val="002B687C"/>
  </w:style>
  <w:style w:type="numbering" w:customStyle="1" w:styleId="List7">
    <w:name w:val="List 7"/>
    <w:basedOn w:val="Zaimportowanystyl8"/>
    <w:rsid w:val="002B687C"/>
    <w:pPr>
      <w:numPr>
        <w:numId w:val="16"/>
      </w:numPr>
    </w:pPr>
  </w:style>
  <w:style w:type="numbering" w:customStyle="1" w:styleId="Zaimportowanystyl8">
    <w:name w:val="Zaimportowany styl 8"/>
    <w:rsid w:val="002B687C"/>
  </w:style>
  <w:style w:type="numbering" w:customStyle="1" w:styleId="List8">
    <w:name w:val="List 8"/>
    <w:basedOn w:val="Zaimportowanystyl9"/>
    <w:rsid w:val="002B687C"/>
    <w:pPr>
      <w:numPr>
        <w:numId w:val="9"/>
      </w:numPr>
    </w:pPr>
  </w:style>
  <w:style w:type="numbering" w:customStyle="1" w:styleId="Zaimportowanystyl9">
    <w:name w:val="Zaimportowany styl 9"/>
    <w:rsid w:val="002B687C"/>
  </w:style>
  <w:style w:type="numbering" w:customStyle="1" w:styleId="List9">
    <w:name w:val="List 9"/>
    <w:basedOn w:val="Zaimportowanystyl10"/>
    <w:rsid w:val="002B687C"/>
    <w:pPr>
      <w:numPr>
        <w:numId w:val="10"/>
      </w:numPr>
    </w:pPr>
  </w:style>
  <w:style w:type="numbering" w:customStyle="1" w:styleId="Zaimportowanystyl10">
    <w:name w:val="Zaimportowany styl 10"/>
    <w:rsid w:val="002B687C"/>
  </w:style>
  <w:style w:type="numbering" w:customStyle="1" w:styleId="List10">
    <w:name w:val="List 10"/>
    <w:basedOn w:val="Zaimportowanystyl11"/>
    <w:rsid w:val="002B687C"/>
    <w:pPr>
      <w:numPr>
        <w:numId w:val="11"/>
      </w:numPr>
    </w:pPr>
  </w:style>
  <w:style w:type="numbering" w:customStyle="1" w:styleId="Zaimportowanystyl11">
    <w:name w:val="Zaimportowany styl 11"/>
    <w:rsid w:val="002B687C"/>
  </w:style>
  <w:style w:type="numbering" w:customStyle="1" w:styleId="List11">
    <w:name w:val="List 11"/>
    <w:basedOn w:val="Zaimportowanystyl12"/>
    <w:rsid w:val="002B687C"/>
    <w:pPr>
      <w:numPr>
        <w:numId w:val="12"/>
      </w:numPr>
    </w:pPr>
  </w:style>
  <w:style w:type="numbering" w:customStyle="1" w:styleId="Zaimportowanystyl12">
    <w:name w:val="Zaimportowany styl 12"/>
    <w:rsid w:val="002B687C"/>
  </w:style>
  <w:style w:type="numbering" w:customStyle="1" w:styleId="List12">
    <w:name w:val="List 12"/>
    <w:basedOn w:val="Zaimportowanystyl13"/>
    <w:rsid w:val="002B687C"/>
    <w:pPr>
      <w:numPr>
        <w:numId w:val="13"/>
      </w:numPr>
    </w:pPr>
  </w:style>
  <w:style w:type="numbering" w:customStyle="1" w:styleId="Zaimportowanystyl13">
    <w:name w:val="Zaimportowany styl 13"/>
    <w:rsid w:val="002B687C"/>
  </w:style>
  <w:style w:type="numbering" w:customStyle="1" w:styleId="List13">
    <w:name w:val="List 13"/>
    <w:basedOn w:val="Zaimportowanystyl14"/>
    <w:rsid w:val="002B687C"/>
    <w:pPr>
      <w:numPr>
        <w:numId w:val="14"/>
      </w:numPr>
    </w:pPr>
  </w:style>
  <w:style w:type="numbering" w:customStyle="1" w:styleId="Zaimportowanystyl14">
    <w:name w:val="Zaimportowany styl 14"/>
    <w:rsid w:val="002B687C"/>
  </w:style>
  <w:style w:type="numbering" w:customStyle="1" w:styleId="List14">
    <w:name w:val="List 14"/>
    <w:basedOn w:val="Zaimportowanystyl15"/>
    <w:rsid w:val="002B687C"/>
    <w:pPr>
      <w:numPr>
        <w:numId w:val="15"/>
      </w:numPr>
    </w:pPr>
  </w:style>
  <w:style w:type="numbering" w:customStyle="1" w:styleId="Zaimportowanystyl15">
    <w:name w:val="Zaimportowany styl 15"/>
    <w:rsid w:val="002B687C"/>
  </w:style>
  <w:style w:type="character" w:styleId="Odwoaniedokomentarza">
    <w:name w:val="annotation reference"/>
    <w:basedOn w:val="Domylnaczcionkaakapitu"/>
    <w:unhideWhenUsed/>
    <w:rsid w:val="002B687C"/>
    <w:rPr>
      <w:sz w:val="16"/>
      <w:szCs w:val="16"/>
    </w:rPr>
  </w:style>
  <w:style w:type="paragraph" w:styleId="Tekstkomentarza">
    <w:name w:val="annotation text"/>
    <w:basedOn w:val="Normalny"/>
    <w:link w:val="TekstkomentarzaZnak"/>
    <w:uiPriority w:val="99"/>
    <w:unhideWhenUsed/>
    <w:rsid w:val="002B687C"/>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2B687C"/>
    <w:rPr>
      <w:rFonts w:ascii="Times New Roman" w:eastAsia="Arial Unicode MS" w:hAnsi="Arial Unicode MS"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nhideWhenUsed/>
    <w:rsid w:val="002B687C"/>
    <w:rPr>
      <w:b/>
      <w:bCs/>
    </w:rPr>
  </w:style>
  <w:style w:type="character" w:customStyle="1" w:styleId="TematkomentarzaZnak">
    <w:name w:val="Temat komentarza Znak"/>
    <w:basedOn w:val="TekstkomentarzaZnak"/>
    <w:link w:val="Tematkomentarza"/>
    <w:rsid w:val="002B687C"/>
    <w:rPr>
      <w:rFonts w:ascii="Times New Roman" w:eastAsia="Arial Unicode MS" w:hAnsi="Arial Unicode MS" w:cs="Arial Unicode MS"/>
      <w:b/>
      <w:bCs/>
      <w:color w:val="000000"/>
      <w:sz w:val="20"/>
      <w:szCs w:val="20"/>
      <w:u w:color="000000"/>
      <w:bdr w:val="nil"/>
      <w:lang w:eastAsia="pl-PL"/>
    </w:rPr>
  </w:style>
  <w:style w:type="paragraph" w:customStyle="1" w:styleId="AtekstROOS">
    <w:name w:val="A_tekst ROOS"/>
    <w:basedOn w:val="Normalny"/>
    <w:next w:val="Normalny"/>
    <w:link w:val="AtekstROOSZnak"/>
    <w:uiPriority w:val="99"/>
    <w:qFormat/>
    <w:rsid w:val="002B687C"/>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2B687C"/>
    <w:rPr>
      <w:rFonts w:ascii="Arial" w:eastAsia="Times New Roman" w:hAnsi="Arial" w:cs="Times New Roman"/>
      <w:sz w:val="20"/>
      <w:lang w:eastAsia="pl-PL"/>
    </w:rPr>
  </w:style>
  <w:style w:type="paragraph" w:customStyle="1" w:styleId="1wyliczenieROOS">
    <w:name w:val="1_wyliczenie _ROOS"/>
    <w:basedOn w:val="Normalny"/>
    <w:link w:val="1wyliczenieROOSZnak"/>
    <w:qFormat/>
    <w:rsid w:val="002B687C"/>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2B687C"/>
    <w:rPr>
      <w:rFonts w:ascii="Arial" w:eastAsia="Lucida Sans Unicode" w:hAnsi="Arial" w:cs="Times New Roman"/>
      <w:sz w:val="20"/>
      <w:szCs w:val="16"/>
      <w:lang w:eastAsia="ar-SA"/>
    </w:rPr>
  </w:style>
  <w:style w:type="character" w:customStyle="1" w:styleId="Odwoaniedokomentarza3">
    <w:name w:val="Odwołanie do komentarza3"/>
    <w:rsid w:val="002B687C"/>
    <w:rPr>
      <w:sz w:val="16"/>
      <w:szCs w:val="16"/>
    </w:rPr>
  </w:style>
  <w:style w:type="paragraph" w:customStyle="1" w:styleId="StylPunktWieksze">
    <w:name w:val="Styl Punkt Wieksze"/>
    <w:rsid w:val="002B687C"/>
    <w:pPr>
      <w:numPr>
        <w:numId w:val="19"/>
      </w:numPr>
      <w:tabs>
        <w:tab w:val="left" w:pos="397"/>
      </w:tabs>
      <w:suppressAutoHyphens/>
      <w:spacing w:line="360" w:lineRule="auto"/>
    </w:pPr>
    <w:rPr>
      <w:rFonts w:ascii="Times New Roman" w:eastAsia="Arial" w:hAnsi="Times New Roman" w:cs="Times New Roman"/>
      <w:lang w:eastAsia="zh-CN"/>
    </w:rPr>
  </w:style>
  <w:style w:type="character" w:customStyle="1" w:styleId="Odwoaniedokomentarza2">
    <w:name w:val="Odwołanie do komentarza2"/>
    <w:basedOn w:val="Domylnaczcionkaakapitu"/>
    <w:rsid w:val="002B687C"/>
    <w:rPr>
      <w:sz w:val="16"/>
      <w:szCs w:val="16"/>
    </w:rPr>
  </w:style>
  <w:style w:type="paragraph" w:customStyle="1" w:styleId="parametry">
    <w:name w:val="parametry"/>
    <w:basedOn w:val="Normalny"/>
    <w:rsid w:val="002B687C"/>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2B687C"/>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2B687C"/>
    <w:pPr>
      <w:spacing w:after="120"/>
      <w:ind w:left="283"/>
    </w:pPr>
    <w:rPr>
      <w:sz w:val="16"/>
      <w:szCs w:val="16"/>
    </w:rPr>
  </w:style>
  <w:style w:type="character" w:customStyle="1" w:styleId="Tekstpodstawowywcity3Znak">
    <w:name w:val="Tekst podstawowy wcięty 3 Znak"/>
    <w:basedOn w:val="Domylnaczcionkaakapitu"/>
    <w:link w:val="Tekstpodstawowywcity3"/>
    <w:rsid w:val="002B687C"/>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2B687C"/>
    <w:rPr>
      <w:rFonts w:ascii="Times New Roman" w:hAnsi="Times New Roman"/>
      <w:sz w:val="20"/>
      <w:lang w:eastAsia="pl-PL"/>
    </w:rPr>
  </w:style>
  <w:style w:type="paragraph" w:customStyle="1" w:styleId="AtabelaROOS">
    <w:name w:val="A_tabela_ROOS"/>
    <w:basedOn w:val="Normalny"/>
    <w:link w:val="AtabelaROOSZnak"/>
    <w:qFormat/>
    <w:rsid w:val="002B687C"/>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2B687C"/>
    <w:rPr>
      <w:rFonts w:ascii="Arial" w:eastAsia="Times New Roman" w:hAnsi="Arial" w:cs="Times New Roman"/>
      <w:iCs/>
      <w:sz w:val="18"/>
      <w:lang w:eastAsia="pl-PL"/>
    </w:rPr>
  </w:style>
  <w:style w:type="paragraph" w:customStyle="1" w:styleId="wyliczanieZnak">
    <w:name w:val="– wyliczanie Znak"/>
    <w:basedOn w:val="Normalny"/>
    <w:rsid w:val="002B687C"/>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2B687C"/>
    <w:rPr>
      <w:sz w:val="16"/>
      <w:szCs w:val="16"/>
    </w:rPr>
  </w:style>
  <w:style w:type="paragraph" w:styleId="Mapadokumentu">
    <w:name w:val="Document Map"/>
    <w:basedOn w:val="Normalny"/>
    <w:link w:val="MapadokumentuZnak"/>
    <w:rsid w:val="002B687C"/>
    <w:pPr>
      <w:shd w:val="clear" w:color="auto" w:fill="000080"/>
    </w:pPr>
    <w:rPr>
      <w:rFonts w:ascii="Tahoma" w:hAnsi="Tahoma" w:cs="Tahoma"/>
    </w:rPr>
  </w:style>
  <w:style w:type="character" w:customStyle="1" w:styleId="MapadokumentuZnak">
    <w:name w:val="Mapa dokumentu Znak"/>
    <w:basedOn w:val="Domylnaczcionkaakapitu"/>
    <w:link w:val="Mapadokumentu"/>
    <w:rsid w:val="002B687C"/>
    <w:rPr>
      <w:rFonts w:ascii="Tahoma" w:eastAsia="Times New Roman" w:hAnsi="Tahoma" w:cs="Tahoma"/>
      <w:sz w:val="20"/>
      <w:szCs w:val="20"/>
      <w:shd w:val="clear" w:color="auto" w:fill="000080"/>
      <w:lang w:eastAsia="pl-PL"/>
    </w:rPr>
  </w:style>
  <w:style w:type="character" w:customStyle="1" w:styleId="ZnakZnak11">
    <w:name w:val="Znak Znak11"/>
    <w:rsid w:val="002B687C"/>
    <w:rPr>
      <w:rFonts w:ascii="Cambria" w:hAnsi="Cambria"/>
      <w:b/>
      <w:bCs/>
      <w:color w:val="365F91"/>
      <w:sz w:val="28"/>
      <w:szCs w:val="28"/>
      <w:lang w:val="pl-PL" w:eastAsia="en-US" w:bidi="ar-SA"/>
    </w:rPr>
  </w:style>
  <w:style w:type="character" w:customStyle="1" w:styleId="ZnakZnak10">
    <w:name w:val="Znak Znak10"/>
    <w:rsid w:val="002B687C"/>
    <w:rPr>
      <w:sz w:val="24"/>
      <w:szCs w:val="24"/>
      <w:lang w:val="pl-PL" w:eastAsia="ar-SA" w:bidi="ar-SA"/>
    </w:rPr>
  </w:style>
  <w:style w:type="paragraph" w:customStyle="1" w:styleId="numerowanie">
    <w:name w:val="numerowanie"/>
    <w:basedOn w:val="Normalny"/>
    <w:autoRedefine/>
    <w:rsid w:val="002B687C"/>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2B687C"/>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2B687C"/>
    <w:rPr>
      <w:rFonts w:ascii="Calibri" w:eastAsia="Calibri" w:hAnsi="Calibri" w:cs="Times New Roman"/>
      <w:sz w:val="22"/>
      <w:szCs w:val="22"/>
    </w:rPr>
  </w:style>
  <w:style w:type="paragraph" w:styleId="Poprawka">
    <w:name w:val="Revision"/>
    <w:hidden/>
    <w:semiHidden/>
    <w:rsid w:val="002B687C"/>
    <w:rPr>
      <w:rFonts w:ascii="Calibri" w:eastAsia="Calibri" w:hAnsi="Calibri" w:cs="Times New Roman"/>
      <w:sz w:val="22"/>
      <w:szCs w:val="22"/>
    </w:rPr>
  </w:style>
  <w:style w:type="paragraph" w:customStyle="1" w:styleId="tekstost">
    <w:name w:val="tekst ost"/>
    <w:basedOn w:val="Normalny"/>
    <w:rsid w:val="002B687C"/>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2B687C"/>
    <w:rPr>
      <w:rFonts w:ascii="Times New Roman" w:eastAsia="Times New Roman" w:hAnsi="Times New Roman" w:cs="Times New Roman"/>
      <w:lang w:eastAsia="pl-PL"/>
    </w:rPr>
  </w:style>
  <w:style w:type="paragraph" w:styleId="Tekstprzypisudolnego">
    <w:name w:val="footnote text"/>
    <w:aliases w:val="Tekst przypisu,Znak Znak Znak,Footnote,Podrozdzia3,Znak2, Znak Znak Znak"/>
    <w:basedOn w:val="Normalny"/>
    <w:link w:val="TekstprzypisudolnegoZnak"/>
    <w:uiPriority w:val="99"/>
    <w:unhideWhenUsed/>
    <w:rsid w:val="002B687C"/>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uiPriority w:val="99"/>
    <w:rsid w:val="002B687C"/>
    <w:rPr>
      <w:rFonts w:ascii="Calibri" w:eastAsia="Calibri" w:hAnsi="Calibri" w:cs="Times New Roman"/>
      <w:sz w:val="20"/>
      <w:szCs w:val="20"/>
    </w:rPr>
  </w:style>
  <w:style w:type="paragraph" w:styleId="Nagwekspisutreci">
    <w:name w:val="TOC Heading"/>
    <w:basedOn w:val="Nagwek1"/>
    <w:next w:val="Normalny"/>
    <w:qFormat/>
    <w:rsid w:val="002B687C"/>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2B687C"/>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2B687C"/>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2B687C"/>
    <w:rPr>
      <w:rFonts w:ascii="Calibri" w:eastAsia="Calibri" w:hAnsi="Calibri" w:cs="Times New Roman"/>
      <w:sz w:val="20"/>
      <w:szCs w:val="20"/>
    </w:rPr>
  </w:style>
  <w:style w:type="paragraph" w:customStyle="1" w:styleId="WW-NormalnyWeb">
    <w:name w:val="WW-Normalny (Web)"/>
    <w:basedOn w:val="Normalny"/>
    <w:rsid w:val="002B687C"/>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2B687C"/>
  </w:style>
  <w:style w:type="numbering" w:styleId="1ai">
    <w:name w:val="Outline List 1"/>
    <w:basedOn w:val="Bezlisty"/>
    <w:rsid w:val="002B687C"/>
    <w:pPr>
      <w:numPr>
        <w:numId w:val="23"/>
      </w:numPr>
    </w:pPr>
  </w:style>
  <w:style w:type="character" w:customStyle="1" w:styleId="st1">
    <w:name w:val="st1"/>
    <w:basedOn w:val="Domylnaczcionkaakapitu"/>
    <w:rsid w:val="002B687C"/>
  </w:style>
  <w:style w:type="paragraph" w:customStyle="1" w:styleId="NormalBold">
    <w:name w:val="NormalBold"/>
    <w:basedOn w:val="Normalny"/>
    <w:link w:val="NormalBoldChar"/>
    <w:rsid w:val="002B687C"/>
    <w:pPr>
      <w:widowControl w:val="0"/>
    </w:pPr>
    <w:rPr>
      <w:b/>
      <w:sz w:val="24"/>
      <w:lang w:eastAsia="en-GB"/>
    </w:rPr>
  </w:style>
  <w:style w:type="character" w:customStyle="1" w:styleId="NormalBoldChar">
    <w:name w:val="NormalBold Char"/>
    <w:link w:val="NormalBold"/>
    <w:locked/>
    <w:rsid w:val="002B687C"/>
    <w:rPr>
      <w:rFonts w:ascii="Times New Roman" w:eastAsia="Times New Roman" w:hAnsi="Times New Roman" w:cs="Times New Roman"/>
      <w:b/>
      <w:szCs w:val="20"/>
      <w:lang w:eastAsia="en-GB"/>
    </w:rPr>
  </w:style>
  <w:style w:type="character" w:customStyle="1" w:styleId="DeltaViewInsertion">
    <w:name w:val="DeltaView Insertion"/>
    <w:uiPriority w:val="99"/>
    <w:rsid w:val="002B687C"/>
    <w:rPr>
      <w:b/>
      <w:i/>
      <w:spacing w:val="0"/>
    </w:rPr>
  </w:style>
  <w:style w:type="paragraph" w:customStyle="1" w:styleId="Text1">
    <w:name w:val="Text 1"/>
    <w:basedOn w:val="Normalny"/>
    <w:rsid w:val="002B687C"/>
    <w:pPr>
      <w:spacing w:before="120" w:after="120"/>
      <w:ind w:left="850"/>
      <w:jc w:val="both"/>
    </w:pPr>
    <w:rPr>
      <w:rFonts w:eastAsia="Calibri"/>
      <w:sz w:val="24"/>
      <w:szCs w:val="22"/>
      <w:lang w:eastAsia="en-GB"/>
    </w:rPr>
  </w:style>
  <w:style w:type="paragraph" w:customStyle="1" w:styleId="NormalLeft">
    <w:name w:val="Normal Left"/>
    <w:basedOn w:val="Normalny"/>
    <w:rsid w:val="002B687C"/>
    <w:pPr>
      <w:spacing w:before="120" w:after="120"/>
    </w:pPr>
    <w:rPr>
      <w:rFonts w:eastAsia="Calibri"/>
      <w:sz w:val="24"/>
      <w:szCs w:val="22"/>
      <w:lang w:eastAsia="en-GB"/>
    </w:rPr>
  </w:style>
  <w:style w:type="paragraph" w:customStyle="1" w:styleId="Tiret0">
    <w:name w:val="Tiret 0"/>
    <w:basedOn w:val="Normalny"/>
    <w:rsid w:val="002B687C"/>
    <w:pPr>
      <w:numPr>
        <w:numId w:val="24"/>
      </w:numPr>
      <w:spacing w:before="120" w:after="120"/>
      <w:jc w:val="both"/>
    </w:pPr>
    <w:rPr>
      <w:rFonts w:eastAsia="Calibri"/>
      <w:sz w:val="24"/>
      <w:szCs w:val="22"/>
      <w:lang w:eastAsia="en-GB"/>
    </w:rPr>
  </w:style>
  <w:style w:type="paragraph" w:customStyle="1" w:styleId="Tiret1">
    <w:name w:val="Tiret 1"/>
    <w:basedOn w:val="Normalny"/>
    <w:rsid w:val="002B687C"/>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2B687C"/>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2B687C"/>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2B687C"/>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2B687C"/>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2B687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2B687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2B687C"/>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2B687C"/>
    <w:pPr>
      <w:spacing w:after="120"/>
    </w:pPr>
    <w:rPr>
      <w:sz w:val="24"/>
      <w:szCs w:val="24"/>
    </w:rPr>
  </w:style>
  <w:style w:type="character" w:styleId="Odwoanieprzypisukocowego">
    <w:name w:val="endnote reference"/>
    <w:basedOn w:val="Domylnaczcionkaakapitu"/>
    <w:rsid w:val="002B687C"/>
    <w:rPr>
      <w:vertAlign w:val="superscript"/>
    </w:rPr>
  </w:style>
  <w:style w:type="character" w:customStyle="1" w:styleId="StopkaZnak1">
    <w:name w:val="Stopka Znak1"/>
    <w:aliases w:val="Stopka Znak Znak,Stopka Znak1 Znak Znak,Stopka Znak Znak Znak Znak"/>
    <w:uiPriority w:val="99"/>
    <w:locked/>
    <w:rsid w:val="002B687C"/>
    <w:rPr>
      <w:rFonts w:ascii="Times New Roman" w:eastAsia="Times New Roman" w:hAnsi="Times New Roman" w:cs="Times New Roman"/>
      <w:sz w:val="24"/>
      <w:szCs w:val="24"/>
    </w:rPr>
  </w:style>
  <w:style w:type="paragraph" w:customStyle="1" w:styleId="Normalny1">
    <w:name w:val="Normalny1"/>
    <w:rsid w:val="002B687C"/>
    <w:pPr>
      <w:suppressAutoHyphens/>
      <w:spacing w:after="200" w:line="276" w:lineRule="auto"/>
      <w:textAlignment w:val="baseline"/>
    </w:pPr>
    <w:rPr>
      <w:rFonts w:ascii="Calibri" w:eastAsia="Calibri" w:hAnsi="Calibri" w:cs="Times New Roman"/>
      <w:sz w:val="22"/>
      <w:szCs w:val="22"/>
    </w:rPr>
  </w:style>
  <w:style w:type="paragraph" w:customStyle="1" w:styleId="Tekstpodstawowywcity21">
    <w:name w:val="Tekst podstawowy wcięty 21"/>
    <w:basedOn w:val="Normalny"/>
    <w:rsid w:val="002B687C"/>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2B687C"/>
    <w:pPr>
      <w:ind w:left="540" w:hanging="360"/>
    </w:pPr>
    <w:rPr>
      <w:rFonts w:ascii="Arial" w:hAnsi="Arial" w:cs="Arial"/>
    </w:rPr>
  </w:style>
  <w:style w:type="paragraph" w:customStyle="1" w:styleId="Akapitzlist2">
    <w:name w:val="Akapit z listą2"/>
    <w:basedOn w:val="Normalny"/>
    <w:qFormat/>
    <w:rsid w:val="002B687C"/>
    <w:pPr>
      <w:suppressAutoHyphens/>
      <w:autoSpaceDN w:val="0"/>
      <w:ind w:left="720"/>
      <w:textAlignment w:val="baseline"/>
    </w:pPr>
    <w:rPr>
      <w:color w:val="00000A"/>
      <w:kern w:val="3"/>
      <w:sz w:val="24"/>
      <w:szCs w:val="24"/>
    </w:rPr>
  </w:style>
  <w:style w:type="paragraph" w:customStyle="1" w:styleId="Tekstpodstawowy21">
    <w:name w:val="Tekst podstawowy 21"/>
    <w:rsid w:val="002B687C"/>
    <w:pPr>
      <w:suppressAutoHyphens/>
      <w:autoSpaceDN w:val="0"/>
      <w:spacing w:after="120" w:line="480" w:lineRule="auto"/>
      <w:jc w:val="both"/>
      <w:textAlignment w:val="baseline"/>
    </w:pPr>
    <w:rPr>
      <w:rFonts w:ascii="Arial" w:eastAsia="Calibri" w:hAnsi="Arial" w:cs="Arial"/>
      <w:color w:val="000000"/>
      <w:kern w:val="3"/>
      <w:lang w:eastAsia="pl-PL"/>
    </w:rPr>
  </w:style>
  <w:style w:type="character" w:customStyle="1" w:styleId="apple-converted-space">
    <w:name w:val="apple-converted-space"/>
    <w:basedOn w:val="Domylnaczcionkaakapitu"/>
    <w:rsid w:val="002B687C"/>
  </w:style>
  <w:style w:type="character" w:customStyle="1" w:styleId="AkapitzlistZnak">
    <w:name w:val="Akapit z listą Znak"/>
    <w:aliases w:val="Obiekt Znak,List Paragraph1 Znak,normalny tekst Znak"/>
    <w:link w:val="Akapitzlist"/>
    <w:uiPriority w:val="34"/>
    <w:locked/>
    <w:rsid w:val="002B687C"/>
    <w:rPr>
      <w:rFonts w:ascii="Times New Roman" w:eastAsia="Times New Roman" w:hAnsi="Times New Roman" w:cs="Times New Roman"/>
      <w:sz w:val="20"/>
      <w:szCs w:val="20"/>
      <w:lang w:eastAsia="pl-PL"/>
    </w:rPr>
  </w:style>
  <w:style w:type="paragraph" w:customStyle="1" w:styleId="Akapitzlist3">
    <w:name w:val="Akapit z listą3"/>
    <w:basedOn w:val="Normalny"/>
    <w:rsid w:val="002B687C"/>
    <w:pPr>
      <w:suppressAutoHyphens/>
      <w:ind w:left="720"/>
    </w:pPr>
    <w:rPr>
      <w:rFonts w:eastAsia="Calibri"/>
      <w:sz w:val="24"/>
      <w:szCs w:val="24"/>
      <w:lang w:eastAsia="ar-SA"/>
    </w:rPr>
  </w:style>
  <w:style w:type="character" w:customStyle="1" w:styleId="FontStyle23">
    <w:name w:val="Font Style23"/>
    <w:uiPriority w:val="99"/>
    <w:rsid w:val="002B687C"/>
    <w:rPr>
      <w:rFonts w:ascii="Times New Roman" w:hAnsi="Times New Roman" w:cs="Times New Roman"/>
      <w:i/>
      <w:iCs/>
      <w:color w:val="000000"/>
      <w:spacing w:val="-10"/>
      <w:sz w:val="24"/>
      <w:szCs w:val="24"/>
    </w:rPr>
  </w:style>
  <w:style w:type="character" w:customStyle="1" w:styleId="WW8Num9z0">
    <w:name w:val="WW8Num9z0"/>
    <w:rsid w:val="002B687C"/>
    <w:rPr>
      <w:b w:val="0"/>
      <w:color w:val="000000"/>
    </w:rPr>
  </w:style>
  <w:style w:type="paragraph" w:customStyle="1" w:styleId="Tekstpodstawowywcity31">
    <w:name w:val="Tekst podstawowy wcięty 31"/>
    <w:basedOn w:val="Normalny"/>
    <w:rsid w:val="002B687C"/>
    <w:pPr>
      <w:suppressAutoHyphens/>
      <w:overflowPunct w:val="0"/>
      <w:autoSpaceDE w:val="0"/>
      <w:ind w:left="283"/>
      <w:jc w:val="both"/>
    </w:pPr>
    <w:rPr>
      <w:rFonts w:ascii="MS Sans Serif" w:hAnsi="MS Sans Serif"/>
      <w:sz w:val="24"/>
      <w:lang w:val="en-US" w:eastAsia="ar-SA"/>
    </w:rPr>
  </w:style>
  <w:style w:type="character" w:customStyle="1" w:styleId="textnode">
    <w:name w:val="textnode"/>
    <w:rsid w:val="002B687C"/>
  </w:style>
  <w:style w:type="character" w:customStyle="1" w:styleId="BodytextCalibri3">
    <w:name w:val="Body text + Calibri3"/>
    <w:aliases w:val="9,5 pt4,Body text + Arial,5 pt,Bold"/>
    <w:rsid w:val="002B687C"/>
    <w:rPr>
      <w:rFonts w:ascii="Calibri" w:hAnsi="Calibri"/>
      <w:color w:val="000000"/>
      <w:spacing w:val="0"/>
      <w:w w:val="100"/>
      <w:position w:val="0"/>
      <w:sz w:val="19"/>
      <w:u w:val="none"/>
      <w:shd w:val="clear" w:color="auto" w:fill="FFFFFF"/>
      <w:vertAlign w:val="baseline"/>
      <w:lang w:val="pl-PL"/>
    </w:rPr>
  </w:style>
  <w:style w:type="paragraph" w:customStyle="1" w:styleId="Standard">
    <w:name w:val="Standard"/>
    <w:rsid w:val="002B687C"/>
    <w:pPr>
      <w:widowControl w:val="0"/>
      <w:suppressAutoHyphens/>
      <w:autoSpaceDN w:val="0"/>
      <w:textAlignment w:val="baseline"/>
    </w:pPr>
    <w:rPr>
      <w:rFonts w:ascii="Times New Roman" w:eastAsia="Lucida Sans Unicode" w:hAnsi="Times New Roman" w:cs="Tahoma"/>
      <w:kern w:val="3"/>
      <w:lang w:eastAsia="pl-PL" w:bidi="pl-PL"/>
    </w:rPr>
  </w:style>
  <w:style w:type="paragraph" w:customStyle="1" w:styleId="111Konspektnumerowany">
    <w:name w:val="1.1.1 Konspektnumerowany"/>
    <w:basedOn w:val="Normalny"/>
    <w:autoRedefine/>
    <w:qFormat/>
    <w:rsid w:val="002B687C"/>
    <w:pPr>
      <w:numPr>
        <w:ilvl w:val="1"/>
        <w:numId w:val="27"/>
      </w:numPr>
      <w:tabs>
        <w:tab w:val="clear" w:pos="2276"/>
      </w:tabs>
      <w:autoSpaceDE w:val="0"/>
      <w:autoSpaceDN w:val="0"/>
      <w:spacing w:before="160"/>
      <w:jc w:val="both"/>
    </w:pPr>
    <w:rPr>
      <w:rFonts w:ascii="Trebuchet MS" w:hAnsi="Trebuchet MS"/>
      <w:szCs w:val="22"/>
    </w:rPr>
  </w:style>
  <w:style w:type="paragraph" w:customStyle="1" w:styleId="1PODSTAWnew">
    <w:name w:val="1 PODSTAW new"/>
    <w:basedOn w:val="111Konspektnumerowany"/>
    <w:link w:val="1PODSTAWnewZnak"/>
    <w:autoRedefine/>
    <w:qFormat/>
    <w:rsid w:val="002B687C"/>
    <w:pPr>
      <w:numPr>
        <w:ilvl w:val="0"/>
        <w:numId w:val="0"/>
      </w:numPr>
      <w:spacing w:line="360" w:lineRule="auto"/>
    </w:pPr>
  </w:style>
  <w:style w:type="character" w:customStyle="1" w:styleId="1PODSTAWnewZnak">
    <w:name w:val="1 PODSTAW new Znak"/>
    <w:link w:val="1PODSTAWnew"/>
    <w:qFormat/>
    <w:rsid w:val="002B687C"/>
    <w:rPr>
      <w:rFonts w:ascii="Trebuchet MS" w:eastAsia="Times New Roman" w:hAnsi="Trebuchet MS" w:cs="Times New Roman"/>
      <w:sz w:val="20"/>
      <w:szCs w:val="22"/>
      <w:lang w:eastAsia="pl-PL"/>
    </w:rPr>
  </w:style>
  <w:style w:type="paragraph" w:customStyle="1" w:styleId="Tekstpodstawowy24">
    <w:name w:val="Tekst podstawowy 24"/>
    <w:basedOn w:val="Normalny"/>
    <w:rsid w:val="002B687C"/>
    <w:pPr>
      <w:widowControl w:val="0"/>
      <w:suppressAutoHyphens/>
    </w:pPr>
    <w:rPr>
      <w:sz w:val="22"/>
      <w:lang w:eastAsia="ar-SA"/>
    </w:rPr>
  </w:style>
  <w:style w:type="paragraph" w:customStyle="1" w:styleId="p1">
    <w:name w:val="p1"/>
    <w:basedOn w:val="Normalny"/>
    <w:rsid w:val="00891C15"/>
    <w:rPr>
      <w:rFonts w:ascii="Book Antiqua" w:eastAsiaTheme="minorHAnsi" w:hAnsi="Book Antiqua"/>
      <w:sz w:val="18"/>
      <w:szCs w:val="18"/>
    </w:rPr>
  </w:style>
  <w:style w:type="paragraph" w:customStyle="1" w:styleId="p2">
    <w:name w:val="p2"/>
    <w:basedOn w:val="Normalny"/>
    <w:rsid w:val="00891C15"/>
    <w:rPr>
      <w:rFonts w:ascii="Book Antiqua" w:eastAsiaTheme="minorHAnsi" w:hAnsi="Book Antiqua"/>
      <w:sz w:val="15"/>
      <w:szCs w:val="15"/>
    </w:rPr>
  </w:style>
  <w:style w:type="paragraph" w:customStyle="1" w:styleId="Lista-1i">
    <w:name w:val="Lista - 1i"/>
    <w:basedOn w:val="Normalny"/>
    <w:rsid w:val="00891C15"/>
    <w:pPr>
      <w:spacing w:before="96" w:line="288" w:lineRule="auto"/>
      <w:ind w:left="851" w:firstLine="357"/>
      <w:jc w:val="both"/>
    </w:pPr>
    <w:rPr>
      <w:rFonts w:ascii="Arial" w:hAnsi="Arial" w:cs="Arial"/>
      <w:sz w:val="24"/>
      <w:szCs w:val="24"/>
    </w:rPr>
  </w:style>
  <w:style w:type="character" w:customStyle="1" w:styleId="TeksttreciPogrubienie">
    <w:name w:val="Tekst treści + Pogrubienie"/>
    <w:rsid w:val="00E50A2A"/>
    <w:rPr>
      <w:rFonts w:ascii="Arial" w:eastAsia="Arial" w:hAnsi="Arial" w:cs="Arial"/>
      <w:b/>
      <w:bCs/>
      <w:i w:val="0"/>
      <w:iCs w:val="0"/>
      <w:smallCaps w:val="0"/>
      <w:strike w:val="0"/>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exis.pl/pages/text_link?linkId=52591007&amp;sourceDocId=3789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6B496-AB18-470B-A60A-42E0DD23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6980</Words>
  <Characters>41886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PGLEX Kancelaria Radcy Prawnego Paulina Głownia Tac</Company>
  <LinksUpToDate>false</LinksUpToDate>
  <CharactersWithSpaces>48769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GŁOWNIA-TACAKIEWICZ</dc:creator>
  <cp:lastModifiedBy>MonBar</cp:lastModifiedBy>
  <cp:revision>3</cp:revision>
  <cp:lastPrinted>2018-06-19T09:11:00Z</cp:lastPrinted>
  <dcterms:created xsi:type="dcterms:W3CDTF">2019-11-29T09:22:00Z</dcterms:created>
  <dcterms:modified xsi:type="dcterms:W3CDTF">2019-11-29T09:22:00Z</dcterms:modified>
</cp:coreProperties>
</file>