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28" w:rsidRDefault="00205528" w:rsidP="00205528">
      <w:pPr>
        <w:spacing w:line="360" w:lineRule="auto"/>
        <w:jc w:val="both"/>
        <w:rPr>
          <w:rFonts w:cstheme="minorHAnsi"/>
        </w:rPr>
      </w:pPr>
    </w:p>
    <w:p w:rsidR="00205528" w:rsidRDefault="00205528" w:rsidP="00205528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205528" w:rsidRDefault="00205528" w:rsidP="002055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Żywiec, dnia </w:t>
      </w:r>
      <w:r w:rsidR="000172C8">
        <w:rPr>
          <w:sz w:val="24"/>
          <w:szCs w:val="24"/>
        </w:rPr>
        <w:t xml:space="preserve">26.02.2019 r. </w:t>
      </w:r>
      <w:r>
        <w:rPr>
          <w:sz w:val="24"/>
          <w:szCs w:val="24"/>
        </w:rPr>
        <w:t xml:space="preserve">   </w:t>
      </w:r>
    </w:p>
    <w:p w:rsidR="00205528" w:rsidRDefault="00205528" w:rsidP="00205528">
      <w:pPr>
        <w:rPr>
          <w:sz w:val="24"/>
          <w:szCs w:val="24"/>
        </w:rPr>
      </w:pPr>
    </w:p>
    <w:p w:rsidR="00205528" w:rsidRDefault="00205528" w:rsidP="00205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205528" w:rsidRDefault="00205528" w:rsidP="00205528">
      <w:pPr>
        <w:rPr>
          <w:sz w:val="24"/>
          <w:szCs w:val="24"/>
        </w:rPr>
      </w:pPr>
    </w:p>
    <w:p w:rsidR="000172C8" w:rsidRDefault="00205528" w:rsidP="000172C8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b/>
        </w:rPr>
        <w:t>W zapytaniu ofertowym na</w:t>
      </w:r>
      <w:r>
        <w:t xml:space="preserve">: </w:t>
      </w:r>
      <w:r w:rsidR="000172C8">
        <w:rPr>
          <w:rFonts w:asciiTheme="minorHAnsi" w:hAnsiTheme="minorHAnsi" w:cstheme="minorHAnsi"/>
          <w:color w:val="000000"/>
        </w:rPr>
        <w:t xml:space="preserve">Badania lekarskie/profilaktyczne kandydatów/uczniów Zespołu Szkół Agrotechnicznych CKP im. </w:t>
      </w:r>
      <w:proofErr w:type="spellStart"/>
      <w:r w:rsidR="000172C8">
        <w:rPr>
          <w:rFonts w:asciiTheme="minorHAnsi" w:hAnsiTheme="minorHAnsi" w:cstheme="minorHAnsi"/>
          <w:color w:val="000000"/>
        </w:rPr>
        <w:t>J.Piłsudskiego</w:t>
      </w:r>
      <w:proofErr w:type="spellEnd"/>
      <w:r w:rsidR="000172C8">
        <w:rPr>
          <w:rFonts w:asciiTheme="minorHAnsi" w:hAnsiTheme="minorHAnsi" w:cstheme="minorHAnsi"/>
          <w:color w:val="000000"/>
        </w:rPr>
        <w:t xml:space="preserve">, zgodnie z załącznikiem nr 1 zawód i </w:t>
      </w:r>
      <w:r w:rsidR="000172C8">
        <w:rPr>
          <w:rFonts w:asciiTheme="minorHAnsi" w:hAnsiTheme="minorHAnsi" w:cstheme="minorHAnsi"/>
        </w:rPr>
        <w:t>dane o narażeniu na czynniki szkodliwe, uciążliwe lub niebezpieczne.</w:t>
      </w:r>
    </w:p>
    <w:p w:rsidR="00205528" w:rsidRDefault="00205528" w:rsidP="00205528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</w:p>
    <w:p w:rsidR="00205528" w:rsidRDefault="00205528" w:rsidP="00205528">
      <w:pPr>
        <w:jc w:val="center"/>
        <w:rPr>
          <w:b/>
          <w:sz w:val="24"/>
          <w:szCs w:val="24"/>
        </w:rPr>
      </w:pPr>
    </w:p>
    <w:p w:rsidR="00205528" w:rsidRDefault="00205528" w:rsidP="00205528">
      <w:pPr>
        <w:rPr>
          <w:b/>
          <w:sz w:val="24"/>
          <w:szCs w:val="24"/>
        </w:rPr>
      </w:pPr>
      <w:r>
        <w:rPr>
          <w:b/>
          <w:sz w:val="24"/>
          <w:szCs w:val="24"/>
        </w:rPr>
        <w:t>Została wybrana oferta złożona przez:</w:t>
      </w:r>
    </w:p>
    <w:p w:rsidR="000172C8" w:rsidRDefault="000172C8" w:rsidP="000172C8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Zespół Zakładów Opieki Zdrowotnej Szpital Powiatowy w Żywcu – Terenowa Poradnia Medycyny Pracy, 34-</w:t>
      </w:r>
      <w:r>
        <w:rPr>
          <w:rFonts w:cstheme="minorHAnsi"/>
          <w:bCs/>
          <w:color w:val="000000"/>
        </w:rPr>
        <w:t>300 Żywiec, Al. Piłsudskiego 50 – 34 zł/osobę</w:t>
      </w:r>
    </w:p>
    <w:p w:rsidR="00205528" w:rsidRDefault="00205528" w:rsidP="00205528">
      <w:pPr>
        <w:rPr>
          <w:b/>
          <w:sz w:val="24"/>
          <w:szCs w:val="24"/>
        </w:rPr>
      </w:pPr>
    </w:p>
    <w:p w:rsidR="00205528" w:rsidRDefault="00205528" w:rsidP="002055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Uzasadnienie wyboru oferty:</w:t>
      </w:r>
    </w:p>
    <w:p w:rsidR="00205528" w:rsidRDefault="00205528" w:rsidP="00205528">
      <w:pPr>
        <w:jc w:val="both"/>
        <w:rPr>
          <w:sz w:val="24"/>
          <w:szCs w:val="24"/>
        </w:rPr>
      </w:pPr>
      <w:r>
        <w:rPr>
          <w:sz w:val="24"/>
          <w:szCs w:val="24"/>
        </w:rPr>
        <w:t>Oferta złożona przez powyż</w:t>
      </w:r>
      <w:r w:rsidR="000172C8">
        <w:rPr>
          <w:sz w:val="24"/>
          <w:szCs w:val="24"/>
        </w:rPr>
        <w:t>szą firmę była jedyną</w:t>
      </w:r>
      <w:r>
        <w:rPr>
          <w:sz w:val="24"/>
          <w:szCs w:val="24"/>
        </w:rPr>
        <w:t xml:space="preserve"> ofertą cenową.</w:t>
      </w:r>
    </w:p>
    <w:p w:rsidR="00205528" w:rsidRDefault="00205528" w:rsidP="00205528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niniejsza oferta jest zgodna z Zapytaniem ofertowym.</w:t>
      </w:r>
    </w:p>
    <w:p w:rsidR="00205528" w:rsidRDefault="00205528" w:rsidP="00205528">
      <w:pPr>
        <w:jc w:val="both"/>
        <w:rPr>
          <w:sz w:val="24"/>
          <w:szCs w:val="24"/>
        </w:rPr>
      </w:pPr>
    </w:p>
    <w:p w:rsidR="00205528" w:rsidRDefault="00205528" w:rsidP="00205528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informuje, iż umowa zostanie zawarta w lutym</w:t>
      </w:r>
      <w:r w:rsidR="000172C8">
        <w:rPr>
          <w:sz w:val="24"/>
          <w:szCs w:val="24"/>
        </w:rPr>
        <w:t xml:space="preserve">/marcu </w:t>
      </w:r>
      <w:bookmarkStart w:id="0" w:name="_GoBack"/>
      <w:bookmarkEnd w:id="0"/>
      <w:r>
        <w:rPr>
          <w:sz w:val="24"/>
          <w:szCs w:val="24"/>
        </w:rPr>
        <w:t xml:space="preserve"> 2019 r. </w:t>
      </w:r>
    </w:p>
    <w:p w:rsidR="00205528" w:rsidRDefault="00205528" w:rsidP="0020552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205528" w:rsidRDefault="00205528" w:rsidP="0020552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205528" w:rsidRDefault="00205528" w:rsidP="0020552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205528" w:rsidRDefault="00205528" w:rsidP="00205528">
      <w:pPr>
        <w:spacing w:line="360" w:lineRule="auto"/>
        <w:jc w:val="both"/>
        <w:rPr>
          <w:rFonts w:cstheme="minorHAnsi"/>
        </w:rPr>
      </w:pPr>
    </w:p>
    <w:p w:rsidR="00205528" w:rsidRDefault="00205528" w:rsidP="00205528"/>
    <w:p w:rsidR="00D1254D" w:rsidRPr="00205528" w:rsidRDefault="00D1254D" w:rsidP="00205528"/>
    <w:sectPr w:rsidR="00D1254D" w:rsidRPr="002055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25" w:rsidRDefault="00E86125" w:rsidP="00F85887">
      <w:pPr>
        <w:spacing w:after="0" w:line="240" w:lineRule="auto"/>
      </w:pPr>
      <w:r>
        <w:separator/>
      </w:r>
    </w:p>
  </w:endnote>
  <w:endnote w:type="continuationSeparator" w:id="0">
    <w:p w:rsidR="00E86125" w:rsidRDefault="00E86125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628523"/>
      <w:docPartObj>
        <w:docPartGallery w:val="Page Numbers (Bottom of Page)"/>
        <w:docPartUnique/>
      </w:docPartObj>
    </w:sdtPr>
    <w:sdtEndPr/>
    <w:sdtContent>
      <w:p w:rsidR="00E000EF" w:rsidRDefault="00E0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C8">
          <w:rPr>
            <w:noProof/>
          </w:rPr>
          <w:t>1</w:t>
        </w:r>
        <w:r>
          <w:fldChar w:fldCharType="end"/>
        </w:r>
      </w:p>
    </w:sdtContent>
  </w:sdt>
  <w:p w:rsidR="00E000EF" w:rsidRDefault="00E00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25" w:rsidRDefault="00E86125" w:rsidP="00F85887">
      <w:pPr>
        <w:spacing w:after="0" w:line="240" w:lineRule="auto"/>
      </w:pPr>
      <w:r>
        <w:separator/>
      </w:r>
    </w:p>
  </w:footnote>
  <w:footnote w:type="continuationSeparator" w:id="0">
    <w:p w:rsidR="00E86125" w:rsidRDefault="00E86125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/fax 33/475-05-70, </w:t>
                          </w:r>
                          <w:r w:rsidR="008E40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bursa 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33/475-05-71</w:t>
                          </w:r>
                        </w:p>
                        <w:p w:rsidR="00F85887" w:rsidRPr="00F85887" w:rsidRDefault="008E40A5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moszczanica.pl, </w:t>
                          </w:r>
                          <w:proofErr w:type="spellStart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/fax 33/475-05-70, </w:t>
                    </w:r>
                    <w:r w:rsidR="008E40A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bursa 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33/475-05-71</w:t>
                    </w:r>
                  </w:p>
                  <w:p w:rsidR="00F85887" w:rsidRPr="00F85887" w:rsidRDefault="008E40A5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moszczanica.pl, </w:t>
                    </w:r>
                    <w:proofErr w:type="spellStart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6A70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43BDD"/>
    <w:multiLevelType w:val="hybridMultilevel"/>
    <w:tmpl w:val="4EC4039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30201D6"/>
    <w:multiLevelType w:val="hybridMultilevel"/>
    <w:tmpl w:val="6268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C2747"/>
    <w:multiLevelType w:val="hybridMultilevel"/>
    <w:tmpl w:val="F04055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F417CA"/>
    <w:multiLevelType w:val="hybridMultilevel"/>
    <w:tmpl w:val="B7B42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0D1934"/>
    <w:multiLevelType w:val="hybridMultilevel"/>
    <w:tmpl w:val="44A8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74A61"/>
    <w:multiLevelType w:val="hybridMultilevel"/>
    <w:tmpl w:val="7EAC0098"/>
    <w:lvl w:ilvl="0" w:tplc="37483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D4014B"/>
    <w:multiLevelType w:val="hybridMultilevel"/>
    <w:tmpl w:val="CD32ACDA"/>
    <w:lvl w:ilvl="0" w:tplc="D3723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278F1"/>
    <w:multiLevelType w:val="hybridMultilevel"/>
    <w:tmpl w:val="356E1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2F4E7D"/>
    <w:multiLevelType w:val="hybridMultilevel"/>
    <w:tmpl w:val="CAA4B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172C8"/>
    <w:rsid w:val="000974EC"/>
    <w:rsid w:val="000B7FB4"/>
    <w:rsid w:val="0011455E"/>
    <w:rsid w:val="001B33CA"/>
    <w:rsid w:val="001B600A"/>
    <w:rsid w:val="001C12CE"/>
    <w:rsid w:val="00205528"/>
    <w:rsid w:val="0022205F"/>
    <w:rsid w:val="00251FAE"/>
    <w:rsid w:val="003235F5"/>
    <w:rsid w:val="00406EAE"/>
    <w:rsid w:val="004304A9"/>
    <w:rsid w:val="00431B77"/>
    <w:rsid w:val="005459D0"/>
    <w:rsid w:val="005E107D"/>
    <w:rsid w:val="0066087B"/>
    <w:rsid w:val="006C0F92"/>
    <w:rsid w:val="007A04AB"/>
    <w:rsid w:val="007F3836"/>
    <w:rsid w:val="00867F60"/>
    <w:rsid w:val="008E40A5"/>
    <w:rsid w:val="008E51B0"/>
    <w:rsid w:val="009440AF"/>
    <w:rsid w:val="00976AA9"/>
    <w:rsid w:val="0099029A"/>
    <w:rsid w:val="009E0F39"/>
    <w:rsid w:val="00A176D8"/>
    <w:rsid w:val="00A91B10"/>
    <w:rsid w:val="00AD6562"/>
    <w:rsid w:val="00B172A2"/>
    <w:rsid w:val="00B90E50"/>
    <w:rsid w:val="00C43F0A"/>
    <w:rsid w:val="00C7668D"/>
    <w:rsid w:val="00CB0FCD"/>
    <w:rsid w:val="00CF2B4F"/>
    <w:rsid w:val="00D1254D"/>
    <w:rsid w:val="00E000EF"/>
    <w:rsid w:val="00E12936"/>
    <w:rsid w:val="00E2162B"/>
    <w:rsid w:val="00E22129"/>
    <w:rsid w:val="00E86125"/>
    <w:rsid w:val="00E9592A"/>
    <w:rsid w:val="00ED5672"/>
    <w:rsid w:val="00F30757"/>
    <w:rsid w:val="00F85887"/>
    <w:rsid w:val="00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A4359D-9EB6-41FB-BE90-D0DABCA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9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6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ED56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56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D5672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56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D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D56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6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E2212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9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semiHidden/>
    <w:unhideWhenUsed/>
    <w:rsid w:val="0001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2</cp:revision>
  <cp:lastPrinted>2019-02-07T09:50:00Z</cp:lastPrinted>
  <dcterms:created xsi:type="dcterms:W3CDTF">2019-02-26T07:24:00Z</dcterms:created>
  <dcterms:modified xsi:type="dcterms:W3CDTF">2019-02-26T07:24:00Z</dcterms:modified>
</cp:coreProperties>
</file>