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A3DE4" w14:textId="77777777" w:rsidR="00295C4C" w:rsidRPr="00990F31" w:rsidRDefault="00295C4C" w:rsidP="004254EE">
      <w:pPr>
        <w:spacing w:line="276" w:lineRule="auto"/>
        <w:rPr>
          <w:rFonts w:ascii="Cambria" w:hAnsi="Cambria" w:cstheme="minorHAnsi"/>
          <w:color w:val="FF0000"/>
        </w:rPr>
      </w:pPr>
    </w:p>
    <w:p w14:paraId="07352DF8" w14:textId="77777777" w:rsidR="009678D6" w:rsidRPr="00990F31" w:rsidRDefault="009678D6" w:rsidP="009678D6">
      <w:pPr>
        <w:autoSpaceDE w:val="0"/>
        <w:autoSpaceDN w:val="0"/>
        <w:adjustRightInd w:val="0"/>
        <w:spacing w:line="276" w:lineRule="auto"/>
        <w:rPr>
          <w:rFonts w:ascii="Cambria" w:hAnsi="Cambria" w:cstheme="minorHAnsi"/>
          <w:b/>
          <w:bCs/>
          <w:color w:val="auto"/>
        </w:rPr>
      </w:pPr>
      <w:r w:rsidRPr="00990F31">
        <w:rPr>
          <w:rFonts w:ascii="Cambria" w:hAnsi="Cambria" w:cstheme="minorHAnsi"/>
          <w:bCs/>
        </w:rPr>
        <w:t>Numer referencyjny:</w:t>
      </w:r>
      <w:r w:rsidRPr="00990F31">
        <w:rPr>
          <w:rFonts w:ascii="Cambria" w:eastAsia="Times New Roman" w:hAnsi="Cambria" w:cstheme="minorHAnsi"/>
          <w:b/>
          <w:bCs/>
          <w:kern w:val="1"/>
          <w:lang w:eastAsia="ar-SA"/>
        </w:rPr>
        <w:t xml:space="preserve"> ZSCKR-34-340-01-24</w:t>
      </w:r>
    </w:p>
    <w:p w14:paraId="17791BB2" w14:textId="77777777" w:rsidR="009678D6" w:rsidRPr="00990F31" w:rsidRDefault="009678D6" w:rsidP="009678D6">
      <w:pPr>
        <w:rPr>
          <w:rFonts w:ascii="Cambria" w:hAnsi="Cambria" w:cstheme="minorHAnsi"/>
        </w:rPr>
        <w:sectPr w:rsidR="009678D6" w:rsidRPr="00990F31" w:rsidSect="00BB66D1">
          <w:headerReference w:type="default" r:id="rId8"/>
          <w:footerReference w:type="default" r:id="rId9"/>
          <w:pgSz w:w="11900" w:h="16840"/>
          <w:pgMar w:top="1052" w:right="1380" w:bottom="1294" w:left="1390" w:header="0" w:footer="3" w:gutter="0"/>
          <w:pgNumType w:start="1"/>
          <w:cols w:space="720"/>
          <w:noEndnote/>
          <w:docGrid w:linePitch="360"/>
        </w:sectPr>
      </w:pPr>
    </w:p>
    <w:p w14:paraId="76424C62" w14:textId="589A8C4C" w:rsidR="009678D6" w:rsidRPr="00990F31" w:rsidRDefault="009678D6" w:rsidP="009678D6">
      <w:pPr>
        <w:tabs>
          <w:tab w:val="left" w:pos="1324"/>
        </w:tabs>
        <w:autoSpaceDE w:val="0"/>
        <w:autoSpaceDN w:val="0"/>
        <w:adjustRightInd w:val="0"/>
        <w:spacing w:line="276" w:lineRule="auto"/>
        <w:rPr>
          <w:rFonts w:ascii="Cambria" w:hAnsi="Cambria" w:cstheme="minorHAnsi"/>
          <w:bCs/>
        </w:rPr>
      </w:pPr>
      <w:r w:rsidRPr="00990F31">
        <w:rPr>
          <w:rFonts w:ascii="Cambria" w:hAnsi="Cambria" w:cstheme="minorHAnsi"/>
          <w:bCs/>
        </w:rPr>
        <w:tab/>
      </w:r>
      <w:r w:rsidRPr="00990F31">
        <w:rPr>
          <w:rFonts w:ascii="Cambria" w:hAnsi="Cambria" w:cstheme="minorHAnsi"/>
          <w:noProof/>
        </w:rPr>
        <w:drawing>
          <wp:inline distT="0" distB="0" distL="0" distR="0" wp14:anchorId="6C6082AF" wp14:editId="73010D02">
            <wp:extent cx="5791835" cy="709106"/>
            <wp:effectExtent l="0" t="0" r="0" b="0"/>
            <wp:docPr id="576107682" name="Obraz 57610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93910" name=""/>
                    <pic:cNvPicPr/>
                  </pic:nvPicPr>
                  <pic:blipFill>
                    <a:blip r:embed="rId10"/>
                    <a:stretch>
                      <a:fillRect/>
                    </a:stretch>
                  </pic:blipFill>
                  <pic:spPr>
                    <a:xfrm>
                      <a:off x="0" y="0"/>
                      <a:ext cx="5791835" cy="709106"/>
                    </a:xfrm>
                    <a:prstGeom prst="rect">
                      <a:avLst/>
                    </a:prstGeom>
                  </pic:spPr>
                </pic:pic>
              </a:graphicData>
            </a:graphic>
          </wp:inline>
        </w:drawing>
      </w:r>
    </w:p>
    <w:p w14:paraId="0DF9AB35" w14:textId="77777777" w:rsidR="009678D6" w:rsidRPr="00990F31" w:rsidRDefault="009678D6" w:rsidP="007C613D">
      <w:pPr>
        <w:autoSpaceDE w:val="0"/>
        <w:autoSpaceDN w:val="0"/>
        <w:adjustRightInd w:val="0"/>
        <w:spacing w:line="276" w:lineRule="auto"/>
        <w:rPr>
          <w:rFonts w:ascii="Cambria" w:hAnsi="Cambria" w:cstheme="minorHAnsi"/>
          <w:bCs/>
        </w:rPr>
      </w:pPr>
    </w:p>
    <w:p w14:paraId="0A7CF171" w14:textId="50B5A35B" w:rsidR="00065499" w:rsidRPr="00990F31" w:rsidRDefault="00065499" w:rsidP="004254EE">
      <w:pPr>
        <w:autoSpaceDE w:val="0"/>
        <w:autoSpaceDN w:val="0"/>
        <w:adjustRightInd w:val="0"/>
        <w:spacing w:line="276" w:lineRule="auto"/>
        <w:jc w:val="center"/>
        <w:rPr>
          <w:rFonts w:ascii="Cambria" w:hAnsi="Cambria" w:cstheme="minorHAnsi"/>
          <w:i/>
          <w:iCs/>
          <w:color w:val="auto"/>
        </w:rPr>
      </w:pPr>
      <w:r w:rsidRPr="00990F31">
        <w:rPr>
          <w:rFonts w:ascii="Cambria" w:hAnsi="Cambria" w:cstheme="minorHAnsi"/>
          <w:b/>
          <w:bCs/>
          <w:color w:val="auto"/>
        </w:rPr>
        <w:t>U</w:t>
      </w:r>
      <w:r w:rsidR="007C613D" w:rsidRPr="00990F31">
        <w:rPr>
          <w:rFonts w:ascii="Cambria" w:hAnsi="Cambria" w:cstheme="minorHAnsi"/>
          <w:b/>
          <w:bCs/>
          <w:color w:val="auto"/>
        </w:rPr>
        <w:t>mowa</w:t>
      </w:r>
      <w:r w:rsidRPr="00990F31">
        <w:rPr>
          <w:rFonts w:ascii="Cambria" w:hAnsi="Cambria" w:cstheme="minorHAnsi"/>
          <w:b/>
          <w:bCs/>
          <w:color w:val="auto"/>
        </w:rPr>
        <w:t xml:space="preserve"> </w:t>
      </w:r>
      <w:r w:rsidR="007C613D" w:rsidRPr="00990F31">
        <w:rPr>
          <w:rFonts w:ascii="Cambria" w:hAnsi="Cambria" w:cstheme="minorHAnsi"/>
          <w:i/>
          <w:iCs/>
          <w:color w:val="auto"/>
        </w:rPr>
        <w:t xml:space="preserve"> </w:t>
      </w:r>
      <w:r w:rsidR="007C613D" w:rsidRPr="00990F31">
        <w:rPr>
          <w:rFonts w:ascii="Cambria" w:hAnsi="Cambria" w:cstheme="minorHAnsi"/>
          <w:b/>
          <w:bCs/>
          <w:color w:val="auto"/>
        </w:rPr>
        <w:t>na sprawowanie nadzoru inwestorskiego w branży</w:t>
      </w:r>
      <w:r w:rsidR="007C613D" w:rsidRPr="00990F31">
        <w:rPr>
          <w:rFonts w:ascii="Cambria" w:hAnsi="Cambria" w:cstheme="minorHAnsi"/>
          <w:color w:val="auto"/>
        </w:rPr>
        <w:t xml:space="preserve"> </w:t>
      </w:r>
      <w:r w:rsidR="007C613D" w:rsidRPr="00990F31">
        <w:rPr>
          <w:rFonts w:ascii="Cambria" w:hAnsi="Cambria" w:cstheme="minorHAnsi"/>
          <w:b/>
        </w:rPr>
        <w:t>konstrukcyjno-budowlanej, sanitarnej, elektrycznej, drogowej*wskazać właściwe</w:t>
      </w:r>
    </w:p>
    <w:p w14:paraId="7A04005A" w14:textId="77777777" w:rsidR="00AB6AED" w:rsidRPr="00990F31" w:rsidRDefault="00AB6AED" w:rsidP="004254EE">
      <w:pPr>
        <w:autoSpaceDE w:val="0"/>
        <w:autoSpaceDN w:val="0"/>
        <w:adjustRightInd w:val="0"/>
        <w:spacing w:line="276" w:lineRule="auto"/>
        <w:rPr>
          <w:rFonts w:ascii="Cambria" w:hAnsi="Cambria" w:cstheme="minorHAnsi"/>
          <w:i/>
          <w:iCs/>
          <w:color w:val="auto"/>
        </w:rPr>
      </w:pPr>
    </w:p>
    <w:p w14:paraId="072D1A94" w14:textId="7182A342" w:rsidR="009678D6" w:rsidRPr="00990F31" w:rsidRDefault="009678D6" w:rsidP="009678D6">
      <w:pPr>
        <w:widowControl/>
        <w:autoSpaceDE w:val="0"/>
        <w:autoSpaceDN w:val="0"/>
        <w:adjustRightInd w:val="0"/>
        <w:spacing w:line="276" w:lineRule="auto"/>
        <w:jc w:val="both"/>
        <w:rPr>
          <w:rFonts w:ascii="Cambria" w:eastAsia="Calibri" w:hAnsi="Cambria" w:cstheme="minorHAnsi"/>
          <w:color w:val="auto"/>
          <w:lang w:eastAsia="en-US" w:bidi="ar-SA"/>
        </w:rPr>
      </w:pPr>
      <w:r w:rsidRPr="00990F31">
        <w:rPr>
          <w:rFonts w:ascii="Cambria" w:eastAsia="Calibri" w:hAnsi="Cambria" w:cstheme="minorHAnsi"/>
          <w:color w:val="auto"/>
          <w:lang w:eastAsia="en-US" w:bidi="ar-SA"/>
        </w:rPr>
        <w:t xml:space="preserve">zawarta dnia ............................... 2024 r. w </w:t>
      </w:r>
      <w:proofErr w:type="spellStart"/>
      <w:r w:rsidRPr="00990F31">
        <w:rPr>
          <w:rFonts w:ascii="Cambria" w:eastAsia="Calibri" w:hAnsi="Cambria" w:cstheme="minorHAnsi"/>
          <w:color w:val="auto"/>
          <w:lang w:eastAsia="en-US" w:bidi="ar-SA"/>
        </w:rPr>
        <w:t>Jabłoniu</w:t>
      </w:r>
      <w:proofErr w:type="spellEnd"/>
      <w:r w:rsidRPr="00990F31">
        <w:rPr>
          <w:rFonts w:ascii="Cambria" w:eastAsia="Calibri" w:hAnsi="Cambria" w:cstheme="minorHAnsi"/>
          <w:color w:val="auto"/>
          <w:lang w:eastAsia="en-US" w:bidi="ar-SA"/>
        </w:rPr>
        <w:t>,</w:t>
      </w:r>
    </w:p>
    <w:p w14:paraId="68614514" w14:textId="77777777" w:rsidR="009678D6" w:rsidRPr="00990F31" w:rsidRDefault="009678D6" w:rsidP="009678D6">
      <w:pPr>
        <w:widowControl/>
        <w:autoSpaceDE w:val="0"/>
        <w:autoSpaceDN w:val="0"/>
        <w:adjustRightInd w:val="0"/>
        <w:spacing w:line="276" w:lineRule="auto"/>
        <w:jc w:val="both"/>
        <w:rPr>
          <w:rFonts w:ascii="Cambria" w:eastAsia="Calibri" w:hAnsi="Cambria" w:cstheme="minorHAnsi"/>
          <w:color w:val="auto"/>
          <w:lang w:eastAsia="en-US" w:bidi="ar-SA"/>
        </w:rPr>
      </w:pPr>
      <w:r w:rsidRPr="00990F31">
        <w:rPr>
          <w:rFonts w:ascii="Cambria" w:eastAsia="Calibri" w:hAnsi="Cambria" w:cstheme="minorHAnsi"/>
          <w:color w:val="auto"/>
          <w:lang w:eastAsia="en-US" w:bidi="ar-SA"/>
        </w:rPr>
        <w:t xml:space="preserve">pomiędzy: </w:t>
      </w:r>
    </w:p>
    <w:p w14:paraId="76A3FBA3" w14:textId="77777777" w:rsidR="009678D6" w:rsidRPr="00990F31" w:rsidRDefault="009678D6" w:rsidP="009678D6">
      <w:pPr>
        <w:widowControl/>
        <w:spacing w:line="276" w:lineRule="auto"/>
        <w:contextualSpacing/>
        <w:jc w:val="both"/>
        <w:rPr>
          <w:rFonts w:ascii="Cambria" w:eastAsia="SimSun" w:hAnsi="Cambria" w:cstheme="minorHAnsi"/>
          <w:color w:val="auto"/>
          <w:lang w:eastAsia="zh-CN" w:bidi="ar-SA"/>
        </w:rPr>
      </w:pPr>
      <w:r w:rsidRPr="00990F31">
        <w:rPr>
          <w:rFonts w:ascii="Cambria" w:eastAsia="SimSun" w:hAnsi="Cambria" w:cstheme="minorHAnsi"/>
          <w:b/>
          <w:color w:val="auto"/>
          <w:lang w:eastAsia="zh-CN" w:bidi="ar-SA"/>
        </w:rPr>
        <w:t xml:space="preserve">Zespołem Szkół Centrum Kształcenia Rolniczego im. Augusta Zamoyskiego w </w:t>
      </w:r>
      <w:proofErr w:type="spellStart"/>
      <w:r w:rsidRPr="00990F31">
        <w:rPr>
          <w:rFonts w:ascii="Cambria" w:eastAsia="SimSun" w:hAnsi="Cambria" w:cstheme="minorHAnsi"/>
          <w:b/>
          <w:color w:val="auto"/>
          <w:lang w:eastAsia="zh-CN" w:bidi="ar-SA"/>
        </w:rPr>
        <w:t>Jabłoniu</w:t>
      </w:r>
      <w:proofErr w:type="spellEnd"/>
      <w:r w:rsidRPr="00990F31">
        <w:rPr>
          <w:rFonts w:ascii="Cambria" w:eastAsia="SimSun" w:hAnsi="Cambria" w:cstheme="minorHAnsi"/>
          <w:b/>
          <w:color w:val="auto"/>
          <w:lang w:eastAsia="zh-CN" w:bidi="ar-SA"/>
        </w:rPr>
        <w:t xml:space="preserve"> </w:t>
      </w:r>
      <w:r w:rsidRPr="00990F31">
        <w:rPr>
          <w:rFonts w:ascii="Cambria" w:eastAsia="SimSun" w:hAnsi="Cambria" w:cstheme="minorHAnsi"/>
          <w:color w:val="auto"/>
          <w:lang w:eastAsia="zh-CN" w:bidi="ar-SA"/>
        </w:rPr>
        <w:t xml:space="preserve"> z siedzibą przy </w:t>
      </w:r>
      <w:r w:rsidRPr="00990F31">
        <w:rPr>
          <w:rFonts w:ascii="Cambria" w:eastAsia="Times New Roman" w:hAnsi="Cambria" w:cstheme="minorHAnsi"/>
          <w:bCs/>
          <w:lang w:bidi="ar-SA"/>
        </w:rPr>
        <w:t>ul. Augusta Zamoyskiego 4, 21-205  Jabłoń</w:t>
      </w:r>
    </w:p>
    <w:p w14:paraId="0BF98139" w14:textId="77777777" w:rsidR="009678D6" w:rsidRPr="00990F31" w:rsidRDefault="009678D6" w:rsidP="009678D6">
      <w:pPr>
        <w:spacing w:line="276" w:lineRule="auto"/>
        <w:jc w:val="both"/>
        <w:outlineLvl w:val="3"/>
        <w:rPr>
          <w:rFonts w:ascii="Cambria" w:eastAsia="Times New Roman" w:hAnsi="Cambria" w:cstheme="minorHAnsi"/>
          <w:bCs/>
          <w:lang w:bidi="ar-SA"/>
        </w:rPr>
      </w:pPr>
      <w:r w:rsidRPr="00990F31">
        <w:rPr>
          <w:rFonts w:ascii="Cambria" w:eastAsia="Times New Roman" w:hAnsi="Cambria" w:cstheme="minorHAnsi"/>
          <w:bCs/>
          <w:lang w:bidi="ar-SA"/>
        </w:rPr>
        <w:t>NIP:539117546, REGON:000094455</w:t>
      </w:r>
    </w:p>
    <w:p w14:paraId="7DDF157C" w14:textId="77777777" w:rsidR="009678D6" w:rsidRPr="00990F31" w:rsidRDefault="009678D6" w:rsidP="009678D6">
      <w:pPr>
        <w:suppressAutoHyphens/>
        <w:adjustRightInd w:val="0"/>
        <w:spacing w:line="276" w:lineRule="auto"/>
        <w:jc w:val="both"/>
        <w:textAlignment w:val="baseline"/>
        <w:rPr>
          <w:rFonts w:ascii="Cambria" w:eastAsia="Calibri" w:hAnsi="Cambria" w:cstheme="minorHAnsi"/>
          <w:bCs/>
          <w:color w:val="auto"/>
          <w:lang w:eastAsia="en-US" w:bidi="ar-SA"/>
        </w:rPr>
      </w:pPr>
      <w:r w:rsidRPr="00990F31">
        <w:rPr>
          <w:rFonts w:ascii="Cambria" w:eastAsia="Calibri" w:hAnsi="Cambria" w:cstheme="minorHAnsi"/>
          <w:bCs/>
          <w:color w:val="auto"/>
          <w:lang w:eastAsia="en-US" w:bidi="ar-SA"/>
        </w:rPr>
        <w:t xml:space="preserve">reprezentowaną przez: </w:t>
      </w:r>
    </w:p>
    <w:p w14:paraId="7B07D382" w14:textId="77777777" w:rsidR="009678D6" w:rsidRPr="00990F31" w:rsidRDefault="009678D6" w:rsidP="009678D6">
      <w:pPr>
        <w:rPr>
          <w:rFonts w:ascii="Cambria" w:eastAsia="Calibri" w:hAnsi="Cambria" w:cstheme="minorHAnsi"/>
          <w:bCs/>
          <w:color w:val="auto"/>
          <w:lang w:eastAsia="en-US" w:bidi="ar-SA"/>
        </w:rPr>
      </w:pPr>
      <w:r w:rsidRPr="00990F31">
        <w:rPr>
          <w:rFonts w:ascii="Cambria" w:eastAsia="Calibri" w:hAnsi="Cambria" w:cstheme="minorHAnsi"/>
          <w:bCs/>
          <w:color w:val="auto"/>
          <w:lang w:eastAsia="en-US" w:bidi="ar-SA"/>
        </w:rPr>
        <w:t>Panią Agnieszkę Piekarską– Dyrektora Zespołu Szkół Centrum Kształcenia Rolniczego</w:t>
      </w:r>
      <w:r w:rsidRPr="00990F31">
        <w:rPr>
          <w:rFonts w:ascii="Cambria" w:eastAsia="SimSun" w:hAnsi="Cambria" w:cstheme="minorHAnsi"/>
          <w:b/>
          <w:color w:val="auto"/>
          <w:lang w:eastAsia="zh-CN" w:bidi="ar-SA"/>
        </w:rPr>
        <w:t xml:space="preserve"> </w:t>
      </w:r>
      <w:r w:rsidRPr="00990F31">
        <w:rPr>
          <w:rFonts w:ascii="Cambria" w:eastAsia="SimSun" w:hAnsi="Cambria" w:cstheme="minorHAnsi"/>
          <w:bCs/>
          <w:color w:val="auto"/>
          <w:lang w:eastAsia="zh-CN" w:bidi="ar-SA"/>
        </w:rPr>
        <w:t>im. Augusta Zamoyskiego</w:t>
      </w:r>
      <w:r w:rsidRPr="00990F31">
        <w:rPr>
          <w:rFonts w:ascii="Cambria" w:eastAsia="Calibri" w:hAnsi="Cambria" w:cstheme="minorHAnsi"/>
          <w:bCs/>
          <w:color w:val="auto"/>
          <w:lang w:eastAsia="en-US" w:bidi="ar-SA"/>
        </w:rPr>
        <w:t xml:space="preserve"> w </w:t>
      </w:r>
      <w:proofErr w:type="spellStart"/>
      <w:r w:rsidRPr="00990F31">
        <w:rPr>
          <w:rFonts w:ascii="Cambria" w:eastAsia="Calibri" w:hAnsi="Cambria" w:cstheme="minorHAnsi"/>
          <w:bCs/>
          <w:color w:val="auto"/>
          <w:lang w:eastAsia="en-US" w:bidi="ar-SA"/>
        </w:rPr>
        <w:t>Jabłoniu</w:t>
      </w:r>
      <w:proofErr w:type="spellEnd"/>
    </w:p>
    <w:p w14:paraId="72483592" w14:textId="764A153D" w:rsidR="009678D6" w:rsidRPr="00990F31" w:rsidRDefault="009678D6" w:rsidP="009678D6">
      <w:pPr>
        <w:suppressAutoHyphens/>
        <w:adjustRightInd w:val="0"/>
        <w:spacing w:line="276" w:lineRule="auto"/>
        <w:jc w:val="both"/>
        <w:textAlignment w:val="baseline"/>
        <w:rPr>
          <w:rFonts w:ascii="Cambria" w:eastAsia="Calibri" w:hAnsi="Cambria" w:cstheme="minorHAnsi"/>
          <w:bCs/>
          <w:color w:val="auto"/>
          <w:lang w:eastAsia="en-US" w:bidi="ar-SA"/>
        </w:rPr>
      </w:pPr>
    </w:p>
    <w:p w14:paraId="573C283C" w14:textId="77777777" w:rsidR="009678D6" w:rsidRPr="00990F31" w:rsidRDefault="009678D6" w:rsidP="009678D6">
      <w:pPr>
        <w:suppressAutoHyphens/>
        <w:adjustRightInd w:val="0"/>
        <w:spacing w:line="276" w:lineRule="auto"/>
        <w:jc w:val="both"/>
        <w:textAlignment w:val="baseline"/>
        <w:rPr>
          <w:rFonts w:ascii="Cambria" w:eastAsia="Calibri" w:hAnsi="Cambria" w:cstheme="minorHAnsi"/>
          <w:bCs/>
          <w:color w:val="auto"/>
          <w:lang w:eastAsia="en-US" w:bidi="ar-SA"/>
        </w:rPr>
      </w:pPr>
      <w:r w:rsidRPr="00990F31">
        <w:rPr>
          <w:rFonts w:ascii="Cambria" w:eastAsia="Calibri" w:hAnsi="Cambria" w:cstheme="minorHAnsi"/>
          <w:bCs/>
          <w:color w:val="auto"/>
          <w:lang w:eastAsia="en-US" w:bidi="ar-SA"/>
        </w:rPr>
        <w:t xml:space="preserve">zwaną w dalszej części umowy dalej „Zamawiającym”, </w:t>
      </w:r>
    </w:p>
    <w:p w14:paraId="39E06BED" w14:textId="77777777" w:rsidR="009678D6" w:rsidRPr="00990F31" w:rsidRDefault="009678D6" w:rsidP="009678D6">
      <w:pPr>
        <w:suppressAutoHyphens/>
        <w:autoSpaceDN w:val="0"/>
        <w:spacing w:line="276" w:lineRule="auto"/>
        <w:textAlignment w:val="baseline"/>
        <w:rPr>
          <w:rFonts w:ascii="Cambria" w:eastAsia="SimSun" w:hAnsi="Cambria" w:cstheme="minorHAnsi"/>
          <w:color w:val="auto"/>
          <w:kern w:val="3"/>
          <w:lang w:eastAsia="zh-CN" w:bidi="hi-IN"/>
        </w:rPr>
      </w:pPr>
      <w:r w:rsidRPr="00990F31">
        <w:rPr>
          <w:rFonts w:ascii="Cambria" w:eastAsia="SimSun" w:hAnsi="Cambria" w:cstheme="minorHAnsi"/>
          <w:color w:val="auto"/>
          <w:kern w:val="3"/>
          <w:lang w:eastAsia="zh-CN" w:bidi="hi-IN"/>
        </w:rPr>
        <w:t>a</w:t>
      </w:r>
    </w:p>
    <w:p w14:paraId="71992CAD" w14:textId="77777777" w:rsidR="009678D6" w:rsidRPr="00990F31" w:rsidRDefault="009678D6" w:rsidP="009678D6">
      <w:pPr>
        <w:widowControl/>
        <w:autoSpaceDE w:val="0"/>
        <w:autoSpaceDN w:val="0"/>
        <w:adjustRightInd w:val="0"/>
        <w:spacing w:line="276" w:lineRule="auto"/>
        <w:jc w:val="both"/>
        <w:rPr>
          <w:rFonts w:ascii="Cambria" w:eastAsia="Calibri" w:hAnsi="Cambria" w:cstheme="minorHAnsi"/>
          <w:i/>
          <w:iCs/>
          <w:color w:val="auto"/>
          <w:lang w:eastAsia="en-US" w:bidi="ar-SA"/>
        </w:rPr>
      </w:pPr>
      <w:r w:rsidRPr="00990F31">
        <w:rPr>
          <w:rFonts w:ascii="Cambria" w:eastAsia="Calibri" w:hAnsi="Cambria" w:cstheme="minorHAnsi"/>
          <w:i/>
          <w:iCs/>
          <w:color w:val="auto"/>
          <w:lang w:eastAsia="en-US" w:bidi="ar-SA"/>
        </w:rPr>
        <w:t xml:space="preserve">*gdy kontrahentem jest spółka prawa handlowego: </w:t>
      </w:r>
    </w:p>
    <w:p w14:paraId="1C53D0ED" w14:textId="77777777" w:rsidR="009678D6" w:rsidRPr="00990F31" w:rsidRDefault="009678D6" w:rsidP="009678D6">
      <w:pPr>
        <w:widowControl/>
        <w:autoSpaceDE w:val="0"/>
        <w:autoSpaceDN w:val="0"/>
        <w:adjustRightInd w:val="0"/>
        <w:spacing w:line="276" w:lineRule="auto"/>
        <w:jc w:val="both"/>
        <w:rPr>
          <w:rFonts w:ascii="Cambria" w:eastAsia="Calibri" w:hAnsi="Cambria" w:cstheme="minorHAnsi"/>
          <w:color w:val="auto"/>
          <w:lang w:eastAsia="en-US" w:bidi="ar-SA"/>
        </w:rPr>
      </w:pPr>
      <w:r w:rsidRPr="00990F31">
        <w:rPr>
          <w:rFonts w:ascii="Cambria" w:eastAsia="Calibri" w:hAnsi="Cambria" w:cstheme="minorHAnsi"/>
          <w:color w:val="auto"/>
          <w:lang w:eastAsia="en-US" w:bidi="ar-SA"/>
        </w:rPr>
        <w:t>spółką pod firmą „…” z siedzibą w ... (wpisać tylko nazwę miasta/miejscowości), ul. ………., ………………. (wpisać adres), wpisaną do Rejestru Przedsiębiorców Krajowego Rejestru Sądowego pod numerem KRS ... – zgodnie z wydrukiem z Centralnej Informacji Krajowego Rejestru Sądowego, stanowiącym załącznik do umowy, NIP ……………….., REGON ……………………..</w:t>
      </w:r>
      <w:r w:rsidRPr="00990F31">
        <w:rPr>
          <w:rFonts w:ascii="Cambria" w:eastAsia="Calibri" w:hAnsi="Cambria" w:cstheme="minorHAnsi"/>
          <w:i/>
          <w:iCs/>
          <w:color w:val="auto"/>
          <w:lang w:eastAsia="en-US" w:bidi="ar-SA"/>
        </w:rPr>
        <w:t>,</w:t>
      </w:r>
      <w:r w:rsidRPr="00990F31">
        <w:rPr>
          <w:rFonts w:ascii="Cambria" w:eastAsia="Calibri" w:hAnsi="Cambria" w:cstheme="minorHAnsi"/>
          <w:color w:val="auto"/>
          <w:lang w:eastAsia="en-US" w:bidi="ar-SA"/>
        </w:rPr>
        <w:t xml:space="preserve"> zwaną dalej „Wykonawcą”, reprezentowaną przez ..........</w:t>
      </w:r>
      <w:r w:rsidRPr="00990F31">
        <w:rPr>
          <w:rFonts w:ascii="Cambria" w:eastAsia="Calibri" w:hAnsi="Cambria" w:cstheme="minorHAnsi"/>
          <w:color w:val="auto"/>
          <w:vertAlign w:val="superscript"/>
          <w:lang w:eastAsia="en-US" w:bidi="ar-SA"/>
        </w:rPr>
        <w:footnoteReference w:id="1"/>
      </w:r>
      <w:r w:rsidRPr="00990F31">
        <w:rPr>
          <w:rFonts w:ascii="Cambria" w:eastAsia="Calibri" w:hAnsi="Cambria" w:cstheme="minorHAnsi"/>
          <w:color w:val="auto"/>
          <w:lang w:eastAsia="en-US" w:bidi="ar-SA"/>
        </w:rPr>
        <w:t>/reprezentowaną przez … działającą/-ego na podstawie pełnomocnictwa, stanowiącego załącznik do umowy</w:t>
      </w:r>
      <w:r w:rsidRPr="00990F31">
        <w:rPr>
          <w:rFonts w:ascii="Cambria" w:eastAsia="Calibri" w:hAnsi="Cambria" w:cstheme="minorHAnsi"/>
          <w:color w:val="auto"/>
          <w:vertAlign w:val="superscript"/>
          <w:lang w:eastAsia="en-US" w:bidi="ar-SA"/>
        </w:rPr>
        <w:footnoteReference w:id="2"/>
      </w:r>
      <w:r w:rsidRPr="00990F31">
        <w:rPr>
          <w:rFonts w:ascii="Cambria" w:eastAsia="Calibri" w:hAnsi="Cambria" w:cstheme="minorHAnsi"/>
          <w:color w:val="auto"/>
          <w:lang w:eastAsia="en-US" w:bidi="ar-SA"/>
        </w:rPr>
        <w:t xml:space="preserve">, </w:t>
      </w:r>
    </w:p>
    <w:p w14:paraId="5682D31C" w14:textId="77777777" w:rsidR="009678D6" w:rsidRPr="00990F31" w:rsidRDefault="009678D6" w:rsidP="009678D6">
      <w:pPr>
        <w:widowControl/>
        <w:autoSpaceDE w:val="0"/>
        <w:autoSpaceDN w:val="0"/>
        <w:adjustRightInd w:val="0"/>
        <w:spacing w:line="276" w:lineRule="auto"/>
        <w:jc w:val="both"/>
        <w:rPr>
          <w:rFonts w:ascii="Cambria" w:eastAsia="Calibri" w:hAnsi="Cambria" w:cstheme="minorHAnsi"/>
          <w:i/>
          <w:iCs/>
          <w:color w:val="auto"/>
          <w:lang w:eastAsia="en-US" w:bidi="ar-SA"/>
        </w:rPr>
      </w:pPr>
      <w:r w:rsidRPr="00990F31">
        <w:rPr>
          <w:rFonts w:ascii="Cambria" w:eastAsia="Calibri" w:hAnsi="Cambria" w:cstheme="minorHAnsi"/>
          <w:i/>
          <w:iCs/>
          <w:color w:val="auto"/>
          <w:lang w:eastAsia="en-US" w:bidi="ar-SA"/>
        </w:rPr>
        <w:t xml:space="preserve">*gdy kontrahentem jest osoba fizyczna prowadząca działalność gospodarczą: </w:t>
      </w:r>
    </w:p>
    <w:p w14:paraId="73E9D028" w14:textId="77777777" w:rsidR="009678D6" w:rsidRPr="00990F31" w:rsidRDefault="009678D6" w:rsidP="009678D6">
      <w:pPr>
        <w:widowControl/>
        <w:autoSpaceDE w:val="0"/>
        <w:autoSpaceDN w:val="0"/>
        <w:adjustRightInd w:val="0"/>
        <w:spacing w:line="276" w:lineRule="auto"/>
        <w:jc w:val="both"/>
        <w:rPr>
          <w:rFonts w:ascii="Cambria" w:eastAsia="Calibri" w:hAnsi="Cambria" w:cstheme="minorHAnsi"/>
          <w:color w:val="auto"/>
          <w:lang w:eastAsia="en-US" w:bidi="ar-SA"/>
        </w:rPr>
      </w:pPr>
      <w:r w:rsidRPr="00990F31">
        <w:rPr>
          <w:rFonts w:ascii="Cambria" w:eastAsia="Calibri" w:hAnsi="Cambria" w:cstheme="minorHAnsi"/>
          <w:color w:val="auto"/>
          <w:lang w:eastAsia="en-US" w:bidi="ar-SA"/>
        </w:rPr>
        <w:t>Panią/Panem ………., prowadzącą/-</w:t>
      </w:r>
      <w:proofErr w:type="spellStart"/>
      <w:r w:rsidRPr="00990F31">
        <w:rPr>
          <w:rFonts w:ascii="Cambria" w:eastAsia="Calibri" w:hAnsi="Cambria" w:cstheme="minorHAnsi"/>
          <w:color w:val="auto"/>
          <w:lang w:eastAsia="en-US" w:bidi="ar-SA"/>
        </w:rPr>
        <w:t>ym</w:t>
      </w:r>
      <w:proofErr w:type="spellEnd"/>
      <w:r w:rsidRPr="00990F31">
        <w:rPr>
          <w:rFonts w:ascii="Cambria" w:eastAsia="Calibri" w:hAnsi="Cambria" w:cstheme="minorHAnsi"/>
          <w:color w:val="auto"/>
          <w:lang w:eastAsia="en-US" w:bidi="ar-SA"/>
        </w:rPr>
        <w:t xml:space="preserve"> działalność gospodarczą pod firmą „…” zamieszkałą/</w:t>
      </w:r>
      <w:proofErr w:type="spellStart"/>
      <w:r w:rsidRPr="00990F31">
        <w:rPr>
          <w:rFonts w:ascii="Cambria" w:eastAsia="Calibri" w:hAnsi="Cambria" w:cstheme="minorHAnsi"/>
          <w:color w:val="auto"/>
          <w:lang w:eastAsia="en-US" w:bidi="ar-SA"/>
        </w:rPr>
        <w:t>ym</w:t>
      </w:r>
      <w:proofErr w:type="spellEnd"/>
      <w:r w:rsidRPr="00990F31">
        <w:rPr>
          <w:rFonts w:ascii="Cambria" w:eastAsia="Calibri" w:hAnsi="Cambria" w:cstheme="minorHAnsi"/>
          <w:color w:val="auto"/>
          <w:lang w:eastAsia="en-US" w:bidi="ar-SA"/>
        </w:rPr>
        <w:t xml:space="preserve"> w … (wpisać tylko nazwę miasta/miejscowości), ul. ……………….. (wpisać adres), – zgodnie z wydrukiem z Centralnej Ewidencji i Informacji o Działalności Gospodarczej, stanowiącym załącznik do umowy, NIP ……………, REGON …………., </w:t>
      </w:r>
      <w:r w:rsidRPr="00990F31">
        <w:rPr>
          <w:rFonts w:ascii="Cambria" w:eastAsia="Calibri" w:hAnsi="Cambria" w:cstheme="minorHAnsi"/>
          <w:i/>
          <w:iCs/>
          <w:color w:val="auto"/>
          <w:lang w:eastAsia="en-US" w:bidi="ar-SA"/>
        </w:rPr>
        <w:t>,</w:t>
      </w:r>
      <w:r w:rsidRPr="00990F31">
        <w:rPr>
          <w:rFonts w:ascii="Cambria" w:eastAsia="Calibri" w:hAnsi="Cambria" w:cstheme="minorHAnsi"/>
          <w:color w:val="auto"/>
          <w:lang w:eastAsia="en-US" w:bidi="ar-SA"/>
        </w:rPr>
        <w:t xml:space="preserve"> zwaną/-</w:t>
      </w:r>
      <w:proofErr w:type="spellStart"/>
      <w:r w:rsidRPr="00990F31">
        <w:rPr>
          <w:rFonts w:ascii="Cambria" w:eastAsia="Calibri" w:hAnsi="Cambria" w:cstheme="minorHAnsi"/>
          <w:color w:val="auto"/>
          <w:lang w:eastAsia="en-US" w:bidi="ar-SA"/>
        </w:rPr>
        <w:t>ym</w:t>
      </w:r>
      <w:proofErr w:type="spellEnd"/>
      <w:r w:rsidRPr="00990F31">
        <w:rPr>
          <w:rFonts w:ascii="Cambria" w:eastAsia="Calibri" w:hAnsi="Cambria" w:cstheme="minorHAnsi"/>
          <w:color w:val="auto"/>
          <w:lang w:eastAsia="en-US" w:bidi="ar-SA"/>
        </w:rPr>
        <w:t xml:space="preserve"> dalej „Wykonawcą”, reprezentowaną/-</w:t>
      </w:r>
      <w:proofErr w:type="spellStart"/>
      <w:r w:rsidRPr="00990F31">
        <w:rPr>
          <w:rFonts w:ascii="Cambria" w:eastAsia="Calibri" w:hAnsi="Cambria" w:cstheme="minorHAnsi"/>
          <w:color w:val="auto"/>
          <w:lang w:eastAsia="en-US" w:bidi="ar-SA"/>
        </w:rPr>
        <w:t>ym</w:t>
      </w:r>
      <w:proofErr w:type="spellEnd"/>
      <w:r w:rsidRPr="00990F31">
        <w:rPr>
          <w:rFonts w:ascii="Cambria" w:eastAsia="Calibri" w:hAnsi="Cambria" w:cstheme="minorHAnsi"/>
          <w:color w:val="auto"/>
          <w:lang w:eastAsia="en-US" w:bidi="ar-SA"/>
        </w:rPr>
        <w:t xml:space="preserve"> przez … działającą/-ego na podstawie pełnomocnictwa, stanowiącego załącznik do umowy</w:t>
      </w:r>
      <w:r w:rsidRPr="00990F31">
        <w:rPr>
          <w:rFonts w:ascii="Cambria" w:eastAsia="Calibri" w:hAnsi="Cambria" w:cstheme="minorHAnsi"/>
          <w:color w:val="auto"/>
          <w:vertAlign w:val="superscript"/>
          <w:lang w:eastAsia="en-US" w:bidi="ar-SA"/>
        </w:rPr>
        <w:footnoteReference w:id="3"/>
      </w:r>
      <w:r w:rsidRPr="00990F31">
        <w:rPr>
          <w:rFonts w:ascii="Cambria" w:eastAsia="Calibri" w:hAnsi="Cambria" w:cstheme="minorHAnsi"/>
          <w:color w:val="auto"/>
          <w:lang w:eastAsia="en-US" w:bidi="ar-SA"/>
        </w:rPr>
        <w:t xml:space="preserve">, </w:t>
      </w:r>
    </w:p>
    <w:p w14:paraId="711491AF" w14:textId="5C407ECE" w:rsidR="009678D6" w:rsidRPr="00990F31" w:rsidRDefault="009678D6" w:rsidP="009678D6">
      <w:pPr>
        <w:widowControl/>
        <w:autoSpaceDE w:val="0"/>
        <w:autoSpaceDN w:val="0"/>
        <w:adjustRightInd w:val="0"/>
        <w:spacing w:line="276" w:lineRule="auto"/>
        <w:jc w:val="both"/>
        <w:rPr>
          <w:rFonts w:ascii="Cambria" w:eastAsia="Calibri" w:hAnsi="Cambria" w:cstheme="minorHAnsi"/>
          <w:color w:val="auto"/>
          <w:lang w:eastAsia="en-US" w:bidi="ar-SA"/>
        </w:rPr>
      </w:pPr>
      <w:r w:rsidRPr="00990F31">
        <w:rPr>
          <w:rFonts w:ascii="Cambria" w:eastAsia="Calibri" w:hAnsi="Cambria" w:cstheme="minorHAnsi"/>
          <w:color w:val="auto"/>
          <w:lang w:eastAsia="en-US" w:bidi="ar-SA"/>
        </w:rPr>
        <w:t xml:space="preserve">wspólnie zwanymi dalej „Stronami”, </w:t>
      </w:r>
    </w:p>
    <w:p w14:paraId="3D25D3D2" w14:textId="77777777" w:rsidR="009678D6" w:rsidRPr="00990F31" w:rsidRDefault="009678D6" w:rsidP="009678D6">
      <w:pPr>
        <w:suppressAutoHyphens/>
        <w:adjustRightInd w:val="0"/>
        <w:spacing w:line="276" w:lineRule="auto"/>
        <w:jc w:val="center"/>
        <w:textAlignment w:val="baseline"/>
        <w:rPr>
          <w:rFonts w:ascii="Cambria" w:eastAsia="Times New Roman" w:hAnsi="Cambria" w:cstheme="minorHAnsi"/>
          <w:b/>
          <w:bCs/>
          <w:color w:val="auto"/>
          <w:lang w:eastAsia="ar-SA" w:bidi="ar-SA"/>
        </w:rPr>
      </w:pPr>
      <w:r w:rsidRPr="00990F31">
        <w:rPr>
          <w:rFonts w:ascii="Cambria" w:eastAsia="Times New Roman" w:hAnsi="Cambria" w:cstheme="minorHAnsi"/>
          <w:b/>
          <w:bCs/>
          <w:color w:val="auto"/>
          <w:lang w:eastAsia="ar-SA" w:bidi="ar-SA"/>
        </w:rPr>
        <w:t>Oświadczenia Stron</w:t>
      </w:r>
    </w:p>
    <w:p w14:paraId="6F3BF2D5" w14:textId="77777777" w:rsidR="009678D6" w:rsidRPr="00990F31" w:rsidRDefault="009678D6" w:rsidP="009678D6">
      <w:pPr>
        <w:widowControl/>
        <w:tabs>
          <w:tab w:val="left" w:pos="426"/>
        </w:tabs>
        <w:suppressAutoHyphens/>
        <w:autoSpaceDE w:val="0"/>
        <w:spacing w:line="276" w:lineRule="auto"/>
        <w:contextualSpacing/>
        <w:jc w:val="both"/>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 xml:space="preserve">1.Strony oświadczają, że niniejsza umowa, zwana dalej „umową”, została zawarta </w:t>
      </w:r>
      <w:r w:rsidRPr="00990F31">
        <w:rPr>
          <w:rFonts w:ascii="Cambria" w:eastAsia="Times New Roman" w:hAnsi="Cambria" w:cstheme="minorHAnsi"/>
          <w:color w:val="auto"/>
          <w:lang w:eastAsia="ar-SA" w:bidi="ar-SA"/>
        </w:rPr>
        <w:br/>
        <w:t xml:space="preserve">w wyniku udzielenia zamówienia publicznego w trybie podstawowym bez negocjacji, </w:t>
      </w:r>
      <w:r w:rsidRPr="00990F31">
        <w:rPr>
          <w:rFonts w:ascii="Cambria" w:eastAsia="Times New Roman" w:hAnsi="Cambria" w:cstheme="minorHAnsi"/>
          <w:color w:val="auto"/>
          <w:lang w:eastAsia="ar-SA" w:bidi="ar-SA"/>
        </w:rPr>
        <w:lastRenderedPageBreak/>
        <w:t>zgodnie z przepisami ustawy z dnia 11 września 2019 r. – Prawo zamówień publicznych (t. j. Dz. U. z 2023 r., poz. 1605)</w:t>
      </w:r>
    </w:p>
    <w:p w14:paraId="69DFC385" w14:textId="77777777" w:rsidR="009678D6" w:rsidRPr="00990F31" w:rsidRDefault="009678D6" w:rsidP="009678D6">
      <w:pPr>
        <w:suppressAutoHyphens/>
        <w:autoSpaceDE w:val="0"/>
        <w:adjustRightInd w:val="0"/>
        <w:spacing w:line="276" w:lineRule="auto"/>
        <w:jc w:val="both"/>
        <w:textAlignment w:val="baseline"/>
        <w:rPr>
          <w:rFonts w:ascii="Cambria" w:eastAsia="Times New Roman" w:hAnsi="Cambria" w:cstheme="minorHAnsi"/>
          <w:color w:val="auto"/>
          <w:lang w:eastAsia="ar-SA" w:bidi="ar-SA"/>
        </w:rPr>
      </w:pPr>
      <w:r w:rsidRPr="00990F31">
        <w:rPr>
          <w:rFonts w:ascii="Cambria" w:eastAsia="Calibri" w:hAnsi="Cambria" w:cstheme="minorHAnsi"/>
          <w:b/>
          <w:bCs/>
          <w:lang w:eastAsia="en-US" w:bidi="ar-SA"/>
        </w:rPr>
        <w:t xml:space="preserve">2.Zamówienie jest realizowane w ramach </w:t>
      </w:r>
      <w:r w:rsidRPr="00990F31">
        <w:rPr>
          <w:rFonts w:ascii="Cambria" w:eastAsia="Times New Roman" w:hAnsi="Cambria" w:cstheme="minorHAnsi"/>
          <w:b/>
          <w:bCs/>
          <w:color w:val="auto"/>
          <w:lang w:eastAsia="ar-SA" w:bidi="ar-SA"/>
        </w:rPr>
        <w:t>w ramach</w:t>
      </w:r>
      <w:r w:rsidRPr="00990F31">
        <w:rPr>
          <w:rFonts w:ascii="Cambria" w:eastAsia="Times New Roman" w:hAnsi="Cambria" w:cstheme="minorHAnsi"/>
          <w:b/>
          <w:color w:val="auto"/>
          <w:lang w:eastAsia="ar-SA" w:bidi="ar-SA"/>
        </w:rPr>
        <w:t xml:space="preserve"> </w:t>
      </w:r>
      <w:r w:rsidRPr="00990F31">
        <w:rPr>
          <w:rFonts w:ascii="Cambria" w:eastAsia="Times New Roman" w:hAnsi="Cambria" w:cstheme="minorHAnsi"/>
          <w:b/>
          <w:bCs/>
          <w:color w:val="auto"/>
          <w:lang w:eastAsia="ar-SA" w:bidi="ar-SA"/>
        </w:rPr>
        <w:t xml:space="preserve"> konkursu-Utworzenie i wsparcie funkcjonowania 120 branżowych centrów umiejętności(BCU) realizujących koncepcję centrów doskonałości zawodowej(</w:t>
      </w:r>
      <w:proofErr w:type="spellStart"/>
      <w:r w:rsidRPr="00990F31">
        <w:rPr>
          <w:rFonts w:ascii="Cambria" w:eastAsia="Times New Roman" w:hAnsi="Cambria" w:cstheme="minorHAnsi"/>
          <w:b/>
          <w:bCs/>
          <w:color w:val="auto"/>
          <w:lang w:eastAsia="ar-SA" w:bidi="ar-SA"/>
        </w:rPr>
        <w:t>CoVEs</w:t>
      </w:r>
      <w:proofErr w:type="spellEnd"/>
      <w:r w:rsidRPr="00990F31">
        <w:rPr>
          <w:rFonts w:ascii="Cambria" w:eastAsia="Times New Roman" w:hAnsi="Cambria" w:cstheme="minorHAnsi"/>
          <w:b/>
          <w:bCs/>
          <w:color w:val="auto"/>
          <w:lang w:eastAsia="ar-SA" w:bidi="ar-SA"/>
        </w:rPr>
        <w:t>) z Krajowego Planu Odbudowy i Zwiększania Odporności Nr umowy o przyznaniu pomocy Nr KPO/23/1/BCU/U/0018</w:t>
      </w:r>
    </w:p>
    <w:p w14:paraId="40A1D3E8" w14:textId="77777777" w:rsidR="00065499" w:rsidRPr="00990F31" w:rsidRDefault="00065499" w:rsidP="004254EE">
      <w:pPr>
        <w:spacing w:line="276" w:lineRule="auto"/>
        <w:jc w:val="both"/>
        <w:rPr>
          <w:rFonts w:ascii="Cambria" w:hAnsi="Cambria" w:cstheme="minorHAnsi"/>
          <w:color w:val="auto"/>
        </w:rPr>
      </w:pPr>
    </w:p>
    <w:p w14:paraId="625B5EA6" w14:textId="77777777" w:rsidR="00295C4C" w:rsidRPr="00990F31" w:rsidRDefault="00065499" w:rsidP="004254EE">
      <w:pPr>
        <w:pStyle w:val="Teksttreci0"/>
        <w:shd w:val="clear" w:color="auto" w:fill="auto"/>
        <w:spacing w:line="276" w:lineRule="auto"/>
        <w:jc w:val="center"/>
        <w:rPr>
          <w:rFonts w:ascii="Cambria" w:hAnsi="Cambria" w:cstheme="minorHAnsi"/>
          <w:color w:val="auto"/>
          <w:sz w:val="24"/>
          <w:szCs w:val="24"/>
        </w:rPr>
      </w:pPr>
      <w:r w:rsidRPr="00990F31">
        <w:rPr>
          <w:rFonts w:ascii="Cambria" w:hAnsi="Cambria" w:cstheme="minorHAnsi"/>
          <w:b/>
          <w:bCs/>
          <w:color w:val="auto"/>
          <w:sz w:val="24"/>
          <w:szCs w:val="24"/>
        </w:rPr>
        <w:t>§1</w:t>
      </w:r>
    </w:p>
    <w:p w14:paraId="664AEB7E" w14:textId="77777777" w:rsidR="00295C4C" w:rsidRPr="00990F31" w:rsidRDefault="00065499" w:rsidP="004254EE">
      <w:pPr>
        <w:pStyle w:val="Nagwek10"/>
        <w:keepNext/>
        <w:keepLines/>
        <w:shd w:val="clear" w:color="auto" w:fill="auto"/>
        <w:spacing w:line="276" w:lineRule="auto"/>
        <w:rPr>
          <w:rFonts w:ascii="Cambria" w:hAnsi="Cambria" w:cstheme="minorHAnsi"/>
          <w:color w:val="auto"/>
        </w:rPr>
      </w:pPr>
      <w:bookmarkStart w:id="0" w:name="bookmark0"/>
      <w:bookmarkStart w:id="1" w:name="bookmark1"/>
      <w:r w:rsidRPr="00990F31">
        <w:rPr>
          <w:rFonts w:ascii="Cambria" w:hAnsi="Cambria" w:cstheme="minorHAnsi"/>
          <w:color w:val="auto"/>
        </w:rPr>
        <w:t>Przedmiot Umowy</w:t>
      </w:r>
      <w:bookmarkEnd w:id="0"/>
      <w:bookmarkEnd w:id="1"/>
    </w:p>
    <w:p w14:paraId="65FAE2DB" w14:textId="15694A61" w:rsidR="007C613D" w:rsidRPr="00990F31" w:rsidRDefault="00065499" w:rsidP="008B7B1D">
      <w:pPr>
        <w:pStyle w:val="Teksttreci0"/>
        <w:numPr>
          <w:ilvl w:val="0"/>
          <w:numId w:val="1"/>
        </w:numPr>
        <w:shd w:val="clear" w:color="auto" w:fill="auto"/>
        <w:tabs>
          <w:tab w:val="left" w:pos="740"/>
        </w:tabs>
        <w:spacing w:line="276" w:lineRule="auto"/>
        <w:ind w:left="283" w:hanging="340"/>
        <w:jc w:val="both"/>
        <w:rPr>
          <w:rFonts w:ascii="Cambria" w:hAnsi="Cambria" w:cstheme="minorHAnsi"/>
          <w:color w:val="auto"/>
          <w:sz w:val="24"/>
          <w:szCs w:val="24"/>
        </w:rPr>
      </w:pPr>
      <w:r w:rsidRPr="00990F31">
        <w:rPr>
          <w:rFonts w:ascii="Cambria" w:hAnsi="Cambria" w:cstheme="minorHAnsi"/>
          <w:color w:val="auto"/>
          <w:sz w:val="24"/>
          <w:szCs w:val="24"/>
        </w:rPr>
        <w:t xml:space="preserve">Przedmiotem Umowy jest </w:t>
      </w:r>
      <w:r w:rsidR="00444112" w:rsidRPr="00990F31">
        <w:rPr>
          <w:rFonts w:ascii="Cambria" w:hAnsi="Cambria" w:cstheme="minorHAnsi"/>
          <w:color w:val="auto"/>
          <w:sz w:val="24"/>
          <w:szCs w:val="24"/>
        </w:rPr>
        <w:t xml:space="preserve">świadczenie na rzecz Zamawiającego </w:t>
      </w:r>
      <w:r w:rsidR="00444112" w:rsidRPr="00990F31">
        <w:rPr>
          <w:rFonts w:ascii="Cambria" w:hAnsi="Cambria" w:cstheme="minorHAnsi"/>
          <w:b/>
          <w:color w:val="auto"/>
          <w:sz w:val="24"/>
          <w:szCs w:val="24"/>
        </w:rPr>
        <w:t>usług nadzoru inwestorskiego</w:t>
      </w:r>
      <w:r w:rsidR="00444112" w:rsidRPr="00990F31">
        <w:rPr>
          <w:rFonts w:ascii="Cambria" w:hAnsi="Cambria" w:cstheme="minorHAnsi"/>
          <w:color w:val="auto"/>
          <w:sz w:val="24"/>
          <w:szCs w:val="24"/>
        </w:rPr>
        <w:t xml:space="preserve"> </w:t>
      </w:r>
      <w:r w:rsidR="00B206FA" w:rsidRPr="00990F31">
        <w:rPr>
          <w:rFonts w:ascii="Cambria" w:hAnsi="Cambria" w:cstheme="minorHAnsi"/>
          <w:sz w:val="24"/>
          <w:szCs w:val="24"/>
        </w:rPr>
        <w:t>zgodnie z przepisami ustawy z dnia 7 lipca 1994 r. Prawo budowlane(Dz.U. z 202</w:t>
      </w:r>
      <w:r w:rsidR="009678D6" w:rsidRPr="00990F31">
        <w:rPr>
          <w:rFonts w:ascii="Cambria" w:hAnsi="Cambria" w:cstheme="minorHAnsi"/>
          <w:sz w:val="24"/>
          <w:szCs w:val="24"/>
        </w:rPr>
        <w:t>3</w:t>
      </w:r>
      <w:r w:rsidR="00B206FA" w:rsidRPr="00990F31">
        <w:rPr>
          <w:rFonts w:ascii="Cambria" w:hAnsi="Cambria" w:cstheme="minorHAnsi"/>
          <w:sz w:val="24"/>
          <w:szCs w:val="24"/>
        </w:rPr>
        <w:t xml:space="preserve"> r., poz. </w:t>
      </w:r>
      <w:r w:rsidR="009678D6" w:rsidRPr="00990F31">
        <w:rPr>
          <w:rFonts w:ascii="Cambria" w:hAnsi="Cambria" w:cstheme="minorHAnsi"/>
          <w:sz w:val="24"/>
          <w:szCs w:val="24"/>
        </w:rPr>
        <w:t>682)</w:t>
      </w:r>
      <w:r w:rsidR="00B206FA" w:rsidRPr="00990F31">
        <w:rPr>
          <w:rFonts w:ascii="Cambria" w:hAnsi="Cambria" w:cstheme="minorHAnsi"/>
          <w:sz w:val="24"/>
          <w:szCs w:val="24"/>
        </w:rPr>
        <w:t>dalej jako „Prawo budowlane”, w</w:t>
      </w:r>
      <w:r w:rsidR="001B40A3" w:rsidRPr="00990F31">
        <w:rPr>
          <w:rFonts w:ascii="Cambria" w:hAnsi="Cambria" w:cstheme="minorHAnsi"/>
          <w:sz w:val="24"/>
          <w:szCs w:val="24"/>
        </w:rPr>
        <w:t> </w:t>
      </w:r>
      <w:r w:rsidR="00B206FA" w:rsidRPr="00990F31">
        <w:rPr>
          <w:rFonts w:ascii="Cambria" w:hAnsi="Cambria" w:cstheme="minorHAnsi"/>
          <w:sz w:val="24"/>
          <w:szCs w:val="24"/>
        </w:rPr>
        <w:t xml:space="preserve">szczególności zaś zgodnie z przepisem art. 25 tej ustawy, </w:t>
      </w:r>
      <w:r w:rsidR="00444112" w:rsidRPr="00990F31">
        <w:rPr>
          <w:rFonts w:ascii="Cambria" w:hAnsi="Cambria" w:cstheme="minorHAnsi"/>
          <w:color w:val="auto"/>
          <w:sz w:val="24"/>
          <w:szCs w:val="24"/>
        </w:rPr>
        <w:t xml:space="preserve">nad przedsięwzięciem </w:t>
      </w:r>
    </w:p>
    <w:p w14:paraId="4A8BC308" w14:textId="6470DE3E" w:rsidR="00444112" w:rsidRPr="00990F31" w:rsidRDefault="007C613D" w:rsidP="008B7B1D">
      <w:pPr>
        <w:suppressAutoHyphens/>
        <w:spacing w:line="276" w:lineRule="auto"/>
        <w:ind w:left="283"/>
        <w:jc w:val="both"/>
        <w:rPr>
          <w:rFonts w:ascii="Cambria" w:eastAsia="Times New Roman" w:hAnsi="Cambria" w:cstheme="minorHAnsi"/>
          <w:b/>
          <w:bCs/>
          <w:color w:val="auto"/>
          <w:kern w:val="1"/>
          <w:lang w:bidi="ar-SA"/>
        </w:rPr>
      </w:pPr>
      <w:r w:rsidRPr="00990F31">
        <w:rPr>
          <w:rFonts w:ascii="Cambria" w:eastAsia="Times New Roman" w:hAnsi="Cambria" w:cstheme="minorHAnsi"/>
          <w:b/>
          <w:bCs/>
          <w:color w:val="auto"/>
          <w:kern w:val="1"/>
          <w:lang w:bidi="ar-SA"/>
        </w:rPr>
        <w:t xml:space="preserve">“Utworzenie Branżowego Centrum Umiejętności w dziedzinie Energetyka Odnawialna -BIOENERGETYKA w Zespole Szkół Centrum Kształcenia Rolniczego w </w:t>
      </w:r>
      <w:proofErr w:type="spellStart"/>
      <w:r w:rsidRPr="00990F31">
        <w:rPr>
          <w:rFonts w:ascii="Cambria" w:eastAsia="Times New Roman" w:hAnsi="Cambria" w:cstheme="minorHAnsi"/>
          <w:b/>
          <w:bCs/>
          <w:color w:val="auto"/>
          <w:kern w:val="1"/>
          <w:lang w:bidi="ar-SA"/>
        </w:rPr>
        <w:t>Jabłoniu</w:t>
      </w:r>
      <w:proofErr w:type="spellEnd"/>
      <w:r w:rsidRPr="00990F31">
        <w:rPr>
          <w:rFonts w:ascii="Cambria" w:eastAsia="Times New Roman" w:hAnsi="Cambria" w:cstheme="minorHAnsi"/>
          <w:b/>
          <w:bCs/>
          <w:color w:val="auto"/>
          <w:kern w:val="1"/>
          <w:lang w:bidi="ar-SA"/>
        </w:rPr>
        <w:t>”,  są  realizowane w systemie zaprojektuj i wybuduj</w:t>
      </w:r>
      <w:r w:rsidR="008B7B1D" w:rsidRPr="00990F31">
        <w:rPr>
          <w:rFonts w:ascii="Cambria" w:eastAsia="Times New Roman" w:hAnsi="Cambria" w:cstheme="minorHAnsi"/>
          <w:b/>
          <w:bCs/>
          <w:color w:val="auto"/>
          <w:kern w:val="1"/>
          <w:lang w:bidi="ar-SA"/>
        </w:rPr>
        <w:t xml:space="preserve"> „</w:t>
      </w:r>
      <w:r w:rsidR="00444112" w:rsidRPr="00990F31">
        <w:rPr>
          <w:rFonts w:ascii="Cambria" w:hAnsi="Cambria" w:cstheme="minorHAnsi"/>
          <w:color w:val="auto"/>
        </w:rPr>
        <w:t xml:space="preserve">realizowanym przez </w:t>
      </w:r>
      <w:r w:rsidRPr="00990F31">
        <w:rPr>
          <w:rFonts w:ascii="Cambria" w:hAnsi="Cambria" w:cstheme="minorHAnsi"/>
          <w:color w:val="auto"/>
        </w:rPr>
        <w:t xml:space="preserve"> ZS</w:t>
      </w:r>
      <w:r w:rsidR="008B7B1D" w:rsidRPr="00990F31">
        <w:rPr>
          <w:rFonts w:ascii="Cambria" w:hAnsi="Cambria" w:cstheme="minorHAnsi"/>
          <w:color w:val="auto"/>
        </w:rPr>
        <w:t>C</w:t>
      </w:r>
      <w:r w:rsidRPr="00990F31">
        <w:rPr>
          <w:rFonts w:ascii="Cambria" w:hAnsi="Cambria" w:cstheme="minorHAnsi"/>
          <w:color w:val="auto"/>
        </w:rPr>
        <w:t xml:space="preserve">KR w </w:t>
      </w:r>
      <w:proofErr w:type="spellStart"/>
      <w:r w:rsidRPr="00990F31">
        <w:rPr>
          <w:rFonts w:ascii="Cambria" w:hAnsi="Cambria" w:cstheme="minorHAnsi"/>
          <w:color w:val="auto"/>
        </w:rPr>
        <w:t>Jabłoniu</w:t>
      </w:r>
      <w:proofErr w:type="spellEnd"/>
      <w:r w:rsidRPr="00990F31">
        <w:rPr>
          <w:rFonts w:ascii="Cambria" w:hAnsi="Cambria" w:cstheme="minorHAnsi"/>
          <w:color w:val="auto"/>
        </w:rPr>
        <w:t xml:space="preserve"> </w:t>
      </w:r>
      <w:r w:rsidR="00444112" w:rsidRPr="00990F31">
        <w:rPr>
          <w:rFonts w:ascii="Cambria" w:hAnsi="Cambria" w:cstheme="minorHAnsi"/>
          <w:color w:val="auto"/>
        </w:rPr>
        <w:t xml:space="preserve">w ramach Projektu </w:t>
      </w:r>
      <w:r w:rsidRPr="00990F31">
        <w:rPr>
          <w:rFonts w:ascii="Cambria" w:eastAsia="Times New Roman" w:hAnsi="Cambria" w:cstheme="minorHAnsi"/>
          <w:i/>
          <w:iCs/>
          <w:color w:val="auto"/>
          <w:kern w:val="1"/>
          <w:lang w:bidi="ar-SA"/>
        </w:rPr>
        <w:t xml:space="preserve">„Utworzenie Branżowego Centrum Umiejętności w dziedzinie Energetyka Odnawialna -BIOENERGETYKA w Zespole Szkół Centrum Kształcenia Rolniczego w </w:t>
      </w:r>
      <w:proofErr w:type="spellStart"/>
      <w:r w:rsidRPr="00990F31">
        <w:rPr>
          <w:rFonts w:ascii="Cambria" w:eastAsia="Times New Roman" w:hAnsi="Cambria" w:cstheme="minorHAnsi"/>
          <w:i/>
          <w:iCs/>
          <w:color w:val="auto"/>
          <w:kern w:val="1"/>
          <w:lang w:bidi="ar-SA"/>
        </w:rPr>
        <w:t>Jabłoniu</w:t>
      </w:r>
      <w:proofErr w:type="spellEnd"/>
      <w:r w:rsidRPr="00990F31">
        <w:rPr>
          <w:rFonts w:ascii="Cambria" w:eastAsia="Times New Roman" w:hAnsi="Cambria" w:cstheme="minorHAnsi"/>
          <w:i/>
          <w:iCs/>
          <w:color w:val="auto"/>
          <w:kern w:val="1"/>
          <w:lang w:bidi="ar-SA"/>
        </w:rPr>
        <w:t>”</w:t>
      </w:r>
      <w:r w:rsidRPr="00990F31">
        <w:rPr>
          <w:rFonts w:ascii="Cambria" w:eastAsia="Times New Roman" w:hAnsi="Cambria" w:cstheme="minorHAnsi"/>
          <w:color w:val="auto"/>
          <w:kern w:val="1"/>
          <w:lang w:eastAsia="ar-SA" w:bidi="ar-SA"/>
        </w:rPr>
        <w:t xml:space="preserve">  dotyczy konkursu-Utworzenie i wsparcie funkcjonowania 120 branżowych centrów umiejętności(BCU) realizujących koncepcję centrów doskonałości zawodowej(</w:t>
      </w:r>
      <w:proofErr w:type="spellStart"/>
      <w:r w:rsidRPr="00990F31">
        <w:rPr>
          <w:rFonts w:ascii="Cambria" w:eastAsia="Times New Roman" w:hAnsi="Cambria" w:cstheme="minorHAnsi"/>
          <w:color w:val="auto"/>
          <w:kern w:val="1"/>
          <w:lang w:eastAsia="ar-SA" w:bidi="ar-SA"/>
        </w:rPr>
        <w:t>CoVEs</w:t>
      </w:r>
      <w:proofErr w:type="spellEnd"/>
      <w:r w:rsidRPr="00990F31">
        <w:rPr>
          <w:rFonts w:ascii="Cambria" w:eastAsia="Times New Roman" w:hAnsi="Cambria" w:cstheme="minorHAnsi"/>
          <w:color w:val="auto"/>
          <w:kern w:val="1"/>
          <w:lang w:eastAsia="ar-SA" w:bidi="ar-SA"/>
        </w:rPr>
        <w:t>) z Krajowego Planu Odbudowy i Zwiększania Odporności Nr umowy o przyznaniu pomocy Nr KPO/23/1/BCU/U/0018</w:t>
      </w:r>
      <w:r w:rsidR="00444112" w:rsidRPr="00990F31">
        <w:rPr>
          <w:rFonts w:ascii="Cambria" w:hAnsi="Cambria" w:cstheme="minorHAnsi"/>
          <w:color w:val="auto"/>
        </w:rPr>
        <w:t>(</w:t>
      </w:r>
      <w:r w:rsidR="00444112" w:rsidRPr="00990F31">
        <w:rPr>
          <w:rFonts w:ascii="Cambria" w:hAnsi="Cambria" w:cstheme="minorHAnsi"/>
          <w:color w:val="auto"/>
          <w:u w:val="single"/>
        </w:rPr>
        <w:t>dalej także jako „Przedmiot Umowy”</w:t>
      </w:r>
      <w:r w:rsidR="00444112" w:rsidRPr="00990F31">
        <w:rPr>
          <w:rFonts w:ascii="Cambria" w:hAnsi="Cambria" w:cstheme="minorHAnsi"/>
          <w:color w:val="auto"/>
        </w:rPr>
        <w:t>).</w:t>
      </w:r>
    </w:p>
    <w:p w14:paraId="661150FF" w14:textId="62B2BFAA" w:rsidR="004254EE" w:rsidRPr="00990F31" w:rsidRDefault="004254EE" w:rsidP="008B7B1D">
      <w:pPr>
        <w:pStyle w:val="Teksttreci0"/>
        <w:numPr>
          <w:ilvl w:val="0"/>
          <w:numId w:val="1"/>
        </w:numPr>
        <w:shd w:val="clear" w:color="auto" w:fill="auto"/>
        <w:tabs>
          <w:tab w:val="left" w:pos="740"/>
        </w:tabs>
        <w:spacing w:line="276" w:lineRule="auto"/>
        <w:ind w:left="283" w:hanging="340"/>
        <w:jc w:val="both"/>
        <w:rPr>
          <w:rFonts w:ascii="Cambria" w:hAnsi="Cambria" w:cstheme="minorHAnsi"/>
          <w:color w:val="auto"/>
          <w:sz w:val="24"/>
          <w:szCs w:val="24"/>
        </w:rPr>
      </w:pPr>
      <w:r w:rsidRPr="00990F31">
        <w:rPr>
          <w:rFonts w:ascii="Cambria" w:hAnsi="Cambria" w:cstheme="minorHAnsi"/>
          <w:color w:val="auto"/>
          <w:sz w:val="24"/>
          <w:szCs w:val="24"/>
        </w:rPr>
        <w:t xml:space="preserve">Wykonawca oświadcza, że przed podpisaniem umowy zapoznał się z Przedmiotem Umowy i otrzymał od Zamawiającego wszelkie informacje, jakie mogą mieć wpływ na ryzyko i okoliczności realizacji Przedmiotu Umowy. </w:t>
      </w:r>
    </w:p>
    <w:p w14:paraId="31EF3DBA" w14:textId="5A2425B8" w:rsidR="004254EE" w:rsidRPr="00990F31" w:rsidRDefault="004254EE" w:rsidP="008B7B1D">
      <w:pPr>
        <w:pStyle w:val="Teksttreci0"/>
        <w:numPr>
          <w:ilvl w:val="0"/>
          <w:numId w:val="1"/>
        </w:numPr>
        <w:shd w:val="clear" w:color="auto" w:fill="auto"/>
        <w:tabs>
          <w:tab w:val="left" w:pos="740"/>
        </w:tabs>
        <w:spacing w:line="276" w:lineRule="auto"/>
        <w:ind w:left="283" w:hanging="340"/>
        <w:jc w:val="both"/>
        <w:rPr>
          <w:rFonts w:ascii="Cambria" w:hAnsi="Cambria" w:cstheme="minorHAnsi"/>
          <w:color w:val="auto"/>
          <w:sz w:val="24"/>
          <w:szCs w:val="24"/>
        </w:rPr>
      </w:pPr>
      <w:r w:rsidRPr="00990F31">
        <w:rPr>
          <w:rFonts w:ascii="Cambria" w:hAnsi="Cambria" w:cstheme="minorHAnsi"/>
          <w:color w:val="auto"/>
          <w:sz w:val="24"/>
          <w:szCs w:val="24"/>
        </w:rPr>
        <w:t>Wykonawca oświadcza, że będzie wykonywał niniejszą Umowę z należytą starannością oczekiwaną od podmiotów profesjonalnych (ocenian</w:t>
      </w:r>
      <w:r w:rsidR="00A77020" w:rsidRPr="00990F31">
        <w:rPr>
          <w:rFonts w:ascii="Cambria" w:hAnsi="Cambria" w:cstheme="minorHAnsi"/>
          <w:color w:val="auto"/>
          <w:sz w:val="24"/>
          <w:szCs w:val="24"/>
        </w:rPr>
        <w:t>ą</w:t>
      </w:r>
      <w:r w:rsidRPr="00990F31">
        <w:rPr>
          <w:rFonts w:ascii="Cambria" w:hAnsi="Cambria" w:cstheme="minorHAnsi"/>
          <w:color w:val="auto"/>
          <w:sz w:val="24"/>
          <w:szCs w:val="24"/>
        </w:rPr>
        <w:t xml:space="preserve"> zgodnie z</w:t>
      </w:r>
      <w:r w:rsidR="001B40A3" w:rsidRPr="00990F31">
        <w:rPr>
          <w:rFonts w:ascii="Cambria" w:hAnsi="Cambria" w:cstheme="minorHAnsi"/>
          <w:color w:val="auto"/>
          <w:sz w:val="24"/>
          <w:szCs w:val="24"/>
        </w:rPr>
        <w:t> </w:t>
      </w:r>
      <w:r w:rsidRPr="00990F31">
        <w:rPr>
          <w:rFonts w:ascii="Cambria" w:hAnsi="Cambria" w:cstheme="minorHAnsi"/>
          <w:color w:val="auto"/>
          <w:sz w:val="24"/>
          <w:szCs w:val="24"/>
        </w:rPr>
        <w:t>zasadami wynikającymi z art. 355 § 2 ustawy z dnia 23 kwietnia 1964 r. Kodeks cywilny, Dz.U. z 202</w:t>
      </w:r>
      <w:r w:rsidR="001F2E9B" w:rsidRPr="00990F31">
        <w:rPr>
          <w:rFonts w:ascii="Cambria" w:hAnsi="Cambria" w:cstheme="minorHAnsi"/>
          <w:color w:val="auto"/>
          <w:sz w:val="24"/>
          <w:szCs w:val="24"/>
        </w:rPr>
        <w:t>3</w:t>
      </w:r>
      <w:r w:rsidRPr="00990F31">
        <w:rPr>
          <w:rFonts w:ascii="Cambria" w:hAnsi="Cambria" w:cstheme="minorHAnsi"/>
          <w:color w:val="auto"/>
          <w:sz w:val="24"/>
          <w:szCs w:val="24"/>
        </w:rPr>
        <w:t xml:space="preserve"> r., poz. 1</w:t>
      </w:r>
      <w:r w:rsidR="001F2E9B" w:rsidRPr="00990F31">
        <w:rPr>
          <w:rFonts w:ascii="Cambria" w:hAnsi="Cambria" w:cstheme="minorHAnsi"/>
          <w:color w:val="auto"/>
          <w:sz w:val="24"/>
          <w:szCs w:val="24"/>
        </w:rPr>
        <w:t>610</w:t>
      </w:r>
      <w:r w:rsidRPr="00990F31">
        <w:rPr>
          <w:rFonts w:ascii="Cambria" w:hAnsi="Cambria" w:cstheme="minorHAnsi"/>
          <w:color w:val="auto"/>
          <w:sz w:val="24"/>
          <w:szCs w:val="24"/>
        </w:rPr>
        <w:t xml:space="preserve">, z </w:t>
      </w:r>
      <w:proofErr w:type="spellStart"/>
      <w:r w:rsidRPr="00990F31">
        <w:rPr>
          <w:rFonts w:ascii="Cambria" w:hAnsi="Cambria" w:cstheme="minorHAnsi"/>
          <w:color w:val="auto"/>
          <w:sz w:val="24"/>
          <w:szCs w:val="24"/>
        </w:rPr>
        <w:t>późn</w:t>
      </w:r>
      <w:proofErr w:type="spellEnd"/>
      <w:r w:rsidRPr="00990F31">
        <w:rPr>
          <w:rFonts w:ascii="Cambria" w:hAnsi="Cambria" w:cstheme="minorHAnsi"/>
          <w:color w:val="auto"/>
          <w:sz w:val="24"/>
          <w:szCs w:val="24"/>
        </w:rPr>
        <w:t>. zm., dalej zwana „Kodeks cywilny”), w</w:t>
      </w:r>
      <w:r w:rsidR="001B40A3" w:rsidRPr="00990F31">
        <w:rPr>
          <w:rFonts w:ascii="Cambria" w:hAnsi="Cambria" w:cstheme="minorHAnsi"/>
          <w:color w:val="auto"/>
          <w:sz w:val="24"/>
          <w:szCs w:val="24"/>
        </w:rPr>
        <w:t> </w:t>
      </w:r>
      <w:r w:rsidRPr="00990F31">
        <w:rPr>
          <w:rFonts w:ascii="Cambria" w:hAnsi="Cambria" w:cstheme="minorHAnsi"/>
          <w:color w:val="auto"/>
          <w:sz w:val="24"/>
          <w:szCs w:val="24"/>
        </w:rPr>
        <w:t>dobrej wierze oraz z zachowaniem zasad lojalności kontraktowej, poufności i dbałości o interesy Zamawiającego</w:t>
      </w:r>
      <w:r w:rsidR="007C613D" w:rsidRPr="00990F31">
        <w:rPr>
          <w:rFonts w:ascii="Cambria" w:hAnsi="Cambria" w:cstheme="minorHAnsi"/>
          <w:color w:val="auto"/>
          <w:sz w:val="24"/>
          <w:szCs w:val="24"/>
        </w:rPr>
        <w:t>.</w:t>
      </w:r>
      <w:r w:rsidRPr="00990F31">
        <w:rPr>
          <w:rFonts w:ascii="Cambria" w:hAnsi="Cambria" w:cstheme="minorHAnsi"/>
          <w:color w:val="auto"/>
          <w:sz w:val="24"/>
          <w:szCs w:val="24"/>
        </w:rPr>
        <w:t xml:space="preserve"> </w:t>
      </w:r>
      <w:r w:rsidR="00B93861" w:rsidRPr="00990F31">
        <w:rPr>
          <w:rFonts w:ascii="Cambria" w:hAnsi="Cambria" w:cstheme="minorHAnsi"/>
          <w:color w:val="auto"/>
          <w:sz w:val="24"/>
          <w:szCs w:val="24"/>
        </w:rPr>
        <w:t xml:space="preserve">Obowiązkiem Wykonawcy jest realizowanie niniejszej Umowy zgodnie z postanowieniami Specyfikacji Warunków Zamówienia </w:t>
      </w:r>
      <w:r w:rsidR="00A77020" w:rsidRPr="00990F31">
        <w:rPr>
          <w:rFonts w:ascii="Cambria" w:hAnsi="Cambria" w:cstheme="minorHAnsi"/>
          <w:color w:val="auto"/>
          <w:sz w:val="24"/>
          <w:szCs w:val="24"/>
        </w:rPr>
        <w:t xml:space="preserve">z </w:t>
      </w:r>
      <w:r w:rsidR="00B93861" w:rsidRPr="00990F31">
        <w:rPr>
          <w:rFonts w:ascii="Cambria" w:hAnsi="Cambria" w:cstheme="minorHAnsi"/>
          <w:color w:val="auto"/>
          <w:sz w:val="24"/>
          <w:szCs w:val="24"/>
        </w:rPr>
        <w:t>(</w:t>
      </w:r>
      <w:r w:rsidR="00B93861" w:rsidRPr="00990F31">
        <w:rPr>
          <w:rFonts w:ascii="Cambria" w:hAnsi="Cambria" w:cstheme="minorHAnsi"/>
          <w:color w:val="auto"/>
          <w:sz w:val="24"/>
          <w:szCs w:val="24"/>
          <w:u w:val="single"/>
        </w:rPr>
        <w:t>dalej jako „SWZ”</w:t>
      </w:r>
      <w:r w:rsidR="00B93861" w:rsidRPr="00990F31">
        <w:rPr>
          <w:rFonts w:ascii="Cambria" w:hAnsi="Cambria" w:cstheme="minorHAnsi"/>
          <w:color w:val="auto"/>
          <w:sz w:val="24"/>
          <w:szCs w:val="24"/>
        </w:rPr>
        <w:t>).</w:t>
      </w:r>
    </w:p>
    <w:p w14:paraId="603A6574" w14:textId="07779BE3" w:rsidR="007C613D" w:rsidRPr="00990F31" w:rsidRDefault="004254EE" w:rsidP="008B7B1D">
      <w:pPr>
        <w:pStyle w:val="Teksttreci0"/>
        <w:numPr>
          <w:ilvl w:val="0"/>
          <w:numId w:val="1"/>
        </w:numPr>
        <w:shd w:val="clear" w:color="auto" w:fill="auto"/>
        <w:tabs>
          <w:tab w:val="left" w:pos="783"/>
        </w:tabs>
        <w:spacing w:line="264" w:lineRule="auto"/>
        <w:ind w:left="283" w:hanging="340"/>
        <w:jc w:val="both"/>
        <w:rPr>
          <w:rFonts w:ascii="Cambria" w:hAnsi="Cambria" w:cstheme="minorHAnsi"/>
          <w:sz w:val="24"/>
          <w:szCs w:val="24"/>
        </w:rPr>
      </w:pPr>
      <w:r w:rsidRPr="00990F31">
        <w:rPr>
          <w:rFonts w:ascii="Cambria" w:hAnsi="Cambria" w:cstheme="minorHAnsi"/>
          <w:sz w:val="24"/>
          <w:szCs w:val="24"/>
        </w:rPr>
        <w:t>Wykonawca ponosi pełną odpowiedzialność za wykonanie Umowy. Odpowiedzialności tej nie wyłącza ani nie ogranicza korzystanie z podwykonawców lub dalszych podwykonawców lub innych podmiotów, z których świadczeń Wykonawca będzie korzystał przy wykonywaniu Umowy.</w:t>
      </w:r>
    </w:p>
    <w:p w14:paraId="203C02CC" w14:textId="0091D705" w:rsidR="00B206FA" w:rsidRPr="00990F31" w:rsidRDefault="00B206FA" w:rsidP="008B7B1D">
      <w:pPr>
        <w:pStyle w:val="Teksttreci0"/>
        <w:numPr>
          <w:ilvl w:val="0"/>
          <w:numId w:val="1"/>
        </w:numPr>
        <w:shd w:val="clear" w:color="auto" w:fill="auto"/>
        <w:tabs>
          <w:tab w:val="left" w:pos="740"/>
        </w:tabs>
        <w:spacing w:line="276" w:lineRule="auto"/>
        <w:ind w:left="283" w:hanging="340"/>
        <w:jc w:val="both"/>
        <w:rPr>
          <w:rFonts w:ascii="Cambria" w:hAnsi="Cambria" w:cstheme="minorHAnsi"/>
          <w:color w:val="auto"/>
          <w:sz w:val="24"/>
          <w:szCs w:val="24"/>
        </w:rPr>
      </w:pPr>
      <w:r w:rsidRPr="00990F31">
        <w:rPr>
          <w:rFonts w:ascii="Cambria" w:hAnsi="Cambria" w:cstheme="minorHAnsi"/>
          <w:sz w:val="24"/>
          <w:szCs w:val="24"/>
        </w:rPr>
        <w:t>Do obowiązków Wykonawcy będzie należało:</w:t>
      </w:r>
    </w:p>
    <w:p w14:paraId="3A65BFE7" w14:textId="77777777" w:rsidR="00227B55" w:rsidRPr="00990F31" w:rsidRDefault="00227B55" w:rsidP="00D503B0">
      <w:pPr>
        <w:pStyle w:val="Akapitzlist"/>
        <w:numPr>
          <w:ilvl w:val="1"/>
          <w:numId w:val="27"/>
        </w:numPr>
        <w:shd w:val="clear" w:color="auto" w:fill="FFFFFF"/>
        <w:spacing w:line="276" w:lineRule="auto"/>
        <w:ind w:left="283"/>
        <w:contextualSpacing/>
        <w:jc w:val="both"/>
        <w:rPr>
          <w:rFonts w:ascii="Cambria" w:hAnsi="Cambria" w:cstheme="minorHAnsi"/>
          <w:sz w:val="24"/>
          <w:szCs w:val="24"/>
        </w:rPr>
      </w:pPr>
      <w:bookmarkStart w:id="2" w:name="_Hlk70456481"/>
      <w:r w:rsidRPr="00990F31">
        <w:rPr>
          <w:rFonts w:ascii="Cambria" w:hAnsi="Cambria" w:cstheme="minorHAnsi"/>
          <w:sz w:val="24"/>
          <w:szCs w:val="24"/>
        </w:rPr>
        <w:t>wykonywanie z należytą starannością czynności nadzoru inwestorskiego podczas pobytu na terenie budowy na każde wezwanie Zamawiającego lub wykonawcy robót budowlanych, jeśli będzie wymagać tego postęp robót, przez inspektorów nadzoru skierowanych przez Wykonawcę do wykonania zamówienia</w:t>
      </w:r>
      <w:bookmarkEnd w:id="2"/>
      <w:r w:rsidRPr="00990F31">
        <w:rPr>
          <w:rFonts w:ascii="Cambria" w:hAnsi="Cambria" w:cstheme="minorHAnsi"/>
          <w:sz w:val="24"/>
          <w:szCs w:val="24"/>
        </w:rPr>
        <w:t xml:space="preserve">; </w:t>
      </w:r>
    </w:p>
    <w:p w14:paraId="61A165F0" w14:textId="77777777" w:rsidR="00227B55" w:rsidRPr="00990F31" w:rsidRDefault="00227B55" w:rsidP="00D503B0">
      <w:pPr>
        <w:pStyle w:val="Akapitzlist"/>
        <w:numPr>
          <w:ilvl w:val="1"/>
          <w:numId w:val="27"/>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lastRenderedPageBreak/>
        <w:t>reprezentowanie Zamawiającego poprzez sprawowanie kontroli zgodności wykonywania umów o roboty budowlane z dokumentacją projektową, mającymi zastosowanie przepisami prawa, zasadami wiedzy technicznej oraz obowiązującymi normami;</w:t>
      </w:r>
      <w:bookmarkStart w:id="3" w:name="mip26024718"/>
      <w:bookmarkEnd w:id="3"/>
    </w:p>
    <w:p w14:paraId="73CE4A5D" w14:textId="77777777" w:rsidR="00227B55" w:rsidRPr="00990F31" w:rsidRDefault="00227B55" w:rsidP="00D503B0">
      <w:pPr>
        <w:pStyle w:val="Akapitzlist"/>
        <w:numPr>
          <w:ilvl w:val="1"/>
          <w:numId w:val="27"/>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sprawdzanie jakości wykonywanych robót i wbudowanych wyrobów budowlanych, a w szczególności zapobieganie zastosowaniu wyrobów budowlanych wadliwych i niedopuszczonych do stosowania w budownictwie lub niezgodnych z dokumentacją projektową;</w:t>
      </w:r>
      <w:bookmarkStart w:id="4" w:name="mip26024719"/>
      <w:bookmarkEnd w:id="4"/>
    </w:p>
    <w:p w14:paraId="729C43A7" w14:textId="77777777" w:rsidR="00227B55" w:rsidRPr="00990F31" w:rsidRDefault="00227B55" w:rsidP="00D503B0">
      <w:pPr>
        <w:pStyle w:val="Akapitzlist"/>
        <w:numPr>
          <w:ilvl w:val="1"/>
          <w:numId w:val="27"/>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sprawdzanie i odbiór robót budowlanych ulegających zakryciu lub zanikających, uczestniczenie w próbach i odbiorach technicznych instalacji, urządzeń technicznych i przewodów oraz przygotowanie i udział w czynnościach odbiorów robót,</w:t>
      </w:r>
    </w:p>
    <w:p w14:paraId="48F7E7D3" w14:textId="77777777" w:rsidR="00227B55" w:rsidRPr="00990F31" w:rsidRDefault="00227B55" w:rsidP="00D503B0">
      <w:pPr>
        <w:pStyle w:val="Akapitzlist"/>
        <w:numPr>
          <w:ilvl w:val="1"/>
          <w:numId w:val="27"/>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 xml:space="preserve">potwierdzanie faktycznie wykonanych robót oraz usunięcia wad; </w:t>
      </w:r>
    </w:p>
    <w:p w14:paraId="3B339F27" w14:textId="77777777" w:rsidR="00227B55" w:rsidRPr="00990F31" w:rsidRDefault="00227B55" w:rsidP="00D503B0">
      <w:pPr>
        <w:pStyle w:val="Akapitzlist"/>
        <w:numPr>
          <w:ilvl w:val="1"/>
          <w:numId w:val="27"/>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sprawdzanie, weryfikowanie i kontrolowanie rozliczeń finansowych dotyczących nadzorowanych robót budowlanych, w tym weryfikowanie dokumentów będących podstawą rozliczeń między Zamawiającym a wykonawcą nadzorowanych robót budowlanych;</w:t>
      </w:r>
    </w:p>
    <w:p w14:paraId="73E245AC" w14:textId="77777777" w:rsidR="00227B55" w:rsidRPr="00990F31" w:rsidRDefault="00227B55" w:rsidP="00D503B0">
      <w:pPr>
        <w:pStyle w:val="Akapitzlist"/>
        <w:numPr>
          <w:ilvl w:val="1"/>
          <w:numId w:val="27"/>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kontrolowanie prawidłowości wpisów do dziennika budowy oraz dokonywanie wpisów do dziennika budowy, potwierdzających wszystkie okoliczności mające znaczenie dla oceny właściwego wykonywania robót budowlanych;</w:t>
      </w:r>
    </w:p>
    <w:p w14:paraId="431C7577" w14:textId="1F3A9EF8" w:rsidR="00227B55" w:rsidRPr="00990F31" w:rsidRDefault="00227B55" w:rsidP="00D503B0">
      <w:pPr>
        <w:pStyle w:val="Akapitzlist"/>
        <w:numPr>
          <w:ilvl w:val="1"/>
          <w:numId w:val="27"/>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w porozumieniu z Zamawiającym zawiadamianie właściwego organu nadzoru budowlanego oraz – jeśli dotyczy – innych właściwych organów administracji – o</w:t>
      </w:r>
      <w:r w:rsidR="001B40A3" w:rsidRPr="00990F31">
        <w:rPr>
          <w:rFonts w:ascii="Cambria" w:hAnsi="Cambria" w:cstheme="minorHAnsi"/>
          <w:sz w:val="24"/>
          <w:szCs w:val="24"/>
        </w:rPr>
        <w:t> </w:t>
      </w:r>
      <w:r w:rsidRPr="00990F31">
        <w:rPr>
          <w:rFonts w:ascii="Cambria" w:hAnsi="Cambria" w:cstheme="minorHAnsi"/>
          <w:sz w:val="24"/>
          <w:szCs w:val="24"/>
        </w:rPr>
        <w:t>przypadkach: naruszenia przepisów ustawy Prawo budowlane, wykonywania robót budowlanych niezgodnie z dokumentacją projektową, naruszenia przepisów regulujących bezpieczeństwo i higienę pracy, bezpieczeństwo przeciwpożarowe oraz zasady ochrony środowiska, jak również o innych naruszeniach obowiązków wynikających z przepisów prawa;</w:t>
      </w:r>
    </w:p>
    <w:p w14:paraId="08A3ADAC" w14:textId="4D8359E5" w:rsidR="00227B55" w:rsidRPr="00990F31" w:rsidRDefault="00227B55" w:rsidP="00D503B0">
      <w:pPr>
        <w:pStyle w:val="Akapitzlist"/>
        <w:numPr>
          <w:ilvl w:val="1"/>
          <w:numId w:val="27"/>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informowanie Zamawiającego o wszelkich opóźnieniach w wykonywaniu nadzorowanych robót budowlanych, przerwach w prowadzeniu robót budowlanych, nienależytym wykonywaniu obowiązków lub wykonywaniu nadzorowanych robót budowlanych w sposób naruszających umowę łączącą wykonawcę robót budowlanych z Zamawiającym, a w szczególności o zdarzeniach, uprawniających Zamawiającego do nałożenia kar umownych na wykonawcę robót budowlanych.</w:t>
      </w:r>
    </w:p>
    <w:p w14:paraId="1B70A6B1" w14:textId="7F18A77E" w:rsidR="0030609E" w:rsidRPr="00990F31" w:rsidRDefault="0030609E" w:rsidP="0030609E">
      <w:pPr>
        <w:widowControl/>
        <w:shd w:val="clear" w:color="auto" w:fill="FFFFFF"/>
        <w:spacing w:after="120" w:line="276" w:lineRule="auto"/>
        <w:jc w:val="both"/>
        <w:rPr>
          <w:rFonts w:ascii="Cambria" w:hAnsi="Cambria" w:cs="Times New Roman"/>
        </w:rPr>
      </w:pPr>
      <w:r w:rsidRPr="00990F31">
        <w:rPr>
          <w:rFonts w:ascii="Cambria" w:hAnsi="Cambria" w:cs="Times New Roman"/>
        </w:rPr>
        <w:t>10)Sprawdzenie projektu wykonawczego zgodnie z zapisami PFU</w:t>
      </w:r>
    </w:p>
    <w:p w14:paraId="38D340FB" w14:textId="77777777" w:rsidR="0030609E" w:rsidRPr="00990F31" w:rsidRDefault="0030609E" w:rsidP="0030609E">
      <w:pPr>
        <w:pStyle w:val="Akapitzlist"/>
        <w:shd w:val="clear" w:color="auto" w:fill="FFFFFF"/>
        <w:spacing w:line="276" w:lineRule="auto"/>
        <w:ind w:left="283"/>
        <w:contextualSpacing/>
        <w:jc w:val="both"/>
        <w:rPr>
          <w:rFonts w:ascii="Cambria" w:hAnsi="Cambria" w:cstheme="minorHAnsi"/>
          <w:sz w:val="24"/>
          <w:szCs w:val="24"/>
        </w:rPr>
      </w:pPr>
    </w:p>
    <w:p w14:paraId="3EF189D7" w14:textId="1E5839FE" w:rsidR="00B206FA" w:rsidRPr="00990F31" w:rsidRDefault="00B206FA" w:rsidP="008B7B1D">
      <w:pPr>
        <w:pStyle w:val="Teksttreci0"/>
        <w:numPr>
          <w:ilvl w:val="0"/>
          <w:numId w:val="1"/>
        </w:numPr>
        <w:shd w:val="clear" w:color="auto" w:fill="auto"/>
        <w:tabs>
          <w:tab w:val="left" w:pos="740"/>
        </w:tabs>
        <w:spacing w:line="276" w:lineRule="auto"/>
        <w:ind w:left="283" w:hanging="340"/>
        <w:jc w:val="both"/>
        <w:rPr>
          <w:rFonts w:ascii="Cambria" w:hAnsi="Cambria" w:cstheme="minorHAnsi"/>
          <w:sz w:val="24"/>
          <w:szCs w:val="24"/>
        </w:rPr>
      </w:pPr>
      <w:r w:rsidRPr="00990F31">
        <w:rPr>
          <w:rFonts w:ascii="Cambria" w:hAnsi="Cambria" w:cstheme="minorHAnsi"/>
          <w:sz w:val="24"/>
          <w:szCs w:val="24"/>
        </w:rPr>
        <w:t>Wykonawca ma również obowiązek:</w:t>
      </w:r>
    </w:p>
    <w:p w14:paraId="1CB16A66" w14:textId="77777777"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zapewnić obecność inspektorów nadzoru w miejscu wykonywania nadzoru nad robotami budowlanymi w taki sposób, by Wykonawca miał możliwość wykonania wszystkich nałożonych na niego obowiązków;</w:t>
      </w:r>
    </w:p>
    <w:p w14:paraId="5D4B850C" w14:textId="0F73EEE1"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zapewnić niezwłoczne</w:t>
      </w:r>
      <w:r w:rsidRPr="00990F31">
        <w:rPr>
          <w:rFonts w:ascii="Cambria" w:hAnsi="Cambria" w:cstheme="minorHAnsi"/>
          <w:sz w:val="24"/>
          <w:szCs w:val="24"/>
        </w:rPr>
        <w:footnoteReference w:id="4"/>
      </w:r>
      <w:r w:rsidRPr="00990F31">
        <w:rPr>
          <w:rFonts w:ascii="Cambria" w:hAnsi="Cambria" w:cstheme="minorHAnsi"/>
          <w:sz w:val="24"/>
          <w:szCs w:val="24"/>
        </w:rPr>
        <w:t xml:space="preserve"> stawienie się personelu skierowanego do wykonywania nadzoru inwestorskiego w miejscu wykonywania nadzoru nad robotami budowlanymi, </w:t>
      </w:r>
      <w:r w:rsidRPr="00990F31">
        <w:rPr>
          <w:rFonts w:ascii="Cambria" w:hAnsi="Cambria" w:cstheme="minorHAnsi"/>
          <w:sz w:val="24"/>
          <w:szCs w:val="24"/>
        </w:rPr>
        <w:lastRenderedPageBreak/>
        <w:t>na wezwanie Zamawiającego lub kierownika budowy, w przypadku wystąpienia zdarzeń wymagających niezwłocznego działania ze strony Wykonawcy;</w:t>
      </w:r>
      <w:r w:rsidR="00CB3100" w:rsidRPr="00990F31">
        <w:rPr>
          <w:rFonts w:ascii="Cambria" w:hAnsi="Cambria" w:cstheme="minorHAnsi"/>
          <w:sz w:val="24"/>
          <w:szCs w:val="24"/>
        </w:rPr>
        <w:t xml:space="preserve"> Wykonawca winien stawić się min. 1 x w tygodniu na budowie, obecność inspektora winna zostać potwierdzona wpisem dyrektora szkoły bądź uprawnionego pracownika</w:t>
      </w:r>
    </w:p>
    <w:p w14:paraId="353C0DD4" w14:textId="77777777"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nadzorować proces wykonywania robót budowlanych w celu sprawdzenia jakości wykonywanych robót oraz używanych materiałów w sposób zapewniający skuteczny nadzór nad prowadzonym robotami budowlanymi;</w:t>
      </w:r>
    </w:p>
    <w:p w14:paraId="5BEB4A24" w14:textId="77777777"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prowadzić bieżącą dokumentację fotograficzną nadzorowanych robót budowlanych; fotografie należy wykonywać w formie cyfrowej, w rozdzielczości nie mniejszej niż 4000 x 3000 pikseli, w formatach (łącznie) .</w:t>
      </w:r>
      <w:proofErr w:type="spellStart"/>
      <w:r w:rsidRPr="00990F31">
        <w:rPr>
          <w:rFonts w:ascii="Cambria" w:hAnsi="Cambria" w:cstheme="minorHAnsi"/>
          <w:sz w:val="24"/>
          <w:szCs w:val="24"/>
        </w:rPr>
        <w:t>jpeg</w:t>
      </w:r>
      <w:proofErr w:type="spellEnd"/>
      <w:r w:rsidRPr="00990F31">
        <w:rPr>
          <w:rFonts w:ascii="Cambria" w:hAnsi="Cambria" w:cstheme="minorHAnsi"/>
          <w:sz w:val="24"/>
          <w:szCs w:val="24"/>
        </w:rPr>
        <w:t xml:space="preserve"> lub .jpg oraz .</w:t>
      </w:r>
      <w:proofErr w:type="spellStart"/>
      <w:r w:rsidRPr="00990F31">
        <w:rPr>
          <w:rFonts w:ascii="Cambria" w:hAnsi="Cambria" w:cstheme="minorHAnsi"/>
          <w:sz w:val="24"/>
          <w:szCs w:val="24"/>
        </w:rPr>
        <w:t>tiff</w:t>
      </w:r>
      <w:proofErr w:type="spellEnd"/>
      <w:r w:rsidRPr="00990F31">
        <w:rPr>
          <w:rFonts w:ascii="Cambria" w:hAnsi="Cambria" w:cstheme="minorHAnsi"/>
          <w:sz w:val="24"/>
          <w:szCs w:val="24"/>
        </w:rPr>
        <w:t>; dokumentacja fotograficzna powinna być przekazywana Zamawiającemu co najmniej jeden raz w miesiącu;</w:t>
      </w:r>
    </w:p>
    <w:p w14:paraId="6C8835E5" w14:textId="77777777"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kontrolować wypełnianie przez wykonawcę robót budowlanych obowiązków wynikających z przepisów prawa, w tym w szczególności obowiązków wynikających z przepisów przeciwpożarowych oraz przepisów dotyczących ochrony środowiska;</w:t>
      </w:r>
    </w:p>
    <w:p w14:paraId="408884D5" w14:textId="77777777"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 xml:space="preserve">weryfikować niezwłocznie wszelkie dokumenty związane z realizacją nadzorowanych robót budowlanych przedstawianych przez wykonawcę robót budowlanych; </w:t>
      </w:r>
    </w:p>
    <w:p w14:paraId="505CB5EC" w14:textId="1177C12E"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zatwierdzać przedstawiane przez wykonawcę nadzorowanych robót metody wykonania robót budowlanych, włączając w to roboty tymczasowe i</w:t>
      </w:r>
      <w:r w:rsidR="001B40A3" w:rsidRPr="00990F31">
        <w:rPr>
          <w:rFonts w:ascii="Cambria" w:hAnsi="Cambria" w:cstheme="minorHAnsi"/>
          <w:sz w:val="24"/>
          <w:szCs w:val="24"/>
        </w:rPr>
        <w:t> </w:t>
      </w:r>
      <w:r w:rsidRPr="00990F31">
        <w:rPr>
          <w:rFonts w:ascii="Cambria" w:hAnsi="Cambria" w:cstheme="minorHAnsi"/>
          <w:sz w:val="24"/>
          <w:szCs w:val="24"/>
        </w:rPr>
        <w:t>zabezpieczające;</w:t>
      </w:r>
    </w:p>
    <w:p w14:paraId="0FBBF0B6" w14:textId="77777777"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sprawdzać wykonane roboty i powiadamiać wykonawcę robót budowlanych, nadzór autorski oraz Zamawiającego o wykrytych wadach, określając zakres koniecznych do wykonania robót poprawkowych;</w:t>
      </w:r>
    </w:p>
    <w:p w14:paraId="380E1EA7" w14:textId="77777777"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egzekwować terminowe usunięcie wad oraz sporządzać protokół z usunięcia wad przez wykonawcę nadzorowanych robót budowlanych;</w:t>
      </w:r>
    </w:p>
    <w:p w14:paraId="10BAD0C6" w14:textId="78B04AD5"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wnioskować do wykonawcy nadzorowanych robót budowlanych, z jednoczesnym powiadomieniem o tym Zamawiającego, o usunięcie z terenu budowy każdej osoby zatrudnionej przez wykonawcę robót budowlanych, jego podwykonawcę lub dalszego podwykonawcę, która zachowuje się w sposób niezgodny z</w:t>
      </w:r>
      <w:r w:rsidR="001B40A3" w:rsidRPr="00990F31">
        <w:rPr>
          <w:rFonts w:ascii="Cambria" w:hAnsi="Cambria" w:cstheme="minorHAnsi"/>
          <w:sz w:val="24"/>
          <w:szCs w:val="24"/>
        </w:rPr>
        <w:t> </w:t>
      </w:r>
      <w:r w:rsidRPr="00990F31">
        <w:rPr>
          <w:rFonts w:ascii="Cambria" w:hAnsi="Cambria" w:cstheme="minorHAnsi"/>
          <w:sz w:val="24"/>
          <w:szCs w:val="24"/>
        </w:rPr>
        <w:t>przepisami prawa lub której zachowanie lub stan zagrażają bezpieczeństwu prac lub bezpieczeństwu innych osób;</w:t>
      </w:r>
    </w:p>
    <w:p w14:paraId="69E8092E" w14:textId="77777777"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powiadamiać Zamawiającego o wszelkich roszczeniach wykonawcy nadzorowanych robót budowlanych;</w:t>
      </w:r>
    </w:p>
    <w:p w14:paraId="05B50DF8" w14:textId="77777777"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powiadamiać Zamawiającego o rozbieżnościach między dokumentacją Zamawiającego, a stanem faktycznym stwierdzonym na terenie wykonywania robót budowlanych;</w:t>
      </w:r>
    </w:p>
    <w:p w14:paraId="0DE597EC" w14:textId="41EFFB12"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wstrzymać roboty budowlane prowadzone w sposób zagrażający bezpieczeństwu lub niezgodnie z wymaganiami Umowy zawartej przez Zamawiającego z</w:t>
      </w:r>
      <w:r w:rsidR="001B40A3" w:rsidRPr="00990F31">
        <w:rPr>
          <w:rFonts w:ascii="Cambria" w:hAnsi="Cambria" w:cstheme="minorHAnsi"/>
          <w:sz w:val="24"/>
          <w:szCs w:val="24"/>
        </w:rPr>
        <w:t> </w:t>
      </w:r>
      <w:r w:rsidRPr="00990F31">
        <w:rPr>
          <w:rFonts w:ascii="Cambria" w:hAnsi="Cambria" w:cstheme="minorHAnsi"/>
          <w:sz w:val="24"/>
          <w:szCs w:val="24"/>
        </w:rPr>
        <w:t>wykonawcą robót budowlanych;</w:t>
      </w:r>
    </w:p>
    <w:p w14:paraId="3C01EE62" w14:textId="72E5C532"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monitorować postęp robót budowlanych pod względem technicznym, finansowym, organizacyjnym i czasowym oraz sprawdzać ich stan realizacji z</w:t>
      </w:r>
      <w:r w:rsidR="001B40A3" w:rsidRPr="00990F31">
        <w:rPr>
          <w:rFonts w:ascii="Cambria" w:hAnsi="Cambria" w:cstheme="minorHAnsi"/>
          <w:sz w:val="24"/>
          <w:szCs w:val="24"/>
        </w:rPr>
        <w:t> </w:t>
      </w:r>
      <w:r w:rsidRPr="00990F31">
        <w:rPr>
          <w:rFonts w:ascii="Cambria" w:hAnsi="Cambria" w:cstheme="minorHAnsi"/>
          <w:sz w:val="24"/>
          <w:szCs w:val="24"/>
        </w:rPr>
        <w:t>obowiązującym harmonogramem rzeczowo-finansowym;</w:t>
      </w:r>
    </w:p>
    <w:p w14:paraId="3123018A" w14:textId="4E1C91DC"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lastRenderedPageBreak/>
        <w:t>opiniować składane przez wykonawcę robót budowlanych propozycje zmian w</w:t>
      </w:r>
      <w:r w:rsidR="001B40A3" w:rsidRPr="00990F31">
        <w:rPr>
          <w:rFonts w:ascii="Cambria" w:hAnsi="Cambria" w:cstheme="minorHAnsi"/>
          <w:sz w:val="24"/>
          <w:szCs w:val="24"/>
        </w:rPr>
        <w:t> </w:t>
      </w:r>
      <w:r w:rsidRPr="00990F31">
        <w:rPr>
          <w:rFonts w:ascii="Cambria" w:hAnsi="Cambria" w:cstheme="minorHAnsi"/>
          <w:sz w:val="24"/>
          <w:szCs w:val="24"/>
        </w:rPr>
        <w:t>treści harmonogramu rzeczowo-finansowego, w terminie 7 dni od daty przedłożenia propozycji;</w:t>
      </w:r>
    </w:p>
    <w:p w14:paraId="26FEE01A" w14:textId="77777777"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informować Zamawiającego z odpowiednim wyprzedzeniem o wszelkich zagrożeniach występujących podczas realizacji nadzorowanych robót oraz podejmować z własnej inicjatywy działań zapobiegawczych lub naprawczych;</w:t>
      </w:r>
    </w:p>
    <w:p w14:paraId="1AE81E8A" w14:textId="77777777"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uczestniczyć w naradach koordynacyjnych i nadzorować wykonywanie ustaleń podjętych w ramach narad technicznych;</w:t>
      </w:r>
    </w:p>
    <w:p w14:paraId="55E8467C" w14:textId="646C3832"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występować wraz z Zamawiającym lub – na podstawie pełnomocnictwa – w</w:t>
      </w:r>
      <w:r w:rsidR="001B40A3" w:rsidRPr="00990F31">
        <w:rPr>
          <w:rFonts w:ascii="Cambria" w:hAnsi="Cambria" w:cstheme="minorHAnsi"/>
          <w:sz w:val="24"/>
          <w:szCs w:val="24"/>
        </w:rPr>
        <w:t> </w:t>
      </w:r>
      <w:r w:rsidRPr="00990F31">
        <w:rPr>
          <w:rFonts w:ascii="Cambria" w:hAnsi="Cambria" w:cstheme="minorHAnsi"/>
          <w:sz w:val="24"/>
          <w:szCs w:val="24"/>
        </w:rPr>
        <w:t>imieniu Zamawiającego przed organami administracji, instytucjami lub innymi podmiotami trzecimi w sprawach dotyczących nadzoru nad wykonywaniem robót budowlanych (w zakresie realizowanej części zamówienia);</w:t>
      </w:r>
    </w:p>
    <w:p w14:paraId="4AE4DF49" w14:textId="77777777"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opiniować i wskazywać sposoby załatwienia wszelkiego rodzaju skarg i roszczeń osób trzecich wywołanych realizacją zadania;</w:t>
      </w:r>
    </w:p>
    <w:p w14:paraId="4956BDFF" w14:textId="77777777"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w wypadku odkrycia zabytków archeologicznych lub architektonicznych koordynować działania związane z ich zabezpieczeniem zgodnie z mającymi zastosowanie przepisami prawa;</w:t>
      </w:r>
    </w:p>
    <w:p w14:paraId="1FC3CE9C" w14:textId="015FF388"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doradzać Zamawiającemu w przypadku wystąpienia roszczeń lub sporów z</w:t>
      </w:r>
      <w:r w:rsidR="001B40A3" w:rsidRPr="00990F31">
        <w:rPr>
          <w:rFonts w:ascii="Cambria" w:hAnsi="Cambria" w:cstheme="minorHAnsi"/>
          <w:sz w:val="24"/>
          <w:szCs w:val="24"/>
        </w:rPr>
        <w:t> </w:t>
      </w:r>
      <w:r w:rsidRPr="00990F31">
        <w:rPr>
          <w:rFonts w:ascii="Cambria" w:hAnsi="Cambria" w:cstheme="minorHAnsi"/>
          <w:sz w:val="24"/>
          <w:szCs w:val="24"/>
        </w:rPr>
        <w:t>wykonawcą robót budowlanych;</w:t>
      </w:r>
    </w:p>
    <w:p w14:paraId="35D9EA86" w14:textId="190FA5F2"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doradzać Zamawiającemu w przypadku zaistnienia problemów zaistniałych w</w:t>
      </w:r>
      <w:r w:rsidR="001B40A3" w:rsidRPr="00990F31">
        <w:rPr>
          <w:rFonts w:ascii="Cambria" w:hAnsi="Cambria" w:cstheme="minorHAnsi"/>
          <w:sz w:val="24"/>
          <w:szCs w:val="24"/>
        </w:rPr>
        <w:t> </w:t>
      </w:r>
      <w:r w:rsidRPr="00990F31">
        <w:rPr>
          <w:rFonts w:ascii="Cambria" w:hAnsi="Cambria" w:cstheme="minorHAnsi"/>
          <w:sz w:val="24"/>
          <w:szCs w:val="24"/>
        </w:rPr>
        <w:t>związku z wykonywaniem robót budowlanych;</w:t>
      </w:r>
    </w:p>
    <w:p w14:paraId="0406E4D5" w14:textId="19778A29"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kontrolować dokumenty jakości, karty materiałowe, aprobaty, deklaracje zgodności, atesty, instrukcje obsługi i inne dokumenty związane z</w:t>
      </w:r>
      <w:r w:rsidR="001B40A3" w:rsidRPr="00990F31">
        <w:rPr>
          <w:rFonts w:ascii="Cambria" w:hAnsi="Cambria" w:cstheme="minorHAnsi"/>
          <w:sz w:val="24"/>
          <w:szCs w:val="24"/>
        </w:rPr>
        <w:t> </w:t>
      </w:r>
      <w:r w:rsidRPr="00990F31">
        <w:rPr>
          <w:rFonts w:ascii="Cambria" w:hAnsi="Cambria" w:cstheme="minorHAnsi"/>
          <w:sz w:val="24"/>
          <w:szCs w:val="24"/>
        </w:rPr>
        <w:t>wbudowywanymi materiałami, wyrobami i urządzeniami w celu niedopuszczenia do zastosowania materiałów, wyrobów i urządzeń wadliwych lub niedopuszczonych do stosowania w budownictwie na terenie Rzeczpospolitej Polskiej;</w:t>
      </w:r>
    </w:p>
    <w:p w14:paraId="1785842A" w14:textId="77777777"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oceniać, w terminie 7 dni od dnia przedłożenia, w uzgodnieniu z osobami pełniącymi nadzór autorski: materiały, wyroby, urządzenia, próbki, powierzchnie próbne, wzorce jakościowe, przewidziane przez wykonawcę robót budowlanych do zastosowania. egzekwować, od wykonawcy robót budowlanych, pełen dostęp do terenu budowy, wszelkich miejsc pozyskiwania, wytwarzania, wmontowania, składania lub przygotowywania materiałów i urządzeń do wbudowania;</w:t>
      </w:r>
    </w:p>
    <w:p w14:paraId="782C0F5A" w14:textId="77777777"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prowadzić kontrole sposobu składowania i przechowywania materiałów, wyrobów oraz urządzeń;</w:t>
      </w:r>
    </w:p>
    <w:p w14:paraId="4D55F691" w14:textId="760B1A4A"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opiniować wszelkie propozycje wykonania robót dodatkowych lub zamiennych, a</w:t>
      </w:r>
      <w:r w:rsidR="001B40A3" w:rsidRPr="00990F31">
        <w:rPr>
          <w:rFonts w:ascii="Cambria" w:hAnsi="Cambria" w:cstheme="minorHAnsi"/>
          <w:sz w:val="24"/>
          <w:szCs w:val="24"/>
        </w:rPr>
        <w:t> </w:t>
      </w:r>
      <w:r w:rsidRPr="00990F31">
        <w:rPr>
          <w:rFonts w:ascii="Cambria" w:hAnsi="Cambria" w:cstheme="minorHAnsi"/>
          <w:sz w:val="24"/>
          <w:szCs w:val="24"/>
        </w:rPr>
        <w:t>także zmian w zakresie technologii wykonania robót, zmian w zakresie dokumentacji projektowej, zmian parametrów urządzeń lub wyposażenia - w terminie 14 dni od dnia przedłożenia do zaopiniowania,</w:t>
      </w:r>
    </w:p>
    <w:p w14:paraId="75E0F0B7" w14:textId="77777777" w:rsidR="00227B55" w:rsidRPr="00990F31" w:rsidRDefault="00227B55" w:rsidP="00D503B0">
      <w:pPr>
        <w:pStyle w:val="Akapitzlist"/>
        <w:numPr>
          <w:ilvl w:val="1"/>
          <w:numId w:val="28"/>
        </w:numPr>
        <w:shd w:val="clear" w:color="auto" w:fill="FFFFFF"/>
        <w:spacing w:line="276" w:lineRule="auto"/>
        <w:ind w:left="283"/>
        <w:contextualSpacing/>
        <w:jc w:val="both"/>
        <w:rPr>
          <w:rFonts w:ascii="Cambria" w:hAnsi="Cambria" w:cstheme="minorHAnsi"/>
          <w:sz w:val="24"/>
          <w:szCs w:val="24"/>
        </w:rPr>
      </w:pPr>
      <w:r w:rsidRPr="00990F31">
        <w:rPr>
          <w:rFonts w:ascii="Cambria" w:hAnsi="Cambria" w:cstheme="minorHAnsi"/>
          <w:sz w:val="24"/>
          <w:szCs w:val="24"/>
        </w:rPr>
        <w:t xml:space="preserve">niezwłocznie pisemnie przekazywać Zamawiającemu wszelkie informacje i opinie mające znaczenie dla prawidłowej realizacji nadzorowanych robót budowlanych, w tym kopie pism kierowanych do wykonawcy robót budowlanych oraz udzielać Zamawiającemu wszystkich niezbędnych informacji na potrzeby sprawozdawczości z realizacji nadzorowanych robót budowlanych; </w:t>
      </w:r>
    </w:p>
    <w:p w14:paraId="517F86BA" w14:textId="77777777" w:rsidR="00227B55" w:rsidRPr="00990F31" w:rsidRDefault="00227B55" w:rsidP="00D503B0">
      <w:pPr>
        <w:pStyle w:val="Akapitzlist"/>
        <w:numPr>
          <w:ilvl w:val="1"/>
          <w:numId w:val="28"/>
        </w:numPr>
        <w:shd w:val="clear" w:color="auto" w:fill="FFFFFF"/>
        <w:spacing w:line="276" w:lineRule="auto"/>
        <w:ind w:left="247"/>
        <w:contextualSpacing/>
        <w:jc w:val="both"/>
        <w:rPr>
          <w:rFonts w:ascii="Cambria" w:hAnsi="Cambria" w:cstheme="minorHAnsi"/>
          <w:sz w:val="24"/>
          <w:szCs w:val="24"/>
        </w:rPr>
      </w:pPr>
      <w:r w:rsidRPr="00990F31">
        <w:rPr>
          <w:rFonts w:ascii="Cambria" w:hAnsi="Cambria" w:cstheme="minorHAnsi"/>
          <w:sz w:val="24"/>
          <w:szCs w:val="24"/>
        </w:rPr>
        <w:lastRenderedPageBreak/>
        <w:t>archiwizować korespondencję i dokumentację dotyczącą wykonywania nadzoru inwestorskiego oraz przekazać ją Zamawiającemu w stanie kompletnym po zakończeniu wykonywania umowy zawartej z Zamawiającym;</w:t>
      </w:r>
    </w:p>
    <w:p w14:paraId="24607D4A" w14:textId="4A582304" w:rsidR="00227B55" w:rsidRPr="00990F31" w:rsidRDefault="00227B55" w:rsidP="00D503B0">
      <w:pPr>
        <w:pStyle w:val="Akapitzlist"/>
        <w:numPr>
          <w:ilvl w:val="1"/>
          <w:numId w:val="28"/>
        </w:numPr>
        <w:shd w:val="clear" w:color="auto" w:fill="FFFFFF"/>
        <w:spacing w:line="276" w:lineRule="auto"/>
        <w:ind w:left="247"/>
        <w:contextualSpacing/>
        <w:jc w:val="both"/>
        <w:rPr>
          <w:rFonts w:ascii="Cambria" w:hAnsi="Cambria" w:cstheme="minorHAnsi"/>
          <w:sz w:val="24"/>
          <w:szCs w:val="24"/>
        </w:rPr>
      </w:pPr>
      <w:r w:rsidRPr="00990F31">
        <w:rPr>
          <w:rFonts w:ascii="Cambria" w:hAnsi="Cambria" w:cstheme="minorHAnsi"/>
          <w:sz w:val="24"/>
          <w:szCs w:val="24"/>
        </w:rPr>
        <w:t>udzielać wykonawcy robót budowlanych wszelkich dostępnych informacji i</w:t>
      </w:r>
      <w:r w:rsidR="001B40A3" w:rsidRPr="00990F31">
        <w:rPr>
          <w:rFonts w:ascii="Cambria" w:hAnsi="Cambria" w:cstheme="minorHAnsi"/>
          <w:sz w:val="24"/>
          <w:szCs w:val="24"/>
        </w:rPr>
        <w:t> </w:t>
      </w:r>
      <w:r w:rsidRPr="00990F31">
        <w:rPr>
          <w:rFonts w:ascii="Cambria" w:hAnsi="Cambria" w:cstheme="minorHAnsi"/>
          <w:sz w:val="24"/>
          <w:szCs w:val="24"/>
        </w:rPr>
        <w:t>wyjaśnień dotyczących realizacji robót budowlanych niezwłocznie, lecz nie później niż w terminie 7 dni od momentu wpływu pisemnego zapytania od wykonawcy robót budowlanych;</w:t>
      </w:r>
    </w:p>
    <w:p w14:paraId="24B3530E" w14:textId="1A91A169" w:rsidR="00227B55" w:rsidRPr="00990F31" w:rsidRDefault="00227B55" w:rsidP="00D503B0">
      <w:pPr>
        <w:pStyle w:val="Akapitzlist"/>
        <w:numPr>
          <w:ilvl w:val="1"/>
          <w:numId w:val="28"/>
        </w:numPr>
        <w:shd w:val="clear" w:color="auto" w:fill="FFFFFF"/>
        <w:spacing w:line="276" w:lineRule="auto"/>
        <w:ind w:left="0"/>
        <w:contextualSpacing/>
        <w:jc w:val="both"/>
        <w:rPr>
          <w:rFonts w:ascii="Cambria" w:hAnsi="Cambria" w:cstheme="minorHAnsi"/>
          <w:sz w:val="24"/>
          <w:szCs w:val="24"/>
        </w:rPr>
      </w:pPr>
      <w:r w:rsidRPr="00990F31">
        <w:rPr>
          <w:rFonts w:ascii="Cambria" w:hAnsi="Cambria" w:cstheme="minorHAnsi"/>
          <w:sz w:val="24"/>
          <w:szCs w:val="24"/>
        </w:rPr>
        <w:t>potwierdzić zgodność wpisu kierownika budowy do dziennika budowy o</w:t>
      </w:r>
      <w:r w:rsidR="001B40A3" w:rsidRPr="00990F31">
        <w:rPr>
          <w:rFonts w:ascii="Cambria" w:hAnsi="Cambria" w:cstheme="minorHAnsi"/>
          <w:sz w:val="24"/>
          <w:szCs w:val="24"/>
        </w:rPr>
        <w:t> </w:t>
      </w:r>
      <w:r w:rsidRPr="00990F31">
        <w:rPr>
          <w:rFonts w:ascii="Cambria" w:hAnsi="Cambria" w:cstheme="minorHAnsi"/>
          <w:sz w:val="24"/>
          <w:szCs w:val="24"/>
        </w:rPr>
        <w:t>zakończeniu wszystkich nadzorowanych robót budowlanych i przeprowadzeniu z</w:t>
      </w:r>
      <w:r w:rsidR="001B40A3" w:rsidRPr="00990F31">
        <w:rPr>
          <w:rFonts w:ascii="Cambria" w:hAnsi="Cambria" w:cstheme="minorHAnsi"/>
          <w:sz w:val="24"/>
          <w:szCs w:val="24"/>
        </w:rPr>
        <w:t> </w:t>
      </w:r>
      <w:r w:rsidRPr="00990F31">
        <w:rPr>
          <w:rFonts w:ascii="Cambria" w:hAnsi="Cambria" w:cstheme="minorHAnsi"/>
          <w:sz w:val="24"/>
          <w:szCs w:val="24"/>
        </w:rPr>
        <w:t>wynikiem pozytywnym wymaganych prób, sprawdzeń i rozruchów;</w:t>
      </w:r>
    </w:p>
    <w:p w14:paraId="0E860B64" w14:textId="2BDF84AB" w:rsidR="00227B55" w:rsidRPr="00990F31" w:rsidRDefault="00227B55" w:rsidP="00D503B0">
      <w:pPr>
        <w:pStyle w:val="Akapitzlist"/>
        <w:numPr>
          <w:ilvl w:val="1"/>
          <w:numId w:val="28"/>
        </w:numPr>
        <w:shd w:val="clear" w:color="auto" w:fill="FFFFFF"/>
        <w:spacing w:line="276" w:lineRule="auto"/>
        <w:ind w:left="0"/>
        <w:contextualSpacing/>
        <w:jc w:val="both"/>
        <w:rPr>
          <w:rFonts w:ascii="Cambria" w:hAnsi="Cambria" w:cstheme="minorHAnsi"/>
          <w:sz w:val="24"/>
          <w:szCs w:val="24"/>
        </w:rPr>
      </w:pPr>
      <w:r w:rsidRPr="00990F31">
        <w:rPr>
          <w:rFonts w:ascii="Cambria" w:hAnsi="Cambria" w:cstheme="minorHAnsi"/>
          <w:sz w:val="24"/>
          <w:szCs w:val="24"/>
        </w:rPr>
        <w:t>współdziałać z wykonawcą nadzorowanych robót budowlanych i Zamawiającym w</w:t>
      </w:r>
      <w:r w:rsidR="001B40A3" w:rsidRPr="00990F31">
        <w:rPr>
          <w:rFonts w:ascii="Cambria" w:hAnsi="Cambria" w:cstheme="minorHAnsi"/>
          <w:sz w:val="24"/>
          <w:szCs w:val="24"/>
        </w:rPr>
        <w:t> </w:t>
      </w:r>
      <w:r w:rsidRPr="00990F31">
        <w:rPr>
          <w:rFonts w:ascii="Cambria" w:hAnsi="Cambria" w:cstheme="minorHAnsi"/>
          <w:sz w:val="24"/>
          <w:szCs w:val="24"/>
        </w:rPr>
        <w:t xml:space="preserve">celu uzyskania decyzji o pozwoleniu na użytkowanie; </w:t>
      </w:r>
    </w:p>
    <w:p w14:paraId="476FC3DC" w14:textId="77777777" w:rsidR="00227B55" w:rsidRPr="00990F31" w:rsidRDefault="00227B55" w:rsidP="00D503B0">
      <w:pPr>
        <w:pStyle w:val="Akapitzlist"/>
        <w:numPr>
          <w:ilvl w:val="1"/>
          <w:numId w:val="28"/>
        </w:numPr>
        <w:shd w:val="clear" w:color="auto" w:fill="FFFFFF"/>
        <w:spacing w:line="276" w:lineRule="auto"/>
        <w:ind w:left="0"/>
        <w:contextualSpacing/>
        <w:jc w:val="both"/>
        <w:rPr>
          <w:rFonts w:ascii="Cambria" w:hAnsi="Cambria" w:cstheme="minorHAnsi"/>
          <w:sz w:val="24"/>
          <w:szCs w:val="24"/>
        </w:rPr>
      </w:pPr>
      <w:r w:rsidRPr="00990F31">
        <w:rPr>
          <w:rFonts w:ascii="Cambria" w:hAnsi="Cambria" w:cstheme="minorHAnsi"/>
          <w:sz w:val="24"/>
          <w:szCs w:val="24"/>
        </w:rPr>
        <w:t>na wezwanie Zamawiającego uczestniczyć w przeglądach gwarancyjnych wykonywanych w okresie gwarancji udzielonej przez wykonawcę nadzorowanych robót budowlanych;</w:t>
      </w:r>
    </w:p>
    <w:p w14:paraId="25B9A22B" w14:textId="77777777" w:rsidR="00227B55" w:rsidRPr="00990F31" w:rsidRDefault="00227B55" w:rsidP="00D503B0">
      <w:pPr>
        <w:pStyle w:val="Akapitzlist"/>
        <w:numPr>
          <w:ilvl w:val="1"/>
          <w:numId w:val="28"/>
        </w:numPr>
        <w:shd w:val="clear" w:color="auto" w:fill="FFFFFF"/>
        <w:spacing w:line="276" w:lineRule="auto"/>
        <w:ind w:left="0"/>
        <w:contextualSpacing/>
        <w:jc w:val="both"/>
        <w:rPr>
          <w:rFonts w:ascii="Cambria" w:hAnsi="Cambria" w:cstheme="minorHAnsi"/>
          <w:sz w:val="24"/>
          <w:szCs w:val="24"/>
        </w:rPr>
      </w:pPr>
      <w:r w:rsidRPr="00990F31">
        <w:rPr>
          <w:rFonts w:ascii="Cambria" w:hAnsi="Cambria" w:cstheme="minorHAnsi"/>
          <w:sz w:val="24"/>
          <w:szCs w:val="24"/>
        </w:rPr>
        <w:t>współpracować z Zamawiającym w przypadku stwierdzenia usterek lub wad objętych gwarancją lub rękojmią za wady, celem wyegzekwowania ich naprawy przez wykonawcę nadzorowanych robót budowlanych;</w:t>
      </w:r>
    </w:p>
    <w:p w14:paraId="5D8F1DE4" w14:textId="13C63F8C" w:rsidR="00227B55" w:rsidRPr="00990F31" w:rsidRDefault="00227B55" w:rsidP="00D503B0">
      <w:pPr>
        <w:pStyle w:val="Akapitzlist"/>
        <w:numPr>
          <w:ilvl w:val="1"/>
          <w:numId w:val="28"/>
        </w:numPr>
        <w:shd w:val="clear" w:color="auto" w:fill="FFFFFF"/>
        <w:spacing w:line="276" w:lineRule="auto"/>
        <w:ind w:left="0"/>
        <w:contextualSpacing/>
        <w:jc w:val="both"/>
        <w:rPr>
          <w:rFonts w:ascii="Cambria" w:hAnsi="Cambria" w:cstheme="minorHAnsi"/>
          <w:sz w:val="24"/>
          <w:szCs w:val="24"/>
        </w:rPr>
      </w:pPr>
      <w:r w:rsidRPr="00990F31">
        <w:rPr>
          <w:rFonts w:ascii="Cambria" w:hAnsi="Cambria" w:cstheme="minorHAnsi"/>
          <w:sz w:val="24"/>
          <w:szCs w:val="24"/>
        </w:rPr>
        <w:t>w przypadku odstąpienia od umowy o roboty budowlane: uczestniczyć wraz z</w:t>
      </w:r>
      <w:r w:rsidR="001B40A3" w:rsidRPr="00990F31">
        <w:rPr>
          <w:rFonts w:ascii="Cambria" w:hAnsi="Cambria" w:cstheme="minorHAnsi"/>
          <w:sz w:val="24"/>
          <w:szCs w:val="24"/>
        </w:rPr>
        <w:t> </w:t>
      </w:r>
      <w:r w:rsidRPr="00990F31">
        <w:rPr>
          <w:rFonts w:ascii="Cambria" w:hAnsi="Cambria" w:cstheme="minorHAnsi"/>
          <w:sz w:val="24"/>
          <w:szCs w:val="24"/>
        </w:rPr>
        <w:t>Zamawiającym w sporządzeniu protokołu inwentaryzacji, ustaleniu sposobu zabezpieczenia przerwania robót, sporządzeniu wykazu materiałów lub urządzeń, które zostały dostarczone na teren budowy przed datą złożenia oświadczenia o</w:t>
      </w:r>
      <w:r w:rsidR="001B40A3" w:rsidRPr="00990F31">
        <w:rPr>
          <w:rFonts w:ascii="Cambria" w:hAnsi="Cambria" w:cstheme="minorHAnsi"/>
          <w:sz w:val="24"/>
          <w:szCs w:val="24"/>
        </w:rPr>
        <w:t> </w:t>
      </w:r>
      <w:r w:rsidRPr="00990F31">
        <w:rPr>
          <w:rFonts w:ascii="Cambria" w:hAnsi="Cambria" w:cstheme="minorHAnsi"/>
          <w:sz w:val="24"/>
          <w:szCs w:val="24"/>
        </w:rPr>
        <w:t>odstąpieniu od umowy, a których wykonawca nadzorowanych robót nie może wykorzystać do realizacji innych robót lub zamówień;</w:t>
      </w:r>
    </w:p>
    <w:p w14:paraId="2FCED41D" w14:textId="77777777" w:rsidR="00A9415F" w:rsidRPr="00990F31" w:rsidRDefault="00A9415F" w:rsidP="008B7B1D">
      <w:pPr>
        <w:pStyle w:val="Nagwek10"/>
        <w:keepNext/>
        <w:keepLines/>
        <w:shd w:val="clear" w:color="auto" w:fill="auto"/>
        <w:spacing w:after="120" w:line="264" w:lineRule="auto"/>
        <w:rPr>
          <w:rFonts w:ascii="Cambria" w:hAnsi="Cambria" w:cstheme="minorHAnsi"/>
        </w:rPr>
      </w:pPr>
    </w:p>
    <w:p w14:paraId="7690F7DD" w14:textId="19ED6511" w:rsidR="004254EE" w:rsidRPr="00990F31" w:rsidRDefault="004254EE" w:rsidP="004254EE">
      <w:pPr>
        <w:pStyle w:val="Nagwek10"/>
        <w:keepNext/>
        <w:keepLines/>
        <w:shd w:val="clear" w:color="auto" w:fill="auto"/>
        <w:spacing w:after="120" w:line="264" w:lineRule="auto"/>
        <w:rPr>
          <w:rFonts w:ascii="Cambria" w:hAnsi="Cambria" w:cstheme="minorHAnsi"/>
        </w:rPr>
      </w:pPr>
      <w:r w:rsidRPr="00990F31">
        <w:rPr>
          <w:rFonts w:ascii="Cambria" w:hAnsi="Cambria" w:cstheme="minorHAnsi"/>
        </w:rPr>
        <w:t>§2</w:t>
      </w:r>
      <w:r w:rsidRPr="00990F31">
        <w:rPr>
          <w:rFonts w:ascii="Cambria" w:hAnsi="Cambria" w:cstheme="minorHAnsi"/>
        </w:rPr>
        <w:br/>
        <w:t>Wynagrodzenie</w:t>
      </w:r>
    </w:p>
    <w:p w14:paraId="756294D3" w14:textId="6E069618" w:rsidR="00D91502" w:rsidRPr="00990F31" w:rsidRDefault="004254EE" w:rsidP="008B7B1D">
      <w:pPr>
        <w:pStyle w:val="Teksttreci0"/>
        <w:numPr>
          <w:ilvl w:val="0"/>
          <w:numId w:val="2"/>
        </w:numPr>
        <w:shd w:val="clear" w:color="auto" w:fill="auto"/>
        <w:tabs>
          <w:tab w:val="left" w:pos="714"/>
        </w:tabs>
        <w:spacing w:line="264" w:lineRule="auto"/>
        <w:ind w:left="20" w:hanging="360"/>
        <w:jc w:val="both"/>
        <w:rPr>
          <w:rFonts w:ascii="Cambria" w:hAnsi="Cambria" w:cstheme="minorHAnsi"/>
          <w:sz w:val="24"/>
          <w:szCs w:val="24"/>
        </w:rPr>
      </w:pPr>
      <w:r w:rsidRPr="00990F31">
        <w:rPr>
          <w:rFonts w:ascii="Cambria" w:hAnsi="Cambria" w:cstheme="minorHAnsi"/>
          <w:sz w:val="24"/>
          <w:szCs w:val="24"/>
        </w:rPr>
        <w:t>Zgodnie z Ofertą, z tytułu wykonania niniejszej Umowy, Wykonawca otrzyma wynagrodzenie</w:t>
      </w:r>
      <w:r w:rsidR="00D91502" w:rsidRPr="00990F31">
        <w:rPr>
          <w:rFonts w:ascii="Cambria" w:hAnsi="Cambria" w:cstheme="minorHAnsi"/>
          <w:sz w:val="24"/>
          <w:szCs w:val="24"/>
        </w:rPr>
        <w:t xml:space="preserve"> ryczałtowe</w:t>
      </w:r>
      <w:r w:rsidR="00D91502" w:rsidRPr="00990F31">
        <w:rPr>
          <w:rFonts w:ascii="Cambria" w:eastAsia="Times New Roman" w:hAnsi="Cambria" w:cstheme="minorHAnsi"/>
          <w:color w:val="auto"/>
          <w:sz w:val="24"/>
          <w:szCs w:val="24"/>
          <w:lang w:bidi="ar-SA"/>
        </w:rPr>
        <w:t>(całkowita cena)w wysokości</w:t>
      </w:r>
      <w:r w:rsidR="00D91502" w:rsidRPr="00990F31">
        <w:rPr>
          <w:rFonts w:ascii="Cambria" w:hAnsi="Cambria" w:cstheme="minorHAnsi"/>
          <w:sz w:val="24"/>
          <w:szCs w:val="24"/>
        </w:rPr>
        <w:t>( zostawić właściwe)</w:t>
      </w:r>
    </w:p>
    <w:p w14:paraId="659B068A" w14:textId="1B4D4401" w:rsidR="00D91502" w:rsidRPr="00990F31" w:rsidRDefault="00D91502" w:rsidP="00D503B0">
      <w:pPr>
        <w:pStyle w:val="Teksttreci0"/>
        <w:numPr>
          <w:ilvl w:val="0"/>
          <w:numId w:val="29"/>
        </w:numPr>
        <w:shd w:val="clear" w:color="auto" w:fill="auto"/>
        <w:tabs>
          <w:tab w:val="left" w:pos="714"/>
        </w:tabs>
        <w:spacing w:line="264" w:lineRule="auto"/>
        <w:jc w:val="both"/>
        <w:rPr>
          <w:rFonts w:ascii="Cambria" w:hAnsi="Cambria" w:cstheme="minorHAnsi"/>
          <w:sz w:val="24"/>
          <w:szCs w:val="24"/>
        </w:rPr>
      </w:pPr>
      <w:r w:rsidRPr="00990F31">
        <w:rPr>
          <w:rFonts w:ascii="Cambria" w:hAnsi="Cambria" w:cstheme="minorHAnsi"/>
          <w:sz w:val="24"/>
          <w:szCs w:val="24"/>
        </w:rPr>
        <w:t>Część I zamówienia:</w:t>
      </w:r>
    </w:p>
    <w:p w14:paraId="4B3F9F8D" w14:textId="43395BCD" w:rsidR="00D91502" w:rsidRPr="00990F31" w:rsidRDefault="00D91502" w:rsidP="00D91502">
      <w:pPr>
        <w:widowControl/>
        <w:tabs>
          <w:tab w:val="left" w:pos="567"/>
          <w:tab w:val="right" w:leader="dot" w:pos="9637"/>
        </w:tabs>
        <w:spacing w:before="120"/>
        <w:ind w:left="567"/>
        <w:jc w:val="both"/>
        <w:rPr>
          <w:rFonts w:ascii="Cambria" w:eastAsia="Times New Roman" w:hAnsi="Cambria" w:cstheme="minorHAnsi"/>
          <w:color w:val="auto"/>
          <w:lang w:bidi="ar-SA"/>
        </w:rPr>
      </w:pPr>
      <w:r w:rsidRPr="00990F31">
        <w:rPr>
          <w:rFonts w:ascii="Cambria" w:eastAsia="Times New Roman" w:hAnsi="Cambria" w:cstheme="minorHAnsi"/>
          <w:color w:val="auto"/>
          <w:lang w:bidi="ar-SA"/>
        </w:rPr>
        <w:tab/>
      </w:r>
      <w:r w:rsidRPr="00990F31">
        <w:rPr>
          <w:rFonts w:ascii="Cambria" w:eastAsia="Times New Roman" w:hAnsi="Cambria" w:cstheme="minorHAnsi"/>
          <w:color w:val="auto"/>
          <w:lang w:bidi="ar-SA"/>
        </w:rPr>
        <w:tab/>
        <w:t>……………………..zł (słownie: …………………………….złotych) netto, a z 23% podatkiem VAT ……………………..zł (słownie:………………………………………..)</w:t>
      </w:r>
    </w:p>
    <w:p w14:paraId="62D8BD9C" w14:textId="427395E9" w:rsidR="00D91502" w:rsidRPr="00990F31" w:rsidRDefault="00D91502" w:rsidP="00D91502">
      <w:pPr>
        <w:widowControl/>
        <w:tabs>
          <w:tab w:val="left" w:pos="567"/>
          <w:tab w:val="right" w:leader="dot" w:pos="9637"/>
        </w:tabs>
        <w:spacing w:before="120"/>
        <w:ind w:left="567"/>
        <w:jc w:val="both"/>
        <w:rPr>
          <w:rFonts w:ascii="Cambria" w:eastAsia="Times New Roman" w:hAnsi="Cambria" w:cstheme="minorHAnsi"/>
          <w:lang w:bidi="ar-SA"/>
        </w:rPr>
      </w:pPr>
      <w:r w:rsidRPr="00990F31">
        <w:rPr>
          <w:rFonts w:ascii="Cambria" w:eastAsia="Times New Roman" w:hAnsi="Cambria" w:cstheme="minorHAnsi"/>
          <w:color w:val="auto"/>
          <w:lang w:bidi="ar-SA"/>
        </w:rPr>
        <w:tab/>
        <w:t xml:space="preserve">zgodnie z wynikiem postępowania o udzielenie zamówienia publicznego z </w:t>
      </w:r>
      <w:r w:rsidRPr="00990F31">
        <w:rPr>
          <w:rFonts w:ascii="Cambria" w:eastAsia="Times New Roman" w:hAnsi="Cambria" w:cstheme="minorHAnsi"/>
          <w:lang w:bidi="ar-SA"/>
        </w:rPr>
        <w:t>dnia  …………….2024 r.</w:t>
      </w:r>
    </w:p>
    <w:p w14:paraId="0DB7A57F" w14:textId="0DB66E67" w:rsidR="00D91502" w:rsidRPr="00990F31" w:rsidRDefault="00D91502" w:rsidP="00D503B0">
      <w:pPr>
        <w:pStyle w:val="Teksttreci0"/>
        <w:numPr>
          <w:ilvl w:val="0"/>
          <w:numId w:val="29"/>
        </w:numPr>
        <w:shd w:val="clear" w:color="auto" w:fill="auto"/>
        <w:tabs>
          <w:tab w:val="left" w:pos="714"/>
        </w:tabs>
        <w:spacing w:line="264" w:lineRule="auto"/>
        <w:jc w:val="both"/>
        <w:rPr>
          <w:rFonts w:ascii="Cambria" w:hAnsi="Cambria" w:cstheme="minorHAnsi"/>
          <w:sz w:val="24"/>
          <w:szCs w:val="24"/>
        </w:rPr>
      </w:pPr>
      <w:r w:rsidRPr="00990F31">
        <w:rPr>
          <w:rFonts w:ascii="Cambria" w:hAnsi="Cambria" w:cstheme="minorHAnsi"/>
          <w:sz w:val="24"/>
          <w:szCs w:val="24"/>
        </w:rPr>
        <w:t>Część II zamówienia:</w:t>
      </w:r>
    </w:p>
    <w:p w14:paraId="5954AB6A" w14:textId="77777777" w:rsidR="00D91502" w:rsidRPr="00990F31" w:rsidRDefault="00D91502" w:rsidP="00D91502">
      <w:pPr>
        <w:widowControl/>
        <w:tabs>
          <w:tab w:val="left" w:pos="567"/>
          <w:tab w:val="right" w:leader="dot" w:pos="9637"/>
        </w:tabs>
        <w:spacing w:before="120"/>
        <w:ind w:left="567"/>
        <w:jc w:val="both"/>
        <w:rPr>
          <w:rFonts w:ascii="Cambria" w:eastAsia="Times New Roman" w:hAnsi="Cambria" w:cstheme="minorHAnsi"/>
          <w:color w:val="auto"/>
          <w:lang w:bidi="ar-SA"/>
        </w:rPr>
      </w:pPr>
      <w:r w:rsidRPr="00990F31">
        <w:rPr>
          <w:rFonts w:ascii="Cambria" w:eastAsia="Times New Roman" w:hAnsi="Cambria" w:cstheme="minorHAnsi"/>
          <w:color w:val="auto"/>
          <w:lang w:bidi="ar-SA"/>
        </w:rPr>
        <w:tab/>
      </w:r>
      <w:r w:rsidRPr="00990F31">
        <w:rPr>
          <w:rFonts w:ascii="Cambria" w:eastAsia="Times New Roman" w:hAnsi="Cambria" w:cstheme="minorHAnsi"/>
          <w:color w:val="auto"/>
          <w:lang w:bidi="ar-SA"/>
        </w:rPr>
        <w:tab/>
        <w:t>……………………..zł (słownie: …………………………….złotych) netto, a z 23% podatkiem VAT ……………………..zł (słownie:………………………………………..)</w:t>
      </w:r>
    </w:p>
    <w:p w14:paraId="2040D6C7" w14:textId="77777777" w:rsidR="00D91502" w:rsidRPr="00990F31" w:rsidRDefault="00D91502" w:rsidP="00D91502">
      <w:pPr>
        <w:widowControl/>
        <w:tabs>
          <w:tab w:val="left" w:pos="567"/>
          <w:tab w:val="right" w:leader="dot" w:pos="9637"/>
        </w:tabs>
        <w:spacing w:before="120"/>
        <w:ind w:left="567"/>
        <w:jc w:val="both"/>
        <w:rPr>
          <w:rFonts w:ascii="Cambria" w:eastAsia="Times New Roman" w:hAnsi="Cambria" w:cstheme="minorHAnsi"/>
          <w:lang w:bidi="ar-SA"/>
        </w:rPr>
      </w:pPr>
      <w:r w:rsidRPr="00990F31">
        <w:rPr>
          <w:rFonts w:ascii="Cambria" w:eastAsia="Times New Roman" w:hAnsi="Cambria" w:cstheme="minorHAnsi"/>
          <w:color w:val="auto"/>
          <w:lang w:bidi="ar-SA"/>
        </w:rPr>
        <w:tab/>
        <w:t xml:space="preserve">zgodnie z wynikiem postępowania o udzielenie zamówienia publicznego z </w:t>
      </w:r>
      <w:r w:rsidRPr="00990F31">
        <w:rPr>
          <w:rFonts w:ascii="Cambria" w:eastAsia="Times New Roman" w:hAnsi="Cambria" w:cstheme="minorHAnsi"/>
          <w:lang w:bidi="ar-SA"/>
        </w:rPr>
        <w:t>dnia  …………….2024 r.</w:t>
      </w:r>
    </w:p>
    <w:p w14:paraId="727C5EE4" w14:textId="25398E22" w:rsidR="00D91502" w:rsidRPr="00990F31" w:rsidRDefault="00D91502" w:rsidP="00D503B0">
      <w:pPr>
        <w:pStyle w:val="Teksttreci0"/>
        <w:numPr>
          <w:ilvl w:val="0"/>
          <w:numId w:val="29"/>
        </w:numPr>
        <w:shd w:val="clear" w:color="auto" w:fill="auto"/>
        <w:tabs>
          <w:tab w:val="left" w:pos="714"/>
        </w:tabs>
        <w:spacing w:line="264" w:lineRule="auto"/>
        <w:jc w:val="both"/>
        <w:rPr>
          <w:rFonts w:ascii="Cambria" w:hAnsi="Cambria" w:cstheme="minorHAnsi"/>
          <w:sz w:val="24"/>
          <w:szCs w:val="24"/>
        </w:rPr>
      </w:pPr>
      <w:r w:rsidRPr="00990F31">
        <w:rPr>
          <w:rFonts w:ascii="Cambria" w:hAnsi="Cambria" w:cstheme="minorHAnsi"/>
          <w:sz w:val="24"/>
          <w:szCs w:val="24"/>
        </w:rPr>
        <w:t>Część III zamówienia:</w:t>
      </w:r>
    </w:p>
    <w:p w14:paraId="28513F6D" w14:textId="77777777" w:rsidR="00D91502" w:rsidRPr="00990F31" w:rsidRDefault="00D91502" w:rsidP="00D91502">
      <w:pPr>
        <w:widowControl/>
        <w:tabs>
          <w:tab w:val="left" w:pos="567"/>
          <w:tab w:val="right" w:leader="dot" w:pos="9637"/>
        </w:tabs>
        <w:spacing w:before="120"/>
        <w:ind w:left="567"/>
        <w:jc w:val="both"/>
        <w:rPr>
          <w:rFonts w:ascii="Cambria" w:eastAsia="Times New Roman" w:hAnsi="Cambria" w:cstheme="minorHAnsi"/>
          <w:color w:val="auto"/>
          <w:lang w:bidi="ar-SA"/>
        </w:rPr>
      </w:pPr>
      <w:r w:rsidRPr="00990F31">
        <w:rPr>
          <w:rFonts w:ascii="Cambria" w:eastAsia="Times New Roman" w:hAnsi="Cambria" w:cstheme="minorHAnsi"/>
          <w:color w:val="auto"/>
          <w:lang w:bidi="ar-SA"/>
        </w:rPr>
        <w:tab/>
      </w:r>
      <w:r w:rsidRPr="00990F31">
        <w:rPr>
          <w:rFonts w:ascii="Cambria" w:eastAsia="Times New Roman" w:hAnsi="Cambria" w:cstheme="minorHAnsi"/>
          <w:color w:val="auto"/>
          <w:lang w:bidi="ar-SA"/>
        </w:rPr>
        <w:tab/>
        <w:t>……………………..zł (słownie: …………………………….złotych) netto, a z 23% podatkiem VAT ……………………..zł (słownie:………………………………………..)</w:t>
      </w:r>
    </w:p>
    <w:p w14:paraId="4FFAEFF8" w14:textId="77777777" w:rsidR="00D91502" w:rsidRPr="00990F31" w:rsidRDefault="00D91502" w:rsidP="00D91502">
      <w:pPr>
        <w:widowControl/>
        <w:tabs>
          <w:tab w:val="left" w:pos="567"/>
          <w:tab w:val="right" w:leader="dot" w:pos="9637"/>
        </w:tabs>
        <w:spacing w:before="120"/>
        <w:ind w:left="567"/>
        <w:jc w:val="both"/>
        <w:rPr>
          <w:rFonts w:ascii="Cambria" w:eastAsia="Times New Roman" w:hAnsi="Cambria" w:cstheme="minorHAnsi"/>
          <w:lang w:bidi="ar-SA"/>
        </w:rPr>
      </w:pPr>
      <w:r w:rsidRPr="00990F31">
        <w:rPr>
          <w:rFonts w:ascii="Cambria" w:eastAsia="Times New Roman" w:hAnsi="Cambria" w:cstheme="minorHAnsi"/>
          <w:color w:val="auto"/>
          <w:lang w:bidi="ar-SA"/>
        </w:rPr>
        <w:lastRenderedPageBreak/>
        <w:tab/>
        <w:t xml:space="preserve">zgodnie z wynikiem postępowania o udzielenie zamówienia publicznego z </w:t>
      </w:r>
      <w:r w:rsidRPr="00990F31">
        <w:rPr>
          <w:rFonts w:ascii="Cambria" w:eastAsia="Times New Roman" w:hAnsi="Cambria" w:cstheme="minorHAnsi"/>
          <w:lang w:bidi="ar-SA"/>
        </w:rPr>
        <w:t>dnia  …………….2024 r.</w:t>
      </w:r>
    </w:p>
    <w:p w14:paraId="273C045A" w14:textId="77777777" w:rsidR="00D91502" w:rsidRPr="00990F31" w:rsidRDefault="00D91502" w:rsidP="00D91502">
      <w:pPr>
        <w:pStyle w:val="Teksttreci0"/>
        <w:shd w:val="clear" w:color="auto" w:fill="auto"/>
        <w:tabs>
          <w:tab w:val="left" w:pos="714"/>
        </w:tabs>
        <w:spacing w:line="264" w:lineRule="auto"/>
        <w:ind w:left="720"/>
        <w:jc w:val="both"/>
        <w:rPr>
          <w:rFonts w:ascii="Cambria" w:hAnsi="Cambria" w:cstheme="minorHAnsi"/>
          <w:sz w:val="24"/>
          <w:szCs w:val="24"/>
        </w:rPr>
      </w:pPr>
    </w:p>
    <w:p w14:paraId="68D4DFD9" w14:textId="2C0E87F8" w:rsidR="00D91502" w:rsidRPr="00990F31" w:rsidRDefault="00D91502" w:rsidP="00D503B0">
      <w:pPr>
        <w:pStyle w:val="Teksttreci0"/>
        <w:numPr>
          <w:ilvl w:val="0"/>
          <w:numId w:val="29"/>
        </w:numPr>
        <w:shd w:val="clear" w:color="auto" w:fill="auto"/>
        <w:tabs>
          <w:tab w:val="left" w:pos="714"/>
        </w:tabs>
        <w:spacing w:line="264" w:lineRule="auto"/>
        <w:jc w:val="both"/>
        <w:rPr>
          <w:rFonts w:ascii="Cambria" w:hAnsi="Cambria" w:cstheme="minorHAnsi"/>
          <w:sz w:val="24"/>
          <w:szCs w:val="24"/>
        </w:rPr>
      </w:pPr>
      <w:r w:rsidRPr="00990F31">
        <w:rPr>
          <w:rFonts w:ascii="Cambria" w:hAnsi="Cambria" w:cstheme="minorHAnsi"/>
          <w:sz w:val="24"/>
          <w:szCs w:val="24"/>
        </w:rPr>
        <w:t>Część IV zamówienia:</w:t>
      </w:r>
    </w:p>
    <w:p w14:paraId="499C711B" w14:textId="77777777" w:rsidR="00D91502" w:rsidRPr="00990F31" w:rsidRDefault="00D91502" w:rsidP="00D91502">
      <w:pPr>
        <w:widowControl/>
        <w:tabs>
          <w:tab w:val="left" w:pos="567"/>
          <w:tab w:val="right" w:leader="dot" w:pos="9637"/>
        </w:tabs>
        <w:spacing w:before="120"/>
        <w:ind w:left="567"/>
        <w:jc w:val="both"/>
        <w:rPr>
          <w:rFonts w:ascii="Cambria" w:eastAsia="Times New Roman" w:hAnsi="Cambria" w:cstheme="minorHAnsi"/>
          <w:color w:val="auto"/>
          <w:lang w:bidi="ar-SA"/>
        </w:rPr>
      </w:pPr>
      <w:r w:rsidRPr="00990F31">
        <w:rPr>
          <w:rFonts w:ascii="Cambria" w:eastAsia="Times New Roman" w:hAnsi="Cambria" w:cstheme="minorHAnsi"/>
          <w:color w:val="auto"/>
          <w:lang w:bidi="ar-SA"/>
        </w:rPr>
        <w:tab/>
      </w:r>
      <w:r w:rsidRPr="00990F31">
        <w:rPr>
          <w:rFonts w:ascii="Cambria" w:eastAsia="Times New Roman" w:hAnsi="Cambria" w:cstheme="minorHAnsi"/>
          <w:color w:val="auto"/>
          <w:lang w:bidi="ar-SA"/>
        </w:rPr>
        <w:tab/>
        <w:t>……………………..zł (słownie: …………………………….złotych) netto, a z 23% podatkiem VAT ……………………..zł (słownie:………………………………………..)</w:t>
      </w:r>
    </w:p>
    <w:p w14:paraId="11ABFA85" w14:textId="77777777" w:rsidR="00D91502" w:rsidRPr="00990F31" w:rsidRDefault="00D91502" w:rsidP="00D91502">
      <w:pPr>
        <w:widowControl/>
        <w:tabs>
          <w:tab w:val="left" w:pos="567"/>
          <w:tab w:val="right" w:leader="dot" w:pos="9637"/>
        </w:tabs>
        <w:spacing w:before="120"/>
        <w:ind w:left="567"/>
        <w:jc w:val="both"/>
        <w:rPr>
          <w:rFonts w:ascii="Cambria" w:eastAsia="Times New Roman" w:hAnsi="Cambria" w:cstheme="minorHAnsi"/>
          <w:lang w:bidi="ar-SA"/>
        </w:rPr>
      </w:pPr>
      <w:r w:rsidRPr="00990F31">
        <w:rPr>
          <w:rFonts w:ascii="Cambria" w:eastAsia="Times New Roman" w:hAnsi="Cambria" w:cstheme="minorHAnsi"/>
          <w:color w:val="auto"/>
          <w:lang w:bidi="ar-SA"/>
        </w:rPr>
        <w:tab/>
        <w:t xml:space="preserve">zgodnie z wynikiem postępowania o udzielenie zamówienia publicznego z </w:t>
      </w:r>
      <w:r w:rsidRPr="00990F31">
        <w:rPr>
          <w:rFonts w:ascii="Cambria" w:eastAsia="Times New Roman" w:hAnsi="Cambria" w:cstheme="minorHAnsi"/>
          <w:lang w:bidi="ar-SA"/>
        </w:rPr>
        <w:t>dnia  …………….2024 r.</w:t>
      </w:r>
    </w:p>
    <w:p w14:paraId="0D957C56" w14:textId="77777777" w:rsidR="00D91502" w:rsidRPr="00990F31" w:rsidRDefault="00D91502" w:rsidP="00D91502">
      <w:pPr>
        <w:pStyle w:val="Teksttreci0"/>
        <w:shd w:val="clear" w:color="auto" w:fill="auto"/>
        <w:tabs>
          <w:tab w:val="left" w:pos="714"/>
        </w:tabs>
        <w:spacing w:line="264" w:lineRule="auto"/>
        <w:jc w:val="both"/>
        <w:rPr>
          <w:rFonts w:ascii="Cambria" w:hAnsi="Cambria" w:cstheme="minorHAnsi"/>
          <w:sz w:val="24"/>
          <w:szCs w:val="24"/>
        </w:rPr>
      </w:pPr>
    </w:p>
    <w:p w14:paraId="185D0620" w14:textId="5CD5DD54" w:rsidR="004254EE" w:rsidRPr="00990F31" w:rsidRDefault="004254EE" w:rsidP="008B7B1D">
      <w:pPr>
        <w:pStyle w:val="Teksttreci0"/>
        <w:numPr>
          <w:ilvl w:val="0"/>
          <w:numId w:val="2"/>
        </w:numPr>
        <w:shd w:val="clear" w:color="auto" w:fill="auto"/>
        <w:tabs>
          <w:tab w:val="left" w:pos="714"/>
        </w:tabs>
        <w:spacing w:line="264" w:lineRule="auto"/>
        <w:ind w:left="190" w:hanging="360"/>
        <w:jc w:val="both"/>
        <w:rPr>
          <w:rFonts w:ascii="Cambria" w:hAnsi="Cambria" w:cstheme="minorHAnsi"/>
          <w:sz w:val="24"/>
          <w:szCs w:val="24"/>
        </w:rPr>
      </w:pPr>
      <w:r w:rsidRPr="00990F31">
        <w:rPr>
          <w:rFonts w:ascii="Cambria" w:hAnsi="Cambria" w:cstheme="minorHAnsi"/>
          <w:sz w:val="24"/>
          <w:szCs w:val="24"/>
        </w:rPr>
        <w:t>Wynagrodzenie, o którym mowa ust. 1, ma charakter ryczałtowy w rozumieniu art. 632 Kodeksu cywilnego. Jego wypłata w wysokości ustalonej w ust. 1 uzależniona jest od prawidłowego wykonania niniejszej Umowy przez Wykonawcę.</w:t>
      </w:r>
    </w:p>
    <w:p w14:paraId="1398D78E" w14:textId="2873DB94" w:rsidR="0054655B" w:rsidRPr="00990F31" w:rsidRDefault="0054655B" w:rsidP="008B7B1D">
      <w:pPr>
        <w:pStyle w:val="Teksttreci0"/>
        <w:numPr>
          <w:ilvl w:val="0"/>
          <w:numId w:val="2"/>
        </w:numPr>
        <w:shd w:val="clear" w:color="auto" w:fill="auto"/>
        <w:tabs>
          <w:tab w:val="left" w:pos="714"/>
        </w:tabs>
        <w:spacing w:line="264" w:lineRule="auto"/>
        <w:ind w:left="190" w:hanging="360"/>
        <w:jc w:val="both"/>
        <w:rPr>
          <w:rFonts w:ascii="Cambria" w:hAnsi="Cambria" w:cstheme="minorHAnsi"/>
          <w:sz w:val="24"/>
          <w:szCs w:val="24"/>
        </w:rPr>
      </w:pPr>
      <w:r w:rsidRPr="00990F31">
        <w:rPr>
          <w:rFonts w:ascii="Cambria" w:hAnsi="Cambria" w:cstheme="minorHAnsi"/>
          <w:sz w:val="24"/>
          <w:szCs w:val="24"/>
        </w:rPr>
        <w:t>Zasady płatności określa postanowienie § 8 niniejszej Umowy.</w:t>
      </w:r>
    </w:p>
    <w:p w14:paraId="43C0B6D7" w14:textId="28980E61" w:rsidR="004254EE" w:rsidRPr="00990F31" w:rsidRDefault="004254EE" w:rsidP="008B7B1D">
      <w:pPr>
        <w:pStyle w:val="Teksttreci0"/>
        <w:numPr>
          <w:ilvl w:val="0"/>
          <w:numId w:val="2"/>
        </w:numPr>
        <w:shd w:val="clear" w:color="auto" w:fill="auto"/>
        <w:tabs>
          <w:tab w:val="left" w:pos="714"/>
        </w:tabs>
        <w:spacing w:line="264" w:lineRule="auto"/>
        <w:ind w:left="190" w:hanging="360"/>
        <w:jc w:val="both"/>
        <w:rPr>
          <w:rFonts w:ascii="Cambria" w:hAnsi="Cambria" w:cstheme="minorHAnsi"/>
          <w:sz w:val="24"/>
          <w:szCs w:val="24"/>
        </w:rPr>
      </w:pPr>
      <w:r w:rsidRPr="00990F31">
        <w:rPr>
          <w:rFonts w:ascii="Cambria" w:hAnsi="Cambria" w:cstheme="minorHAnsi"/>
          <w:sz w:val="24"/>
          <w:szCs w:val="24"/>
        </w:rPr>
        <w:t>Wykonawca oświadcza, że szczegółowo zapoznał się z postanowieniami SWZ oraz załącznikami do niego, oraz dysponował przed złożeniem Oferty informacjami dotyczącymi warunków wykonania Przedmiotu Umowy. Wykonawca oświadcza, że przed złożeniem Oferty upewnił się co do jej prawidłowości i kompletności oraz stawek i cen podanych w ofercie. Wykonawca oświadcza, że jego Oferta obejmuje wszystko, co może być konieczne do wykonania Przedmiotu Umowy oraz wykonania obowiązków, wynikających z niniejszej Umowy.</w:t>
      </w:r>
    </w:p>
    <w:p w14:paraId="53333F4E" w14:textId="68FAB266" w:rsidR="004254EE" w:rsidRPr="00990F31" w:rsidRDefault="004254EE" w:rsidP="008B7B1D">
      <w:pPr>
        <w:pStyle w:val="Teksttreci0"/>
        <w:numPr>
          <w:ilvl w:val="0"/>
          <w:numId w:val="2"/>
        </w:numPr>
        <w:shd w:val="clear" w:color="auto" w:fill="auto"/>
        <w:tabs>
          <w:tab w:val="left" w:pos="714"/>
        </w:tabs>
        <w:spacing w:line="264" w:lineRule="auto"/>
        <w:ind w:left="190" w:hanging="360"/>
        <w:jc w:val="both"/>
        <w:rPr>
          <w:rFonts w:ascii="Cambria" w:hAnsi="Cambria" w:cstheme="minorHAnsi"/>
          <w:sz w:val="24"/>
          <w:szCs w:val="24"/>
        </w:rPr>
      </w:pPr>
      <w:r w:rsidRPr="00990F31">
        <w:rPr>
          <w:rFonts w:ascii="Cambria" w:hAnsi="Cambria" w:cstheme="minorHAnsi"/>
          <w:sz w:val="24"/>
          <w:szCs w:val="24"/>
        </w:rPr>
        <w:t>Wynagrodzenie za wykonanie przedmiotu umowy zawiera także ryzyko Wykonawcy z</w:t>
      </w:r>
      <w:r w:rsidR="001B40A3" w:rsidRPr="00990F31">
        <w:rPr>
          <w:rFonts w:ascii="Cambria" w:hAnsi="Cambria" w:cstheme="minorHAnsi"/>
          <w:sz w:val="24"/>
          <w:szCs w:val="24"/>
        </w:rPr>
        <w:t> </w:t>
      </w:r>
      <w:r w:rsidRPr="00990F31">
        <w:rPr>
          <w:rFonts w:ascii="Cambria" w:hAnsi="Cambria" w:cstheme="minorHAnsi"/>
          <w:sz w:val="24"/>
          <w:szCs w:val="24"/>
        </w:rPr>
        <w:t>tytułu błędnego oszacowania wszelkich kosztów, a także oddziaływania innych czynników mających lub mogących mieć wpływ na te koszty. Niedoszacowanie, pominięcie lub brak rozpoznania przedmiotu umowy nie mogą być podstawą do żądania przez Wykonawcę zwiększenia wynagrodzenia.</w:t>
      </w:r>
    </w:p>
    <w:p w14:paraId="70106E12" w14:textId="77777777" w:rsidR="004254EE" w:rsidRPr="00990F31" w:rsidRDefault="004254EE" w:rsidP="008B7B1D">
      <w:pPr>
        <w:pStyle w:val="Teksttreci0"/>
        <w:numPr>
          <w:ilvl w:val="0"/>
          <w:numId w:val="2"/>
        </w:numPr>
        <w:shd w:val="clear" w:color="auto" w:fill="auto"/>
        <w:tabs>
          <w:tab w:val="left" w:pos="714"/>
        </w:tabs>
        <w:spacing w:after="300" w:line="264" w:lineRule="auto"/>
        <w:ind w:left="190" w:hanging="360"/>
        <w:jc w:val="both"/>
        <w:rPr>
          <w:rFonts w:ascii="Cambria" w:hAnsi="Cambria" w:cstheme="minorHAnsi"/>
          <w:sz w:val="24"/>
          <w:szCs w:val="24"/>
        </w:rPr>
      </w:pPr>
      <w:r w:rsidRPr="00990F31">
        <w:rPr>
          <w:rFonts w:ascii="Cambria" w:hAnsi="Cambria" w:cstheme="minorHAnsi"/>
          <w:sz w:val="24"/>
          <w:szCs w:val="24"/>
        </w:rPr>
        <w:t>Zamawiający ma prawo potrącić kary umowne z wynagrodzenia należnego Wykonawcy - o ile nie będą się temu sprzeciwiały przepisy prawa - na co Wykonawca wyraża zgodę.</w:t>
      </w:r>
    </w:p>
    <w:p w14:paraId="415BA778" w14:textId="77777777" w:rsidR="004254EE" w:rsidRPr="00990F31" w:rsidRDefault="004254EE" w:rsidP="004254EE">
      <w:pPr>
        <w:pStyle w:val="Teksttreci0"/>
        <w:shd w:val="clear" w:color="auto" w:fill="auto"/>
        <w:spacing w:line="264" w:lineRule="auto"/>
        <w:jc w:val="center"/>
        <w:rPr>
          <w:rFonts w:ascii="Cambria" w:hAnsi="Cambria" w:cstheme="minorHAnsi"/>
          <w:sz w:val="24"/>
          <w:szCs w:val="24"/>
        </w:rPr>
      </w:pPr>
      <w:r w:rsidRPr="00990F31">
        <w:rPr>
          <w:rFonts w:ascii="Cambria" w:hAnsi="Cambria" w:cstheme="minorHAnsi"/>
          <w:b/>
          <w:bCs/>
          <w:sz w:val="24"/>
          <w:szCs w:val="24"/>
        </w:rPr>
        <w:t>§3</w:t>
      </w:r>
    </w:p>
    <w:p w14:paraId="7434750A" w14:textId="77777777" w:rsidR="004254EE" w:rsidRPr="00990F31" w:rsidRDefault="004254EE" w:rsidP="004254EE">
      <w:pPr>
        <w:pStyle w:val="Nagwek10"/>
        <w:keepNext/>
        <w:keepLines/>
        <w:shd w:val="clear" w:color="auto" w:fill="auto"/>
        <w:spacing w:after="120" w:line="264" w:lineRule="auto"/>
        <w:rPr>
          <w:rFonts w:ascii="Cambria" w:hAnsi="Cambria" w:cstheme="minorHAnsi"/>
        </w:rPr>
      </w:pPr>
      <w:r w:rsidRPr="00990F31">
        <w:rPr>
          <w:rFonts w:ascii="Cambria" w:hAnsi="Cambria" w:cstheme="minorHAnsi"/>
        </w:rPr>
        <w:t>Termin wykonania Umowy</w:t>
      </w:r>
    </w:p>
    <w:p w14:paraId="7EE12660" w14:textId="5845F28E" w:rsidR="001F2E9B" w:rsidRPr="00990F31" w:rsidRDefault="001F2E9B" w:rsidP="001F2E9B">
      <w:pPr>
        <w:suppressAutoHyphens/>
        <w:spacing w:line="276" w:lineRule="auto"/>
        <w:jc w:val="both"/>
        <w:rPr>
          <w:rFonts w:ascii="Cambria" w:eastAsia="SimSun" w:hAnsi="Cambria" w:cstheme="minorHAnsi"/>
          <w:bCs/>
          <w:color w:val="auto"/>
          <w:kern w:val="1"/>
          <w:lang w:eastAsia="ar-SA" w:bidi="ar-SA"/>
        </w:rPr>
      </w:pPr>
      <w:r w:rsidRPr="00990F31">
        <w:rPr>
          <w:rFonts w:ascii="Cambria" w:eastAsia="SimSun" w:hAnsi="Cambria" w:cstheme="minorHAnsi"/>
          <w:bCs/>
          <w:kern w:val="1"/>
          <w:lang w:eastAsia="ar-SA" w:bidi="ar-SA"/>
        </w:rPr>
        <w:t>1.Wykonawca</w:t>
      </w:r>
      <w:r w:rsidRPr="00990F31">
        <w:rPr>
          <w:rFonts w:ascii="Cambria" w:eastAsia="SimSun" w:hAnsi="Cambria" w:cstheme="minorHAnsi"/>
          <w:bCs/>
          <w:color w:val="auto"/>
          <w:kern w:val="1"/>
          <w:lang w:eastAsia="ar-SA" w:bidi="ar-SA"/>
        </w:rPr>
        <w:t xml:space="preserve"> jest zobowiązany wykonać zamówienie w terminie </w:t>
      </w:r>
      <w:r w:rsidRPr="00990F31">
        <w:rPr>
          <w:rFonts w:ascii="Cambria" w:eastAsia="SimSun" w:hAnsi="Cambria" w:cstheme="minorHAnsi"/>
          <w:b/>
          <w:color w:val="000000" w:themeColor="text1"/>
          <w:kern w:val="1"/>
          <w:lang w:eastAsia="ar-SA" w:bidi="ar-SA"/>
        </w:rPr>
        <w:t xml:space="preserve">do dnia 30.11.2024 r. </w:t>
      </w:r>
      <w:r w:rsidRPr="00990F31">
        <w:rPr>
          <w:rFonts w:ascii="Cambria" w:eastAsia="SimSun" w:hAnsi="Cambria" w:cstheme="minorHAnsi"/>
          <w:bCs/>
          <w:color w:val="000000" w:themeColor="text1"/>
          <w:kern w:val="1"/>
          <w:lang w:eastAsia="ar-SA" w:bidi="ar-SA"/>
        </w:rPr>
        <w:t>termin wykonania umowy może ulec wydłużeniu, gdyż zawarto w umowie na roboty budowlane możliwość zmiany terminu wykonania robót. W związku z powyższym w przypadku wydłużenia terminu wykonania robót budowlanych, Zamawiający wydłuży umowę na  sprawowanie nadzoru inwestorskiego(dotyczy wszystkich części zamówienia).Możliwy max. czas wydłużenia umowy to o okres 6 miesięcy.)</w:t>
      </w:r>
      <w:r w:rsidRPr="00990F31">
        <w:rPr>
          <w:rFonts w:ascii="Cambria" w:eastAsia="SimSun" w:hAnsi="Cambria" w:cstheme="minorHAnsi"/>
          <w:color w:val="auto"/>
          <w:kern w:val="1"/>
          <w:u w:val="single"/>
          <w:lang w:eastAsia="ar-SA" w:bidi="ar-SA"/>
        </w:rPr>
        <w:t xml:space="preserve"> </w:t>
      </w:r>
    </w:p>
    <w:p w14:paraId="1B3896C6" w14:textId="77777777" w:rsidR="001F2E9B" w:rsidRPr="00990F31" w:rsidRDefault="001F2E9B" w:rsidP="001F2E9B">
      <w:pPr>
        <w:widowControl/>
        <w:tabs>
          <w:tab w:val="left" w:pos="714"/>
        </w:tabs>
        <w:suppressAutoHyphens/>
        <w:spacing w:before="20" w:after="40" w:line="276" w:lineRule="auto"/>
        <w:contextualSpacing/>
        <w:jc w:val="both"/>
        <w:rPr>
          <w:rFonts w:ascii="Cambria" w:eastAsia="SimSun" w:hAnsi="Cambria" w:cstheme="minorHAnsi"/>
          <w:color w:val="auto"/>
          <w:lang w:eastAsia="zh-CN" w:bidi="ar-SA"/>
        </w:rPr>
      </w:pPr>
      <w:bookmarkStart w:id="5" w:name="_Hlk158316510"/>
    </w:p>
    <w:p w14:paraId="1E8A3FC4" w14:textId="7733D9D4" w:rsidR="001F2E9B" w:rsidRPr="00990F31" w:rsidRDefault="001F2E9B" w:rsidP="001F2E9B">
      <w:pPr>
        <w:widowControl/>
        <w:tabs>
          <w:tab w:val="left" w:pos="714"/>
        </w:tabs>
        <w:suppressAutoHyphens/>
        <w:spacing w:before="20" w:after="40" w:line="276" w:lineRule="auto"/>
        <w:contextualSpacing/>
        <w:jc w:val="both"/>
        <w:rPr>
          <w:rFonts w:ascii="Cambria" w:eastAsia="SimSun" w:hAnsi="Cambria" w:cstheme="minorHAnsi"/>
          <w:color w:val="auto"/>
          <w:lang w:eastAsia="zh-CN" w:bidi="ar-SA"/>
        </w:rPr>
      </w:pPr>
      <w:r w:rsidRPr="00990F31">
        <w:rPr>
          <w:rFonts w:ascii="Cambria" w:eastAsia="SimSun" w:hAnsi="Cambria" w:cstheme="minorHAnsi"/>
          <w:color w:val="auto"/>
          <w:lang w:eastAsia="zh-CN" w:bidi="ar-SA"/>
        </w:rPr>
        <w:t xml:space="preserve">2.Przedmiot Umowy realizowany będzie w terminie od dnia jej podpisania do zrealizowania przez wykonawcę robót budowlanych obowiązków, wynikających z umowy zawartej przez niego z Zamawiającym. Pełnienie nadzoru będzie jednak nie wcześniej niż od momentu przekazania terenu budowy wykonawcy robót budowlanych w ramach przedsięwzięcia </w:t>
      </w:r>
      <w:r w:rsidRPr="00990F31">
        <w:rPr>
          <w:rFonts w:ascii="Cambria" w:eastAsia="SimSun" w:hAnsi="Cambria" w:cstheme="minorHAnsi"/>
          <w:i/>
          <w:iCs/>
          <w:color w:val="auto"/>
          <w:lang w:eastAsia="zh-CN" w:bidi="ar-SA"/>
        </w:rPr>
        <w:t xml:space="preserve">„Utworzenie Branżowego Centrum Umiejętności w dziedzinie Energetyka </w:t>
      </w:r>
      <w:r w:rsidRPr="00990F31">
        <w:rPr>
          <w:rFonts w:ascii="Cambria" w:eastAsia="SimSun" w:hAnsi="Cambria" w:cstheme="minorHAnsi"/>
          <w:i/>
          <w:iCs/>
          <w:color w:val="auto"/>
          <w:lang w:eastAsia="zh-CN" w:bidi="ar-SA"/>
        </w:rPr>
        <w:lastRenderedPageBreak/>
        <w:t xml:space="preserve">Odnawialna -BIOENERGETYKA w Zespole Szkół Centrum Kształcenia Rolniczego w </w:t>
      </w:r>
      <w:proofErr w:type="spellStart"/>
      <w:r w:rsidRPr="00990F31">
        <w:rPr>
          <w:rFonts w:ascii="Cambria" w:eastAsia="SimSun" w:hAnsi="Cambria" w:cstheme="minorHAnsi"/>
          <w:i/>
          <w:iCs/>
          <w:color w:val="auto"/>
          <w:lang w:eastAsia="zh-CN" w:bidi="ar-SA"/>
        </w:rPr>
        <w:t>Jabłoniu</w:t>
      </w:r>
      <w:proofErr w:type="spellEnd"/>
      <w:r w:rsidRPr="00990F31">
        <w:rPr>
          <w:rFonts w:ascii="Cambria" w:eastAsia="SimSun" w:hAnsi="Cambria" w:cstheme="minorHAnsi"/>
          <w:i/>
          <w:iCs/>
          <w:color w:val="auto"/>
          <w:lang w:eastAsia="zh-CN" w:bidi="ar-SA"/>
        </w:rPr>
        <w:t>”, zadanie jest  realizowane w systemie zaprojektuj i wybuduj</w:t>
      </w:r>
      <w:r w:rsidRPr="00990F31">
        <w:rPr>
          <w:rFonts w:ascii="Cambria" w:eastAsia="SimSun" w:hAnsi="Cambria" w:cstheme="minorHAnsi"/>
          <w:color w:val="auto"/>
          <w:lang w:eastAsia="zh-CN" w:bidi="ar-SA"/>
        </w:rPr>
        <w:t xml:space="preserve"> </w:t>
      </w:r>
    </w:p>
    <w:bookmarkEnd w:id="5"/>
    <w:p w14:paraId="49908B2A" w14:textId="77777777" w:rsidR="008858B0" w:rsidRPr="00990F31" w:rsidRDefault="008858B0" w:rsidP="00065499">
      <w:pPr>
        <w:pStyle w:val="Teksttreci0"/>
        <w:shd w:val="clear" w:color="auto" w:fill="auto"/>
        <w:spacing w:line="264" w:lineRule="auto"/>
        <w:jc w:val="center"/>
        <w:rPr>
          <w:rFonts w:ascii="Cambria" w:hAnsi="Cambria" w:cstheme="minorHAnsi"/>
          <w:b/>
          <w:bCs/>
          <w:color w:val="FF0000"/>
          <w:sz w:val="24"/>
          <w:szCs w:val="24"/>
        </w:rPr>
      </w:pPr>
    </w:p>
    <w:p w14:paraId="5EBD813F" w14:textId="5D43951F" w:rsidR="00295C4C" w:rsidRPr="00990F31" w:rsidRDefault="00065499" w:rsidP="00256C04">
      <w:pPr>
        <w:pStyle w:val="Nagwek10"/>
        <w:keepNext/>
        <w:keepLines/>
        <w:shd w:val="clear" w:color="auto" w:fill="auto"/>
        <w:spacing w:after="120" w:line="264" w:lineRule="auto"/>
        <w:rPr>
          <w:rFonts w:ascii="Cambria" w:hAnsi="Cambria" w:cstheme="minorHAnsi"/>
          <w:color w:val="auto"/>
        </w:rPr>
      </w:pPr>
      <w:bookmarkStart w:id="6" w:name="bookmark8"/>
      <w:bookmarkStart w:id="7" w:name="bookmark9"/>
      <w:r w:rsidRPr="00990F31">
        <w:rPr>
          <w:rFonts w:ascii="Cambria" w:hAnsi="Cambria" w:cstheme="minorHAnsi"/>
          <w:color w:val="auto"/>
        </w:rPr>
        <w:t>§</w:t>
      </w:r>
      <w:r w:rsidR="008B005B" w:rsidRPr="00990F31">
        <w:rPr>
          <w:rFonts w:ascii="Cambria" w:hAnsi="Cambria" w:cstheme="minorHAnsi"/>
          <w:color w:val="auto"/>
        </w:rPr>
        <w:t xml:space="preserve"> </w:t>
      </w:r>
      <w:r w:rsidR="002F31CE" w:rsidRPr="00990F31">
        <w:rPr>
          <w:rFonts w:ascii="Cambria" w:hAnsi="Cambria" w:cstheme="minorHAnsi"/>
          <w:color w:val="auto"/>
        </w:rPr>
        <w:t>4</w:t>
      </w:r>
      <w:r w:rsidRPr="00990F31">
        <w:rPr>
          <w:rFonts w:ascii="Cambria" w:hAnsi="Cambria" w:cstheme="minorHAnsi"/>
          <w:color w:val="auto"/>
        </w:rPr>
        <w:br/>
        <w:t>Obowiązki Zamawiającego</w:t>
      </w:r>
      <w:bookmarkEnd w:id="6"/>
      <w:bookmarkEnd w:id="7"/>
    </w:p>
    <w:p w14:paraId="27144360" w14:textId="63FB4EB2" w:rsidR="00295C4C" w:rsidRPr="00990F31" w:rsidRDefault="009678D6" w:rsidP="00065499">
      <w:pPr>
        <w:pStyle w:val="Teksttreci0"/>
        <w:shd w:val="clear" w:color="auto" w:fill="auto"/>
        <w:spacing w:line="264" w:lineRule="auto"/>
        <w:jc w:val="both"/>
        <w:rPr>
          <w:rFonts w:ascii="Cambria" w:hAnsi="Cambria" w:cstheme="minorHAnsi"/>
          <w:color w:val="auto"/>
          <w:sz w:val="24"/>
          <w:szCs w:val="24"/>
        </w:rPr>
      </w:pPr>
      <w:r w:rsidRPr="00990F31">
        <w:rPr>
          <w:rFonts w:ascii="Cambria" w:hAnsi="Cambria" w:cstheme="minorHAnsi"/>
          <w:color w:val="auto"/>
          <w:sz w:val="24"/>
          <w:szCs w:val="24"/>
        </w:rPr>
        <w:t>1.</w:t>
      </w:r>
      <w:r w:rsidR="00065499" w:rsidRPr="00990F31">
        <w:rPr>
          <w:rFonts w:ascii="Cambria" w:hAnsi="Cambria" w:cstheme="minorHAnsi"/>
          <w:color w:val="auto"/>
          <w:sz w:val="24"/>
          <w:szCs w:val="24"/>
        </w:rPr>
        <w:t>Zamawiający zobowiązany jest do:</w:t>
      </w:r>
    </w:p>
    <w:p w14:paraId="4F698C85" w14:textId="6C24DB34" w:rsidR="00295C4C" w:rsidRPr="00990F31" w:rsidRDefault="00065499" w:rsidP="007B0850">
      <w:pPr>
        <w:pStyle w:val="Teksttreci0"/>
        <w:numPr>
          <w:ilvl w:val="0"/>
          <w:numId w:val="3"/>
        </w:numPr>
        <w:shd w:val="clear" w:color="auto" w:fill="auto"/>
        <w:tabs>
          <w:tab w:val="left" w:pos="1462"/>
        </w:tabs>
        <w:spacing w:line="264" w:lineRule="auto"/>
        <w:ind w:left="1460" w:hanging="360"/>
        <w:jc w:val="both"/>
        <w:rPr>
          <w:rFonts w:ascii="Cambria" w:hAnsi="Cambria" w:cstheme="minorHAnsi"/>
          <w:color w:val="auto"/>
          <w:sz w:val="24"/>
          <w:szCs w:val="24"/>
        </w:rPr>
      </w:pPr>
      <w:r w:rsidRPr="00990F31">
        <w:rPr>
          <w:rFonts w:ascii="Cambria" w:hAnsi="Cambria" w:cstheme="minorHAnsi"/>
          <w:color w:val="auto"/>
          <w:sz w:val="24"/>
          <w:szCs w:val="24"/>
        </w:rPr>
        <w:t>współpracy z Wykonawcą w celu terminowego wykonania przez niego zobowiązań, w tym informowania Wykonawcy o wszelkich zdarzeniach i</w:t>
      </w:r>
      <w:r w:rsidR="001B40A3" w:rsidRPr="00990F31">
        <w:rPr>
          <w:rFonts w:ascii="Cambria" w:hAnsi="Cambria" w:cstheme="minorHAnsi"/>
          <w:color w:val="auto"/>
          <w:sz w:val="24"/>
          <w:szCs w:val="24"/>
        </w:rPr>
        <w:t> </w:t>
      </w:r>
      <w:r w:rsidRPr="00990F31">
        <w:rPr>
          <w:rFonts w:ascii="Cambria" w:hAnsi="Cambria" w:cstheme="minorHAnsi"/>
          <w:color w:val="auto"/>
          <w:sz w:val="24"/>
          <w:szCs w:val="24"/>
        </w:rPr>
        <w:t>okolicznościach, które mogłyby wpłynąć na wykonanie przedmiotu Umowy;</w:t>
      </w:r>
    </w:p>
    <w:p w14:paraId="6E03C4AD" w14:textId="0B145FD5" w:rsidR="00295C4C" w:rsidRPr="00990F31" w:rsidRDefault="00065499" w:rsidP="007B0850">
      <w:pPr>
        <w:pStyle w:val="Teksttreci0"/>
        <w:numPr>
          <w:ilvl w:val="0"/>
          <w:numId w:val="3"/>
        </w:numPr>
        <w:shd w:val="clear" w:color="auto" w:fill="auto"/>
        <w:tabs>
          <w:tab w:val="left" w:pos="1462"/>
        </w:tabs>
        <w:spacing w:line="264" w:lineRule="auto"/>
        <w:ind w:left="1460" w:hanging="360"/>
        <w:jc w:val="both"/>
        <w:rPr>
          <w:rFonts w:ascii="Cambria" w:hAnsi="Cambria" w:cstheme="minorHAnsi"/>
          <w:color w:val="auto"/>
          <w:sz w:val="24"/>
          <w:szCs w:val="24"/>
        </w:rPr>
      </w:pPr>
      <w:r w:rsidRPr="00990F31">
        <w:rPr>
          <w:rFonts w:ascii="Cambria" w:hAnsi="Cambria" w:cstheme="minorHAnsi"/>
          <w:color w:val="auto"/>
          <w:sz w:val="24"/>
          <w:szCs w:val="24"/>
        </w:rPr>
        <w:t>udzielanie Wykonawcy pełnomocnictw do działania w imieniu i na rzecz Zamawiającego, niezbędnych do wykonania obowiązków ustanowionych w</w:t>
      </w:r>
      <w:r w:rsidR="001B40A3" w:rsidRPr="00990F31">
        <w:rPr>
          <w:rFonts w:ascii="Cambria" w:hAnsi="Cambria" w:cstheme="minorHAnsi"/>
          <w:color w:val="auto"/>
          <w:sz w:val="24"/>
          <w:szCs w:val="24"/>
        </w:rPr>
        <w:t> </w:t>
      </w:r>
      <w:r w:rsidRPr="00990F31">
        <w:rPr>
          <w:rFonts w:ascii="Cambria" w:hAnsi="Cambria" w:cstheme="minorHAnsi"/>
          <w:color w:val="auto"/>
          <w:sz w:val="24"/>
          <w:szCs w:val="24"/>
        </w:rPr>
        <w:t xml:space="preserve">niniejszej Umowie, na zasadach określonych w § </w:t>
      </w:r>
      <w:r w:rsidR="00B93861" w:rsidRPr="00990F31">
        <w:rPr>
          <w:rFonts w:ascii="Cambria" w:hAnsi="Cambria" w:cstheme="minorHAnsi"/>
          <w:color w:val="auto"/>
          <w:sz w:val="24"/>
          <w:szCs w:val="24"/>
        </w:rPr>
        <w:t>15</w:t>
      </w:r>
      <w:r w:rsidRPr="00990F31">
        <w:rPr>
          <w:rFonts w:ascii="Cambria" w:hAnsi="Cambria" w:cstheme="minorHAnsi"/>
          <w:color w:val="auto"/>
          <w:sz w:val="24"/>
          <w:szCs w:val="24"/>
        </w:rPr>
        <w:t xml:space="preserve"> niniejszej Umowy;</w:t>
      </w:r>
    </w:p>
    <w:p w14:paraId="1F74F63D" w14:textId="77777777" w:rsidR="00295C4C" w:rsidRPr="00990F31" w:rsidRDefault="00065499" w:rsidP="007B0850">
      <w:pPr>
        <w:pStyle w:val="Teksttreci0"/>
        <w:numPr>
          <w:ilvl w:val="0"/>
          <w:numId w:val="3"/>
        </w:numPr>
        <w:shd w:val="clear" w:color="auto" w:fill="auto"/>
        <w:tabs>
          <w:tab w:val="left" w:pos="1462"/>
        </w:tabs>
        <w:spacing w:line="264" w:lineRule="auto"/>
        <w:ind w:left="1460" w:hanging="360"/>
        <w:jc w:val="both"/>
        <w:rPr>
          <w:rFonts w:ascii="Cambria" w:hAnsi="Cambria" w:cstheme="minorHAnsi"/>
          <w:color w:val="auto"/>
          <w:sz w:val="24"/>
          <w:szCs w:val="24"/>
        </w:rPr>
      </w:pPr>
      <w:r w:rsidRPr="00990F31">
        <w:rPr>
          <w:rFonts w:ascii="Cambria" w:hAnsi="Cambria" w:cstheme="minorHAnsi"/>
          <w:color w:val="auto"/>
          <w:sz w:val="24"/>
          <w:szCs w:val="24"/>
        </w:rPr>
        <w:t>regulowanie płatności wynikających z faktur wystawianych przez Wykonawcę na zasadach określonych w Umowie;</w:t>
      </w:r>
    </w:p>
    <w:p w14:paraId="720A8CFB" w14:textId="77777777" w:rsidR="008858B0" w:rsidRPr="00990F31" w:rsidRDefault="008858B0" w:rsidP="00065499">
      <w:pPr>
        <w:pStyle w:val="Nagwek10"/>
        <w:keepNext/>
        <w:keepLines/>
        <w:shd w:val="clear" w:color="auto" w:fill="auto"/>
        <w:spacing w:line="264" w:lineRule="auto"/>
        <w:rPr>
          <w:rFonts w:ascii="Cambria" w:hAnsi="Cambria" w:cstheme="minorHAnsi"/>
          <w:color w:val="auto"/>
        </w:rPr>
      </w:pPr>
      <w:bookmarkStart w:id="8" w:name="bookmark10"/>
      <w:bookmarkStart w:id="9" w:name="bookmark11"/>
    </w:p>
    <w:p w14:paraId="7EA005BF" w14:textId="5387B4EB" w:rsidR="00295C4C" w:rsidRPr="00990F31" w:rsidRDefault="00065499" w:rsidP="00256C04">
      <w:pPr>
        <w:pStyle w:val="Nagwek10"/>
        <w:keepNext/>
        <w:keepLines/>
        <w:shd w:val="clear" w:color="auto" w:fill="auto"/>
        <w:spacing w:after="120" w:line="264" w:lineRule="auto"/>
        <w:rPr>
          <w:rFonts w:ascii="Cambria" w:hAnsi="Cambria" w:cstheme="minorHAnsi"/>
          <w:color w:val="auto"/>
        </w:rPr>
      </w:pPr>
      <w:bookmarkStart w:id="10" w:name="bookmark16"/>
      <w:bookmarkStart w:id="11" w:name="bookmark17"/>
      <w:bookmarkEnd w:id="8"/>
      <w:bookmarkEnd w:id="9"/>
      <w:r w:rsidRPr="00990F31">
        <w:rPr>
          <w:rFonts w:ascii="Cambria" w:hAnsi="Cambria" w:cstheme="minorHAnsi"/>
          <w:color w:val="auto"/>
        </w:rPr>
        <w:t>§</w:t>
      </w:r>
      <w:r w:rsidR="008B005B" w:rsidRPr="00990F31">
        <w:rPr>
          <w:rFonts w:ascii="Cambria" w:hAnsi="Cambria" w:cstheme="minorHAnsi"/>
          <w:color w:val="auto"/>
        </w:rPr>
        <w:t xml:space="preserve"> </w:t>
      </w:r>
      <w:r w:rsidR="002F31CE" w:rsidRPr="00990F31">
        <w:rPr>
          <w:rFonts w:ascii="Cambria" w:hAnsi="Cambria" w:cstheme="minorHAnsi"/>
          <w:color w:val="auto"/>
        </w:rPr>
        <w:t>5</w:t>
      </w:r>
      <w:r w:rsidRPr="00990F31">
        <w:rPr>
          <w:rFonts w:ascii="Cambria" w:hAnsi="Cambria" w:cstheme="minorHAnsi"/>
          <w:color w:val="auto"/>
        </w:rPr>
        <w:br/>
        <w:t>Personel Wykonawcy</w:t>
      </w:r>
      <w:bookmarkEnd w:id="10"/>
      <w:bookmarkEnd w:id="11"/>
    </w:p>
    <w:p w14:paraId="1322F64F" w14:textId="519C1966" w:rsidR="00280741" w:rsidRPr="00990F31" w:rsidRDefault="00280741" w:rsidP="00D503B0">
      <w:pPr>
        <w:pStyle w:val="Akapitzlist"/>
        <w:numPr>
          <w:ilvl w:val="0"/>
          <w:numId w:val="24"/>
        </w:numPr>
        <w:autoSpaceDE w:val="0"/>
        <w:autoSpaceDN w:val="0"/>
        <w:adjustRightInd w:val="0"/>
        <w:spacing w:line="276" w:lineRule="auto"/>
        <w:contextualSpacing/>
        <w:jc w:val="both"/>
        <w:rPr>
          <w:rFonts w:ascii="Cambria" w:hAnsi="Cambria" w:cstheme="minorHAnsi"/>
          <w:sz w:val="24"/>
          <w:szCs w:val="24"/>
        </w:rPr>
      </w:pPr>
      <w:r w:rsidRPr="00990F31">
        <w:rPr>
          <w:rFonts w:ascii="Cambria" w:hAnsi="Cambria" w:cstheme="minorHAnsi"/>
          <w:sz w:val="24"/>
          <w:szCs w:val="24"/>
        </w:rPr>
        <w:t>Wykonawca zapewni, że będzie wykonywał Umowę</w:t>
      </w:r>
      <w:r w:rsidR="0003205F" w:rsidRPr="00990F31">
        <w:rPr>
          <w:rFonts w:ascii="Cambria" w:hAnsi="Cambria" w:cstheme="minorHAnsi"/>
          <w:sz w:val="24"/>
          <w:szCs w:val="24"/>
        </w:rPr>
        <w:t xml:space="preserve"> poprzez </w:t>
      </w:r>
      <w:r w:rsidR="00CC4420" w:rsidRPr="00990F31">
        <w:rPr>
          <w:rFonts w:ascii="Cambria" w:hAnsi="Cambria" w:cstheme="minorHAnsi"/>
          <w:sz w:val="24"/>
          <w:szCs w:val="24"/>
        </w:rPr>
        <w:t xml:space="preserve">następujące </w:t>
      </w:r>
      <w:r w:rsidR="0003205F" w:rsidRPr="00990F31">
        <w:rPr>
          <w:rFonts w:ascii="Cambria" w:hAnsi="Cambria" w:cstheme="minorHAnsi"/>
          <w:sz w:val="24"/>
          <w:szCs w:val="24"/>
        </w:rPr>
        <w:t>osoby</w:t>
      </w:r>
      <w:r w:rsidR="00CC4420" w:rsidRPr="00990F31">
        <w:rPr>
          <w:rFonts w:ascii="Cambria" w:hAnsi="Cambria" w:cstheme="minorHAnsi"/>
          <w:sz w:val="24"/>
          <w:szCs w:val="24"/>
        </w:rPr>
        <w:t xml:space="preserve">, spełniające warunki </w:t>
      </w:r>
      <w:r w:rsidR="002C78B5" w:rsidRPr="00990F31">
        <w:rPr>
          <w:rFonts w:ascii="Cambria" w:hAnsi="Cambria" w:cstheme="minorHAnsi"/>
          <w:sz w:val="24"/>
          <w:szCs w:val="24"/>
        </w:rPr>
        <w:t>określone w SWZ</w:t>
      </w:r>
      <w:r w:rsidR="001A4A89" w:rsidRPr="00990F31">
        <w:rPr>
          <w:rFonts w:ascii="Cambria" w:hAnsi="Cambria" w:cstheme="minorHAnsi"/>
          <w:sz w:val="24"/>
          <w:szCs w:val="24"/>
        </w:rPr>
        <w:t xml:space="preserve">, oznaczane w treści </w:t>
      </w:r>
      <w:r w:rsidR="002157C4" w:rsidRPr="00990F31">
        <w:rPr>
          <w:rFonts w:ascii="Cambria" w:hAnsi="Cambria" w:cstheme="minorHAnsi"/>
          <w:sz w:val="24"/>
          <w:szCs w:val="24"/>
        </w:rPr>
        <w:t>umowy jako „Personel Wykonawcy”</w:t>
      </w:r>
      <w:r w:rsidR="003808C0" w:rsidRPr="00990F31">
        <w:rPr>
          <w:rFonts w:ascii="Cambria" w:hAnsi="Cambria" w:cstheme="minorHAnsi"/>
          <w:sz w:val="24"/>
          <w:szCs w:val="24"/>
        </w:rPr>
        <w:t>*(zostawić właściwe)</w:t>
      </w:r>
    </w:p>
    <w:p w14:paraId="09A09B57" w14:textId="4CD986D8" w:rsidR="003808C0" w:rsidRPr="00990F31" w:rsidRDefault="003808C0" w:rsidP="003808C0">
      <w:pPr>
        <w:pStyle w:val="Akapitzlist"/>
        <w:autoSpaceDE w:val="0"/>
        <w:autoSpaceDN w:val="0"/>
        <w:adjustRightInd w:val="0"/>
        <w:spacing w:line="276" w:lineRule="auto"/>
        <w:ind w:left="720"/>
        <w:contextualSpacing/>
        <w:jc w:val="both"/>
        <w:rPr>
          <w:rFonts w:ascii="Cambria" w:hAnsi="Cambria" w:cstheme="minorHAnsi"/>
          <w:sz w:val="24"/>
          <w:szCs w:val="24"/>
          <w:u w:val="single"/>
        </w:rPr>
      </w:pPr>
      <w:r w:rsidRPr="00990F31">
        <w:rPr>
          <w:rFonts w:ascii="Cambria" w:hAnsi="Cambria" w:cstheme="minorHAnsi"/>
          <w:sz w:val="24"/>
          <w:szCs w:val="24"/>
          <w:u w:val="single"/>
        </w:rPr>
        <w:t>Część I zamówienia:</w:t>
      </w:r>
    </w:p>
    <w:p w14:paraId="527ADD78" w14:textId="716D36D2" w:rsidR="00AA0BCD" w:rsidRPr="00990F31" w:rsidRDefault="00AA0BCD" w:rsidP="00AA0BCD">
      <w:pPr>
        <w:pStyle w:val="Akapitzlist"/>
        <w:autoSpaceDE w:val="0"/>
        <w:autoSpaceDN w:val="0"/>
        <w:adjustRightInd w:val="0"/>
        <w:spacing w:after="160" w:line="276" w:lineRule="auto"/>
        <w:ind w:left="1134"/>
        <w:contextualSpacing/>
        <w:jc w:val="both"/>
        <w:rPr>
          <w:rFonts w:ascii="Cambria" w:hAnsi="Cambria" w:cstheme="minorHAnsi"/>
          <w:sz w:val="24"/>
          <w:szCs w:val="24"/>
        </w:rPr>
      </w:pPr>
      <w:r w:rsidRPr="00990F31">
        <w:rPr>
          <w:rFonts w:ascii="Cambria" w:hAnsi="Cambria" w:cstheme="minorHAnsi"/>
          <w:sz w:val="24"/>
          <w:szCs w:val="24"/>
        </w:rPr>
        <w:t>……………………………, posiadającą/posiadającego uprawnienia do kierowania robotami budowlanymi bez ograniczeń lub odpowiadające im równoważne uprawnienia wydane na podstawie wcześniej obowiązujących przepisów w specjalności  konstrukcyjno- budowlanej</w:t>
      </w:r>
      <w:r w:rsidR="00B05A1A" w:rsidRPr="00990F31">
        <w:rPr>
          <w:rFonts w:ascii="Cambria" w:hAnsi="Cambria" w:cstheme="minorHAnsi"/>
          <w:sz w:val="24"/>
          <w:szCs w:val="24"/>
        </w:rPr>
        <w:t>,</w:t>
      </w:r>
      <w:r w:rsidR="00B05A1A" w:rsidRPr="00990F31">
        <w:rPr>
          <w:rFonts w:ascii="Cambria" w:eastAsia="SimSun" w:hAnsi="Cambria" w:cstheme="minorHAnsi"/>
          <w:b/>
          <w:bCs/>
          <w:sz w:val="24"/>
          <w:szCs w:val="24"/>
          <w:lang w:eastAsia="zh-CN"/>
        </w:rPr>
        <w:t xml:space="preserve"> </w:t>
      </w:r>
      <w:r w:rsidR="00B05A1A" w:rsidRPr="00990F31">
        <w:rPr>
          <w:rFonts w:ascii="Cambria" w:eastAsia="SimSun" w:hAnsi="Cambria" w:cstheme="minorHAnsi"/>
          <w:sz w:val="24"/>
          <w:szCs w:val="24"/>
          <w:lang w:eastAsia="zh-CN"/>
        </w:rPr>
        <w:t xml:space="preserve">których zakres uprawnia go do  nadzoru ww. robót . Uprawnienia </w:t>
      </w:r>
      <w:r w:rsidRPr="00990F31">
        <w:rPr>
          <w:rFonts w:ascii="Cambria" w:hAnsi="Cambria" w:cstheme="minorHAnsi"/>
          <w:sz w:val="24"/>
          <w:szCs w:val="24"/>
        </w:rPr>
        <w:t>o nr…………….. z dnia ………….</w:t>
      </w:r>
    </w:p>
    <w:p w14:paraId="0B7AF3C3" w14:textId="77777777" w:rsidR="00AA0BCD" w:rsidRPr="00990F31" w:rsidRDefault="00AA0BCD" w:rsidP="003808C0">
      <w:pPr>
        <w:pStyle w:val="Akapitzlist"/>
        <w:autoSpaceDE w:val="0"/>
        <w:autoSpaceDN w:val="0"/>
        <w:adjustRightInd w:val="0"/>
        <w:spacing w:line="276" w:lineRule="auto"/>
        <w:ind w:left="720"/>
        <w:contextualSpacing/>
        <w:jc w:val="both"/>
        <w:rPr>
          <w:rFonts w:ascii="Cambria" w:hAnsi="Cambria" w:cstheme="minorHAnsi"/>
          <w:sz w:val="24"/>
          <w:szCs w:val="24"/>
        </w:rPr>
      </w:pPr>
    </w:p>
    <w:p w14:paraId="4B4AF991" w14:textId="4E8F3177" w:rsidR="00AA0BCD" w:rsidRPr="00990F31" w:rsidRDefault="00AA0BCD" w:rsidP="003808C0">
      <w:pPr>
        <w:pStyle w:val="Akapitzlist"/>
        <w:autoSpaceDE w:val="0"/>
        <w:autoSpaceDN w:val="0"/>
        <w:adjustRightInd w:val="0"/>
        <w:spacing w:line="276" w:lineRule="auto"/>
        <w:ind w:left="720"/>
        <w:contextualSpacing/>
        <w:jc w:val="both"/>
        <w:rPr>
          <w:rFonts w:ascii="Cambria" w:hAnsi="Cambria" w:cstheme="minorHAnsi"/>
          <w:sz w:val="24"/>
          <w:szCs w:val="24"/>
        </w:rPr>
      </w:pPr>
    </w:p>
    <w:p w14:paraId="27636FB4" w14:textId="2E1FA732" w:rsidR="003808C0" w:rsidRPr="00990F31" w:rsidRDefault="003808C0" w:rsidP="003808C0">
      <w:pPr>
        <w:pStyle w:val="Akapitzlist"/>
        <w:autoSpaceDE w:val="0"/>
        <w:autoSpaceDN w:val="0"/>
        <w:adjustRightInd w:val="0"/>
        <w:spacing w:line="276" w:lineRule="auto"/>
        <w:ind w:left="720"/>
        <w:contextualSpacing/>
        <w:jc w:val="both"/>
        <w:rPr>
          <w:rFonts w:ascii="Cambria" w:hAnsi="Cambria" w:cstheme="minorHAnsi"/>
          <w:sz w:val="24"/>
          <w:szCs w:val="24"/>
          <w:u w:val="single"/>
        </w:rPr>
      </w:pPr>
      <w:r w:rsidRPr="00990F31">
        <w:rPr>
          <w:rFonts w:ascii="Cambria" w:hAnsi="Cambria" w:cstheme="minorHAnsi"/>
          <w:sz w:val="24"/>
          <w:szCs w:val="24"/>
          <w:u w:val="single"/>
        </w:rPr>
        <w:t>Część II zamówienia:</w:t>
      </w:r>
    </w:p>
    <w:p w14:paraId="2D051C94" w14:textId="5E901338" w:rsidR="00AA0BCD" w:rsidRPr="00990F31" w:rsidRDefault="00AA0BCD" w:rsidP="00AA0BCD">
      <w:pPr>
        <w:pStyle w:val="Akapitzlist"/>
        <w:autoSpaceDE w:val="0"/>
        <w:autoSpaceDN w:val="0"/>
        <w:adjustRightInd w:val="0"/>
        <w:spacing w:after="160" w:line="276" w:lineRule="auto"/>
        <w:ind w:left="1134"/>
        <w:contextualSpacing/>
        <w:jc w:val="both"/>
        <w:rPr>
          <w:rFonts w:ascii="Cambria" w:hAnsi="Cambria" w:cstheme="minorHAnsi"/>
          <w:sz w:val="24"/>
          <w:szCs w:val="24"/>
        </w:rPr>
      </w:pPr>
      <w:r w:rsidRPr="00990F31">
        <w:rPr>
          <w:rFonts w:ascii="Cambria" w:hAnsi="Cambria" w:cstheme="minorHAnsi"/>
          <w:sz w:val="24"/>
          <w:szCs w:val="24"/>
        </w:rPr>
        <w:t>……………………………, posiadającą/posiadającego uprawnienia do kierowania robotami budowlanymi bez ograniczeń lub odpowiadające im równoważne uprawnienia wydane na podstawie wcześniej obowiązujących przepisów w specjalności instalacyjnej w zakresie sieci, instalacji i urządzeń cieplnych wentylacyjnych, gazowych, wodociągowych i kanalizacyjnych</w:t>
      </w:r>
      <w:r w:rsidR="00B05A1A" w:rsidRPr="00990F31">
        <w:rPr>
          <w:rFonts w:ascii="Cambria" w:eastAsia="SimSun" w:hAnsi="Cambria" w:cstheme="minorHAnsi"/>
          <w:sz w:val="24"/>
          <w:szCs w:val="24"/>
          <w:lang w:eastAsia="zh-CN"/>
        </w:rPr>
        <w:t xml:space="preserve"> których zakres uprawnia go do  nadzoru ww. robót . Uprawnienia </w:t>
      </w:r>
      <w:r w:rsidR="00B05A1A" w:rsidRPr="00990F31">
        <w:rPr>
          <w:rFonts w:ascii="Cambria" w:hAnsi="Cambria" w:cstheme="minorHAnsi"/>
          <w:sz w:val="24"/>
          <w:szCs w:val="24"/>
        </w:rPr>
        <w:t>o nr…………….. z dnia ………….</w:t>
      </w:r>
      <w:r w:rsidRPr="00990F31">
        <w:rPr>
          <w:rFonts w:ascii="Cambria" w:hAnsi="Cambria" w:cstheme="minorHAnsi"/>
          <w:sz w:val="24"/>
          <w:szCs w:val="24"/>
        </w:rPr>
        <w:t xml:space="preserve"> </w:t>
      </w:r>
    </w:p>
    <w:p w14:paraId="492EC36A" w14:textId="77777777" w:rsidR="00AA0BCD" w:rsidRPr="00990F31" w:rsidRDefault="00AA0BCD" w:rsidP="003808C0">
      <w:pPr>
        <w:pStyle w:val="Akapitzlist"/>
        <w:autoSpaceDE w:val="0"/>
        <w:autoSpaceDN w:val="0"/>
        <w:adjustRightInd w:val="0"/>
        <w:spacing w:line="276" w:lineRule="auto"/>
        <w:ind w:left="720"/>
        <w:contextualSpacing/>
        <w:jc w:val="both"/>
        <w:rPr>
          <w:rFonts w:ascii="Cambria" w:hAnsi="Cambria" w:cstheme="minorHAnsi"/>
          <w:sz w:val="24"/>
          <w:szCs w:val="24"/>
        </w:rPr>
      </w:pPr>
    </w:p>
    <w:p w14:paraId="3439EB50" w14:textId="77777777" w:rsidR="00AA0BCD" w:rsidRPr="00990F31" w:rsidRDefault="00AA0BCD" w:rsidP="003808C0">
      <w:pPr>
        <w:pStyle w:val="Akapitzlist"/>
        <w:autoSpaceDE w:val="0"/>
        <w:autoSpaceDN w:val="0"/>
        <w:adjustRightInd w:val="0"/>
        <w:spacing w:line="276" w:lineRule="auto"/>
        <w:ind w:left="720"/>
        <w:contextualSpacing/>
        <w:jc w:val="both"/>
        <w:rPr>
          <w:rFonts w:ascii="Cambria" w:hAnsi="Cambria" w:cstheme="minorHAnsi"/>
          <w:sz w:val="24"/>
          <w:szCs w:val="24"/>
        </w:rPr>
      </w:pPr>
    </w:p>
    <w:p w14:paraId="2CC12170" w14:textId="25106A41" w:rsidR="003808C0" w:rsidRPr="00990F31" w:rsidRDefault="003808C0" w:rsidP="003808C0">
      <w:pPr>
        <w:pStyle w:val="Akapitzlist"/>
        <w:autoSpaceDE w:val="0"/>
        <w:autoSpaceDN w:val="0"/>
        <w:adjustRightInd w:val="0"/>
        <w:spacing w:line="276" w:lineRule="auto"/>
        <w:ind w:left="720"/>
        <w:contextualSpacing/>
        <w:jc w:val="both"/>
        <w:rPr>
          <w:rFonts w:ascii="Cambria" w:hAnsi="Cambria" w:cstheme="minorHAnsi"/>
          <w:sz w:val="24"/>
          <w:szCs w:val="24"/>
          <w:u w:val="single"/>
        </w:rPr>
      </w:pPr>
      <w:r w:rsidRPr="00990F31">
        <w:rPr>
          <w:rFonts w:ascii="Cambria" w:hAnsi="Cambria" w:cstheme="minorHAnsi"/>
          <w:sz w:val="24"/>
          <w:szCs w:val="24"/>
          <w:u w:val="single"/>
        </w:rPr>
        <w:t>Część III zamówienia:</w:t>
      </w:r>
    </w:p>
    <w:p w14:paraId="7D707846" w14:textId="4CF501E8" w:rsidR="00AA0BCD" w:rsidRPr="00990F31" w:rsidRDefault="00AA0BCD" w:rsidP="00AA0BCD">
      <w:pPr>
        <w:pStyle w:val="Akapitzlist"/>
        <w:autoSpaceDE w:val="0"/>
        <w:autoSpaceDN w:val="0"/>
        <w:adjustRightInd w:val="0"/>
        <w:spacing w:after="160" w:line="276" w:lineRule="auto"/>
        <w:ind w:left="1134"/>
        <w:contextualSpacing/>
        <w:jc w:val="both"/>
        <w:rPr>
          <w:rFonts w:ascii="Cambria" w:hAnsi="Cambria" w:cstheme="minorHAnsi"/>
          <w:sz w:val="24"/>
          <w:szCs w:val="24"/>
        </w:rPr>
      </w:pPr>
      <w:r w:rsidRPr="00990F31">
        <w:rPr>
          <w:rFonts w:ascii="Cambria" w:hAnsi="Cambria" w:cstheme="minorHAnsi"/>
          <w:sz w:val="24"/>
          <w:szCs w:val="24"/>
        </w:rPr>
        <w:t xml:space="preserve">……………………………, posiadającą/posiadającego uprawnienia do kierowania robotami budowlanymi bez ograniczeń lub odpowiadające im równoważne uprawnienia wydane na podstawie wcześniej obowiązujących przepisów w specjalności instalacyjnej w zakresie sieci, instalacji i urządzeń elektrycznych i </w:t>
      </w:r>
      <w:r w:rsidRPr="00990F31">
        <w:rPr>
          <w:rFonts w:ascii="Cambria" w:hAnsi="Cambria" w:cstheme="minorHAnsi"/>
          <w:sz w:val="24"/>
          <w:szCs w:val="24"/>
        </w:rPr>
        <w:lastRenderedPageBreak/>
        <w:t>elektroenergetycznych</w:t>
      </w:r>
      <w:r w:rsidR="00B05A1A" w:rsidRPr="00990F31">
        <w:rPr>
          <w:rFonts w:ascii="Cambria" w:hAnsi="Cambria" w:cstheme="minorHAnsi"/>
          <w:sz w:val="24"/>
          <w:szCs w:val="24"/>
        </w:rPr>
        <w:t>,</w:t>
      </w:r>
      <w:r w:rsidR="00B05A1A" w:rsidRPr="00990F31">
        <w:rPr>
          <w:rFonts w:ascii="Cambria" w:eastAsia="SimSun" w:hAnsi="Cambria" w:cstheme="minorHAnsi"/>
          <w:sz w:val="24"/>
          <w:szCs w:val="24"/>
          <w:lang w:eastAsia="zh-CN"/>
        </w:rPr>
        <w:t xml:space="preserve"> których zakres uprawnia go do  nadzoru ww. robót. Uprawnienia </w:t>
      </w:r>
      <w:r w:rsidR="00B05A1A" w:rsidRPr="00990F31">
        <w:rPr>
          <w:rFonts w:ascii="Cambria" w:hAnsi="Cambria" w:cstheme="minorHAnsi"/>
          <w:sz w:val="24"/>
          <w:szCs w:val="24"/>
        </w:rPr>
        <w:t>o nr…………….. z dnia ………….</w:t>
      </w:r>
    </w:p>
    <w:p w14:paraId="5F849C63" w14:textId="77777777" w:rsidR="00AA0BCD" w:rsidRPr="00990F31" w:rsidRDefault="00AA0BCD" w:rsidP="003808C0">
      <w:pPr>
        <w:pStyle w:val="Akapitzlist"/>
        <w:autoSpaceDE w:val="0"/>
        <w:autoSpaceDN w:val="0"/>
        <w:adjustRightInd w:val="0"/>
        <w:spacing w:line="276" w:lineRule="auto"/>
        <w:ind w:left="720"/>
        <w:contextualSpacing/>
        <w:jc w:val="both"/>
        <w:rPr>
          <w:rFonts w:ascii="Cambria" w:hAnsi="Cambria" w:cstheme="minorHAnsi"/>
          <w:sz w:val="24"/>
          <w:szCs w:val="24"/>
        </w:rPr>
      </w:pPr>
    </w:p>
    <w:p w14:paraId="3E82C03B" w14:textId="77777777" w:rsidR="00AA0BCD" w:rsidRPr="00990F31" w:rsidRDefault="00AA0BCD" w:rsidP="003808C0">
      <w:pPr>
        <w:pStyle w:val="Akapitzlist"/>
        <w:autoSpaceDE w:val="0"/>
        <w:autoSpaceDN w:val="0"/>
        <w:adjustRightInd w:val="0"/>
        <w:spacing w:line="276" w:lineRule="auto"/>
        <w:ind w:left="720"/>
        <w:contextualSpacing/>
        <w:jc w:val="both"/>
        <w:rPr>
          <w:rFonts w:ascii="Cambria" w:hAnsi="Cambria" w:cstheme="minorHAnsi"/>
          <w:sz w:val="24"/>
          <w:szCs w:val="24"/>
        </w:rPr>
      </w:pPr>
    </w:p>
    <w:p w14:paraId="073CD561" w14:textId="77777777" w:rsidR="00AA0BCD" w:rsidRPr="00990F31" w:rsidRDefault="00AA0BCD" w:rsidP="003808C0">
      <w:pPr>
        <w:pStyle w:val="Akapitzlist"/>
        <w:autoSpaceDE w:val="0"/>
        <w:autoSpaceDN w:val="0"/>
        <w:adjustRightInd w:val="0"/>
        <w:spacing w:line="276" w:lineRule="auto"/>
        <w:ind w:left="720"/>
        <w:contextualSpacing/>
        <w:jc w:val="both"/>
        <w:rPr>
          <w:rFonts w:ascii="Cambria" w:hAnsi="Cambria" w:cstheme="minorHAnsi"/>
          <w:sz w:val="24"/>
          <w:szCs w:val="24"/>
        </w:rPr>
      </w:pPr>
    </w:p>
    <w:p w14:paraId="082C7F63" w14:textId="01C8F39E" w:rsidR="003808C0" w:rsidRPr="00990F31" w:rsidRDefault="003808C0" w:rsidP="003808C0">
      <w:pPr>
        <w:pStyle w:val="Akapitzlist"/>
        <w:autoSpaceDE w:val="0"/>
        <w:autoSpaceDN w:val="0"/>
        <w:adjustRightInd w:val="0"/>
        <w:spacing w:line="276" w:lineRule="auto"/>
        <w:ind w:left="720"/>
        <w:contextualSpacing/>
        <w:jc w:val="both"/>
        <w:rPr>
          <w:rFonts w:ascii="Cambria" w:hAnsi="Cambria" w:cstheme="minorHAnsi"/>
          <w:sz w:val="24"/>
          <w:szCs w:val="24"/>
          <w:u w:val="single"/>
        </w:rPr>
      </w:pPr>
      <w:r w:rsidRPr="00990F31">
        <w:rPr>
          <w:rFonts w:ascii="Cambria" w:hAnsi="Cambria" w:cstheme="minorHAnsi"/>
          <w:sz w:val="24"/>
          <w:szCs w:val="24"/>
          <w:u w:val="single"/>
        </w:rPr>
        <w:t>Część IV zamówienia:</w:t>
      </w:r>
    </w:p>
    <w:p w14:paraId="754A6A58" w14:textId="5DF142E9" w:rsidR="00AA0BCD" w:rsidRPr="00990F31" w:rsidRDefault="00AA0BCD" w:rsidP="00AA0BCD">
      <w:pPr>
        <w:pStyle w:val="Akapitzlist"/>
        <w:autoSpaceDE w:val="0"/>
        <w:autoSpaceDN w:val="0"/>
        <w:adjustRightInd w:val="0"/>
        <w:spacing w:after="160" w:line="276" w:lineRule="auto"/>
        <w:ind w:left="1134"/>
        <w:contextualSpacing/>
        <w:jc w:val="both"/>
        <w:rPr>
          <w:rFonts w:ascii="Cambria" w:hAnsi="Cambria" w:cstheme="minorHAnsi"/>
          <w:sz w:val="24"/>
          <w:szCs w:val="24"/>
        </w:rPr>
      </w:pPr>
      <w:r w:rsidRPr="00990F31">
        <w:rPr>
          <w:rFonts w:ascii="Cambria" w:hAnsi="Cambria" w:cstheme="minorHAnsi"/>
          <w:sz w:val="24"/>
          <w:szCs w:val="24"/>
        </w:rPr>
        <w:t>……………………………, posiadającą/posiadającego uprawnienia do kierowania robotami budowlanymi bez ograniczeń lub odpowiadające im równoważne uprawnienia wydane na podstawie wcześniej obowiązujących przepisów w specjalności inżynieryjno-drogowej</w:t>
      </w:r>
      <w:r w:rsidR="00B05A1A" w:rsidRPr="00990F31">
        <w:rPr>
          <w:rFonts w:ascii="Cambria" w:hAnsi="Cambria" w:cstheme="minorHAnsi"/>
          <w:sz w:val="24"/>
          <w:szCs w:val="24"/>
        </w:rPr>
        <w:t>,</w:t>
      </w:r>
      <w:r w:rsidR="00B05A1A" w:rsidRPr="00990F31">
        <w:rPr>
          <w:rFonts w:ascii="Cambria" w:eastAsia="SimSun" w:hAnsi="Cambria" w:cstheme="minorHAnsi"/>
          <w:sz w:val="24"/>
          <w:szCs w:val="24"/>
          <w:lang w:eastAsia="zh-CN"/>
        </w:rPr>
        <w:t xml:space="preserve"> których zakres uprawnia go do  nadzoru ww. robót . Uprawnienia </w:t>
      </w:r>
      <w:r w:rsidR="00B05A1A" w:rsidRPr="00990F31">
        <w:rPr>
          <w:rFonts w:ascii="Cambria" w:hAnsi="Cambria" w:cstheme="minorHAnsi"/>
          <w:sz w:val="24"/>
          <w:szCs w:val="24"/>
        </w:rPr>
        <w:t>o nr…………….. z dnia ………….</w:t>
      </w:r>
      <w:r w:rsidRPr="00990F31">
        <w:rPr>
          <w:rFonts w:ascii="Cambria" w:hAnsi="Cambria" w:cstheme="minorHAnsi"/>
          <w:sz w:val="24"/>
          <w:szCs w:val="24"/>
        </w:rPr>
        <w:t xml:space="preserve"> </w:t>
      </w:r>
    </w:p>
    <w:p w14:paraId="1AD98F84" w14:textId="77777777" w:rsidR="003808C0" w:rsidRPr="00990F31" w:rsidRDefault="003808C0" w:rsidP="003808C0">
      <w:pPr>
        <w:pStyle w:val="Akapitzlist"/>
        <w:autoSpaceDE w:val="0"/>
        <w:autoSpaceDN w:val="0"/>
        <w:adjustRightInd w:val="0"/>
        <w:spacing w:line="276" w:lineRule="auto"/>
        <w:ind w:left="720"/>
        <w:contextualSpacing/>
        <w:jc w:val="both"/>
        <w:rPr>
          <w:rFonts w:ascii="Cambria" w:hAnsi="Cambria" w:cstheme="minorHAnsi"/>
          <w:sz w:val="24"/>
          <w:szCs w:val="24"/>
        </w:rPr>
      </w:pPr>
    </w:p>
    <w:p w14:paraId="33698EE6" w14:textId="523E93B0" w:rsidR="00D92BEF" w:rsidRPr="00990F31" w:rsidRDefault="00280741" w:rsidP="00D503B0">
      <w:pPr>
        <w:pStyle w:val="Akapitzlist"/>
        <w:numPr>
          <w:ilvl w:val="0"/>
          <w:numId w:val="24"/>
        </w:numPr>
        <w:tabs>
          <w:tab w:val="left" w:pos="732"/>
        </w:tabs>
        <w:autoSpaceDE w:val="0"/>
        <w:autoSpaceDN w:val="0"/>
        <w:adjustRightInd w:val="0"/>
        <w:spacing w:after="160" w:line="264" w:lineRule="auto"/>
        <w:ind w:left="360"/>
        <w:contextualSpacing/>
        <w:jc w:val="both"/>
        <w:rPr>
          <w:rFonts w:ascii="Cambria" w:hAnsi="Cambria" w:cstheme="minorHAnsi"/>
          <w:sz w:val="24"/>
          <w:szCs w:val="24"/>
        </w:rPr>
      </w:pPr>
      <w:bookmarkStart w:id="12" w:name="_Hlk158318096"/>
      <w:r w:rsidRPr="00990F31">
        <w:rPr>
          <w:rFonts w:ascii="Cambria" w:hAnsi="Cambria" w:cstheme="minorHAnsi"/>
          <w:sz w:val="24"/>
          <w:szCs w:val="24"/>
        </w:rPr>
        <w:t xml:space="preserve">Zamawiający </w:t>
      </w:r>
      <w:r w:rsidR="00D92BEF" w:rsidRPr="00990F31">
        <w:rPr>
          <w:rFonts w:ascii="Cambria" w:hAnsi="Cambria" w:cstheme="minorHAnsi"/>
          <w:sz w:val="24"/>
          <w:szCs w:val="24"/>
        </w:rPr>
        <w:t xml:space="preserve"> nie </w:t>
      </w:r>
      <w:r w:rsidRPr="00990F31">
        <w:rPr>
          <w:rFonts w:ascii="Cambria" w:hAnsi="Cambria" w:cstheme="minorHAnsi"/>
          <w:sz w:val="24"/>
          <w:szCs w:val="24"/>
        </w:rPr>
        <w:t>określ</w:t>
      </w:r>
      <w:r w:rsidR="00D92BEF" w:rsidRPr="00990F31">
        <w:rPr>
          <w:rFonts w:ascii="Cambria" w:hAnsi="Cambria" w:cstheme="minorHAnsi"/>
          <w:sz w:val="24"/>
          <w:szCs w:val="24"/>
        </w:rPr>
        <w:t>ił</w:t>
      </w:r>
      <w:r w:rsidRPr="00990F31">
        <w:rPr>
          <w:rFonts w:ascii="Cambria" w:hAnsi="Cambria" w:cstheme="minorHAnsi"/>
          <w:sz w:val="24"/>
          <w:szCs w:val="24"/>
        </w:rPr>
        <w:t xml:space="preserve"> wymaga</w:t>
      </w:r>
      <w:r w:rsidR="00D92BEF" w:rsidRPr="00990F31">
        <w:rPr>
          <w:rFonts w:ascii="Cambria" w:hAnsi="Cambria" w:cstheme="minorHAnsi"/>
          <w:sz w:val="24"/>
          <w:szCs w:val="24"/>
        </w:rPr>
        <w:t>nia</w:t>
      </w:r>
      <w:r w:rsidRPr="00990F31">
        <w:rPr>
          <w:rFonts w:ascii="Cambria" w:hAnsi="Cambria" w:cstheme="minorHAnsi"/>
          <w:sz w:val="24"/>
          <w:szCs w:val="24"/>
        </w:rPr>
        <w:t xml:space="preserve"> w zakresie zatrudnienia </w:t>
      </w:r>
      <w:r w:rsidR="0058477F" w:rsidRPr="00990F31">
        <w:rPr>
          <w:rFonts w:ascii="Cambria" w:hAnsi="Cambria" w:cstheme="minorHAnsi"/>
          <w:sz w:val="24"/>
          <w:szCs w:val="24"/>
        </w:rPr>
        <w:t xml:space="preserve">Personelu Wykonawcy </w:t>
      </w:r>
      <w:r w:rsidRPr="00990F31">
        <w:rPr>
          <w:rFonts w:ascii="Cambria" w:hAnsi="Cambria" w:cstheme="minorHAnsi"/>
          <w:sz w:val="24"/>
          <w:szCs w:val="24"/>
        </w:rPr>
        <w:t>na podstawie umowy o pracę, o któr</w:t>
      </w:r>
      <w:r w:rsidR="0058477F" w:rsidRPr="00990F31">
        <w:rPr>
          <w:rFonts w:ascii="Cambria" w:hAnsi="Cambria" w:cstheme="minorHAnsi"/>
          <w:sz w:val="24"/>
          <w:szCs w:val="24"/>
        </w:rPr>
        <w:t>ej</w:t>
      </w:r>
      <w:r w:rsidRPr="00990F31">
        <w:rPr>
          <w:rFonts w:ascii="Cambria" w:hAnsi="Cambria" w:cstheme="minorHAnsi"/>
          <w:sz w:val="24"/>
          <w:szCs w:val="24"/>
        </w:rPr>
        <w:t xml:space="preserve"> mowa w przepisie art. 95 ust. 1 ustawy </w:t>
      </w:r>
      <w:proofErr w:type="spellStart"/>
      <w:r w:rsidRPr="00990F31">
        <w:rPr>
          <w:rFonts w:ascii="Cambria" w:hAnsi="Cambria" w:cstheme="minorHAnsi"/>
          <w:sz w:val="24"/>
          <w:szCs w:val="24"/>
        </w:rPr>
        <w:t>uPzp</w:t>
      </w:r>
      <w:proofErr w:type="spellEnd"/>
      <w:r w:rsidRPr="00990F31">
        <w:rPr>
          <w:rFonts w:ascii="Cambria" w:hAnsi="Cambria" w:cstheme="minorHAnsi"/>
          <w:sz w:val="24"/>
          <w:szCs w:val="24"/>
        </w:rPr>
        <w:t xml:space="preserve">. </w:t>
      </w:r>
    </w:p>
    <w:p w14:paraId="7DF8E55E" w14:textId="1E9963DE" w:rsidR="0058477F" w:rsidRPr="00990F31" w:rsidRDefault="00280741" w:rsidP="00D92BEF">
      <w:pPr>
        <w:pStyle w:val="Akapitzlist"/>
        <w:tabs>
          <w:tab w:val="left" w:pos="732"/>
        </w:tabs>
        <w:autoSpaceDE w:val="0"/>
        <w:autoSpaceDN w:val="0"/>
        <w:adjustRightInd w:val="0"/>
        <w:spacing w:after="160" w:line="264" w:lineRule="auto"/>
        <w:ind w:left="360"/>
        <w:contextualSpacing/>
        <w:jc w:val="both"/>
        <w:rPr>
          <w:rFonts w:ascii="Cambria" w:hAnsi="Cambria" w:cstheme="minorHAnsi"/>
          <w:sz w:val="24"/>
          <w:szCs w:val="24"/>
        </w:rPr>
      </w:pPr>
      <w:r w:rsidRPr="00990F31">
        <w:rPr>
          <w:rFonts w:ascii="Cambria" w:hAnsi="Cambria" w:cstheme="minorHAnsi"/>
          <w:sz w:val="24"/>
          <w:szCs w:val="24"/>
        </w:rPr>
        <w:t>Charakter czynności wykonywanych przez osoby biorące bezpośredni udział w realizacji przedmiotu zamówienia skierowane przez Wykonawcę do bezpośredniej realizacji zamówienia nie zawiera cech stosunku pracy</w:t>
      </w:r>
      <w:r w:rsidR="0058477F" w:rsidRPr="00990F31">
        <w:rPr>
          <w:rFonts w:ascii="Cambria" w:hAnsi="Cambria" w:cstheme="minorHAnsi"/>
          <w:sz w:val="24"/>
          <w:szCs w:val="24"/>
        </w:rPr>
        <w:t>.</w:t>
      </w:r>
      <w:r w:rsidRPr="00990F31">
        <w:rPr>
          <w:rFonts w:ascii="Cambria" w:hAnsi="Cambria" w:cstheme="minorHAnsi"/>
          <w:sz w:val="24"/>
          <w:szCs w:val="24"/>
        </w:rPr>
        <w:t xml:space="preserve"> Zamawiający nie wymaga zatrudnienia ich przez Wykonawcę lub Podwykonawcę na podstawie umowy o pracę w rozumieniu przepisu art. 22 ust. 1 ustawy z dnia 26 czerwca 1974 r. Kodeks pracy (Dz.U. z 202</w:t>
      </w:r>
      <w:r w:rsidR="001F2E9B" w:rsidRPr="00990F31">
        <w:rPr>
          <w:rFonts w:ascii="Cambria" w:hAnsi="Cambria" w:cstheme="minorHAnsi"/>
          <w:sz w:val="24"/>
          <w:szCs w:val="24"/>
        </w:rPr>
        <w:t>2</w:t>
      </w:r>
      <w:r w:rsidRPr="00990F31">
        <w:rPr>
          <w:rFonts w:ascii="Cambria" w:hAnsi="Cambria" w:cstheme="minorHAnsi"/>
          <w:sz w:val="24"/>
          <w:szCs w:val="24"/>
        </w:rPr>
        <w:t xml:space="preserve"> r. poz. 1</w:t>
      </w:r>
      <w:r w:rsidR="001F2E9B" w:rsidRPr="00990F31">
        <w:rPr>
          <w:rFonts w:ascii="Cambria" w:hAnsi="Cambria" w:cstheme="minorHAnsi"/>
          <w:sz w:val="24"/>
          <w:szCs w:val="24"/>
        </w:rPr>
        <w:t>510</w:t>
      </w:r>
      <w:r w:rsidRPr="00990F31">
        <w:rPr>
          <w:rFonts w:ascii="Cambria" w:hAnsi="Cambria" w:cstheme="minorHAnsi"/>
          <w:sz w:val="24"/>
          <w:szCs w:val="24"/>
        </w:rPr>
        <w:t xml:space="preserve">, z </w:t>
      </w:r>
      <w:proofErr w:type="spellStart"/>
      <w:r w:rsidRPr="00990F31">
        <w:rPr>
          <w:rFonts w:ascii="Cambria" w:hAnsi="Cambria" w:cstheme="minorHAnsi"/>
          <w:sz w:val="24"/>
          <w:szCs w:val="24"/>
        </w:rPr>
        <w:t>późn</w:t>
      </w:r>
      <w:proofErr w:type="spellEnd"/>
      <w:r w:rsidRPr="00990F31">
        <w:rPr>
          <w:rFonts w:ascii="Cambria" w:hAnsi="Cambria" w:cstheme="minorHAnsi"/>
          <w:sz w:val="24"/>
          <w:szCs w:val="24"/>
        </w:rPr>
        <w:t xml:space="preserve">. zm.), </w:t>
      </w:r>
      <w:r w:rsidRPr="00990F31">
        <w:rPr>
          <w:rFonts w:ascii="Cambria" w:hAnsi="Cambria" w:cstheme="minorHAnsi"/>
          <w:sz w:val="24"/>
          <w:szCs w:val="24"/>
          <w:u w:val="single"/>
        </w:rPr>
        <w:t>dalej jako „Kodeks pracy”</w:t>
      </w:r>
      <w:r w:rsidRPr="00990F31">
        <w:rPr>
          <w:rFonts w:ascii="Cambria" w:hAnsi="Cambria" w:cstheme="minorHAnsi"/>
          <w:sz w:val="24"/>
          <w:szCs w:val="24"/>
        </w:rPr>
        <w:t>.</w:t>
      </w:r>
    </w:p>
    <w:p w14:paraId="313A3F63" w14:textId="733945ED" w:rsidR="0058477F" w:rsidRPr="00990F31" w:rsidRDefault="00280741" w:rsidP="00D503B0">
      <w:pPr>
        <w:pStyle w:val="Akapitzlist"/>
        <w:numPr>
          <w:ilvl w:val="0"/>
          <w:numId w:val="24"/>
        </w:numPr>
        <w:tabs>
          <w:tab w:val="left" w:pos="732"/>
        </w:tabs>
        <w:autoSpaceDE w:val="0"/>
        <w:autoSpaceDN w:val="0"/>
        <w:adjustRightInd w:val="0"/>
        <w:spacing w:after="160" w:line="264" w:lineRule="auto"/>
        <w:ind w:left="360"/>
        <w:contextualSpacing/>
        <w:jc w:val="both"/>
        <w:rPr>
          <w:rFonts w:ascii="Cambria" w:hAnsi="Cambria" w:cstheme="minorHAnsi"/>
          <w:sz w:val="24"/>
          <w:szCs w:val="24"/>
        </w:rPr>
      </w:pPr>
      <w:r w:rsidRPr="00990F31">
        <w:rPr>
          <w:rFonts w:ascii="Cambria" w:hAnsi="Cambria" w:cstheme="minorHAnsi"/>
          <w:sz w:val="24"/>
          <w:szCs w:val="24"/>
        </w:rPr>
        <w:t>Zamawiający wskazuje, że wyraża zgod</w:t>
      </w:r>
      <w:r w:rsidR="003A5DFD" w:rsidRPr="00990F31">
        <w:rPr>
          <w:rFonts w:ascii="Cambria" w:hAnsi="Cambria" w:cstheme="minorHAnsi"/>
          <w:sz w:val="24"/>
          <w:szCs w:val="24"/>
        </w:rPr>
        <w:t>ę</w:t>
      </w:r>
      <w:r w:rsidRPr="00990F31">
        <w:rPr>
          <w:rFonts w:ascii="Cambria" w:hAnsi="Cambria" w:cstheme="minorHAnsi"/>
          <w:sz w:val="24"/>
          <w:szCs w:val="24"/>
        </w:rPr>
        <w:t xml:space="preserve">, aby jedna </w:t>
      </w:r>
      <w:bookmarkEnd w:id="12"/>
      <w:r w:rsidRPr="00990F31">
        <w:rPr>
          <w:rFonts w:ascii="Cambria" w:hAnsi="Cambria" w:cstheme="minorHAnsi"/>
          <w:sz w:val="24"/>
          <w:szCs w:val="24"/>
        </w:rPr>
        <w:t>osoba –w przypadku spełniania wymagań ustanowionych w SWZ – pełniła więcej niż jedną funkcję</w:t>
      </w:r>
      <w:r w:rsidR="0058477F" w:rsidRPr="00990F31">
        <w:rPr>
          <w:rFonts w:ascii="Cambria" w:hAnsi="Cambria" w:cstheme="minorHAnsi"/>
          <w:sz w:val="24"/>
          <w:szCs w:val="24"/>
        </w:rPr>
        <w:t xml:space="preserve">, o której mowa w ust. 1 </w:t>
      </w:r>
    </w:p>
    <w:p w14:paraId="5D4B23CE" w14:textId="2F3C942D" w:rsidR="00295C4C" w:rsidRPr="00990F31" w:rsidRDefault="00065499" w:rsidP="00D503B0">
      <w:pPr>
        <w:pStyle w:val="Akapitzlist"/>
        <w:numPr>
          <w:ilvl w:val="0"/>
          <w:numId w:val="24"/>
        </w:numPr>
        <w:tabs>
          <w:tab w:val="left" w:pos="732"/>
        </w:tabs>
        <w:autoSpaceDE w:val="0"/>
        <w:autoSpaceDN w:val="0"/>
        <w:adjustRightInd w:val="0"/>
        <w:spacing w:line="264" w:lineRule="auto"/>
        <w:ind w:left="357" w:hanging="357"/>
        <w:jc w:val="both"/>
        <w:rPr>
          <w:rFonts w:ascii="Cambria" w:hAnsi="Cambria" w:cstheme="minorHAnsi"/>
          <w:sz w:val="24"/>
          <w:szCs w:val="24"/>
        </w:rPr>
      </w:pPr>
      <w:r w:rsidRPr="00990F31">
        <w:rPr>
          <w:rFonts w:ascii="Cambria" w:hAnsi="Cambria" w:cstheme="minorHAnsi"/>
          <w:sz w:val="24"/>
          <w:szCs w:val="24"/>
        </w:rPr>
        <w:t>Zmiana osób wskazanych ust. 1</w:t>
      </w:r>
      <w:r w:rsidR="0058477F" w:rsidRPr="00990F31">
        <w:rPr>
          <w:rFonts w:ascii="Cambria" w:hAnsi="Cambria" w:cstheme="minorHAnsi"/>
          <w:sz w:val="24"/>
          <w:szCs w:val="24"/>
        </w:rPr>
        <w:t xml:space="preserve"> </w:t>
      </w:r>
      <w:r w:rsidRPr="00990F31">
        <w:rPr>
          <w:rFonts w:ascii="Cambria" w:hAnsi="Cambria" w:cstheme="minorHAnsi"/>
          <w:sz w:val="24"/>
          <w:szCs w:val="24"/>
        </w:rPr>
        <w:t>jest możliwa w następujących przypadkach:</w:t>
      </w:r>
    </w:p>
    <w:p w14:paraId="26A98F39" w14:textId="77777777" w:rsidR="00295C4C" w:rsidRPr="00990F31" w:rsidRDefault="00065499" w:rsidP="007B0850">
      <w:pPr>
        <w:pStyle w:val="Teksttreci0"/>
        <w:numPr>
          <w:ilvl w:val="0"/>
          <w:numId w:val="4"/>
        </w:numPr>
        <w:shd w:val="clear" w:color="auto" w:fill="auto"/>
        <w:tabs>
          <w:tab w:val="left" w:pos="1443"/>
        </w:tabs>
        <w:spacing w:line="264" w:lineRule="auto"/>
        <w:ind w:left="709" w:hanging="370"/>
        <w:jc w:val="both"/>
        <w:rPr>
          <w:rFonts w:ascii="Cambria" w:hAnsi="Cambria" w:cstheme="minorHAnsi"/>
          <w:color w:val="auto"/>
          <w:sz w:val="24"/>
          <w:szCs w:val="24"/>
        </w:rPr>
      </w:pPr>
      <w:r w:rsidRPr="00990F31">
        <w:rPr>
          <w:rFonts w:ascii="Cambria" w:hAnsi="Cambria" w:cstheme="minorHAnsi"/>
          <w:color w:val="auto"/>
          <w:sz w:val="24"/>
          <w:szCs w:val="24"/>
        </w:rPr>
        <w:t>śmierci,</w:t>
      </w:r>
    </w:p>
    <w:p w14:paraId="51E83B13" w14:textId="7E04EE01" w:rsidR="00295C4C" w:rsidRPr="00990F31" w:rsidRDefault="00065499" w:rsidP="007B0850">
      <w:pPr>
        <w:pStyle w:val="Teksttreci0"/>
        <w:numPr>
          <w:ilvl w:val="0"/>
          <w:numId w:val="4"/>
        </w:numPr>
        <w:shd w:val="clear" w:color="auto" w:fill="auto"/>
        <w:tabs>
          <w:tab w:val="left" w:pos="1443"/>
        </w:tabs>
        <w:spacing w:line="264" w:lineRule="auto"/>
        <w:ind w:left="709" w:hanging="370"/>
        <w:rPr>
          <w:rFonts w:ascii="Cambria" w:hAnsi="Cambria" w:cstheme="minorHAnsi"/>
          <w:color w:val="auto"/>
          <w:sz w:val="24"/>
          <w:szCs w:val="24"/>
        </w:rPr>
      </w:pPr>
      <w:r w:rsidRPr="00990F31">
        <w:rPr>
          <w:rFonts w:ascii="Cambria" w:hAnsi="Cambria" w:cstheme="minorHAnsi"/>
          <w:color w:val="auto"/>
          <w:sz w:val="24"/>
          <w:szCs w:val="24"/>
        </w:rPr>
        <w:t xml:space="preserve">utraty uprawnień zawodowych określonych w </w:t>
      </w:r>
      <w:r w:rsidR="0058477F" w:rsidRPr="00990F31">
        <w:rPr>
          <w:rFonts w:ascii="Cambria" w:hAnsi="Cambria" w:cstheme="minorHAnsi"/>
          <w:color w:val="auto"/>
          <w:sz w:val="24"/>
          <w:szCs w:val="24"/>
        </w:rPr>
        <w:t>SWZ</w:t>
      </w:r>
      <w:r w:rsidRPr="00990F31">
        <w:rPr>
          <w:rFonts w:ascii="Cambria" w:hAnsi="Cambria" w:cstheme="minorHAnsi"/>
          <w:color w:val="auto"/>
          <w:sz w:val="24"/>
          <w:szCs w:val="24"/>
        </w:rPr>
        <w:t>,</w:t>
      </w:r>
    </w:p>
    <w:p w14:paraId="552F18AD" w14:textId="77777777" w:rsidR="00295C4C" w:rsidRPr="00990F31" w:rsidRDefault="00065499" w:rsidP="007B0850">
      <w:pPr>
        <w:pStyle w:val="Teksttreci0"/>
        <w:numPr>
          <w:ilvl w:val="0"/>
          <w:numId w:val="4"/>
        </w:numPr>
        <w:shd w:val="clear" w:color="auto" w:fill="auto"/>
        <w:tabs>
          <w:tab w:val="left" w:pos="1443"/>
        </w:tabs>
        <w:spacing w:line="264" w:lineRule="auto"/>
        <w:ind w:left="709" w:hanging="370"/>
        <w:jc w:val="both"/>
        <w:rPr>
          <w:rFonts w:ascii="Cambria" w:hAnsi="Cambria" w:cstheme="minorHAnsi"/>
          <w:color w:val="auto"/>
          <w:sz w:val="24"/>
          <w:szCs w:val="24"/>
        </w:rPr>
      </w:pPr>
      <w:r w:rsidRPr="00990F31">
        <w:rPr>
          <w:rFonts w:ascii="Cambria" w:hAnsi="Cambria" w:cstheme="minorHAnsi"/>
          <w:color w:val="auto"/>
          <w:sz w:val="24"/>
          <w:szCs w:val="24"/>
        </w:rPr>
        <w:t>wystąpienia zdarzeń niezależnych od Wykonawcy, wynikających z okoliczności, których mimo zachowania należytej staranności nie można było przewidzieć przed wszczęciem postępowania o udzielenie zamówienia publicznego, prowadzących do braku możliwości dalszego pełnienia wyznaczonej funkcji,</w:t>
      </w:r>
    </w:p>
    <w:p w14:paraId="0AD27759" w14:textId="1B8313DD" w:rsidR="00295C4C" w:rsidRPr="00990F31" w:rsidRDefault="00065499" w:rsidP="007B0850">
      <w:pPr>
        <w:pStyle w:val="Teksttreci0"/>
        <w:numPr>
          <w:ilvl w:val="0"/>
          <w:numId w:val="4"/>
        </w:numPr>
        <w:shd w:val="clear" w:color="auto" w:fill="auto"/>
        <w:tabs>
          <w:tab w:val="left" w:pos="1443"/>
        </w:tabs>
        <w:spacing w:line="264" w:lineRule="auto"/>
        <w:ind w:left="709" w:hanging="370"/>
        <w:rPr>
          <w:rFonts w:ascii="Cambria" w:hAnsi="Cambria" w:cstheme="minorHAnsi"/>
          <w:color w:val="auto"/>
          <w:sz w:val="24"/>
          <w:szCs w:val="24"/>
        </w:rPr>
      </w:pPr>
      <w:r w:rsidRPr="00990F31">
        <w:rPr>
          <w:rFonts w:ascii="Cambria" w:hAnsi="Cambria" w:cstheme="minorHAnsi"/>
          <w:color w:val="auto"/>
          <w:sz w:val="24"/>
          <w:szCs w:val="24"/>
        </w:rPr>
        <w:t>żądania zgłoszonego przez Zamawiającego, o którym mowa w ust. 1</w:t>
      </w:r>
      <w:r w:rsidR="003C4340" w:rsidRPr="00990F31">
        <w:rPr>
          <w:rFonts w:ascii="Cambria" w:hAnsi="Cambria" w:cstheme="minorHAnsi"/>
          <w:color w:val="auto"/>
          <w:sz w:val="24"/>
          <w:szCs w:val="24"/>
        </w:rPr>
        <w:t>1</w:t>
      </w:r>
      <w:r w:rsidRPr="00990F31">
        <w:rPr>
          <w:rFonts w:ascii="Cambria" w:hAnsi="Cambria" w:cstheme="minorHAnsi"/>
          <w:color w:val="auto"/>
          <w:sz w:val="24"/>
          <w:szCs w:val="24"/>
        </w:rPr>
        <w:t>.</w:t>
      </w:r>
    </w:p>
    <w:p w14:paraId="47394448" w14:textId="77777777" w:rsidR="00295C4C" w:rsidRPr="00990F31" w:rsidRDefault="00065499" w:rsidP="007B0850">
      <w:pPr>
        <w:pStyle w:val="Teksttreci0"/>
        <w:numPr>
          <w:ilvl w:val="0"/>
          <w:numId w:val="4"/>
        </w:numPr>
        <w:shd w:val="clear" w:color="auto" w:fill="auto"/>
        <w:tabs>
          <w:tab w:val="left" w:pos="1443"/>
        </w:tabs>
        <w:spacing w:line="264" w:lineRule="auto"/>
        <w:ind w:left="709" w:hanging="370"/>
        <w:rPr>
          <w:rFonts w:ascii="Cambria" w:hAnsi="Cambria" w:cstheme="minorHAnsi"/>
          <w:color w:val="auto"/>
          <w:sz w:val="24"/>
          <w:szCs w:val="24"/>
        </w:rPr>
      </w:pPr>
      <w:r w:rsidRPr="00990F31">
        <w:rPr>
          <w:rFonts w:ascii="Cambria" w:hAnsi="Cambria" w:cstheme="minorHAnsi"/>
          <w:color w:val="auto"/>
          <w:sz w:val="24"/>
          <w:szCs w:val="24"/>
        </w:rPr>
        <w:t>wniosku Wykonawcy, zgłoszonego z innych przyczyn.</w:t>
      </w:r>
    </w:p>
    <w:p w14:paraId="630B5F26" w14:textId="15D0F68D" w:rsidR="0058477F" w:rsidRPr="00990F31" w:rsidRDefault="00065499" w:rsidP="00D503B0">
      <w:pPr>
        <w:pStyle w:val="Akapitzlist"/>
        <w:numPr>
          <w:ilvl w:val="0"/>
          <w:numId w:val="24"/>
        </w:numPr>
        <w:tabs>
          <w:tab w:val="left" w:pos="732"/>
        </w:tabs>
        <w:autoSpaceDE w:val="0"/>
        <w:autoSpaceDN w:val="0"/>
        <w:adjustRightInd w:val="0"/>
        <w:spacing w:after="160" w:line="264" w:lineRule="auto"/>
        <w:ind w:left="360"/>
        <w:contextualSpacing/>
        <w:jc w:val="both"/>
        <w:rPr>
          <w:rFonts w:ascii="Cambria" w:hAnsi="Cambria" w:cstheme="minorHAnsi"/>
          <w:sz w:val="24"/>
          <w:szCs w:val="24"/>
        </w:rPr>
      </w:pPr>
      <w:r w:rsidRPr="00990F31">
        <w:rPr>
          <w:rFonts w:ascii="Cambria" w:hAnsi="Cambria" w:cstheme="minorHAnsi"/>
          <w:sz w:val="24"/>
          <w:szCs w:val="24"/>
        </w:rPr>
        <w:t>Warunkiem wyrażenia zgody na zmianę osoby, wskazanej w ust. 1</w:t>
      </w:r>
      <w:r w:rsidR="0058477F" w:rsidRPr="00990F31">
        <w:rPr>
          <w:rFonts w:ascii="Cambria" w:hAnsi="Cambria" w:cstheme="minorHAnsi"/>
          <w:sz w:val="24"/>
          <w:szCs w:val="24"/>
        </w:rPr>
        <w:t xml:space="preserve"> </w:t>
      </w:r>
      <w:r w:rsidRPr="00990F31">
        <w:rPr>
          <w:rFonts w:ascii="Cambria" w:hAnsi="Cambria" w:cstheme="minorHAnsi"/>
          <w:sz w:val="24"/>
          <w:szCs w:val="24"/>
        </w:rPr>
        <w:t>jest przedstawienie przez Wykonawcę kandydatury, spełniającej wymagania określone w</w:t>
      </w:r>
      <w:r w:rsidR="001B40A3" w:rsidRPr="00990F31">
        <w:rPr>
          <w:rFonts w:ascii="Cambria" w:hAnsi="Cambria" w:cstheme="minorHAnsi"/>
          <w:sz w:val="24"/>
          <w:szCs w:val="24"/>
        </w:rPr>
        <w:t> </w:t>
      </w:r>
      <w:r w:rsidR="0058477F" w:rsidRPr="00990F31">
        <w:rPr>
          <w:rFonts w:ascii="Cambria" w:hAnsi="Cambria" w:cstheme="minorHAnsi"/>
          <w:sz w:val="24"/>
          <w:szCs w:val="24"/>
        </w:rPr>
        <w:t>SWZ</w:t>
      </w:r>
      <w:r w:rsidRPr="00990F31">
        <w:rPr>
          <w:rFonts w:ascii="Cambria" w:hAnsi="Cambria" w:cstheme="minorHAnsi"/>
          <w:sz w:val="24"/>
          <w:szCs w:val="24"/>
        </w:rPr>
        <w:t>, wraz z dokumentami jednoznacznie potwierdzającymi spełnienie tych wymagań. W każdym przypadku, jeśli Zamawiający nie zatwierdzi osoby zgłoszonej przez Wykonawcę, Wykonawca ma obowiązek przedstawienia kolejnej osoby, aż do uzyskania zatwierdzenia Zamawiającego.</w:t>
      </w:r>
    </w:p>
    <w:p w14:paraId="556E14E8" w14:textId="766AAAC9" w:rsidR="0058477F" w:rsidRPr="00990F31" w:rsidRDefault="00065499" w:rsidP="00D503B0">
      <w:pPr>
        <w:pStyle w:val="Akapitzlist"/>
        <w:numPr>
          <w:ilvl w:val="0"/>
          <w:numId w:val="24"/>
        </w:numPr>
        <w:tabs>
          <w:tab w:val="left" w:pos="732"/>
        </w:tabs>
        <w:autoSpaceDE w:val="0"/>
        <w:autoSpaceDN w:val="0"/>
        <w:adjustRightInd w:val="0"/>
        <w:spacing w:after="160" w:line="264" w:lineRule="auto"/>
        <w:ind w:left="360"/>
        <w:contextualSpacing/>
        <w:jc w:val="both"/>
        <w:rPr>
          <w:rFonts w:ascii="Cambria" w:hAnsi="Cambria" w:cstheme="minorHAnsi"/>
          <w:sz w:val="24"/>
          <w:szCs w:val="24"/>
        </w:rPr>
      </w:pPr>
      <w:r w:rsidRPr="00990F31">
        <w:rPr>
          <w:rFonts w:ascii="Cambria" w:hAnsi="Cambria" w:cstheme="minorHAnsi"/>
          <w:sz w:val="24"/>
          <w:szCs w:val="24"/>
        </w:rPr>
        <w:t>Skierowanie do wykonywania funkcji wskazanych w ust. 1</w:t>
      </w:r>
      <w:r w:rsidR="0058477F" w:rsidRPr="00990F31">
        <w:rPr>
          <w:rFonts w:ascii="Cambria" w:hAnsi="Cambria" w:cstheme="minorHAnsi"/>
          <w:sz w:val="24"/>
          <w:szCs w:val="24"/>
        </w:rPr>
        <w:t xml:space="preserve"> </w:t>
      </w:r>
      <w:r w:rsidRPr="00990F31">
        <w:rPr>
          <w:rFonts w:ascii="Cambria" w:hAnsi="Cambria" w:cstheme="minorHAnsi"/>
          <w:sz w:val="24"/>
          <w:szCs w:val="24"/>
        </w:rPr>
        <w:t>osób innych, niż wskazane w tych postanowieniach lub zatwierdzon</w:t>
      </w:r>
      <w:r w:rsidR="003C4340" w:rsidRPr="00990F31">
        <w:rPr>
          <w:rFonts w:ascii="Cambria" w:hAnsi="Cambria" w:cstheme="minorHAnsi"/>
          <w:sz w:val="24"/>
          <w:szCs w:val="24"/>
        </w:rPr>
        <w:t>ych</w:t>
      </w:r>
      <w:r w:rsidRPr="00990F31">
        <w:rPr>
          <w:rFonts w:ascii="Cambria" w:hAnsi="Cambria" w:cstheme="minorHAnsi"/>
          <w:sz w:val="24"/>
          <w:szCs w:val="24"/>
        </w:rPr>
        <w:t xml:space="preserve"> przez Zamawiającego stanowi istotne naruszenie obowiązków umownych, stanowiące podstawę do nałożenia kar umownych. W przypadku powtarzających się naruszeń obowiązków, wskazanych w</w:t>
      </w:r>
      <w:r w:rsidR="001B40A3" w:rsidRPr="00990F31">
        <w:rPr>
          <w:rFonts w:ascii="Cambria" w:hAnsi="Cambria" w:cstheme="minorHAnsi"/>
          <w:sz w:val="24"/>
          <w:szCs w:val="24"/>
        </w:rPr>
        <w:t> </w:t>
      </w:r>
      <w:r w:rsidRPr="00990F31">
        <w:rPr>
          <w:rFonts w:ascii="Cambria" w:hAnsi="Cambria" w:cstheme="minorHAnsi"/>
          <w:sz w:val="24"/>
          <w:szCs w:val="24"/>
        </w:rPr>
        <w:t>niniejszym paragrafie, pomimo wezwań Zamawiającego, Zamawiający jest uprawniony odstąpić od Umowy z winy Wykonawcy oraz obciążyć Wykonawcę karą umowną.</w:t>
      </w:r>
    </w:p>
    <w:p w14:paraId="51FEA159" w14:textId="44FC8A3C" w:rsidR="0058477F" w:rsidRPr="00990F31" w:rsidRDefault="00065499" w:rsidP="00D503B0">
      <w:pPr>
        <w:pStyle w:val="Akapitzlist"/>
        <w:numPr>
          <w:ilvl w:val="0"/>
          <w:numId w:val="24"/>
        </w:numPr>
        <w:tabs>
          <w:tab w:val="left" w:pos="732"/>
        </w:tabs>
        <w:autoSpaceDE w:val="0"/>
        <w:autoSpaceDN w:val="0"/>
        <w:adjustRightInd w:val="0"/>
        <w:spacing w:after="160" w:line="264" w:lineRule="auto"/>
        <w:ind w:left="360"/>
        <w:contextualSpacing/>
        <w:jc w:val="both"/>
        <w:rPr>
          <w:rFonts w:ascii="Cambria" w:hAnsi="Cambria" w:cstheme="minorHAnsi"/>
          <w:sz w:val="24"/>
          <w:szCs w:val="24"/>
        </w:rPr>
      </w:pPr>
      <w:r w:rsidRPr="00990F31">
        <w:rPr>
          <w:rFonts w:ascii="Cambria" w:hAnsi="Cambria" w:cstheme="minorHAnsi"/>
          <w:sz w:val="24"/>
          <w:szCs w:val="24"/>
        </w:rPr>
        <w:lastRenderedPageBreak/>
        <w:t xml:space="preserve">W przypadku wystąpienia zdarzeń, o których mowa w ust. </w:t>
      </w:r>
      <w:r w:rsidR="00AA0BCD" w:rsidRPr="00990F31">
        <w:rPr>
          <w:rFonts w:ascii="Cambria" w:hAnsi="Cambria" w:cstheme="minorHAnsi"/>
          <w:sz w:val="24"/>
          <w:szCs w:val="24"/>
        </w:rPr>
        <w:t>5</w:t>
      </w:r>
      <w:r w:rsidRPr="00990F31">
        <w:rPr>
          <w:rFonts w:ascii="Cambria" w:hAnsi="Cambria" w:cstheme="minorHAnsi"/>
          <w:sz w:val="24"/>
          <w:szCs w:val="24"/>
        </w:rPr>
        <w:t xml:space="preserve"> pkt. 1-3 i pkt. </w:t>
      </w:r>
      <w:r w:rsidR="00AA0BCD" w:rsidRPr="00990F31">
        <w:rPr>
          <w:rFonts w:ascii="Cambria" w:hAnsi="Cambria" w:cstheme="minorHAnsi"/>
          <w:sz w:val="24"/>
          <w:szCs w:val="24"/>
        </w:rPr>
        <w:t>6</w:t>
      </w:r>
      <w:r w:rsidRPr="00990F31">
        <w:rPr>
          <w:rFonts w:ascii="Cambria" w:hAnsi="Cambria" w:cstheme="minorHAnsi"/>
          <w:sz w:val="24"/>
          <w:szCs w:val="24"/>
        </w:rPr>
        <w:t xml:space="preserve">, Wykonawca zawiadamia o nich Zamawiającego niezwłocznie, nie później jednak niż w terminie 5 roboczych od wystąpienia zdarzenia. W terminie 10 dni roboczych od wystąpienia zdarzenia Wykonawca zobowiązany jest zgłosić kandydaturę na zwolnione stanowisko, spełniającą wymagania określone w </w:t>
      </w:r>
      <w:r w:rsidR="0058477F" w:rsidRPr="00990F31">
        <w:rPr>
          <w:rFonts w:ascii="Cambria" w:hAnsi="Cambria" w:cstheme="minorHAnsi"/>
          <w:sz w:val="24"/>
          <w:szCs w:val="24"/>
        </w:rPr>
        <w:t>SWZ</w:t>
      </w:r>
      <w:r w:rsidRPr="00990F31">
        <w:rPr>
          <w:rFonts w:ascii="Cambria" w:hAnsi="Cambria" w:cstheme="minorHAnsi"/>
          <w:sz w:val="24"/>
          <w:szCs w:val="24"/>
        </w:rPr>
        <w:t xml:space="preserve">. Wraz ze zgłoszeniem Wykonawca przedstawia dokumenty, potwierdzające spełnienie wymagań, określonych w </w:t>
      </w:r>
      <w:r w:rsidR="0058477F" w:rsidRPr="00990F31">
        <w:rPr>
          <w:rFonts w:ascii="Cambria" w:hAnsi="Cambria" w:cstheme="minorHAnsi"/>
          <w:sz w:val="24"/>
          <w:szCs w:val="24"/>
        </w:rPr>
        <w:t>SWZ.</w:t>
      </w:r>
    </w:p>
    <w:p w14:paraId="257FF974" w14:textId="0C443FDE" w:rsidR="0058477F" w:rsidRPr="00990F31" w:rsidRDefault="00065499" w:rsidP="00D503B0">
      <w:pPr>
        <w:pStyle w:val="Akapitzlist"/>
        <w:numPr>
          <w:ilvl w:val="0"/>
          <w:numId w:val="24"/>
        </w:numPr>
        <w:tabs>
          <w:tab w:val="left" w:pos="732"/>
        </w:tabs>
        <w:autoSpaceDE w:val="0"/>
        <w:autoSpaceDN w:val="0"/>
        <w:adjustRightInd w:val="0"/>
        <w:spacing w:after="160" w:line="264" w:lineRule="auto"/>
        <w:ind w:left="360"/>
        <w:contextualSpacing/>
        <w:jc w:val="both"/>
        <w:rPr>
          <w:rFonts w:ascii="Cambria" w:hAnsi="Cambria" w:cstheme="minorHAnsi"/>
          <w:sz w:val="24"/>
          <w:szCs w:val="24"/>
        </w:rPr>
      </w:pPr>
      <w:r w:rsidRPr="00990F31">
        <w:rPr>
          <w:rFonts w:ascii="Cambria" w:hAnsi="Cambria" w:cstheme="minorHAnsi"/>
          <w:sz w:val="24"/>
          <w:szCs w:val="24"/>
        </w:rPr>
        <w:t>W przypadku, gdy na skutek choroby lub wykorzystywania urlopu osoba wskazana w ust. 1</w:t>
      </w:r>
      <w:r w:rsidR="0058477F" w:rsidRPr="00990F31">
        <w:rPr>
          <w:rFonts w:ascii="Cambria" w:hAnsi="Cambria" w:cstheme="minorHAnsi"/>
          <w:sz w:val="24"/>
          <w:szCs w:val="24"/>
        </w:rPr>
        <w:t xml:space="preserve"> </w:t>
      </w:r>
      <w:r w:rsidRPr="00990F31">
        <w:rPr>
          <w:rFonts w:ascii="Cambria" w:hAnsi="Cambria" w:cstheme="minorHAnsi"/>
          <w:sz w:val="24"/>
          <w:szCs w:val="24"/>
        </w:rPr>
        <w:t xml:space="preserve">nie może wykonywać swoich obowiązków przez okres dłuższy, niż 7 dni, Wykonawca ma obowiązek na czas ich nieobecności skierować do wykonania Umowy inne osoby, spełniające wymagania </w:t>
      </w:r>
      <w:r w:rsidR="0058477F" w:rsidRPr="00990F31">
        <w:rPr>
          <w:rFonts w:ascii="Cambria" w:hAnsi="Cambria" w:cstheme="minorHAnsi"/>
          <w:sz w:val="24"/>
          <w:szCs w:val="24"/>
        </w:rPr>
        <w:t>SWZ</w:t>
      </w:r>
      <w:r w:rsidRPr="00990F31">
        <w:rPr>
          <w:rFonts w:ascii="Cambria" w:hAnsi="Cambria" w:cstheme="minorHAnsi"/>
          <w:sz w:val="24"/>
          <w:szCs w:val="24"/>
        </w:rPr>
        <w:t xml:space="preserve">. W takim przypadku zastosowanie mają postanowienie ust. </w:t>
      </w:r>
      <w:r w:rsidR="00C46A19" w:rsidRPr="00990F31">
        <w:rPr>
          <w:rFonts w:ascii="Cambria" w:hAnsi="Cambria" w:cstheme="minorHAnsi"/>
          <w:sz w:val="24"/>
          <w:szCs w:val="24"/>
        </w:rPr>
        <w:t>9</w:t>
      </w:r>
      <w:r w:rsidRPr="00990F31">
        <w:rPr>
          <w:rFonts w:ascii="Cambria" w:hAnsi="Cambria" w:cstheme="minorHAnsi"/>
          <w:sz w:val="24"/>
          <w:szCs w:val="24"/>
        </w:rPr>
        <w:t xml:space="preserve"> oraz </w:t>
      </w:r>
      <w:r w:rsidR="00C46A19" w:rsidRPr="00990F31">
        <w:rPr>
          <w:rFonts w:ascii="Cambria" w:hAnsi="Cambria" w:cstheme="minorHAnsi"/>
          <w:sz w:val="24"/>
          <w:szCs w:val="24"/>
        </w:rPr>
        <w:t>10</w:t>
      </w:r>
      <w:r w:rsidRPr="00990F31">
        <w:rPr>
          <w:rFonts w:ascii="Cambria" w:hAnsi="Cambria" w:cstheme="minorHAnsi"/>
          <w:sz w:val="24"/>
          <w:szCs w:val="24"/>
        </w:rPr>
        <w:t>.</w:t>
      </w:r>
    </w:p>
    <w:p w14:paraId="706304D2" w14:textId="0424DADC" w:rsidR="0058477F" w:rsidRPr="00990F31" w:rsidRDefault="00065499" w:rsidP="00D503B0">
      <w:pPr>
        <w:pStyle w:val="Akapitzlist"/>
        <w:numPr>
          <w:ilvl w:val="0"/>
          <w:numId w:val="24"/>
        </w:numPr>
        <w:tabs>
          <w:tab w:val="left" w:pos="732"/>
        </w:tabs>
        <w:autoSpaceDE w:val="0"/>
        <w:autoSpaceDN w:val="0"/>
        <w:adjustRightInd w:val="0"/>
        <w:spacing w:after="160" w:line="264" w:lineRule="auto"/>
        <w:ind w:left="360"/>
        <w:contextualSpacing/>
        <w:jc w:val="both"/>
        <w:rPr>
          <w:rFonts w:ascii="Cambria" w:hAnsi="Cambria" w:cstheme="minorHAnsi"/>
          <w:sz w:val="24"/>
          <w:szCs w:val="24"/>
        </w:rPr>
      </w:pPr>
      <w:r w:rsidRPr="00990F31">
        <w:rPr>
          <w:rFonts w:ascii="Cambria" w:hAnsi="Cambria" w:cstheme="minorHAnsi"/>
          <w:sz w:val="24"/>
          <w:szCs w:val="24"/>
        </w:rPr>
        <w:t>Warunkiem dopuszczenia do wykonywania obowiązków, o których mowa w ust. 1</w:t>
      </w:r>
      <w:r w:rsidR="0058477F" w:rsidRPr="00990F31">
        <w:rPr>
          <w:rFonts w:ascii="Cambria" w:hAnsi="Cambria" w:cstheme="minorHAnsi"/>
          <w:sz w:val="24"/>
          <w:szCs w:val="24"/>
        </w:rPr>
        <w:t xml:space="preserve"> </w:t>
      </w:r>
      <w:r w:rsidRPr="00990F31">
        <w:rPr>
          <w:rFonts w:ascii="Cambria" w:hAnsi="Cambria" w:cstheme="minorHAnsi"/>
          <w:sz w:val="24"/>
          <w:szCs w:val="24"/>
        </w:rPr>
        <w:t>osób innych, niż wskazane w tych postanowieniach, jest udzielenie przez Zamawiającego jednoznacznej, pisemnej zgody.</w:t>
      </w:r>
    </w:p>
    <w:p w14:paraId="1093B50C" w14:textId="11B6B9F6" w:rsidR="0058477F" w:rsidRPr="00990F31" w:rsidRDefault="00065499" w:rsidP="00D503B0">
      <w:pPr>
        <w:pStyle w:val="Akapitzlist"/>
        <w:numPr>
          <w:ilvl w:val="0"/>
          <w:numId w:val="24"/>
        </w:numPr>
        <w:tabs>
          <w:tab w:val="left" w:pos="732"/>
        </w:tabs>
        <w:autoSpaceDE w:val="0"/>
        <w:autoSpaceDN w:val="0"/>
        <w:adjustRightInd w:val="0"/>
        <w:spacing w:after="160" w:line="264" w:lineRule="auto"/>
        <w:ind w:left="360"/>
        <w:contextualSpacing/>
        <w:jc w:val="both"/>
        <w:rPr>
          <w:rFonts w:ascii="Cambria" w:hAnsi="Cambria" w:cstheme="minorHAnsi"/>
          <w:sz w:val="24"/>
          <w:szCs w:val="24"/>
        </w:rPr>
      </w:pPr>
      <w:r w:rsidRPr="00990F31">
        <w:rPr>
          <w:rFonts w:ascii="Cambria" w:hAnsi="Cambria" w:cstheme="minorHAnsi"/>
          <w:sz w:val="24"/>
          <w:szCs w:val="24"/>
        </w:rPr>
        <w:t>Zamawiający może zwolnić Wykonawcę z obowiązku zorganizowania zastępstwa, o</w:t>
      </w:r>
      <w:r w:rsidR="001B40A3" w:rsidRPr="00990F31">
        <w:rPr>
          <w:rFonts w:ascii="Cambria" w:hAnsi="Cambria" w:cstheme="minorHAnsi"/>
          <w:sz w:val="24"/>
          <w:szCs w:val="24"/>
        </w:rPr>
        <w:t> </w:t>
      </w:r>
      <w:r w:rsidRPr="00990F31">
        <w:rPr>
          <w:rFonts w:ascii="Cambria" w:hAnsi="Cambria" w:cstheme="minorHAnsi"/>
          <w:sz w:val="24"/>
          <w:szCs w:val="24"/>
        </w:rPr>
        <w:t>którym mowa w ust.</w:t>
      </w:r>
      <w:r w:rsidR="00C46A19" w:rsidRPr="00990F31">
        <w:rPr>
          <w:rFonts w:ascii="Cambria" w:hAnsi="Cambria" w:cstheme="minorHAnsi"/>
          <w:sz w:val="24"/>
          <w:szCs w:val="24"/>
        </w:rPr>
        <w:t>8</w:t>
      </w:r>
      <w:r w:rsidRPr="00990F31">
        <w:rPr>
          <w:rFonts w:ascii="Cambria" w:hAnsi="Cambria" w:cstheme="minorHAnsi"/>
          <w:sz w:val="24"/>
          <w:szCs w:val="24"/>
        </w:rPr>
        <w:t>, jeżeli nieobecność osób wskazanych w ust. 1</w:t>
      </w:r>
      <w:r w:rsidR="0058477F" w:rsidRPr="00990F31">
        <w:rPr>
          <w:rFonts w:ascii="Cambria" w:hAnsi="Cambria" w:cstheme="minorHAnsi"/>
          <w:sz w:val="24"/>
          <w:szCs w:val="24"/>
        </w:rPr>
        <w:t xml:space="preserve"> </w:t>
      </w:r>
      <w:r w:rsidRPr="00990F31">
        <w:rPr>
          <w:rFonts w:ascii="Cambria" w:hAnsi="Cambria" w:cstheme="minorHAnsi"/>
          <w:sz w:val="24"/>
          <w:szCs w:val="24"/>
        </w:rPr>
        <w:t xml:space="preserve">ma charakter krótkotrwały, a Zamawiający uzna, że ich nieobecność nie wpłynie negatywnie na realizację </w:t>
      </w:r>
      <w:r w:rsidR="0058477F" w:rsidRPr="00990F31">
        <w:rPr>
          <w:rFonts w:ascii="Cambria" w:hAnsi="Cambria" w:cstheme="minorHAnsi"/>
          <w:sz w:val="24"/>
          <w:szCs w:val="24"/>
        </w:rPr>
        <w:t>Umowy</w:t>
      </w:r>
      <w:r w:rsidRPr="00990F31">
        <w:rPr>
          <w:rFonts w:ascii="Cambria" w:hAnsi="Cambria" w:cstheme="minorHAnsi"/>
          <w:sz w:val="24"/>
          <w:szCs w:val="24"/>
        </w:rPr>
        <w:t>. Zamawiający w każdym czasie uprawniony jest do cofnięcia zwolnienia, o którym mowa zdaniu pierwszym oraz do wezwania Wykonawcy do zorganizowania zastępstwa.</w:t>
      </w:r>
    </w:p>
    <w:p w14:paraId="697376D5" w14:textId="5C023A3A" w:rsidR="0058477F" w:rsidRPr="00990F31" w:rsidRDefault="00065499" w:rsidP="00D503B0">
      <w:pPr>
        <w:pStyle w:val="Akapitzlist"/>
        <w:numPr>
          <w:ilvl w:val="0"/>
          <w:numId w:val="24"/>
        </w:numPr>
        <w:tabs>
          <w:tab w:val="left" w:pos="732"/>
        </w:tabs>
        <w:autoSpaceDE w:val="0"/>
        <w:autoSpaceDN w:val="0"/>
        <w:adjustRightInd w:val="0"/>
        <w:spacing w:after="160" w:line="264" w:lineRule="auto"/>
        <w:ind w:left="360"/>
        <w:contextualSpacing/>
        <w:jc w:val="both"/>
        <w:rPr>
          <w:rFonts w:ascii="Cambria" w:hAnsi="Cambria" w:cstheme="minorHAnsi"/>
          <w:sz w:val="24"/>
          <w:szCs w:val="24"/>
        </w:rPr>
      </w:pPr>
      <w:r w:rsidRPr="00990F31">
        <w:rPr>
          <w:rFonts w:ascii="Cambria" w:hAnsi="Cambria" w:cstheme="minorHAnsi"/>
          <w:sz w:val="24"/>
          <w:szCs w:val="24"/>
        </w:rPr>
        <w:t>W przypadku, gdy wyniku prowadzonej kontroli lub nadzoru Zamawiający ustali, że osoba wskazana w ust. 1</w:t>
      </w:r>
      <w:r w:rsidR="0058477F" w:rsidRPr="00990F31">
        <w:rPr>
          <w:rFonts w:ascii="Cambria" w:hAnsi="Cambria" w:cstheme="minorHAnsi"/>
          <w:sz w:val="24"/>
          <w:szCs w:val="24"/>
        </w:rPr>
        <w:t xml:space="preserve"> </w:t>
      </w:r>
      <w:r w:rsidRPr="00990F31">
        <w:rPr>
          <w:rFonts w:ascii="Cambria" w:hAnsi="Cambria" w:cstheme="minorHAnsi"/>
          <w:sz w:val="24"/>
          <w:szCs w:val="24"/>
        </w:rPr>
        <w:t>nie wykonuje swoich obowiązków lub wykonuje je nienależycie, Zamawiający jest uprawniony zażądać, by Wykonawca dokonał zmiany takiej osoby.</w:t>
      </w:r>
    </w:p>
    <w:p w14:paraId="47D8C310" w14:textId="578AD5B4" w:rsidR="0058477F" w:rsidRPr="00990F31" w:rsidRDefault="00065499" w:rsidP="00D503B0">
      <w:pPr>
        <w:pStyle w:val="Akapitzlist"/>
        <w:numPr>
          <w:ilvl w:val="0"/>
          <w:numId w:val="24"/>
        </w:numPr>
        <w:tabs>
          <w:tab w:val="left" w:pos="732"/>
        </w:tabs>
        <w:autoSpaceDE w:val="0"/>
        <w:autoSpaceDN w:val="0"/>
        <w:adjustRightInd w:val="0"/>
        <w:spacing w:after="160" w:line="264" w:lineRule="auto"/>
        <w:ind w:left="360"/>
        <w:contextualSpacing/>
        <w:jc w:val="both"/>
        <w:rPr>
          <w:rFonts w:ascii="Cambria" w:hAnsi="Cambria" w:cstheme="minorHAnsi"/>
          <w:sz w:val="24"/>
          <w:szCs w:val="24"/>
        </w:rPr>
      </w:pPr>
      <w:r w:rsidRPr="00990F31">
        <w:rPr>
          <w:rFonts w:ascii="Cambria" w:hAnsi="Cambria" w:cstheme="minorHAnsi"/>
          <w:sz w:val="24"/>
          <w:szCs w:val="24"/>
        </w:rPr>
        <w:t xml:space="preserve">W takim przypadku Wykonawca jest zobowiązany do przedstawienia Zamawiającemu kandydatury innej osoby, spełniającej wymagania określone w </w:t>
      </w:r>
      <w:r w:rsidR="0058477F" w:rsidRPr="00990F31">
        <w:rPr>
          <w:rFonts w:ascii="Cambria" w:hAnsi="Cambria" w:cstheme="minorHAnsi"/>
          <w:sz w:val="24"/>
          <w:szCs w:val="24"/>
        </w:rPr>
        <w:t>SWZ</w:t>
      </w:r>
      <w:r w:rsidRPr="00990F31">
        <w:rPr>
          <w:rFonts w:ascii="Cambria" w:hAnsi="Cambria" w:cstheme="minorHAnsi"/>
          <w:sz w:val="24"/>
          <w:szCs w:val="24"/>
        </w:rPr>
        <w:t>, w terminie 10 dni roboczych od dnia otrzymania żądania Zamawiającego.</w:t>
      </w:r>
    </w:p>
    <w:p w14:paraId="183BBEE2" w14:textId="15DDCA65" w:rsidR="00295C4C" w:rsidRPr="00990F31" w:rsidRDefault="00065499" w:rsidP="00D503B0">
      <w:pPr>
        <w:pStyle w:val="Akapitzlist"/>
        <w:numPr>
          <w:ilvl w:val="0"/>
          <w:numId w:val="24"/>
        </w:numPr>
        <w:tabs>
          <w:tab w:val="left" w:pos="732"/>
        </w:tabs>
        <w:autoSpaceDE w:val="0"/>
        <w:autoSpaceDN w:val="0"/>
        <w:adjustRightInd w:val="0"/>
        <w:spacing w:after="160" w:line="264" w:lineRule="auto"/>
        <w:ind w:left="417"/>
        <w:contextualSpacing/>
        <w:jc w:val="both"/>
        <w:rPr>
          <w:rFonts w:ascii="Cambria" w:hAnsi="Cambria" w:cstheme="minorHAnsi"/>
          <w:sz w:val="24"/>
          <w:szCs w:val="24"/>
        </w:rPr>
      </w:pPr>
      <w:r w:rsidRPr="00990F31">
        <w:rPr>
          <w:rFonts w:ascii="Cambria" w:hAnsi="Cambria" w:cstheme="minorHAnsi"/>
          <w:sz w:val="24"/>
          <w:szCs w:val="24"/>
        </w:rPr>
        <w:t>Z zastrzeżeniem postanowienia ust. 1</w:t>
      </w:r>
      <w:r w:rsidR="00A904E4" w:rsidRPr="00990F31">
        <w:rPr>
          <w:rFonts w:ascii="Cambria" w:hAnsi="Cambria" w:cstheme="minorHAnsi"/>
          <w:sz w:val="24"/>
          <w:szCs w:val="24"/>
        </w:rPr>
        <w:t>1</w:t>
      </w:r>
      <w:r w:rsidRPr="00990F31">
        <w:rPr>
          <w:rFonts w:ascii="Cambria" w:hAnsi="Cambria" w:cstheme="minorHAnsi"/>
          <w:sz w:val="24"/>
          <w:szCs w:val="24"/>
        </w:rPr>
        <w:t xml:space="preserve">, jeżeli dojdzie do wystąpienia jakiejkolwiek przerwy w wykonywaniu Przedmiotu </w:t>
      </w:r>
      <w:r w:rsidR="0058477F" w:rsidRPr="00990F31">
        <w:rPr>
          <w:rFonts w:ascii="Cambria" w:hAnsi="Cambria" w:cstheme="minorHAnsi"/>
          <w:sz w:val="24"/>
          <w:szCs w:val="24"/>
        </w:rPr>
        <w:t>Umowy</w:t>
      </w:r>
      <w:r w:rsidRPr="00990F31">
        <w:rPr>
          <w:rFonts w:ascii="Cambria" w:hAnsi="Cambria" w:cstheme="minorHAnsi"/>
          <w:sz w:val="24"/>
          <w:szCs w:val="24"/>
        </w:rPr>
        <w:t xml:space="preserve"> na skutek braku pełnienia funkcji przez osoby wskazane w ust. 1, przerwa ta będzie uznawana za zależna od Wykonawcy oraz nie będzie mogła stanowić podstawy do zmiany terminu wykonania Umowy.</w:t>
      </w:r>
    </w:p>
    <w:p w14:paraId="4716AB5C" w14:textId="74D8DAF2" w:rsidR="00295C4C" w:rsidRPr="00990F31" w:rsidRDefault="00065499" w:rsidP="00787984">
      <w:pPr>
        <w:pStyle w:val="Teksttreci0"/>
        <w:shd w:val="clear" w:color="auto" w:fill="auto"/>
        <w:spacing w:line="264" w:lineRule="auto"/>
        <w:jc w:val="center"/>
        <w:rPr>
          <w:rFonts w:ascii="Cambria" w:hAnsi="Cambria" w:cstheme="minorHAnsi"/>
          <w:color w:val="auto"/>
          <w:sz w:val="24"/>
          <w:szCs w:val="24"/>
        </w:rPr>
      </w:pPr>
      <w:r w:rsidRPr="00990F31">
        <w:rPr>
          <w:rFonts w:ascii="Cambria" w:hAnsi="Cambria" w:cstheme="minorHAnsi"/>
          <w:b/>
          <w:bCs/>
          <w:color w:val="auto"/>
          <w:sz w:val="24"/>
          <w:szCs w:val="24"/>
        </w:rPr>
        <w:t xml:space="preserve">§ </w:t>
      </w:r>
      <w:r w:rsidR="002F31CE" w:rsidRPr="00990F31">
        <w:rPr>
          <w:rFonts w:ascii="Cambria" w:hAnsi="Cambria" w:cstheme="minorHAnsi"/>
          <w:b/>
          <w:bCs/>
          <w:color w:val="auto"/>
          <w:sz w:val="24"/>
          <w:szCs w:val="24"/>
        </w:rPr>
        <w:t>6</w:t>
      </w:r>
    </w:p>
    <w:p w14:paraId="4BB8B84C" w14:textId="77777777" w:rsidR="00295C4C" w:rsidRPr="00990F31" w:rsidRDefault="00065499" w:rsidP="0046168C">
      <w:pPr>
        <w:pStyle w:val="Nagwek10"/>
        <w:keepNext/>
        <w:keepLines/>
        <w:shd w:val="clear" w:color="auto" w:fill="auto"/>
        <w:spacing w:after="120" w:line="276" w:lineRule="auto"/>
        <w:rPr>
          <w:rFonts w:ascii="Cambria" w:hAnsi="Cambria" w:cstheme="minorHAnsi"/>
          <w:color w:val="auto"/>
        </w:rPr>
      </w:pPr>
      <w:bookmarkStart w:id="13" w:name="bookmark18"/>
      <w:bookmarkStart w:id="14" w:name="bookmark19"/>
      <w:r w:rsidRPr="00990F31">
        <w:rPr>
          <w:rFonts w:ascii="Cambria" w:hAnsi="Cambria" w:cstheme="minorHAnsi"/>
          <w:color w:val="auto"/>
        </w:rPr>
        <w:t>Odpowiedzialność Wykonawcy</w:t>
      </w:r>
      <w:bookmarkEnd w:id="13"/>
      <w:bookmarkEnd w:id="14"/>
    </w:p>
    <w:p w14:paraId="08830737" w14:textId="418E007D" w:rsidR="00295C4C" w:rsidRPr="00990F31" w:rsidRDefault="00065499" w:rsidP="003C4340">
      <w:pPr>
        <w:pStyle w:val="Teksttreci0"/>
        <w:numPr>
          <w:ilvl w:val="0"/>
          <w:numId w:val="5"/>
        </w:numPr>
        <w:shd w:val="clear" w:color="auto" w:fill="auto"/>
        <w:tabs>
          <w:tab w:val="left" w:pos="736"/>
        </w:tabs>
        <w:spacing w:line="264" w:lineRule="auto"/>
        <w:ind w:left="227" w:hanging="340"/>
        <w:jc w:val="both"/>
        <w:rPr>
          <w:rFonts w:ascii="Cambria" w:hAnsi="Cambria" w:cstheme="minorHAnsi"/>
          <w:color w:val="auto"/>
          <w:sz w:val="24"/>
          <w:szCs w:val="24"/>
        </w:rPr>
      </w:pPr>
      <w:r w:rsidRPr="00990F31">
        <w:rPr>
          <w:rFonts w:ascii="Cambria" w:hAnsi="Cambria" w:cstheme="minorHAnsi"/>
          <w:color w:val="auto"/>
          <w:sz w:val="24"/>
          <w:szCs w:val="24"/>
        </w:rPr>
        <w:t>W okresie obowiązywania Umowy, po jej rozwiązaniu lub po wygaśnięciu Wykonawca będzie odpowiedzialny wobec Zamawiającego na zasadach określonych w Kodeksie cywilnym, za wszelkie szkody oraz roszczenia osób trzecich - w przypadku, gdy będą one wynikać z</w:t>
      </w:r>
      <w:r w:rsidR="002F31CE" w:rsidRPr="00990F31">
        <w:rPr>
          <w:rFonts w:ascii="Cambria" w:hAnsi="Cambria" w:cstheme="minorHAnsi"/>
          <w:color w:val="auto"/>
          <w:sz w:val="24"/>
          <w:szCs w:val="24"/>
        </w:rPr>
        <w:t xml:space="preserve"> </w:t>
      </w:r>
      <w:r w:rsidRPr="00990F31">
        <w:rPr>
          <w:rFonts w:ascii="Cambria" w:hAnsi="Cambria" w:cstheme="minorHAnsi"/>
          <w:color w:val="auto"/>
          <w:sz w:val="24"/>
          <w:szCs w:val="24"/>
        </w:rPr>
        <w:t xml:space="preserve">nieprawidłowego wykonania obowiązków ustanowionych w niniejszej Umowie lub </w:t>
      </w:r>
      <w:r w:rsidR="002F31CE" w:rsidRPr="00990F31">
        <w:rPr>
          <w:rFonts w:ascii="Cambria" w:hAnsi="Cambria" w:cstheme="minorHAnsi"/>
          <w:color w:val="auto"/>
          <w:sz w:val="24"/>
          <w:szCs w:val="24"/>
        </w:rPr>
        <w:t>SWZ</w:t>
      </w:r>
      <w:r w:rsidRPr="00990F31">
        <w:rPr>
          <w:rFonts w:ascii="Cambria" w:hAnsi="Cambria" w:cstheme="minorHAnsi"/>
          <w:color w:val="auto"/>
          <w:sz w:val="24"/>
          <w:szCs w:val="24"/>
        </w:rPr>
        <w:t xml:space="preserve"> lub niedołożenia przez Wykonawcę należytej staranności przy wykonywaniu przedmiotu Umowy.</w:t>
      </w:r>
    </w:p>
    <w:p w14:paraId="3320B3F1" w14:textId="288E609A" w:rsidR="00295C4C" w:rsidRPr="00990F31" w:rsidRDefault="00065499" w:rsidP="003C4340">
      <w:pPr>
        <w:pStyle w:val="Teksttreci0"/>
        <w:numPr>
          <w:ilvl w:val="0"/>
          <w:numId w:val="5"/>
        </w:numPr>
        <w:shd w:val="clear" w:color="auto" w:fill="auto"/>
        <w:tabs>
          <w:tab w:val="left" w:pos="736"/>
        </w:tabs>
        <w:spacing w:line="264" w:lineRule="auto"/>
        <w:ind w:left="170" w:hanging="340"/>
        <w:jc w:val="both"/>
        <w:rPr>
          <w:rFonts w:ascii="Cambria" w:hAnsi="Cambria" w:cstheme="minorHAnsi"/>
          <w:color w:val="auto"/>
          <w:sz w:val="24"/>
          <w:szCs w:val="24"/>
        </w:rPr>
      </w:pPr>
      <w:r w:rsidRPr="00990F31">
        <w:rPr>
          <w:rFonts w:ascii="Cambria" w:hAnsi="Cambria" w:cstheme="minorHAnsi"/>
          <w:color w:val="auto"/>
          <w:sz w:val="24"/>
          <w:szCs w:val="24"/>
        </w:rPr>
        <w:t xml:space="preserve">Wykonawca ponosi odpowiedzialność na zasadach ogólnych za wykonywane przez siebie, swoich podwykonawców (w tym dalszych podwykonawców) </w:t>
      </w:r>
      <w:r w:rsidR="002F31CE" w:rsidRPr="00990F31">
        <w:rPr>
          <w:rFonts w:ascii="Cambria" w:hAnsi="Cambria" w:cstheme="minorHAnsi"/>
          <w:color w:val="auto"/>
          <w:sz w:val="24"/>
          <w:szCs w:val="24"/>
        </w:rPr>
        <w:t>świadczenia związane z wykonywaniem Umowy.</w:t>
      </w:r>
    </w:p>
    <w:p w14:paraId="7165F320" w14:textId="55248A69" w:rsidR="00295C4C" w:rsidRPr="00990F31" w:rsidRDefault="00065499" w:rsidP="003C4340">
      <w:pPr>
        <w:pStyle w:val="Teksttreci0"/>
        <w:numPr>
          <w:ilvl w:val="0"/>
          <w:numId w:val="5"/>
        </w:numPr>
        <w:shd w:val="clear" w:color="auto" w:fill="auto"/>
        <w:tabs>
          <w:tab w:val="left" w:pos="735"/>
        </w:tabs>
        <w:spacing w:line="264" w:lineRule="auto"/>
        <w:ind w:left="113" w:hanging="340"/>
        <w:jc w:val="both"/>
        <w:rPr>
          <w:rFonts w:ascii="Cambria" w:hAnsi="Cambria" w:cstheme="minorHAnsi"/>
          <w:color w:val="auto"/>
          <w:sz w:val="24"/>
          <w:szCs w:val="24"/>
        </w:rPr>
      </w:pPr>
      <w:r w:rsidRPr="00990F31">
        <w:rPr>
          <w:rFonts w:ascii="Cambria" w:hAnsi="Cambria" w:cstheme="minorHAnsi"/>
          <w:color w:val="auto"/>
          <w:sz w:val="24"/>
          <w:szCs w:val="24"/>
        </w:rPr>
        <w:t xml:space="preserve">Wykonawca ponosi wyłączną odpowiedzialność za sankcje administracyjne, nakładane przez upoważnione organy administracji publicznej na podstawie mających </w:t>
      </w:r>
      <w:r w:rsidRPr="00990F31">
        <w:rPr>
          <w:rFonts w:ascii="Cambria" w:hAnsi="Cambria" w:cstheme="minorHAnsi"/>
          <w:color w:val="auto"/>
          <w:sz w:val="24"/>
          <w:szCs w:val="24"/>
        </w:rPr>
        <w:lastRenderedPageBreak/>
        <w:t xml:space="preserve">zastosowanie przepisów prawa w związku z wykonywaniem </w:t>
      </w:r>
      <w:r w:rsidR="002F31CE" w:rsidRPr="00990F31">
        <w:rPr>
          <w:rFonts w:ascii="Cambria" w:hAnsi="Cambria" w:cstheme="minorHAnsi"/>
          <w:color w:val="auto"/>
          <w:sz w:val="24"/>
          <w:szCs w:val="24"/>
        </w:rPr>
        <w:t>przez Wykonawcę postanowień niniejszej Umowy lub zaniechaniami w wykonywaniu obowiązkó</w:t>
      </w:r>
      <w:r w:rsidR="002F31CE" w:rsidRPr="00990F31">
        <w:rPr>
          <w:rFonts w:ascii="Cambria" w:hAnsi="Cambria" w:cstheme="minorHAnsi"/>
          <w:color w:val="auto"/>
          <w:sz w:val="24"/>
          <w:szCs w:val="24"/>
        </w:rPr>
        <w:fldChar w:fldCharType="begin"/>
      </w:r>
      <w:r w:rsidR="002F31CE" w:rsidRPr="00990F31">
        <w:rPr>
          <w:rFonts w:ascii="Cambria" w:hAnsi="Cambria" w:cstheme="minorHAnsi"/>
          <w:color w:val="auto"/>
          <w:sz w:val="24"/>
          <w:szCs w:val="24"/>
        </w:rPr>
        <w:instrText xml:space="preserve"> LISTNUM </w:instrText>
      </w:r>
      <w:r w:rsidR="002F31CE" w:rsidRPr="00990F31">
        <w:rPr>
          <w:rFonts w:ascii="Cambria" w:hAnsi="Cambria" w:cstheme="minorHAnsi"/>
          <w:color w:val="auto"/>
          <w:sz w:val="24"/>
          <w:szCs w:val="24"/>
        </w:rPr>
        <w:fldChar w:fldCharType="end"/>
      </w:r>
      <w:r w:rsidR="002F31CE" w:rsidRPr="00990F31">
        <w:rPr>
          <w:rFonts w:ascii="Cambria" w:hAnsi="Cambria" w:cstheme="minorHAnsi"/>
          <w:color w:val="auto"/>
          <w:sz w:val="24"/>
          <w:szCs w:val="24"/>
        </w:rPr>
        <w:t>w, związanych z wykonywaniem nadzoru inwestorskiego.</w:t>
      </w:r>
    </w:p>
    <w:p w14:paraId="6E341448" w14:textId="77777777" w:rsidR="002F31CE" w:rsidRPr="00990F31" w:rsidRDefault="002F31CE" w:rsidP="003C4340">
      <w:pPr>
        <w:pStyle w:val="Teksttreci0"/>
        <w:shd w:val="clear" w:color="auto" w:fill="auto"/>
        <w:spacing w:line="264" w:lineRule="auto"/>
        <w:jc w:val="center"/>
        <w:rPr>
          <w:rFonts w:ascii="Cambria" w:hAnsi="Cambria" w:cstheme="minorHAnsi"/>
          <w:b/>
          <w:bCs/>
          <w:color w:val="auto"/>
          <w:sz w:val="24"/>
          <w:szCs w:val="24"/>
        </w:rPr>
      </w:pPr>
    </w:p>
    <w:p w14:paraId="2F9CBC50" w14:textId="14C81176" w:rsidR="00295C4C" w:rsidRPr="00990F31" w:rsidRDefault="00065499" w:rsidP="00065499">
      <w:pPr>
        <w:pStyle w:val="Teksttreci0"/>
        <w:shd w:val="clear" w:color="auto" w:fill="auto"/>
        <w:spacing w:line="264" w:lineRule="auto"/>
        <w:jc w:val="center"/>
        <w:rPr>
          <w:rFonts w:ascii="Cambria" w:hAnsi="Cambria" w:cstheme="minorHAnsi"/>
          <w:color w:val="auto"/>
          <w:sz w:val="24"/>
          <w:szCs w:val="24"/>
        </w:rPr>
      </w:pPr>
      <w:r w:rsidRPr="00990F31">
        <w:rPr>
          <w:rFonts w:ascii="Cambria" w:hAnsi="Cambria" w:cstheme="minorHAnsi"/>
          <w:b/>
          <w:bCs/>
          <w:color w:val="auto"/>
          <w:sz w:val="24"/>
          <w:szCs w:val="24"/>
        </w:rPr>
        <w:t>§</w:t>
      </w:r>
      <w:r w:rsidR="002F31CE" w:rsidRPr="00990F31">
        <w:rPr>
          <w:rFonts w:ascii="Cambria" w:hAnsi="Cambria" w:cstheme="minorHAnsi"/>
          <w:b/>
          <w:bCs/>
          <w:color w:val="auto"/>
          <w:sz w:val="24"/>
          <w:szCs w:val="24"/>
        </w:rPr>
        <w:t xml:space="preserve"> 7</w:t>
      </w:r>
    </w:p>
    <w:p w14:paraId="2AF11351" w14:textId="77777777" w:rsidR="00295C4C" w:rsidRPr="00990F31" w:rsidRDefault="00065499" w:rsidP="0046168C">
      <w:pPr>
        <w:pStyle w:val="Nagwek10"/>
        <w:keepNext/>
        <w:keepLines/>
        <w:shd w:val="clear" w:color="auto" w:fill="auto"/>
        <w:spacing w:after="120" w:line="264" w:lineRule="auto"/>
        <w:rPr>
          <w:rFonts w:ascii="Cambria" w:hAnsi="Cambria" w:cstheme="minorHAnsi"/>
          <w:color w:val="auto"/>
        </w:rPr>
      </w:pPr>
      <w:bookmarkStart w:id="15" w:name="bookmark20"/>
      <w:bookmarkStart w:id="16" w:name="bookmark21"/>
      <w:r w:rsidRPr="00990F31">
        <w:rPr>
          <w:rFonts w:ascii="Cambria" w:hAnsi="Cambria" w:cstheme="minorHAnsi"/>
          <w:color w:val="auto"/>
        </w:rPr>
        <w:t>Nadzór Zamawiającego</w:t>
      </w:r>
      <w:bookmarkEnd w:id="15"/>
      <w:bookmarkEnd w:id="16"/>
    </w:p>
    <w:p w14:paraId="7D7EE47C" w14:textId="77777777" w:rsidR="00295C4C" w:rsidRPr="00990F31" w:rsidRDefault="00065499" w:rsidP="007B0850">
      <w:pPr>
        <w:pStyle w:val="Teksttreci0"/>
        <w:numPr>
          <w:ilvl w:val="0"/>
          <w:numId w:val="6"/>
        </w:numPr>
        <w:shd w:val="clear" w:color="auto" w:fill="auto"/>
        <w:tabs>
          <w:tab w:val="left" w:pos="735"/>
        </w:tabs>
        <w:spacing w:line="264" w:lineRule="auto"/>
        <w:ind w:left="720" w:hanging="340"/>
        <w:jc w:val="both"/>
        <w:rPr>
          <w:rFonts w:ascii="Cambria" w:hAnsi="Cambria" w:cstheme="minorHAnsi"/>
          <w:color w:val="auto"/>
          <w:sz w:val="24"/>
          <w:szCs w:val="24"/>
        </w:rPr>
      </w:pPr>
      <w:r w:rsidRPr="00990F31">
        <w:rPr>
          <w:rFonts w:ascii="Cambria" w:hAnsi="Cambria" w:cstheme="minorHAnsi"/>
          <w:color w:val="auto"/>
          <w:sz w:val="24"/>
          <w:szCs w:val="24"/>
        </w:rPr>
        <w:t>Zamawiający jest uprawniony do prowadzenia kontroli i nadzoru nad wykonywaniem Przedmiotu Umowy.</w:t>
      </w:r>
    </w:p>
    <w:p w14:paraId="4167B7CA" w14:textId="77777777" w:rsidR="000C14EB" w:rsidRPr="00990F31" w:rsidRDefault="00065499" w:rsidP="007B0850">
      <w:pPr>
        <w:pStyle w:val="Teksttreci0"/>
        <w:numPr>
          <w:ilvl w:val="0"/>
          <w:numId w:val="6"/>
        </w:numPr>
        <w:shd w:val="clear" w:color="auto" w:fill="auto"/>
        <w:tabs>
          <w:tab w:val="left" w:pos="735"/>
        </w:tabs>
        <w:spacing w:line="264" w:lineRule="auto"/>
        <w:ind w:left="720" w:hanging="340"/>
        <w:jc w:val="both"/>
        <w:rPr>
          <w:rFonts w:ascii="Cambria" w:hAnsi="Cambria" w:cstheme="minorHAnsi"/>
          <w:color w:val="auto"/>
          <w:sz w:val="24"/>
          <w:szCs w:val="24"/>
        </w:rPr>
      </w:pPr>
      <w:r w:rsidRPr="00990F31">
        <w:rPr>
          <w:rFonts w:ascii="Cambria" w:hAnsi="Cambria" w:cstheme="minorHAnsi"/>
          <w:color w:val="auto"/>
          <w:sz w:val="24"/>
          <w:szCs w:val="24"/>
        </w:rPr>
        <w:t>Prawo kontroli należy rozumieć w ten sposób, że Wykonawca jest zobligowany do przedstawienia Zamawiającemu wszystkich dokumentów lub informacji, opisujących sposób wykonywania Umowy. Prawo nadzoru należy rozumieć w ten sposób, że Zamawiającemu przysługuje prawo do zobowiązania Wykonawcy do zmiany sposobu wykonywania umowy w przypadku ustalenia, że wykonuje on przedmiot zamówienia niezgodnie z Umową, lub Dokumentacją projektową lub ze sztuką budowlaną.</w:t>
      </w:r>
    </w:p>
    <w:p w14:paraId="7CB8EC9A" w14:textId="40BF9009" w:rsidR="000C14EB" w:rsidRPr="00990F31" w:rsidRDefault="000C14EB" w:rsidP="00654C1F">
      <w:pPr>
        <w:pStyle w:val="Teksttreci0"/>
        <w:numPr>
          <w:ilvl w:val="0"/>
          <w:numId w:val="6"/>
        </w:numPr>
        <w:shd w:val="clear" w:color="auto" w:fill="auto"/>
        <w:tabs>
          <w:tab w:val="left" w:pos="735"/>
        </w:tabs>
        <w:spacing w:line="264" w:lineRule="auto"/>
        <w:ind w:left="720" w:hanging="340"/>
        <w:jc w:val="both"/>
        <w:rPr>
          <w:rFonts w:ascii="Cambria" w:hAnsi="Cambria" w:cstheme="minorHAnsi"/>
          <w:color w:val="auto"/>
          <w:sz w:val="24"/>
          <w:szCs w:val="24"/>
        </w:rPr>
      </w:pPr>
      <w:r w:rsidRPr="00990F31">
        <w:rPr>
          <w:rFonts w:ascii="Cambria" w:hAnsi="Cambria" w:cstheme="minorHAnsi"/>
          <w:color w:val="auto"/>
          <w:sz w:val="24"/>
          <w:szCs w:val="24"/>
        </w:rPr>
        <w:t xml:space="preserve">Wykonawca zobowiązany jest do składania Zamawiającemu </w:t>
      </w:r>
      <w:r w:rsidR="00654C1F" w:rsidRPr="00990F31">
        <w:rPr>
          <w:rFonts w:ascii="Cambria" w:hAnsi="Cambria" w:cstheme="minorHAnsi"/>
          <w:color w:val="auto"/>
          <w:sz w:val="24"/>
          <w:szCs w:val="24"/>
        </w:rPr>
        <w:t>informacji</w:t>
      </w:r>
      <w:r w:rsidRPr="00990F31">
        <w:rPr>
          <w:rFonts w:ascii="Cambria" w:hAnsi="Cambria" w:cstheme="minorHAnsi"/>
          <w:color w:val="auto"/>
          <w:sz w:val="24"/>
          <w:szCs w:val="24"/>
        </w:rPr>
        <w:t xml:space="preserve"> z działań, związanych z wykonywaniem niniejszej Umowy. </w:t>
      </w:r>
    </w:p>
    <w:p w14:paraId="45E1AAB8" w14:textId="7BC00E66" w:rsidR="00295C4C" w:rsidRPr="00990F31" w:rsidRDefault="00065499" w:rsidP="007B0850">
      <w:pPr>
        <w:pStyle w:val="Teksttreci0"/>
        <w:numPr>
          <w:ilvl w:val="0"/>
          <w:numId w:val="6"/>
        </w:numPr>
        <w:shd w:val="clear" w:color="auto" w:fill="auto"/>
        <w:tabs>
          <w:tab w:val="left" w:pos="735"/>
        </w:tabs>
        <w:spacing w:line="264" w:lineRule="auto"/>
        <w:ind w:left="720" w:hanging="340"/>
        <w:jc w:val="both"/>
        <w:rPr>
          <w:rFonts w:ascii="Cambria" w:hAnsi="Cambria" w:cstheme="minorHAnsi"/>
          <w:color w:val="auto"/>
          <w:sz w:val="24"/>
          <w:szCs w:val="24"/>
        </w:rPr>
      </w:pPr>
      <w:r w:rsidRPr="00990F31">
        <w:rPr>
          <w:rFonts w:ascii="Cambria" w:hAnsi="Cambria" w:cstheme="minorHAnsi"/>
          <w:color w:val="auto"/>
          <w:sz w:val="24"/>
          <w:szCs w:val="24"/>
        </w:rPr>
        <w:t xml:space="preserve">Zamawiający wskazuje, że będą organizowane narady koordynacyjne, w toku których Wykonawca będzie zobowiązany informować o przebiegu i postępie wykonywania </w:t>
      </w:r>
      <w:r w:rsidR="0021641E" w:rsidRPr="00990F31">
        <w:rPr>
          <w:rFonts w:ascii="Cambria" w:hAnsi="Cambria" w:cstheme="minorHAnsi"/>
          <w:color w:val="auto"/>
          <w:sz w:val="24"/>
          <w:szCs w:val="24"/>
        </w:rPr>
        <w:t>Przedmiotu Umowy</w:t>
      </w:r>
      <w:r w:rsidRPr="00990F31">
        <w:rPr>
          <w:rFonts w:ascii="Cambria" w:hAnsi="Cambria" w:cstheme="minorHAnsi"/>
          <w:color w:val="auto"/>
          <w:sz w:val="24"/>
          <w:szCs w:val="24"/>
        </w:rPr>
        <w:t>.</w:t>
      </w:r>
      <w:r w:rsidR="007B3752" w:rsidRPr="00990F31">
        <w:rPr>
          <w:rFonts w:ascii="Cambria" w:hAnsi="Cambria" w:cstheme="minorHAnsi"/>
          <w:color w:val="auto"/>
          <w:sz w:val="24"/>
          <w:szCs w:val="24"/>
        </w:rPr>
        <w:t xml:space="preserve"> </w:t>
      </w:r>
      <w:r w:rsidRPr="00990F31">
        <w:rPr>
          <w:rFonts w:ascii="Cambria" w:hAnsi="Cambria" w:cstheme="minorHAnsi"/>
          <w:color w:val="auto"/>
          <w:sz w:val="24"/>
          <w:szCs w:val="24"/>
        </w:rPr>
        <w:t>O zwołaniu narady koordynacyjnej Zamawiający informuje Wykonawcę nie później niż na trzy (3) dni robocze przed wyznaczonym terminem.</w:t>
      </w:r>
    </w:p>
    <w:p w14:paraId="7D5F2CA9" w14:textId="7D743B39" w:rsidR="00295C4C" w:rsidRPr="00990F31" w:rsidRDefault="00065499" w:rsidP="002D2A0B">
      <w:pPr>
        <w:pStyle w:val="Teksttreci0"/>
        <w:numPr>
          <w:ilvl w:val="0"/>
          <w:numId w:val="6"/>
        </w:numPr>
        <w:shd w:val="clear" w:color="auto" w:fill="auto"/>
        <w:tabs>
          <w:tab w:val="left" w:pos="716"/>
        </w:tabs>
        <w:spacing w:line="264" w:lineRule="auto"/>
        <w:ind w:left="700" w:hanging="340"/>
        <w:jc w:val="both"/>
        <w:rPr>
          <w:rFonts w:ascii="Cambria" w:hAnsi="Cambria" w:cstheme="minorHAnsi"/>
          <w:color w:val="auto"/>
          <w:sz w:val="24"/>
          <w:szCs w:val="24"/>
        </w:rPr>
      </w:pPr>
      <w:r w:rsidRPr="00990F31">
        <w:rPr>
          <w:rFonts w:ascii="Cambria" w:hAnsi="Cambria" w:cstheme="minorHAnsi"/>
          <w:color w:val="auto"/>
          <w:sz w:val="24"/>
          <w:szCs w:val="24"/>
        </w:rPr>
        <w:t xml:space="preserve">W naradzie koordynacyjnej </w:t>
      </w:r>
      <w:r w:rsidR="001E3F60" w:rsidRPr="00990F31">
        <w:rPr>
          <w:rFonts w:ascii="Cambria" w:hAnsi="Cambria" w:cstheme="minorHAnsi"/>
          <w:color w:val="auto"/>
          <w:sz w:val="24"/>
          <w:szCs w:val="24"/>
        </w:rPr>
        <w:t xml:space="preserve"> uczestniczą </w:t>
      </w:r>
      <w:r w:rsidR="003A5DFD" w:rsidRPr="00990F31">
        <w:rPr>
          <w:rFonts w:ascii="Cambria" w:hAnsi="Cambria" w:cstheme="minorHAnsi"/>
          <w:color w:val="auto"/>
          <w:sz w:val="24"/>
          <w:szCs w:val="24"/>
        </w:rPr>
        <w:t>inspektorzy nadzoru(każda branża)</w:t>
      </w:r>
      <w:r w:rsidR="00C46A19" w:rsidRPr="00990F31">
        <w:rPr>
          <w:rFonts w:ascii="Cambria" w:hAnsi="Cambria" w:cstheme="minorHAnsi"/>
          <w:color w:val="auto"/>
          <w:sz w:val="24"/>
          <w:szCs w:val="24"/>
        </w:rPr>
        <w:t xml:space="preserve"> </w:t>
      </w:r>
      <m:oMath>
        <m:r>
          <w:rPr>
            <w:rFonts w:ascii="Cambria Math" w:hAnsi="Cambria Math" w:cstheme="minorHAnsi"/>
            <w:color w:val="auto"/>
            <w:sz w:val="24"/>
            <w:szCs w:val="24"/>
          </w:rPr>
          <m:t>*</m:t>
        </m:r>
      </m:oMath>
      <w:r w:rsidR="00C46A19" w:rsidRPr="00990F31">
        <w:rPr>
          <w:rFonts w:ascii="Cambria" w:hAnsi="Cambria" w:cstheme="minorHAnsi"/>
          <w:color w:val="auto"/>
          <w:sz w:val="24"/>
          <w:szCs w:val="24"/>
        </w:rPr>
        <w:t>jeżeli dotyczy</w:t>
      </w:r>
      <w:r w:rsidR="003A5DFD" w:rsidRPr="00990F31">
        <w:rPr>
          <w:rFonts w:ascii="Cambria" w:hAnsi="Cambria" w:cstheme="minorHAnsi"/>
          <w:color w:val="auto"/>
          <w:sz w:val="24"/>
          <w:szCs w:val="24"/>
        </w:rPr>
        <w:t>.</w:t>
      </w:r>
      <w:r w:rsidR="00C46A19" w:rsidRPr="00990F31">
        <w:rPr>
          <w:rFonts w:ascii="Cambria" w:hAnsi="Cambria" w:cstheme="minorHAnsi"/>
          <w:color w:val="auto"/>
          <w:sz w:val="24"/>
          <w:szCs w:val="24"/>
        </w:rPr>
        <w:t xml:space="preserve"> </w:t>
      </w:r>
      <w:r w:rsidRPr="00990F31">
        <w:rPr>
          <w:rFonts w:ascii="Cambria" w:hAnsi="Cambria" w:cstheme="minorHAnsi"/>
          <w:color w:val="auto"/>
          <w:sz w:val="24"/>
          <w:szCs w:val="24"/>
        </w:rPr>
        <w:t xml:space="preserve">Zamawiający uprawniony jest wezwać Wykonawcę do tego, by w naradzie uczestniczyły także inne osoby, odpowiedzialne za wykonywanie </w:t>
      </w:r>
      <w:r w:rsidR="0021641E" w:rsidRPr="00990F31">
        <w:rPr>
          <w:rFonts w:ascii="Cambria" w:hAnsi="Cambria" w:cstheme="minorHAnsi"/>
          <w:color w:val="auto"/>
          <w:sz w:val="24"/>
          <w:szCs w:val="24"/>
        </w:rPr>
        <w:t>Przedmiotu Umowy</w:t>
      </w:r>
      <w:r w:rsidR="002D2A0B" w:rsidRPr="00990F31">
        <w:rPr>
          <w:rFonts w:ascii="Cambria" w:hAnsi="Cambria" w:cstheme="minorHAnsi"/>
          <w:color w:val="auto"/>
          <w:sz w:val="24"/>
          <w:szCs w:val="24"/>
        </w:rPr>
        <w:t xml:space="preserve"> – </w:t>
      </w:r>
      <w:r w:rsidRPr="00990F31">
        <w:rPr>
          <w:rFonts w:ascii="Cambria" w:hAnsi="Cambria" w:cstheme="minorHAnsi"/>
          <w:color w:val="auto"/>
          <w:sz w:val="24"/>
          <w:szCs w:val="24"/>
        </w:rPr>
        <w:t>w tym przedstawiciele podwykonawców (i dalszych podwykonawców).</w:t>
      </w:r>
    </w:p>
    <w:p w14:paraId="7A4C1FA2" w14:textId="77649089" w:rsidR="00295C4C" w:rsidRPr="00990F31" w:rsidRDefault="00065499" w:rsidP="007B0850">
      <w:pPr>
        <w:pStyle w:val="Teksttreci0"/>
        <w:numPr>
          <w:ilvl w:val="0"/>
          <w:numId w:val="6"/>
        </w:numPr>
        <w:shd w:val="clear" w:color="auto" w:fill="auto"/>
        <w:tabs>
          <w:tab w:val="left" w:pos="807"/>
        </w:tabs>
        <w:spacing w:line="264" w:lineRule="auto"/>
        <w:ind w:left="700" w:hanging="340"/>
        <w:jc w:val="both"/>
        <w:rPr>
          <w:rFonts w:ascii="Cambria" w:hAnsi="Cambria" w:cstheme="minorHAnsi"/>
          <w:color w:val="auto"/>
          <w:sz w:val="24"/>
          <w:szCs w:val="24"/>
        </w:rPr>
      </w:pPr>
      <w:r w:rsidRPr="00990F31">
        <w:rPr>
          <w:rFonts w:ascii="Cambria" w:hAnsi="Cambria" w:cstheme="minorHAnsi"/>
          <w:color w:val="auto"/>
          <w:sz w:val="24"/>
          <w:szCs w:val="24"/>
        </w:rPr>
        <w:t xml:space="preserve">Na żądanie Zamawiającego </w:t>
      </w:r>
      <w:r w:rsidR="0021641E" w:rsidRPr="00990F31">
        <w:rPr>
          <w:rFonts w:ascii="Cambria" w:hAnsi="Cambria" w:cstheme="minorHAnsi"/>
          <w:color w:val="auto"/>
          <w:sz w:val="24"/>
          <w:szCs w:val="24"/>
        </w:rPr>
        <w:t xml:space="preserve">Wykonawca </w:t>
      </w:r>
      <w:r w:rsidRPr="00990F31">
        <w:rPr>
          <w:rFonts w:ascii="Cambria" w:hAnsi="Cambria" w:cstheme="minorHAnsi"/>
          <w:color w:val="auto"/>
          <w:sz w:val="24"/>
          <w:szCs w:val="24"/>
        </w:rPr>
        <w:t>niezwłocznie przedstawi wszelkie dokumenty, materiały oraz informacje związane z wykonywaniem Umowy.</w:t>
      </w:r>
    </w:p>
    <w:p w14:paraId="5C4AA1A7" w14:textId="77777777" w:rsidR="0021641E" w:rsidRPr="00990F31" w:rsidRDefault="0021641E" w:rsidP="00065499">
      <w:pPr>
        <w:pStyle w:val="Teksttreci0"/>
        <w:shd w:val="clear" w:color="auto" w:fill="auto"/>
        <w:spacing w:line="264" w:lineRule="auto"/>
        <w:jc w:val="center"/>
        <w:rPr>
          <w:rFonts w:ascii="Cambria" w:hAnsi="Cambria" w:cstheme="minorHAnsi"/>
          <w:color w:val="auto"/>
          <w:sz w:val="24"/>
          <w:szCs w:val="24"/>
        </w:rPr>
      </w:pPr>
    </w:p>
    <w:p w14:paraId="7220E694" w14:textId="49D93ED2" w:rsidR="00295C4C" w:rsidRPr="00990F31" w:rsidRDefault="00065499" w:rsidP="00256C04">
      <w:pPr>
        <w:pStyle w:val="Nagwek10"/>
        <w:keepNext/>
        <w:keepLines/>
        <w:shd w:val="clear" w:color="auto" w:fill="auto"/>
        <w:spacing w:after="120" w:line="264" w:lineRule="auto"/>
        <w:rPr>
          <w:rFonts w:ascii="Cambria" w:hAnsi="Cambria" w:cstheme="minorHAnsi"/>
          <w:color w:val="auto"/>
        </w:rPr>
      </w:pPr>
      <w:bookmarkStart w:id="17" w:name="bookmark26"/>
      <w:bookmarkStart w:id="18" w:name="bookmark27"/>
      <w:r w:rsidRPr="00990F31">
        <w:rPr>
          <w:rFonts w:ascii="Cambria" w:hAnsi="Cambria" w:cstheme="minorHAnsi"/>
          <w:color w:val="auto"/>
        </w:rPr>
        <w:t>§</w:t>
      </w:r>
      <w:r w:rsidR="001059F0" w:rsidRPr="00990F31">
        <w:rPr>
          <w:rFonts w:ascii="Cambria" w:hAnsi="Cambria" w:cstheme="minorHAnsi"/>
          <w:color w:val="auto"/>
        </w:rPr>
        <w:t xml:space="preserve"> 8</w:t>
      </w:r>
      <w:r w:rsidRPr="00990F31">
        <w:rPr>
          <w:rFonts w:ascii="Cambria" w:hAnsi="Cambria" w:cstheme="minorHAnsi"/>
          <w:color w:val="auto"/>
        </w:rPr>
        <w:br/>
        <w:t>Płatności</w:t>
      </w:r>
      <w:bookmarkEnd w:id="17"/>
      <w:bookmarkEnd w:id="18"/>
    </w:p>
    <w:p w14:paraId="598AA627" w14:textId="38DF8F75" w:rsidR="001E3F60" w:rsidRPr="00990F31" w:rsidRDefault="001E3F60" w:rsidP="00D503B0">
      <w:pPr>
        <w:pStyle w:val="Akapitzlist"/>
        <w:numPr>
          <w:ilvl w:val="0"/>
          <w:numId w:val="25"/>
        </w:numPr>
        <w:autoSpaceDE w:val="0"/>
        <w:autoSpaceDN w:val="0"/>
        <w:adjustRightInd w:val="0"/>
        <w:spacing w:before="120" w:line="360" w:lineRule="auto"/>
        <w:ind w:left="714" w:hanging="357"/>
        <w:jc w:val="both"/>
        <w:rPr>
          <w:rFonts w:ascii="Cambria" w:hAnsi="Cambria" w:cstheme="minorHAnsi"/>
          <w:iCs/>
          <w:sz w:val="24"/>
          <w:szCs w:val="24"/>
        </w:rPr>
      </w:pPr>
      <w:r w:rsidRPr="00990F31">
        <w:rPr>
          <w:rFonts w:ascii="Cambria" w:hAnsi="Cambria" w:cstheme="minorHAnsi"/>
          <w:iCs/>
          <w:sz w:val="24"/>
          <w:szCs w:val="24"/>
        </w:rPr>
        <w:t>Zamawiający  dopuszcza wystawienie 2 faktur- jedn</w:t>
      </w:r>
      <w:r w:rsidR="006963A6" w:rsidRPr="00990F31">
        <w:rPr>
          <w:rFonts w:ascii="Cambria" w:hAnsi="Cambria" w:cstheme="minorHAnsi"/>
          <w:iCs/>
          <w:sz w:val="24"/>
          <w:szCs w:val="24"/>
        </w:rPr>
        <w:t>ą</w:t>
      </w:r>
      <w:r w:rsidRPr="00990F31">
        <w:rPr>
          <w:rFonts w:ascii="Cambria" w:hAnsi="Cambria" w:cstheme="minorHAnsi"/>
          <w:iCs/>
          <w:sz w:val="24"/>
          <w:szCs w:val="24"/>
        </w:rPr>
        <w:t xml:space="preserve"> faktur</w:t>
      </w:r>
      <w:r w:rsidR="006963A6" w:rsidRPr="00990F31">
        <w:rPr>
          <w:rFonts w:ascii="Cambria" w:hAnsi="Cambria" w:cstheme="minorHAnsi"/>
          <w:iCs/>
          <w:sz w:val="24"/>
          <w:szCs w:val="24"/>
        </w:rPr>
        <w:t>ę</w:t>
      </w:r>
      <w:r w:rsidRPr="00990F31">
        <w:rPr>
          <w:rFonts w:ascii="Cambria" w:hAnsi="Cambria" w:cstheme="minorHAnsi"/>
          <w:iCs/>
          <w:sz w:val="24"/>
          <w:szCs w:val="24"/>
        </w:rPr>
        <w:t xml:space="preserve"> częściow</w:t>
      </w:r>
      <w:r w:rsidR="006963A6" w:rsidRPr="00990F31">
        <w:rPr>
          <w:rFonts w:ascii="Cambria" w:hAnsi="Cambria" w:cstheme="minorHAnsi"/>
          <w:iCs/>
          <w:sz w:val="24"/>
          <w:szCs w:val="24"/>
        </w:rPr>
        <w:t>ą</w:t>
      </w:r>
      <w:r w:rsidRPr="00990F31">
        <w:rPr>
          <w:rFonts w:ascii="Cambria" w:hAnsi="Cambria" w:cstheme="minorHAnsi"/>
          <w:iCs/>
          <w:sz w:val="24"/>
          <w:szCs w:val="24"/>
        </w:rPr>
        <w:t xml:space="preserve"> i  faktur</w:t>
      </w:r>
      <w:r w:rsidR="006963A6" w:rsidRPr="00990F31">
        <w:rPr>
          <w:rFonts w:ascii="Cambria" w:hAnsi="Cambria" w:cstheme="minorHAnsi"/>
          <w:iCs/>
          <w:sz w:val="24"/>
          <w:szCs w:val="24"/>
        </w:rPr>
        <w:t xml:space="preserve">ę </w:t>
      </w:r>
      <w:r w:rsidRPr="00990F31">
        <w:rPr>
          <w:rFonts w:ascii="Cambria" w:hAnsi="Cambria" w:cstheme="minorHAnsi"/>
          <w:iCs/>
          <w:sz w:val="24"/>
          <w:szCs w:val="24"/>
        </w:rPr>
        <w:t>końcow</w:t>
      </w:r>
      <w:r w:rsidR="006963A6" w:rsidRPr="00990F31">
        <w:rPr>
          <w:rFonts w:ascii="Cambria" w:hAnsi="Cambria" w:cstheme="minorHAnsi"/>
          <w:iCs/>
          <w:sz w:val="24"/>
          <w:szCs w:val="24"/>
        </w:rPr>
        <w:t>ą</w:t>
      </w:r>
      <w:r w:rsidRPr="00990F31">
        <w:rPr>
          <w:rFonts w:ascii="Cambria" w:hAnsi="Cambria" w:cstheme="minorHAnsi"/>
          <w:iCs/>
          <w:sz w:val="24"/>
          <w:szCs w:val="24"/>
        </w:rPr>
        <w:t xml:space="preserve">. </w:t>
      </w:r>
    </w:p>
    <w:p w14:paraId="3F1F1DD9" w14:textId="74297F7F" w:rsidR="001E3F60" w:rsidRPr="00990F31" w:rsidRDefault="006963A6" w:rsidP="007B3752">
      <w:pPr>
        <w:pStyle w:val="Akapitzlist"/>
        <w:overflowPunct w:val="0"/>
        <w:autoSpaceDE w:val="0"/>
        <w:autoSpaceDN w:val="0"/>
        <w:spacing w:line="360" w:lineRule="auto"/>
        <w:ind w:left="720"/>
        <w:jc w:val="both"/>
        <w:rPr>
          <w:rFonts w:ascii="Cambria" w:hAnsi="Cambria" w:cstheme="minorHAnsi"/>
          <w:sz w:val="24"/>
          <w:szCs w:val="24"/>
        </w:rPr>
      </w:pPr>
      <w:r w:rsidRPr="00990F31">
        <w:rPr>
          <w:rFonts w:ascii="Cambria" w:hAnsi="Cambria" w:cstheme="minorHAnsi"/>
          <w:b/>
          <w:bCs/>
          <w:sz w:val="24"/>
          <w:szCs w:val="24"/>
          <w:u w:val="single"/>
        </w:rPr>
        <w:t>1)</w:t>
      </w:r>
      <w:r w:rsidR="001E3F60" w:rsidRPr="00990F31">
        <w:rPr>
          <w:rFonts w:ascii="Cambria" w:hAnsi="Cambria" w:cstheme="minorHAnsi"/>
          <w:b/>
          <w:bCs/>
          <w:sz w:val="24"/>
          <w:szCs w:val="24"/>
          <w:u w:val="single"/>
        </w:rPr>
        <w:t xml:space="preserve">Faktura częściowa </w:t>
      </w:r>
      <w:r w:rsidRPr="00990F31">
        <w:rPr>
          <w:rFonts w:ascii="Cambria" w:hAnsi="Cambria" w:cstheme="minorHAnsi"/>
          <w:b/>
          <w:bCs/>
          <w:sz w:val="24"/>
          <w:szCs w:val="24"/>
          <w:u w:val="single"/>
        </w:rPr>
        <w:t xml:space="preserve">możliwa jest do wystawienia </w:t>
      </w:r>
      <w:r w:rsidR="001E3F60" w:rsidRPr="00990F31">
        <w:rPr>
          <w:rFonts w:ascii="Cambria" w:hAnsi="Cambria" w:cstheme="minorHAnsi"/>
          <w:sz w:val="24"/>
          <w:szCs w:val="24"/>
        </w:rPr>
        <w:t>po stwierdzeniu wykonania 50% zakresu robót budowlanych przez Wykonawcę robót- wynagrodzenie płatne po dokonaniu odbioru częściowego robót budowlanych bez uwag. Płatnoś</w:t>
      </w:r>
      <w:r w:rsidRPr="00990F31">
        <w:rPr>
          <w:rFonts w:ascii="Cambria" w:hAnsi="Cambria" w:cstheme="minorHAnsi"/>
          <w:sz w:val="24"/>
          <w:szCs w:val="24"/>
        </w:rPr>
        <w:t>ć</w:t>
      </w:r>
      <w:r w:rsidR="001E3F60" w:rsidRPr="00990F31">
        <w:rPr>
          <w:rFonts w:ascii="Cambria" w:hAnsi="Cambria" w:cstheme="minorHAnsi"/>
          <w:sz w:val="24"/>
          <w:szCs w:val="24"/>
        </w:rPr>
        <w:t xml:space="preserve"> w wysokości 50 % kwoty wskazanej w § 2 ust.1 niniejszej umowy</w:t>
      </w:r>
      <w:r w:rsidR="007B3752" w:rsidRPr="00990F31">
        <w:rPr>
          <w:rFonts w:ascii="Cambria" w:hAnsi="Cambria" w:cstheme="minorHAnsi"/>
          <w:sz w:val="24"/>
          <w:szCs w:val="24"/>
        </w:rPr>
        <w:t>.</w:t>
      </w:r>
    </w:p>
    <w:p w14:paraId="749B2689" w14:textId="1EB3D145" w:rsidR="001E3F60" w:rsidRPr="00990F31" w:rsidRDefault="006963A6" w:rsidP="007B3752">
      <w:pPr>
        <w:spacing w:line="360" w:lineRule="auto"/>
        <w:ind w:left="708"/>
        <w:jc w:val="both"/>
        <w:rPr>
          <w:rFonts w:ascii="Cambria" w:hAnsi="Cambria" w:cstheme="minorHAnsi"/>
        </w:rPr>
      </w:pPr>
      <w:r w:rsidRPr="00990F31">
        <w:rPr>
          <w:rFonts w:ascii="Cambria" w:hAnsi="Cambria" w:cstheme="minorHAnsi"/>
          <w:b/>
          <w:bCs/>
          <w:u w:val="single"/>
        </w:rPr>
        <w:t xml:space="preserve">2) </w:t>
      </w:r>
      <w:r w:rsidR="001E3F60" w:rsidRPr="00990F31">
        <w:rPr>
          <w:rFonts w:ascii="Cambria" w:hAnsi="Cambria" w:cstheme="minorHAnsi"/>
          <w:b/>
          <w:bCs/>
          <w:u w:val="single"/>
        </w:rPr>
        <w:t>Faktura końcowa</w:t>
      </w:r>
      <w:r w:rsidR="001E3F60" w:rsidRPr="00990F31">
        <w:rPr>
          <w:rFonts w:ascii="Cambria" w:hAnsi="Cambria" w:cstheme="minorHAnsi"/>
        </w:rPr>
        <w:t xml:space="preserve"> po dokonaniu odbioru końcowego robót budowlanych </w:t>
      </w:r>
      <w:r w:rsidRPr="00990F31">
        <w:rPr>
          <w:rFonts w:ascii="Cambria" w:hAnsi="Cambria" w:cstheme="minorHAnsi"/>
        </w:rPr>
        <w:t>wykonanych przez Wykonawcę robót. Płatność w wysokości 50 % kwoty wskazanej w § 2 ust.1 niniejszej umowy</w:t>
      </w:r>
    </w:p>
    <w:p w14:paraId="7A52F687" w14:textId="77777777" w:rsidR="003A5DFD" w:rsidRPr="00990F31" w:rsidRDefault="003A5DFD" w:rsidP="006963A6">
      <w:pPr>
        <w:autoSpaceDE w:val="0"/>
        <w:autoSpaceDN w:val="0"/>
        <w:adjustRightInd w:val="0"/>
        <w:spacing w:line="276" w:lineRule="auto"/>
        <w:jc w:val="both"/>
        <w:rPr>
          <w:rFonts w:ascii="Cambria" w:hAnsi="Cambria" w:cstheme="minorHAnsi"/>
        </w:rPr>
      </w:pPr>
    </w:p>
    <w:p w14:paraId="485A12C1" w14:textId="167E9329" w:rsidR="0054655B" w:rsidRPr="00990F31" w:rsidRDefault="000C14EB" w:rsidP="00D503B0">
      <w:pPr>
        <w:pStyle w:val="Akapitzlist"/>
        <w:numPr>
          <w:ilvl w:val="0"/>
          <w:numId w:val="25"/>
        </w:numPr>
        <w:autoSpaceDE w:val="0"/>
        <w:autoSpaceDN w:val="0"/>
        <w:adjustRightInd w:val="0"/>
        <w:spacing w:line="276" w:lineRule="auto"/>
        <w:ind w:left="714" w:hanging="357"/>
        <w:jc w:val="both"/>
        <w:rPr>
          <w:rFonts w:ascii="Cambria" w:hAnsi="Cambria" w:cstheme="minorHAnsi"/>
          <w:sz w:val="24"/>
          <w:szCs w:val="24"/>
        </w:rPr>
      </w:pPr>
      <w:r w:rsidRPr="00990F31">
        <w:rPr>
          <w:rFonts w:ascii="Cambria" w:hAnsi="Cambria" w:cstheme="minorHAnsi"/>
          <w:sz w:val="24"/>
          <w:szCs w:val="24"/>
        </w:rPr>
        <w:lastRenderedPageBreak/>
        <w:t>Wynagrodzenie Wykonawcy płatne będzie na podstawie faktur</w:t>
      </w:r>
      <w:r w:rsidR="006963A6" w:rsidRPr="00990F31">
        <w:rPr>
          <w:rFonts w:ascii="Cambria" w:hAnsi="Cambria" w:cstheme="minorHAnsi"/>
          <w:sz w:val="24"/>
          <w:szCs w:val="24"/>
        </w:rPr>
        <w:t>y</w:t>
      </w:r>
      <w:r w:rsidRPr="00990F31">
        <w:rPr>
          <w:rFonts w:ascii="Cambria" w:hAnsi="Cambria" w:cstheme="minorHAnsi"/>
          <w:sz w:val="24"/>
          <w:szCs w:val="24"/>
        </w:rPr>
        <w:t xml:space="preserve"> częściow</w:t>
      </w:r>
      <w:r w:rsidR="006963A6" w:rsidRPr="00990F31">
        <w:rPr>
          <w:rFonts w:ascii="Cambria" w:hAnsi="Cambria" w:cstheme="minorHAnsi"/>
          <w:sz w:val="24"/>
          <w:szCs w:val="24"/>
        </w:rPr>
        <w:t>ej</w:t>
      </w:r>
      <w:r w:rsidRPr="00990F31">
        <w:rPr>
          <w:rFonts w:ascii="Cambria" w:hAnsi="Cambria" w:cstheme="minorHAnsi"/>
          <w:sz w:val="24"/>
          <w:szCs w:val="24"/>
        </w:rPr>
        <w:t xml:space="preserve"> oraz faktury końcowej</w:t>
      </w:r>
      <w:r w:rsidR="00DD02B2" w:rsidRPr="00990F31">
        <w:rPr>
          <w:rFonts w:ascii="Cambria" w:hAnsi="Cambria" w:cstheme="minorHAnsi"/>
          <w:sz w:val="24"/>
          <w:szCs w:val="24"/>
        </w:rPr>
        <w:t>,</w:t>
      </w:r>
      <w:r w:rsidRPr="00990F31">
        <w:rPr>
          <w:rFonts w:ascii="Cambria" w:hAnsi="Cambria" w:cstheme="minorHAnsi"/>
          <w:sz w:val="24"/>
          <w:szCs w:val="24"/>
        </w:rPr>
        <w:t xml:space="preserve"> w terminie do 30 dni od dnia doręczenia Zamawiającemu prawidłowo wystawionej faktury VAT na rachunek bankowy nr …………………………</w:t>
      </w:r>
    </w:p>
    <w:p w14:paraId="0B9BC625" w14:textId="118F7A78" w:rsidR="0054655B" w:rsidRPr="00990F31" w:rsidRDefault="000C14EB" w:rsidP="00D503B0">
      <w:pPr>
        <w:pStyle w:val="Akapitzlist"/>
        <w:numPr>
          <w:ilvl w:val="0"/>
          <w:numId w:val="25"/>
        </w:numPr>
        <w:autoSpaceDE w:val="0"/>
        <w:autoSpaceDN w:val="0"/>
        <w:adjustRightInd w:val="0"/>
        <w:spacing w:line="276" w:lineRule="auto"/>
        <w:ind w:left="714" w:hanging="357"/>
        <w:jc w:val="both"/>
        <w:rPr>
          <w:rFonts w:ascii="Cambria" w:hAnsi="Cambria" w:cstheme="minorHAnsi"/>
          <w:sz w:val="24"/>
          <w:szCs w:val="24"/>
        </w:rPr>
      </w:pPr>
      <w:r w:rsidRPr="00990F31">
        <w:rPr>
          <w:rFonts w:ascii="Cambria" w:hAnsi="Cambria" w:cstheme="minorHAnsi"/>
          <w:sz w:val="24"/>
          <w:szCs w:val="24"/>
        </w:rPr>
        <w:t xml:space="preserve">Wykonawca oświadcza, że jest/nie jest* czynnym podatnikiem w podatku od towarów i usług VAT. </w:t>
      </w:r>
    </w:p>
    <w:p w14:paraId="123555E1" w14:textId="148BE25E" w:rsidR="00DD02B2" w:rsidRPr="00990F31" w:rsidRDefault="000C14EB" w:rsidP="00D503B0">
      <w:pPr>
        <w:pStyle w:val="Akapitzlist"/>
        <w:numPr>
          <w:ilvl w:val="0"/>
          <w:numId w:val="25"/>
        </w:numPr>
        <w:autoSpaceDE w:val="0"/>
        <w:autoSpaceDN w:val="0"/>
        <w:adjustRightInd w:val="0"/>
        <w:spacing w:line="276" w:lineRule="auto"/>
        <w:ind w:left="714" w:hanging="357"/>
        <w:jc w:val="both"/>
        <w:rPr>
          <w:rFonts w:ascii="Cambria" w:hAnsi="Cambria" w:cstheme="minorHAnsi"/>
          <w:sz w:val="24"/>
          <w:szCs w:val="24"/>
        </w:rPr>
      </w:pPr>
      <w:r w:rsidRPr="00990F31">
        <w:rPr>
          <w:rFonts w:ascii="Cambria" w:hAnsi="Cambria" w:cstheme="minorHAnsi"/>
          <w:sz w:val="24"/>
          <w:szCs w:val="24"/>
        </w:rPr>
        <w:t>Wykonawca oświadcza, że rachunek bankowy, wskazany powyżej,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 (wskazać Urząd Skarbowy) i widnieje w</w:t>
      </w:r>
      <w:r w:rsidR="001B40A3" w:rsidRPr="00990F31">
        <w:rPr>
          <w:rFonts w:ascii="Cambria" w:hAnsi="Cambria" w:cstheme="minorHAnsi"/>
          <w:sz w:val="24"/>
          <w:szCs w:val="24"/>
        </w:rPr>
        <w:t> </w:t>
      </w:r>
      <w:r w:rsidRPr="00990F31">
        <w:rPr>
          <w:rFonts w:ascii="Cambria" w:hAnsi="Cambria" w:cstheme="minorHAnsi"/>
          <w:sz w:val="24"/>
          <w:szCs w:val="24"/>
        </w:rPr>
        <w:t xml:space="preserve">wykazie podmiotów zarejestrowanych, jako podatnicy VAT, niezarejestrowanych oraz wykreślonych i przywróconych do rejestru VAT. </w:t>
      </w:r>
    </w:p>
    <w:p w14:paraId="671C84BB" w14:textId="77777777" w:rsidR="00DD02B2" w:rsidRPr="00990F31" w:rsidRDefault="000C14EB" w:rsidP="00D503B0">
      <w:pPr>
        <w:pStyle w:val="Akapitzlist"/>
        <w:numPr>
          <w:ilvl w:val="0"/>
          <w:numId w:val="25"/>
        </w:numPr>
        <w:autoSpaceDE w:val="0"/>
        <w:autoSpaceDN w:val="0"/>
        <w:adjustRightInd w:val="0"/>
        <w:spacing w:line="276" w:lineRule="auto"/>
        <w:ind w:left="714" w:hanging="357"/>
        <w:jc w:val="both"/>
        <w:rPr>
          <w:rFonts w:ascii="Cambria" w:hAnsi="Cambria" w:cstheme="minorHAnsi"/>
          <w:sz w:val="24"/>
          <w:szCs w:val="24"/>
        </w:rPr>
      </w:pPr>
      <w:r w:rsidRPr="00990F31">
        <w:rPr>
          <w:rFonts w:ascii="Cambria" w:hAnsi="Cambria" w:cstheme="minorHAnsi"/>
          <w:sz w:val="24"/>
          <w:szCs w:val="24"/>
        </w:rPr>
        <w:t xml:space="preserve">Przyjmuje się, że dniem zapłaty jest dzień obciążenia rachunku bankowego Zamawiającego. </w:t>
      </w:r>
    </w:p>
    <w:p w14:paraId="6E355259" w14:textId="77777777" w:rsidR="00DD02B2" w:rsidRPr="00990F31" w:rsidRDefault="00065499" w:rsidP="00D503B0">
      <w:pPr>
        <w:pStyle w:val="Akapitzlist"/>
        <w:numPr>
          <w:ilvl w:val="0"/>
          <w:numId w:val="25"/>
        </w:numPr>
        <w:autoSpaceDE w:val="0"/>
        <w:autoSpaceDN w:val="0"/>
        <w:adjustRightInd w:val="0"/>
        <w:spacing w:line="276" w:lineRule="auto"/>
        <w:ind w:left="714" w:hanging="357"/>
        <w:jc w:val="both"/>
        <w:rPr>
          <w:rFonts w:ascii="Cambria" w:hAnsi="Cambria" w:cstheme="minorHAnsi"/>
          <w:sz w:val="24"/>
          <w:szCs w:val="24"/>
        </w:rPr>
      </w:pPr>
      <w:r w:rsidRPr="00990F31">
        <w:rPr>
          <w:rFonts w:ascii="Cambria" w:hAnsi="Cambria" w:cstheme="minorHAnsi"/>
          <w:sz w:val="24"/>
          <w:szCs w:val="24"/>
        </w:rPr>
        <w:t>Wykonawca uprawniony jest wystawić fakturę na płatność częściową lub płatność końcową po wypełnieniu warunków określonych w niniejszej Umowie. W przypadku wystawienia przez Wykonawcę faktury niezgodnej z postanowieniami Umowy lub zawierającej nieprawidłowe kwoty, Wykonawca jest zobligowany do wystawienia faktury korygującej, uwzględniającej postanowienia niniejszej Umowy.</w:t>
      </w:r>
    </w:p>
    <w:p w14:paraId="7761F97E" w14:textId="02220563" w:rsidR="00295C4C" w:rsidRPr="00990F31" w:rsidRDefault="00065499" w:rsidP="00D503B0">
      <w:pPr>
        <w:pStyle w:val="Akapitzlist"/>
        <w:numPr>
          <w:ilvl w:val="0"/>
          <w:numId w:val="25"/>
        </w:numPr>
        <w:autoSpaceDE w:val="0"/>
        <w:autoSpaceDN w:val="0"/>
        <w:adjustRightInd w:val="0"/>
        <w:spacing w:line="276" w:lineRule="auto"/>
        <w:ind w:left="714" w:hanging="357"/>
        <w:jc w:val="both"/>
        <w:rPr>
          <w:rFonts w:ascii="Cambria" w:hAnsi="Cambria" w:cstheme="minorHAnsi"/>
          <w:sz w:val="24"/>
          <w:szCs w:val="24"/>
        </w:rPr>
      </w:pPr>
      <w:r w:rsidRPr="00990F31">
        <w:rPr>
          <w:rFonts w:ascii="Cambria" w:hAnsi="Cambria" w:cstheme="minorHAnsi"/>
          <w:sz w:val="24"/>
          <w:szCs w:val="24"/>
        </w:rPr>
        <w:t>Zamawiający upoważnia Wykonawcę do wystawiania faktur VAT na:</w:t>
      </w:r>
    </w:p>
    <w:p w14:paraId="5D727FA3" w14:textId="77777777" w:rsidR="006963A6" w:rsidRPr="00990F31" w:rsidRDefault="006963A6" w:rsidP="006963A6">
      <w:pPr>
        <w:spacing w:line="276" w:lineRule="auto"/>
        <w:ind w:left="708"/>
        <w:rPr>
          <w:rFonts w:ascii="Cambria" w:hAnsi="Cambria" w:cstheme="minorHAnsi"/>
        </w:rPr>
      </w:pPr>
      <w:r w:rsidRPr="00990F31">
        <w:rPr>
          <w:rFonts w:ascii="Cambria" w:hAnsi="Cambria" w:cstheme="minorHAnsi"/>
          <w:b/>
        </w:rPr>
        <w:t xml:space="preserve">Zespół Szkół Centrum Kształcenia Rolniczego im. Augusta Zamoyskiego w </w:t>
      </w:r>
      <w:proofErr w:type="spellStart"/>
      <w:r w:rsidRPr="00990F31">
        <w:rPr>
          <w:rFonts w:ascii="Cambria" w:hAnsi="Cambria" w:cstheme="minorHAnsi"/>
          <w:b/>
        </w:rPr>
        <w:t>Jabłoniu</w:t>
      </w:r>
      <w:proofErr w:type="spellEnd"/>
      <w:r w:rsidRPr="00990F31">
        <w:rPr>
          <w:rFonts w:ascii="Cambria" w:hAnsi="Cambria" w:cstheme="minorHAnsi"/>
          <w:b/>
        </w:rPr>
        <w:t xml:space="preserve"> ul. Augusta Zamoyskiego 4, 21-205  Jabłoń</w:t>
      </w:r>
    </w:p>
    <w:p w14:paraId="0C978734" w14:textId="77777777" w:rsidR="006963A6" w:rsidRPr="00990F31" w:rsidRDefault="006963A6" w:rsidP="006963A6">
      <w:pPr>
        <w:pStyle w:val="Akapitzlist"/>
        <w:ind w:left="720"/>
        <w:outlineLvl w:val="3"/>
        <w:rPr>
          <w:rFonts w:ascii="Cambria" w:hAnsi="Cambria" w:cstheme="minorHAnsi"/>
          <w:b/>
          <w:sz w:val="24"/>
          <w:szCs w:val="24"/>
        </w:rPr>
      </w:pPr>
      <w:r w:rsidRPr="00990F31">
        <w:rPr>
          <w:rFonts w:ascii="Cambria" w:hAnsi="Cambria" w:cstheme="minorHAnsi"/>
          <w:b/>
          <w:sz w:val="24"/>
          <w:szCs w:val="24"/>
        </w:rPr>
        <w:t>NIP:539117546, REGON:000094455</w:t>
      </w:r>
    </w:p>
    <w:p w14:paraId="2ECCB602" w14:textId="77777777" w:rsidR="006963A6" w:rsidRPr="00990F31" w:rsidRDefault="006963A6" w:rsidP="006963A6">
      <w:pPr>
        <w:autoSpaceDE w:val="0"/>
        <w:autoSpaceDN w:val="0"/>
        <w:adjustRightInd w:val="0"/>
        <w:spacing w:line="276" w:lineRule="auto"/>
        <w:jc w:val="both"/>
        <w:rPr>
          <w:rFonts w:ascii="Cambria" w:hAnsi="Cambria" w:cstheme="minorHAnsi"/>
        </w:rPr>
      </w:pPr>
    </w:p>
    <w:p w14:paraId="708D7C9C" w14:textId="1115F63D" w:rsidR="00295C4C" w:rsidRPr="00990F31" w:rsidRDefault="00065499" w:rsidP="00D503B0">
      <w:pPr>
        <w:pStyle w:val="Teksttreci0"/>
        <w:numPr>
          <w:ilvl w:val="0"/>
          <w:numId w:val="25"/>
        </w:numPr>
        <w:shd w:val="clear" w:color="auto" w:fill="auto"/>
        <w:spacing w:line="264" w:lineRule="auto"/>
        <w:jc w:val="both"/>
        <w:rPr>
          <w:rFonts w:ascii="Cambria" w:hAnsi="Cambria" w:cstheme="minorHAnsi"/>
          <w:color w:val="auto"/>
          <w:sz w:val="24"/>
          <w:szCs w:val="24"/>
        </w:rPr>
      </w:pPr>
      <w:r w:rsidRPr="00990F31">
        <w:rPr>
          <w:rFonts w:ascii="Cambria" w:hAnsi="Cambria" w:cstheme="minorHAnsi"/>
          <w:color w:val="auto"/>
          <w:sz w:val="24"/>
          <w:szCs w:val="24"/>
        </w:rPr>
        <w:t>Zgodnie z ustawą z dnia 9 listopada 2018 r. o elektronicznym fakturowaniu w</w:t>
      </w:r>
      <w:r w:rsidR="001B40A3" w:rsidRPr="00990F31">
        <w:rPr>
          <w:rFonts w:ascii="Cambria" w:hAnsi="Cambria" w:cstheme="minorHAnsi"/>
          <w:color w:val="auto"/>
          <w:sz w:val="24"/>
          <w:szCs w:val="24"/>
        </w:rPr>
        <w:t> </w:t>
      </w:r>
      <w:r w:rsidRPr="00990F31">
        <w:rPr>
          <w:rFonts w:ascii="Cambria" w:hAnsi="Cambria" w:cstheme="minorHAnsi"/>
          <w:color w:val="auto"/>
          <w:sz w:val="24"/>
          <w:szCs w:val="24"/>
        </w:rPr>
        <w:t>zamówieniach publicznych, koncesjach na roboty budowlane lub usługi oraz partnerstwie publiczno-prywatnym (Dz. U. z 2020 r. poz. 1666), Wykonawca ma prawo do wysyłania ustrukturyzowanej faktury elektronicznej za pośrednictwem systemu teleinformatycznego. Zamawiający informuje, że numer jego skrzynki PEPPOL t</w:t>
      </w:r>
      <w:r w:rsidRPr="00990F31">
        <w:rPr>
          <w:rFonts w:ascii="Cambria" w:hAnsi="Cambria" w:cstheme="minorHAnsi"/>
          <w:color w:val="auto"/>
          <w:sz w:val="24"/>
          <w:szCs w:val="24"/>
          <w:highlight w:val="yellow"/>
        </w:rPr>
        <w:t>o:</w:t>
      </w:r>
      <w:r w:rsidR="003A5DFD" w:rsidRPr="00990F31">
        <w:rPr>
          <w:rFonts w:ascii="Cambria" w:hAnsi="Cambria" w:cstheme="minorHAnsi"/>
          <w:color w:val="auto"/>
          <w:sz w:val="24"/>
          <w:szCs w:val="24"/>
          <w:highlight w:val="yellow"/>
        </w:rPr>
        <w:t>………………..</w:t>
      </w:r>
      <w:r w:rsidRPr="00990F31">
        <w:rPr>
          <w:rFonts w:ascii="Cambria" w:hAnsi="Cambria" w:cstheme="minorHAnsi"/>
          <w:color w:val="auto"/>
          <w:sz w:val="24"/>
          <w:szCs w:val="24"/>
          <w:highlight w:val="yellow"/>
        </w:rPr>
        <w:t>.</w:t>
      </w:r>
    </w:p>
    <w:p w14:paraId="75919340" w14:textId="77777777" w:rsidR="00DD02B2" w:rsidRPr="00990F31" w:rsidRDefault="00DD02B2" w:rsidP="00065499">
      <w:pPr>
        <w:pStyle w:val="Nagwek10"/>
        <w:keepNext/>
        <w:keepLines/>
        <w:shd w:val="clear" w:color="auto" w:fill="auto"/>
        <w:spacing w:line="264" w:lineRule="auto"/>
        <w:rPr>
          <w:rFonts w:ascii="Cambria" w:hAnsi="Cambria" w:cstheme="minorHAnsi"/>
          <w:color w:val="auto"/>
        </w:rPr>
      </w:pPr>
      <w:bookmarkStart w:id="19" w:name="bookmark28"/>
      <w:bookmarkStart w:id="20" w:name="bookmark29"/>
    </w:p>
    <w:p w14:paraId="1716BC2F" w14:textId="2F801416" w:rsidR="00295C4C" w:rsidRPr="00990F31" w:rsidRDefault="00065499" w:rsidP="00065499">
      <w:pPr>
        <w:pStyle w:val="Nagwek10"/>
        <w:keepNext/>
        <w:keepLines/>
        <w:shd w:val="clear" w:color="auto" w:fill="auto"/>
        <w:spacing w:line="264" w:lineRule="auto"/>
        <w:rPr>
          <w:rFonts w:ascii="Cambria" w:hAnsi="Cambria" w:cstheme="minorHAnsi"/>
          <w:color w:val="auto"/>
        </w:rPr>
      </w:pPr>
      <w:r w:rsidRPr="00990F31">
        <w:rPr>
          <w:rFonts w:ascii="Cambria" w:hAnsi="Cambria" w:cstheme="minorHAnsi"/>
          <w:color w:val="auto"/>
        </w:rPr>
        <w:t>§</w:t>
      </w:r>
      <w:bookmarkEnd w:id="19"/>
      <w:bookmarkEnd w:id="20"/>
      <w:r w:rsidR="00DD02B2" w:rsidRPr="00990F31">
        <w:rPr>
          <w:rFonts w:ascii="Cambria" w:hAnsi="Cambria" w:cstheme="minorHAnsi"/>
          <w:color w:val="auto"/>
        </w:rPr>
        <w:t xml:space="preserve"> 9</w:t>
      </w:r>
    </w:p>
    <w:p w14:paraId="5E3E0E98" w14:textId="77777777" w:rsidR="00295C4C" w:rsidRPr="00990F31" w:rsidRDefault="00065499" w:rsidP="008A555F">
      <w:pPr>
        <w:pStyle w:val="Nagwek10"/>
        <w:keepNext/>
        <w:keepLines/>
        <w:shd w:val="clear" w:color="auto" w:fill="auto"/>
        <w:spacing w:after="120" w:line="264" w:lineRule="auto"/>
        <w:rPr>
          <w:rFonts w:ascii="Cambria" w:hAnsi="Cambria" w:cstheme="minorHAnsi"/>
          <w:color w:val="auto"/>
        </w:rPr>
      </w:pPr>
      <w:bookmarkStart w:id="21" w:name="bookmark30"/>
      <w:bookmarkStart w:id="22" w:name="bookmark31"/>
      <w:r w:rsidRPr="00990F31">
        <w:rPr>
          <w:rFonts w:ascii="Cambria" w:hAnsi="Cambria" w:cstheme="minorHAnsi"/>
          <w:color w:val="auto"/>
        </w:rPr>
        <w:t>Zabezpieczenie należytego wykonania Umowy</w:t>
      </w:r>
      <w:bookmarkEnd w:id="21"/>
      <w:bookmarkEnd w:id="22"/>
    </w:p>
    <w:p w14:paraId="07BE6B06" w14:textId="60C5193C" w:rsidR="00AB6BA7" w:rsidRPr="00990F31" w:rsidRDefault="006963A6" w:rsidP="009678D6">
      <w:pPr>
        <w:pStyle w:val="Teksttreci0"/>
        <w:shd w:val="clear" w:color="auto" w:fill="auto"/>
        <w:tabs>
          <w:tab w:val="left" w:pos="736"/>
        </w:tabs>
        <w:spacing w:line="264" w:lineRule="auto"/>
        <w:jc w:val="both"/>
        <w:rPr>
          <w:rFonts w:ascii="Cambria" w:hAnsi="Cambria" w:cstheme="minorHAnsi"/>
          <w:color w:val="auto"/>
          <w:sz w:val="24"/>
          <w:szCs w:val="24"/>
        </w:rPr>
      </w:pPr>
      <w:r w:rsidRPr="00990F31">
        <w:rPr>
          <w:rFonts w:ascii="Cambria" w:hAnsi="Cambria" w:cstheme="minorHAnsi"/>
          <w:color w:val="auto"/>
          <w:sz w:val="24"/>
          <w:szCs w:val="24"/>
        </w:rPr>
        <w:t>1.Zamawiający nie żąda wniesienia zabezpieczenia umowy.</w:t>
      </w:r>
    </w:p>
    <w:p w14:paraId="11A95A92" w14:textId="0D684980" w:rsidR="00295C4C" w:rsidRPr="00990F31" w:rsidRDefault="00065499" w:rsidP="00256C04">
      <w:pPr>
        <w:pStyle w:val="Nagwek10"/>
        <w:keepNext/>
        <w:keepLines/>
        <w:shd w:val="clear" w:color="auto" w:fill="auto"/>
        <w:spacing w:after="120" w:line="264" w:lineRule="auto"/>
        <w:rPr>
          <w:rFonts w:ascii="Cambria" w:hAnsi="Cambria" w:cstheme="minorHAnsi"/>
          <w:color w:val="auto"/>
        </w:rPr>
      </w:pPr>
      <w:bookmarkStart w:id="23" w:name="bookmark32"/>
      <w:bookmarkStart w:id="24" w:name="bookmark33"/>
      <w:r w:rsidRPr="00990F31">
        <w:rPr>
          <w:rFonts w:ascii="Cambria" w:hAnsi="Cambria" w:cstheme="minorHAnsi"/>
          <w:color w:val="auto"/>
        </w:rPr>
        <w:t>§</w:t>
      </w:r>
      <w:r w:rsidR="00AB6BA7" w:rsidRPr="00990F31">
        <w:rPr>
          <w:rFonts w:ascii="Cambria" w:hAnsi="Cambria" w:cstheme="minorHAnsi"/>
          <w:color w:val="auto"/>
        </w:rPr>
        <w:t xml:space="preserve"> </w:t>
      </w:r>
      <w:r w:rsidRPr="00990F31">
        <w:rPr>
          <w:rFonts w:ascii="Cambria" w:hAnsi="Cambria" w:cstheme="minorHAnsi"/>
          <w:color w:val="auto"/>
        </w:rPr>
        <w:t>1</w:t>
      </w:r>
      <w:r w:rsidR="00AB6BA7" w:rsidRPr="00990F31">
        <w:rPr>
          <w:rFonts w:ascii="Cambria" w:hAnsi="Cambria" w:cstheme="minorHAnsi"/>
          <w:color w:val="auto"/>
        </w:rPr>
        <w:t>0</w:t>
      </w:r>
      <w:r w:rsidRPr="00990F31">
        <w:rPr>
          <w:rFonts w:ascii="Cambria" w:hAnsi="Cambria" w:cstheme="minorHAnsi"/>
          <w:color w:val="auto"/>
        </w:rPr>
        <w:br/>
        <w:t>Podwykonawcy</w:t>
      </w:r>
      <w:bookmarkEnd w:id="23"/>
      <w:bookmarkEnd w:id="24"/>
    </w:p>
    <w:p w14:paraId="29045D85" w14:textId="2DD04039" w:rsidR="00295C4C" w:rsidRPr="00990F31" w:rsidRDefault="00065499" w:rsidP="00065499">
      <w:pPr>
        <w:pStyle w:val="Teksttreci0"/>
        <w:shd w:val="clear" w:color="auto" w:fill="auto"/>
        <w:spacing w:line="264" w:lineRule="auto"/>
        <w:rPr>
          <w:rFonts w:ascii="Cambria" w:hAnsi="Cambria" w:cstheme="minorHAnsi"/>
          <w:color w:val="auto"/>
          <w:sz w:val="24"/>
          <w:szCs w:val="24"/>
        </w:rPr>
      </w:pPr>
      <w:r w:rsidRPr="00990F31">
        <w:rPr>
          <w:rFonts w:ascii="Cambria" w:hAnsi="Cambria" w:cstheme="minorHAnsi"/>
          <w:i/>
          <w:iCs/>
          <w:color w:val="auto"/>
          <w:sz w:val="24"/>
          <w:szCs w:val="24"/>
        </w:rPr>
        <w:t>Uwaga: Brzmienie §1</w:t>
      </w:r>
      <w:r w:rsidR="00AB6BA7" w:rsidRPr="00990F31">
        <w:rPr>
          <w:rFonts w:ascii="Cambria" w:hAnsi="Cambria" w:cstheme="minorHAnsi"/>
          <w:i/>
          <w:iCs/>
          <w:color w:val="auto"/>
          <w:sz w:val="24"/>
          <w:szCs w:val="24"/>
        </w:rPr>
        <w:t xml:space="preserve">0 </w:t>
      </w:r>
      <w:r w:rsidRPr="00990F31">
        <w:rPr>
          <w:rFonts w:ascii="Cambria" w:hAnsi="Cambria" w:cstheme="minorHAnsi"/>
          <w:i/>
          <w:iCs/>
          <w:color w:val="auto"/>
          <w:sz w:val="24"/>
          <w:szCs w:val="24"/>
        </w:rPr>
        <w:t>w zależności od złożonej przez Wykonawcę oferty.</w:t>
      </w:r>
    </w:p>
    <w:p w14:paraId="212C5AF3" w14:textId="7682A644" w:rsidR="00295C4C" w:rsidRPr="00990F31" w:rsidRDefault="00065499" w:rsidP="00D503B0">
      <w:pPr>
        <w:pStyle w:val="Teksttreci0"/>
        <w:numPr>
          <w:ilvl w:val="0"/>
          <w:numId w:val="7"/>
        </w:numPr>
        <w:shd w:val="clear" w:color="auto" w:fill="auto"/>
        <w:tabs>
          <w:tab w:val="left" w:pos="736"/>
        </w:tabs>
        <w:spacing w:line="276" w:lineRule="auto"/>
        <w:ind w:left="709" w:hanging="329"/>
        <w:jc w:val="both"/>
        <w:rPr>
          <w:rFonts w:ascii="Cambria" w:hAnsi="Cambria" w:cstheme="minorHAnsi"/>
          <w:color w:val="auto"/>
          <w:sz w:val="24"/>
          <w:szCs w:val="24"/>
        </w:rPr>
      </w:pPr>
      <w:r w:rsidRPr="00990F31">
        <w:rPr>
          <w:rFonts w:ascii="Cambria" w:hAnsi="Cambria" w:cstheme="minorHAnsi"/>
          <w:color w:val="auto"/>
          <w:sz w:val="24"/>
          <w:szCs w:val="24"/>
        </w:rPr>
        <w:t>Wykonawca przedmiot umowy wykona sam/przy pomocy podwykonawców w</w:t>
      </w:r>
      <w:r w:rsidR="001B40A3" w:rsidRPr="00990F31">
        <w:rPr>
          <w:rFonts w:ascii="Cambria" w:hAnsi="Cambria" w:cstheme="minorHAnsi"/>
          <w:color w:val="auto"/>
          <w:sz w:val="24"/>
          <w:szCs w:val="24"/>
        </w:rPr>
        <w:t> </w:t>
      </w:r>
      <w:r w:rsidRPr="00990F31">
        <w:rPr>
          <w:rFonts w:ascii="Cambria" w:hAnsi="Cambria" w:cstheme="minorHAnsi"/>
          <w:color w:val="auto"/>
          <w:sz w:val="24"/>
          <w:szCs w:val="24"/>
        </w:rPr>
        <w:t>zakresie:</w:t>
      </w:r>
      <w:r w:rsidR="00AB6BA7" w:rsidRPr="00990F31">
        <w:rPr>
          <w:rFonts w:ascii="Cambria" w:hAnsi="Cambria" w:cstheme="minorHAnsi"/>
          <w:color w:val="auto"/>
          <w:sz w:val="24"/>
          <w:szCs w:val="24"/>
        </w:rPr>
        <w:t xml:space="preserve"> ……………………………………………………………………</w:t>
      </w:r>
    </w:p>
    <w:p w14:paraId="3DA9EA6E" w14:textId="53684CA3" w:rsidR="00295C4C" w:rsidRPr="00990F31" w:rsidRDefault="00065499" w:rsidP="00AB6BA7">
      <w:pPr>
        <w:pStyle w:val="Teksttreci0"/>
        <w:shd w:val="clear" w:color="auto" w:fill="auto"/>
        <w:spacing w:line="276" w:lineRule="auto"/>
        <w:ind w:firstLine="720"/>
        <w:jc w:val="both"/>
        <w:rPr>
          <w:rFonts w:ascii="Cambria" w:hAnsi="Cambria" w:cstheme="minorHAnsi"/>
          <w:color w:val="auto"/>
          <w:sz w:val="24"/>
          <w:szCs w:val="24"/>
        </w:rPr>
      </w:pPr>
      <w:r w:rsidRPr="00990F31">
        <w:rPr>
          <w:rFonts w:ascii="Cambria" w:hAnsi="Cambria" w:cstheme="minorHAnsi"/>
          <w:i/>
          <w:iCs/>
          <w:color w:val="auto"/>
          <w:sz w:val="24"/>
          <w:szCs w:val="24"/>
        </w:rPr>
        <w:t xml:space="preserve">Uwaga: Brzmienie ust. 1 zgodne z </w:t>
      </w:r>
      <w:r w:rsidR="00AB6BA7" w:rsidRPr="00990F31">
        <w:rPr>
          <w:rFonts w:ascii="Cambria" w:hAnsi="Cambria" w:cstheme="minorHAnsi"/>
          <w:i/>
          <w:iCs/>
          <w:color w:val="auto"/>
          <w:sz w:val="24"/>
          <w:szCs w:val="24"/>
        </w:rPr>
        <w:t>Ofertą</w:t>
      </w:r>
      <w:r w:rsidRPr="00990F31">
        <w:rPr>
          <w:rFonts w:ascii="Cambria" w:hAnsi="Cambria" w:cstheme="minorHAnsi"/>
          <w:i/>
          <w:iCs/>
          <w:color w:val="auto"/>
          <w:sz w:val="24"/>
          <w:szCs w:val="24"/>
        </w:rPr>
        <w:t xml:space="preserve"> Wykonawcy.</w:t>
      </w:r>
    </w:p>
    <w:p w14:paraId="3A9342BF" w14:textId="3EFB1ABC" w:rsidR="00295C4C" w:rsidRPr="00990F31" w:rsidRDefault="00065499" w:rsidP="00D503B0">
      <w:pPr>
        <w:pStyle w:val="Teksttreci0"/>
        <w:numPr>
          <w:ilvl w:val="0"/>
          <w:numId w:val="7"/>
        </w:numPr>
        <w:shd w:val="clear" w:color="auto" w:fill="auto"/>
        <w:tabs>
          <w:tab w:val="left" w:pos="736"/>
        </w:tabs>
        <w:spacing w:line="276" w:lineRule="auto"/>
        <w:ind w:left="720" w:hanging="340"/>
        <w:jc w:val="both"/>
        <w:rPr>
          <w:rFonts w:ascii="Cambria" w:hAnsi="Cambria" w:cstheme="minorHAnsi"/>
          <w:color w:val="auto"/>
          <w:sz w:val="24"/>
          <w:szCs w:val="24"/>
        </w:rPr>
      </w:pPr>
      <w:r w:rsidRPr="00990F31">
        <w:rPr>
          <w:rFonts w:ascii="Cambria" w:hAnsi="Cambria" w:cstheme="minorHAnsi"/>
          <w:i/>
          <w:iCs/>
          <w:color w:val="auto"/>
          <w:sz w:val="24"/>
          <w:szCs w:val="24"/>
        </w:rPr>
        <w:t>Uwaga: postanowienie ust. 2 dotyczy tylko przypadku powoływania się Wykonawcy w</w:t>
      </w:r>
      <w:r w:rsidR="001B40A3" w:rsidRPr="00990F31">
        <w:rPr>
          <w:rFonts w:ascii="Cambria" w:hAnsi="Cambria" w:cstheme="minorHAnsi"/>
          <w:i/>
          <w:iCs/>
          <w:color w:val="auto"/>
          <w:sz w:val="24"/>
          <w:szCs w:val="24"/>
        </w:rPr>
        <w:t> </w:t>
      </w:r>
      <w:r w:rsidRPr="00990F31">
        <w:rPr>
          <w:rFonts w:ascii="Cambria" w:hAnsi="Cambria" w:cstheme="minorHAnsi"/>
          <w:i/>
          <w:iCs/>
          <w:color w:val="auto"/>
          <w:sz w:val="24"/>
          <w:szCs w:val="24"/>
        </w:rPr>
        <w:t>Ofercie na zasoby podmiotu trzeciego.</w:t>
      </w:r>
    </w:p>
    <w:p w14:paraId="3E74697C" w14:textId="71B04637" w:rsidR="00295C4C" w:rsidRPr="00990F31" w:rsidRDefault="00065499" w:rsidP="00AB6BA7">
      <w:pPr>
        <w:pStyle w:val="Teksttreci0"/>
        <w:shd w:val="clear" w:color="auto" w:fill="auto"/>
        <w:spacing w:line="276" w:lineRule="auto"/>
        <w:ind w:left="720" w:firstLine="20"/>
        <w:jc w:val="both"/>
        <w:rPr>
          <w:rFonts w:ascii="Cambria" w:hAnsi="Cambria" w:cstheme="minorHAnsi"/>
          <w:color w:val="auto"/>
          <w:sz w:val="24"/>
          <w:szCs w:val="24"/>
        </w:rPr>
      </w:pPr>
      <w:r w:rsidRPr="00990F31">
        <w:rPr>
          <w:rFonts w:ascii="Cambria" w:hAnsi="Cambria" w:cstheme="minorHAnsi"/>
          <w:color w:val="auto"/>
          <w:sz w:val="24"/>
          <w:szCs w:val="24"/>
        </w:rPr>
        <w:lastRenderedPageBreak/>
        <w:t>W przypadku zmiany albo rezygnacji z podwykonawcy, jako podmiotu, na którego zasoby Wykonawca powoływał się w celu wykazania spełniania warunków udziału w</w:t>
      </w:r>
      <w:r w:rsidR="001B40A3" w:rsidRPr="00990F31">
        <w:rPr>
          <w:rFonts w:ascii="Cambria" w:hAnsi="Cambria" w:cstheme="minorHAnsi"/>
          <w:color w:val="auto"/>
          <w:sz w:val="24"/>
          <w:szCs w:val="24"/>
        </w:rPr>
        <w:t> </w:t>
      </w:r>
      <w:r w:rsidRPr="00990F31">
        <w:rPr>
          <w:rFonts w:ascii="Cambria" w:hAnsi="Cambria" w:cstheme="minorHAnsi"/>
          <w:color w:val="auto"/>
          <w:sz w:val="24"/>
          <w:szCs w:val="24"/>
        </w:rPr>
        <w:t>postępowaniu, Wykonawca jest obowiązany uzyskać zgodę Zamawiającego na zmianę podwykonawcy. W tym celu Wykonawca ma obowiązek zwrócić się z</w:t>
      </w:r>
      <w:r w:rsidR="001B40A3" w:rsidRPr="00990F31">
        <w:rPr>
          <w:rFonts w:ascii="Cambria" w:hAnsi="Cambria" w:cstheme="minorHAnsi"/>
          <w:color w:val="auto"/>
          <w:sz w:val="24"/>
          <w:szCs w:val="24"/>
        </w:rPr>
        <w:t> </w:t>
      </w:r>
      <w:r w:rsidRPr="00990F31">
        <w:rPr>
          <w:rFonts w:ascii="Cambria" w:hAnsi="Cambria" w:cstheme="minorHAnsi"/>
          <w:color w:val="auto"/>
          <w:sz w:val="24"/>
          <w:szCs w:val="24"/>
        </w:rPr>
        <w:t>wnioskiem do Zamawiającego i wykazać, iż proponowany inny podwykonawca lub Wykonawca samodzielnie spełnia je w stopniu nie mniejszym niż wymagany w trakcie postępowania o udzielenie zamówienia oraz przedstawić dokumenty potwierdzające spełnienie tych warunków.</w:t>
      </w:r>
    </w:p>
    <w:p w14:paraId="12FF9A8F" w14:textId="3ADAAFD3" w:rsidR="00295C4C" w:rsidRPr="00990F31" w:rsidRDefault="00065499" w:rsidP="00D503B0">
      <w:pPr>
        <w:pStyle w:val="Teksttreci0"/>
        <w:numPr>
          <w:ilvl w:val="0"/>
          <w:numId w:val="7"/>
        </w:numPr>
        <w:shd w:val="clear" w:color="auto" w:fill="auto"/>
        <w:tabs>
          <w:tab w:val="left" w:pos="736"/>
        </w:tabs>
        <w:spacing w:line="264" w:lineRule="auto"/>
        <w:ind w:left="720" w:hanging="340"/>
        <w:jc w:val="both"/>
        <w:rPr>
          <w:rFonts w:ascii="Cambria" w:hAnsi="Cambria" w:cstheme="minorHAnsi"/>
          <w:color w:val="auto"/>
          <w:sz w:val="24"/>
          <w:szCs w:val="24"/>
        </w:rPr>
      </w:pPr>
      <w:r w:rsidRPr="00990F31">
        <w:rPr>
          <w:rFonts w:ascii="Cambria" w:hAnsi="Cambria" w:cstheme="minorHAnsi"/>
          <w:color w:val="auto"/>
          <w:sz w:val="24"/>
          <w:szCs w:val="24"/>
        </w:rPr>
        <w:t>Wykonawca niezwłocznie zawiadamia Zamawiającego o wszelkich zmianach danych dotyczących podwykonawców w trakcie wykonywania niniejszej Umowy, a także z</w:t>
      </w:r>
      <w:r w:rsidR="001B40A3" w:rsidRPr="00990F31">
        <w:rPr>
          <w:rFonts w:ascii="Cambria" w:hAnsi="Cambria" w:cstheme="minorHAnsi"/>
          <w:color w:val="auto"/>
          <w:sz w:val="24"/>
          <w:szCs w:val="24"/>
        </w:rPr>
        <w:t> </w:t>
      </w:r>
      <w:r w:rsidRPr="00990F31">
        <w:rPr>
          <w:rFonts w:ascii="Cambria" w:hAnsi="Cambria" w:cstheme="minorHAnsi"/>
          <w:color w:val="auto"/>
          <w:sz w:val="24"/>
          <w:szCs w:val="24"/>
        </w:rPr>
        <w:t>wyprzedzeniem przekazuje Zamawiającemu informacje na temat nowych podwykonawców, którym w późniejszym okresie zamierza powierzyć realizację robót budowlanych.</w:t>
      </w:r>
    </w:p>
    <w:p w14:paraId="72D911A0" w14:textId="4B8DEE82" w:rsidR="00295C4C" w:rsidRPr="00990F31" w:rsidRDefault="00065499" w:rsidP="00D503B0">
      <w:pPr>
        <w:pStyle w:val="Teksttreci0"/>
        <w:numPr>
          <w:ilvl w:val="0"/>
          <w:numId w:val="7"/>
        </w:numPr>
        <w:shd w:val="clear" w:color="auto" w:fill="auto"/>
        <w:tabs>
          <w:tab w:val="left" w:pos="736"/>
        </w:tabs>
        <w:spacing w:line="264" w:lineRule="auto"/>
        <w:ind w:left="720" w:hanging="340"/>
        <w:jc w:val="both"/>
        <w:rPr>
          <w:rFonts w:ascii="Cambria" w:hAnsi="Cambria" w:cstheme="minorHAnsi"/>
          <w:color w:val="auto"/>
          <w:sz w:val="24"/>
          <w:szCs w:val="24"/>
        </w:rPr>
      </w:pPr>
      <w:r w:rsidRPr="00990F31">
        <w:rPr>
          <w:rFonts w:ascii="Cambria" w:hAnsi="Cambria" w:cstheme="minorHAnsi"/>
          <w:color w:val="auto"/>
          <w:sz w:val="24"/>
          <w:szCs w:val="24"/>
        </w:rPr>
        <w:t>Wykonawca ponosi pełną odpowiedzialność za działania lub zaniechania osób i</w:t>
      </w:r>
      <w:r w:rsidR="001B40A3" w:rsidRPr="00990F31">
        <w:rPr>
          <w:rFonts w:ascii="Cambria" w:hAnsi="Cambria" w:cstheme="minorHAnsi"/>
          <w:color w:val="auto"/>
          <w:sz w:val="24"/>
          <w:szCs w:val="24"/>
        </w:rPr>
        <w:t> </w:t>
      </w:r>
      <w:r w:rsidRPr="00990F31">
        <w:rPr>
          <w:rFonts w:ascii="Cambria" w:hAnsi="Cambria" w:cstheme="minorHAnsi"/>
          <w:color w:val="auto"/>
          <w:sz w:val="24"/>
          <w:szCs w:val="24"/>
        </w:rPr>
        <w:t>podmiotów, przy pomocy których wykonuje przedmiot Umowy, w szczególności zaś jak za własne działania lub zaniechania Wykonawca odpowiada za podwykonawców.</w:t>
      </w:r>
    </w:p>
    <w:p w14:paraId="0C861160" w14:textId="714CC8EE" w:rsidR="00295C4C" w:rsidRPr="00990F31" w:rsidRDefault="00065499" w:rsidP="00D503B0">
      <w:pPr>
        <w:pStyle w:val="Teksttreci0"/>
        <w:numPr>
          <w:ilvl w:val="0"/>
          <w:numId w:val="7"/>
        </w:numPr>
        <w:shd w:val="clear" w:color="auto" w:fill="auto"/>
        <w:tabs>
          <w:tab w:val="left" w:pos="736"/>
        </w:tabs>
        <w:spacing w:line="264" w:lineRule="auto"/>
        <w:ind w:left="720" w:hanging="340"/>
        <w:jc w:val="both"/>
        <w:rPr>
          <w:rFonts w:ascii="Cambria" w:hAnsi="Cambria" w:cstheme="minorHAnsi"/>
          <w:color w:val="auto"/>
          <w:sz w:val="24"/>
          <w:szCs w:val="24"/>
        </w:rPr>
      </w:pPr>
      <w:r w:rsidRPr="00990F31">
        <w:rPr>
          <w:rFonts w:ascii="Cambria" w:hAnsi="Cambria" w:cstheme="minorHAnsi"/>
          <w:color w:val="auto"/>
          <w:sz w:val="24"/>
          <w:szCs w:val="24"/>
        </w:rPr>
        <w:t>Wykonawca ponosi całkowitą odpowiedzialność cywilną za straty i szkody powstałe w</w:t>
      </w:r>
      <w:r w:rsidR="001B40A3" w:rsidRPr="00990F31">
        <w:rPr>
          <w:rFonts w:ascii="Cambria" w:hAnsi="Cambria" w:cstheme="minorHAnsi"/>
          <w:color w:val="auto"/>
          <w:sz w:val="24"/>
          <w:szCs w:val="24"/>
        </w:rPr>
        <w:t> </w:t>
      </w:r>
      <w:r w:rsidRPr="00990F31">
        <w:rPr>
          <w:rFonts w:ascii="Cambria" w:hAnsi="Cambria" w:cstheme="minorHAnsi"/>
          <w:color w:val="auto"/>
          <w:sz w:val="24"/>
          <w:szCs w:val="24"/>
        </w:rPr>
        <w:t>związku z wykonywanymi przez podwykonawcę czynnościami lub przy okazji ich wykonywania, w szczególności będące następstwem działania podwykonawcy, rażącego niedbalstwa lub braku należytej staranności.</w:t>
      </w:r>
    </w:p>
    <w:p w14:paraId="0EF688F7" w14:textId="77777777" w:rsidR="00AB6BA7" w:rsidRPr="00990F31" w:rsidRDefault="00065499" w:rsidP="00D503B0">
      <w:pPr>
        <w:pStyle w:val="Teksttreci0"/>
        <w:numPr>
          <w:ilvl w:val="0"/>
          <w:numId w:val="7"/>
        </w:numPr>
        <w:shd w:val="clear" w:color="auto" w:fill="auto"/>
        <w:tabs>
          <w:tab w:val="left" w:pos="738"/>
        </w:tabs>
        <w:spacing w:line="264" w:lineRule="auto"/>
        <w:ind w:left="720" w:hanging="340"/>
        <w:jc w:val="both"/>
        <w:rPr>
          <w:rFonts w:ascii="Cambria" w:hAnsi="Cambria" w:cstheme="minorHAnsi"/>
          <w:color w:val="auto"/>
          <w:sz w:val="24"/>
          <w:szCs w:val="24"/>
        </w:rPr>
      </w:pPr>
      <w:r w:rsidRPr="00990F31">
        <w:rPr>
          <w:rFonts w:ascii="Cambria" w:hAnsi="Cambria" w:cstheme="minorHAnsi"/>
          <w:color w:val="auto"/>
          <w:sz w:val="24"/>
          <w:szCs w:val="24"/>
        </w:rPr>
        <w:t>Wykonawca we własnym zakresie i na własny koszt zapewnia nadzór i koordynację działań podwykonawców oraz dalszych podwykonawców.</w:t>
      </w:r>
    </w:p>
    <w:p w14:paraId="7B4CFF9A" w14:textId="53376E84" w:rsidR="00295C4C" w:rsidRPr="00990F31" w:rsidRDefault="00065499" w:rsidP="00D503B0">
      <w:pPr>
        <w:pStyle w:val="Teksttreci0"/>
        <w:numPr>
          <w:ilvl w:val="0"/>
          <w:numId w:val="7"/>
        </w:numPr>
        <w:shd w:val="clear" w:color="auto" w:fill="auto"/>
        <w:tabs>
          <w:tab w:val="left" w:pos="738"/>
        </w:tabs>
        <w:spacing w:line="264" w:lineRule="auto"/>
        <w:ind w:left="720" w:hanging="340"/>
        <w:jc w:val="both"/>
        <w:rPr>
          <w:rFonts w:ascii="Cambria" w:hAnsi="Cambria" w:cstheme="minorHAnsi"/>
          <w:color w:val="auto"/>
          <w:sz w:val="24"/>
          <w:szCs w:val="24"/>
        </w:rPr>
      </w:pPr>
      <w:r w:rsidRPr="00990F31">
        <w:rPr>
          <w:rFonts w:ascii="Cambria" w:hAnsi="Cambria" w:cstheme="minorHAnsi"/>
          <w:color w:val="auto"/>
          <w:sz w:val="24"/>
          <w:szCs w:val="24"/>
        </w:rPr>
        <w:t xml:space="preserve">W przypadku zawierania i zmian umów o podwykonawstwo (dalsze podwykonawstwo), zgodnie z § </w:t>
      </w:r>
      <w:r w:rsidR="00AB6BA7" w:rsidRPr="00990F31">
        <w:rPr>
          <w:rFonts w:ascii="Cambria" w:hAnsi="Cambria" w:cstheme="minorHAnsi"/>
          <w:color w:val="auto"/>
          <w:sz w:val="24"/>
          <w:szCs w:val="24"/>
        </w:rPr>
        <w:t>11</w:t>
      </w:r>
      <w:r w:rsidRPr="00990F31">
        <w:rPr>
          <w:rFonts w:ascii="Cambria" w:hAnsi="Cambria" w:cstheme="minorHAnsi"/>
          <w:color w:val="auto"/>
          <w:sz w:val="24"/>
          <w:szCs w:val="24"/>
        </w:rPr>
        <w:t xml:space="preserve"> niniejszej Umowy, Strony będą przekazywać sobie niezwłocznie pisma oraz projekty umów na piśmie, na adresy wskazane w § </w:t>
      </w:r>
      <w:r w:rsidR="00B93861" w:rsidRPr="00990F31">
        <w:rPr>
          <w:rFonts w:ascii="Cambria" w:hAnsi="Cambria" w:cstheme="minorHAnsi"/>
          <w:color w:val="auto"/>
          <w:sz w:val="24"/>
          <w:szCs w:val="24"/>
        </w:rPr>
        <w:t>18</w:t>
      </w:r>
      <w:r w:rsidR="00AB6BA7" w:rsidRPr="00990F31">
        <w:rPr>
          <w:rFonts w:ascii="Cambria" w:hAnsi="Cambria" w:cstheme="minorHAnsi"/>
          <w:color w:val="auto"/>
          <w:sz w:val="24"/>
          <w:szCs w:val="24"/>
        </w:rPr>
        <w:t xml:space="preserve"> </w:t>
      </w:r>
      <w:r w:rsidRPr="00990F31">
        <w:rPr>
          <w:rFonts w:ascii="Cambria" w:hAnsi="Cambria" w:cstheme="minorHAnsi"/>
          <w:color w:val="auto"/>
          <w:sz w:val="24"/>
          <w:szCs w:val="24"/>
        </w:rPr>
        <w:t xml:space="preserve">niniejszej Umowy. Inna niż pisemna forma dokumentów oraz przekazanie ich na adresy inne, niż w § </w:t>
      </w:r>
      <w:r w:rsidR="00B93861" w:rsidRPr="00990F31">
        <w:rPr>
          <w:rFonts w:ascii="Cambria" w:hAnsi="Cambria" w:cstheme="minorHAnsi"/>
          <w:color w:val="auto"/>
          <w:sz w:val="24"/>
          <w:szCs w:val="24"/>
        </w:rPr>
        <w:t>18</w:t>
      </w:r>
      <w:r w:rsidR="00AB6BA7" w:rsidRPr="00990F31">
        <w:rPr>
          <w:rFonts w:ascii="Cambria" w:hAnsi="Cambria" w:cstheme="minorHAnsi"/>
          <w:color w:val="auto"/>
          <w:sz w:val="24"/>
          <w:szCs w:val="24"/>
        </w:rPr>
        <w:t xml:space="preserve"> </w:t>
      </w:r>
      <w:r w:rsidRPr="00990F31">
        <w:rPr>
          <w:rFonts w:ascii="Cambria" w:hAnsi="Cambria" w:cstheme="minorHAnsi"/>
          <w:color w:val="auto"/>
          <w:sz w:val="24"/>
          <w:szCs w:val="24"/>
        </w:rPr>
        <w:t>uznawane są za zdarzenia nie wywołujące skutków prawnych.</w:t>
      </w:r>
    </w:p>
    <w:p w14:paraId="460C542B" w14:textId="77777777" w:rsidR="00AB6AED" w:rsidRPr="00990F31" w:rsidRDefault="00AB6AED" w:rsidP="00B93861">
      <w:pPr>
        <w:pStyle w:val="Teksttreci0"/>
        <w:shd w:val="clear" w:color="auto" w:fill="auto"/>
        <w:spacing w:line="264" w:lineRule="auto"/>
        <w:rPr>
          <w:rFonts w:ascii="Cambria" w:hAnsi="Cambria" w:cstheme="minorHAnsi"/>
          <w:b/>
          <w:bCs/>
          <w:color w:val="auto"/>
          <w:sz w:val="24"/>
          <w:szCs w:val="24"/>
        </w:rPr>
      </w:pPr>
    </w:p>
    <w:p w14:paraId="4EEDDD3D" w14:textId="77777777" w:rsidR="00AB6AED" w:rsidRPr="00990F31" w:rsidRDefault="00AB6AED" w:rsidP="00AB6AED">
      <w:pPr>
        <w:pStyle w:val="Teksttreci0"/>
        <w:shd w:val="clear" w:color="auto" w:fill="auto"/>
        <w:spacing w:line="264" w:lineRule="auto"/>
        <w:jc w:val="center"/>
        <w:rPr>
          <w:rFonts w:ascii="Cambria" w:hAnsi="Cambria" w:cstheme="minorHAnsi"/>
          <w:color w:val="auto"/>
          <w:sz w:val="24"/>
          <w:szCs w:val="24"/>
        </w:rPr>
      </w:pPr>
      <w:r w:rsidRPr="00990F31">
        <w:rPr>
          <w:rFonts w:ascii="Cambria" w:hAnsi="Cambria" w:cstheme="minorHAnsi"/>
          <w:b/>
          <w:bCs/>
          <w:color w:val="auto"/>
          <w:sz w:val="24"/>
          <w:szCs w:val="24"/>
        </w:rPr>
        <w:t>§ 11</w:t>
      </w:r>
    </w:p>
    <w:p w14:paraId="164D48CD" w14:textId="77777777" w:rsidR="00AB6AED" w:rsidRPr="00990F31" w:rsidRDefault="00AB6AED" w:rsidP="00AB6AED">
      <w:pPr>
        <w:pStyle w:val="Nagwek10"/>
        <w:keepNext/>
        <w:keepLines/>
        <w:shd w:val="clear" w:color="auto" w:fill="auto"/>
        <w:spacing w:after="120" w:line="264" w:lineRule="auto"/>
        <w:rPr>
          <w:rFonts w:ascii="Cambria" w:hAnsi="Cambria" w:cstheme="minorHAnsi"/>
          <w:color w:val="auto"/>
        </w:rPr>
      </w:pPr>
      <w:bookmarkStart w:id="25" w:name="bookmark34"/>
      <w:bookmarkStart w:id="26" w:name="bookmark35"/>
      <w:r w:rsidRPr="00990F31">
        <w:rPr>
          <w:rFonts w:ascii="Cambria" w:hAnsi="Cambria" w:cstheme="minorHAnsi"/>
          <w:color w:val="auto"/>
        </w:rPr>
        <w:t>Umowa o podwykonawstwo</w:t>
      </w:r>
      <w:bookmarkEnd w:id="25"/>
      <w:bookmarkEnd w:id="26"/>
    </w:p>
    <w:p w14:paraId="2DEE9992" w14:textId="77777777" w:rsidR="00AB6AED" w:rsidRPr="00990F31" w:rsidRDefault="00AB6AED" w:rsidP="00D503B0">
      <w:pPr>
        <w:pStyle w:val="Teksttreci0"/>
        <w:numPr>
          <w:ilvl w:val="0"/>
          <w:numId w:val="8"/>
        </w:numPr>
        <w:shd w:val="clear" w:color="auto" w:fill="auto"/>
        <w:tabs>
          <w:tab w:val="left" w:pos="738"/>
        </w:tabs>
        <w:spacing w:line="264" w:lineRule="auto"/>
        <w:ind w:left="720" w:hanging="340"/>
        <w:jc w:val="both"/>
        <w:rPr>
          <w:rFonts w:ascii="Cambria" w:hAnsi="Cambria" w:cstheme="minorHAnsi"/>
          <w:color w:val="auto"/>
          <w:sz w:val="24"/>
          <w:szCs w:val="24"/>
        </w:rPr>
      </w:pPr>
      <w:r w:rsidRPr="00990F31">
        <w:rPr>
          <w:rFonts w:ascii="Cambria" w:hAnsi="Cambria" w:cstheme="minorHAnsi"/>
          <w:color w:val="auto"/>
          <w:sz w:val="24"/>
          <w:szCs w:val="24"/>
        </w:rPr>
        <w:t>Wykonawca, podwykonawca lub dalszy podwykonawca zamówienia zamierzający zawrzeć lub zmienić umowę o podwykonawstwo jest obowiązany, w trakcie realizacji zamówienia publicznego, do przedłożenia Zamawiającemu projektu tej umowy (lub projektu jej zmiany), przy czym podwykonawca lub dalszy podwykonawca jest obowiązany dołączyć zgodę Wykonawcy na zawarcie lub zmianę umowy o podwykonawstwo o treści zgodnej z projektem umowy.</w:t>
      </w:r>
    </w:p>
    <w:p w14:paraId="35863940" w14:textId="77777777" w:rsidR="00AB6AED" w:rsidRPr="00990F31" w:rsidRDefault="00AB6AED" w:rsidP="00D503B0">
      <w:pPr>
        <w:pStyle w:val="Teksttreci0"/>
        <w:numPr>
          <w:ilvl w:val="0"/>
          <w:numId w:val="8"/>
        </w:numPr>
        <w:shd w:val="clear" w:color="auto" w:fill="auto"/>
        <w:tabs>
          <w:tab w:val="left" w:pos="738"/>
        </w:tabs>
        <w:spacing w:line="264" w:lineRule="auto"/>
        <w:ind w:left="720" w:hanging="340"/>
        <w:jc w:val="both"/>
        <w:rPr>
          <w:rFonts w:ascii="Cambria" w:hAnsi="Cambria" w:cstheme="minorHAnsi"/>
          <w:color w:val="auto"/>
          <w:sz w:val="24"/>
          <w:szCs w:val="24"/>
        </w:rPr>
      </w:pPr>
      <w:r w:rsidRPr="00990F31">
        <w:rPr>
          <w:rFonts w:ascii="Cambria" w:hAnsi="Cambria" w:cstheme="minorHAnsi"/>
          <w:color w:val="auto"/>
          <w:sz w:val="24"/>
          <w:szCs w:val="24"/>
        </w:rPr>
        <w:t xml:space="preserve">Umowa o podwykonawstwo musi zawierać postanowienia odwołujące się do przepisu art. 439 ust. 5 </w:t>
      </w:r>
      <w:proofErr w:type="spellStart"/>
      <w:r w:rsidRPr="00990F31">
        <w:rPr>
          <w:rFonts w:ascii="Cambria" w:hAnsi="Cambria" w:cstheme="minorHAnsi"/>
          <w:color w:val="auto"/>
          <w:sz w:val="24"/>
          <w:szCs w:val="24"/>
        </w:rPr>
        <w:t>uPZP</w:t>
      </w:r>
      <w:proofErr w:type="spellEnd"/>
      <w:r w:rsidRPr="00990F31">
        <w:rPr>
          <w:rFonts w:ascii="Cambria" w:hAnsi="Cambria" w:cstheme="minorHAnsi"/>
          <w:color w:val="auto"/>
          <w:sz w:val="24"/>
          <w:szCs w:val="24"/>
        </w:rPr>
        <w:t xml:space="preserve">, w przypadku ziszczenia się warunków, wskazanych w pkt 1 i 2 tego przepisu. </w:t>
      </w:r>
    </w:p>
    <w:p w14:paraId="794F2377" w14:textId="77777777" w:rsidR="00AB6AED" w:rsidRPr="00990F31" w:rsidRDefault="00AB6AED" w:rsidP="00D503B0">
      <w:pPr>
        <w:pStyle w:val="Teksttreci0"/>
        <w:numPr>
          <w:ilvl w:val="0"/>
          <w:numId w:val="8"/>
        </w:numPr>
        <w:shd w:val="clear" w:color="auto" w:fill="auto"/>
        <w:tabs>
          <w:tab w:val="left" w:pos="738"/>
        </w:tabs>
        <w:spacing w:line="264" w:lineRule="auto"/>
        <w:ind w:left="720" w:hanging="340"/>
        <w:jc w:val="both"/>
        <w:rPr>
          <w:rFonts w:ascii="Cambria" w:hAnsi="Cambria" w:cstheme="minorHAnsi"/>
          <w:color w:val="auto"/>
          <w:sz w:val="24"/>
          <w:szCs w:val="24"/>
        </w:rPr>
      </w:pPr>
      <w:r w:rsidRPr="00990F31">
        <w:rPr>
          <w:rFonts w:ascii="Cambria" w:hAnsi="Cambria" w:cstheme="minorHAnsi"/>
          <w:color w:val="auto"/>
          <w:sz w:val="24"/>
          <w:szCs w:val="24"/>
        </w:rPr>
        <w:t>Zamawiający, w terminie 7 dni od daty otrzymania projektu umowy, zgłasza w formie pisemnej zastrzeżenia do projektu umowy o podwykonawstwo, jeżeli nie spełnia ona wymagań określonych w SWZ;</w:t>
      </w:r>
    </w:p>
    <w:p w14:paraId="6C10768D" w14:textId="77777777" w:rsidR="00AB6AED" w:rsidRPr="00990F31" w:rsidRDefault="00AB6AED" w:rsidP="00D503B0">
      <w:pPr>
        <w:pStyle w:val="Teksttreci0"/>
        <w:numPr>
          <w:ilvl w:val="0"/>
          <w:numId w:val="8"/>
        </w:numPr>
        <w:shd w:val="clear" w:color="auto" w:fill="auto"/>
        <w:tabs>
          <w:tab w:val="left" w:pos="738"/>
        </w:tabs>
        <w:spacing w:line="264" w:lineRule="auto"/>
        <w:ind w:left="720" w:hanging="340"/>
        <w:jc w:val="both"/>
        <w:rPr>
          <w:rFonts w:ascii="Cambria" w:hAnsi="Cambria" w:cstheme="minorHAnsi"/>
          <w:color w:val="auto"/>
          <w:sz w:val="24"/>
          <w:szCs w:val="24"/>
        </w:rPr>
      </w:pPr>
      <w:r w:rsidRPr="00990F31">
        <w:rPr>
          <w:rFonts w:ascii="Cambria" w:hAnsi="Cambria" w:cstheme="minorHAnsi"/>
          <w:color w:val="auto"/>
          <w:sz w:val="24"/>
          <w:szCs w:val="24"/>
        </w:rPr>
        <w:t xml:space="preserve">Niezgłoszenie w formie pisemnej zastrzeżeń do przedłożonego projektu umowy </w:t>
      </w:r>
      <w:r w:rsidRPr="00990F31">
        <w:rPr>
          <w:rFonts w:ascii="Cambria" w:hAnsi="Cambria" w:cstheme="minorHAnsi"/>
          <w:color w:val="auto"/>
          <w:sz w:val="24"/>
          <w:szCs w:val="24"/>
        </w:rPr>
        <w:lastRenderedPageBreak/>
        <w:t>o podwykonawstwo uważa się za akceptację projektu umowy przez Zamawiającego.</w:t>
      </w:r>
    </w:p>
    <w:p w14:paraId="4EA0F5D5" w14:textId="77777777" w:rsidR="00AB6AED" w:rsidRPr="00990F31" w:rsidRDefault="00AB6AED" w:rsidP="00D503B0">
      <w:pPr>
        <w:pStyle w:val="Teksttreci0"/>
        <w:numPr>
          <w:ilvl w:val="0"/>
          <w:numId w:val="8"/>
        </w:numPr>
        <w:shd w:val="clear" w:color="auto" w:fill="auto"/>
        <w:tabs>
          <w:tab w:val="left" w:pos="738"/>
        </w:tabs>
        <w:spacing w:line="264" w:lineRule="auto"/>
        <w:ind w:left="720" w:hanging="340"/>
        <w:jc w:val="both"/>
        <w:rPr>
          <w:rFonts w:ascii="Cambria" w:hAnsi="Cambria" w:cstheme="minorHAnsi"/>
          <w:color w:val="auto"/>
          <w:sz w:val="24"/>
          <w:szCs w:val="24"/>
        </w:rPr>
      </w:pPr>
      <w:r w:rsidRPr="00990F31">
        <w:rPr>
          <w:rFonts w:ascii="Cambria" w:hAnsi="Cambria" w:cstheme="minorHAnsi"/>
          <w:color w:val="auto"/>
          <w:sz w:val="24"/>
          <w:szCs w:val="24"/>
        </w:rPr>
        <w:t>Wykonawca, podwykonawca lub dalszy podwykonawca zamówienia przedkłada zamawiającemu poświadczoną za zgodność z oryginałem kopię zawartej umowy o podwykonawstwo, w terminie 7 dni od dnia jej zawarcia.</w:t>
      </w:r>
    </w:p>
    <w:p w14:paraId="1003DAE7" w14:textId="77777777" w:rsidR="00AB6AED" w:rsidRPr="00990F31" w:rsidRDefault="00AB6AED" w:rsidP="00D503B0">
      <w:pPr>
        <w:pStyle w:val="Teksttreci0"/>
        <w:numPr>
          <w:ilvl w:val="0"/>
          <w:numId w:val="8"/>
        </w:numPr>
        <w:shd w:val="clear" w:color="auto" w:fill="auto"/>
        <w:tabs>
          <w:tab w:val="left" w:pos="738"/>
        </w:tabs>
        <w:spacing w:line="264" w:lineRule="auto"/>
        <w:ind w:left="720" w:hanging="340"/>
        <w:jc w:val="both"/>
        <w:rPr>
          <w:rFonts w:ascii="Cambria" w:hAnsi="Cambria" w:cstheme="minorHAnsi"/>
          <w:color w:val="auto"/>
          <w:sz w:val="24"/>
          <w:szCs w:val="24"/>
        </w:rPr>
      </w:pPr>
      <w:r w:rsidRPr="00990F31">
        <w:rPr>
          <w:rFonts w:ascii="Cambria" w:hAnsi="Cambria" w:cstheme="minorHAnsi"/>
          <w:color w:val="auto"/>
          <w:sz w:val="24"/>
          <w:szCs w:val="24"/>
        </w:rPr>
        <w:t>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jako niepodlegający niniejszemu obowiązkowi. Wyłączenie, o którym mowa w zdaniu pierwszym, nie dotyczy umów o podwykonawstwo o wartości większej niż 50 000 zł. Zamawiający może w trakcie wykonywania Umowy określić niższą wartość, od której będzie zachodził obowiązek przedkładania umowy o podwykonawstwo.</w:t>
      </w:r>
    </w:p>
    <w:p w14:paraId="7EF18051" w14:textId="77777777" w:rsidR="00AB6AED" w:rsidRPr="00990F31" w:rsidRDefault="00AB6AED" w:rsidP="00D503B0">
      <w:pPr>
        <w:pStyle w:val="Teksttreci0"/>
        <w:numPr>
          <w:ilvl w:val="0"/>
          <w:numId w:val="8"/>
        </w:numPr>
        <w:shd w:val="clear" w:color="auto" w:fill="auto"/>
        <w:tabs>
          <w:tab w:val="left" w:pos="817"/>
        </w:tabs>
        <w:spacing w:line="264" w:lineRule="auto"/>
        <w:ind w:firstLine="360"/>
        <w:jc w:val="both"/>
        <w:rPr>
          <w:rFonts w:ascii="Cambria" w:hAnsi="Cambria" w:cstheme="minorHAnsi"/>
          <w:color w:val="auto"/>
          <w:sz w:val="24"/>
          <w:szCs w:val="24"/>
        </w:rPr>
      </w:pPr>
      <w:r w:rsidRPr="00990F31">
        <w:rPr>
          <w:rFonts w:ascii="Cambria" w:hAnsi="Cambria" w:cstheme="minorHAnsi"/>
          <w:color w:val="auto"/>
          <w:sz w:val="24"/>
          <w:szCs w:val="24"/>
        </w:rPr>
        <w:t>Przepisy ust. 1-6 stosuje się odpowiednio do zmian umowy o podwykonawstwo.</w:t>
      </w:r>
    </w:p>
    <w:p w14:paraId="11D4B0AB" w14:textId="77777777" w:rsidR="00AB6AED" w:rsidRPr="00990F31" w:rsidRDefault="00AB6AED" w:rsidP="00AB6AED">
      <w:pPr>
        <w:pStyle w:val="Teksttreci0"/>
        <w:shd w:val="clear" w:color="auto" w:fill="auto"/>
        <w:spacing w:line="264" w:lineRule="auto"/>
        <w:jc w:val="center"/>
        <w:rPr>
          <w:rFonts w:ascii="Cambria" w:hAnsi="Cambria" w:cstheme="minorHAnsi"/>
          <w:b/>
          <w:bCs/>
          <w:color w:val="auto"/>
          <w:sz w:val="24"/>
          <w:szCs w:val="24"/>
        </w:rPr>
      </w:pPr>
    </w:p>
    <w:p w14:paraId="278A52BC" w14:textId="77777777" w:rsidR="00AB6AED" w:rsidRPr="00990F31" w:rsidRDefault="00AB6AED" w:rsidP="00AB6AED">
      <w:pPr>
        <w:pStyle w:val="Teksttreci0"/>
        <w:shd w:val="clear" w:color="auto" w:fill="auto"/>
        <w:spacing w:line="264" w:lineRule="auto"/>
        <w:jc w:val="center"/>
        <w:rPr>
          <w:rFonts w:ascii="Cambria" w:hAnsi="Cambria" w:cstheme="minorHAnsi"/>
          <w:b/>
          <w:bCs/>
          <w:color w:val="auto"/>
          <w:sz w:val="24"/>
          <w:szCs w:val="24"/>
        </w:rPr>
      </w:pPr>
      <w:r w:rsidRPr="00990F31">
        <w:rPr>
          <w:rFonts w:ascii="Cambria" w:hAnsi="Cambria" w:cstheme="minorHAnsi"/>
          <w:b/>
          <w:bCs/>
          <w:color w:val="auto"/>
          <w:sz w:val="24"/>
          <w:szCs w:val="24"/>
        </w:rPr>
        <w:t>§ 12</w:t>
      </w:r>
    </w:p>
    <w:p w14:paraId="0094BC22" w14:textId="77777777" w:rsidR="00AB6AED" w:rsidRPr="00990F31" w:rsidRDefault="00AB6AED" w:rsidP="00AB6AED">
      <w:pPr>
        <w:pStyle w:val="Teksttreci0"/>
        <w:shd w:val="clear" w:color="auto" w:fill="auto"/>
        <w:spacing w:line="264" w:lineRule="auto"/>
        <w:jc w:val="center"/>
        <w:rPr>
          <w:rFonts w:ascii="Cambria" w:hAnsi="Cambria" w:cstheme="minorHAnsi"/>
          <w:b/>
          <w:bCs/>
          <w:color w:val="auto"/>
          <w:sz w:val="24"/>
          <w:szCs w:val="24"/>
        </w:rPr>
      </w:pPr>
      <w:r w:rsidRPr="00990F31">
        <w:rPr>
          <w:rFonts w:ascii="Cambria" w:hAnsi="Cambria" w:cstheme="minorHAnsi"/>
          <w:b/>
          <w:bCs/>
          <w:color w:val="auto"/>
          <w:sz w:val="24"/>
          <w:szCs w:val="24"/>
        </w:rPr>
        <w:t>Ubezpieczenie Wykonawcy</w:t>
      </w:r>
    </w:p>
    <w:p w14:paraId="117F265E" w14:textId="5014D9FD" w:rsidR="00A41319" w:rsidRPr="00990F31" w:rsidRDefault="00AB6AED" w:rsidP="00D503B0">
      <w:pPr>
        <w:pStyle w:val="Teksttreci0"/>
        <w:numPr>
          <w:ilvl w:val="0"/>
          <w:numId w:val="9"/>
        </w:numPr>
        <w:shd w:val="clear" w:color="auto" w:fill="auto"/>
        <w:tabs>
          <w:tab w:val="left" w:pos="721"/>
        </w:tabs>
        <w:spacing w:line="264" w:lineRule="auto"/>
        <w:ind w:left="720" w:hanging="360"/>
        <w:jc w:val="both"/>
        <w:rPr>
          <w:rFonts w:ascii="Cambria" w:hAnsi="Cambria" w:cstheme="minorHAnsi"/>
          <w:color w:val="auto"/>
          <w:sz w:val="24"/>
          <w:szCs w:val="24"/>
        </w:rPr>
      </w:pPr>
      <w:r w:rsidRPr="00990F31">
        <w:rPr>
          <w:rFonts w:ascii="Cambria" w:hAnsi="Cambria" w:cstheme="minorHAnsi"/>
          <w:color w:val="auto"/>
          <w:sz w:val="24"/>
          <w:szCs w:val="24"/>
        </w:rPr>
        <w:t>Wykonawca</w:t>
      </w:r>
      <w:r w:rsidR="00A41319" w:rsidRPr="00990F31">
        <w:rPr>
          <w:rFonts w:ascii="Cambria" w:hAnsi="Cambria" w:cstheme="minorHAnsi"/>
          <w:color w:val="auto"/>
          <w:sz w:val="24"/>
          <w:szCs w:val="24"/>
        </w:rPr>
        <w:t>( inspektorzy nadzoru/osoby skierowane do realizacji usługi)</w:t>
      </w:r>
      <w:r w:rsidRPr="00990F31">
        <w:rPr>
          <w:rFonts w:ascii="Cambria" w:hAnsi="Cambria" w:cstheme="minorHAnsi"/>
          <w:color w:val="auto"/>
          <w:sz w:val="24"/>
          <w:szCs w:val="24"/>
        </w:rPr>
        <w:t xml:space="preserve"> zobowiąz</w:t>
      </w:r>
      <w:r w:rsidR="00A41319" w:rsidRPr="00990F31">
        <w:rPr>
          <w:rFonts w:ascii="Cambria" w:hAnsi="Cambria" w:cstheme="minorHAnsi"/>
          <w:color w:val="auto"/>
          <w:sz w:val="24"/>
          <w:szCs w:val="24"/>
        </w:rPr>
        <w:t xml:space="preserve">ane </w:t>
      </w:r>
      <w:r w:rsidRPr="00990F31">
        <w:rPr>
          <w:rFonts w:ascii="Cambria" w:hAnsi="Cambria" w:cstheme="minorHAnsi"/>
          <w:color w:val="auto"/>
          <w:sz w:val="24"/>
          <w:szCs w:val="24"/>
        </w:rPr>
        <w:t>s</w:t>
      </w:r>
      <w:r w:rsidR="00A41319" w:rsidRPr="00990F31">
        <w:rPr>
          <w:rFonts w:ascii="Cambria" w:hAnsi="Cambria" w:cstheme="minorHAnsi"/>
          <w:color w:val="auto"/>
          <w:sz w:val="24"/>
          <w:szCs w:val="24"/>
        </w:rPr>
        <w:t>ą</w:t>
      </w:r>
      <w:r w:rsidRPr="00990F31">
        <w:rPr>
          <w:rFonts w:ascii="Cambria" w:hAnsi="Cambria" w:cstheme="minorHAnsi"/>
          <w:color w:val="auto"/>
          <w:sz w:val="24"/>
          <w:szCs w:val="24"/>
        </w:rPr>
        <w:t xml:space="preserve"> </w:t>
      </w:r>
      <w:r w:rsidR="00A41319" w:rsidRPr="00990F31">
        <w:rPr>
          <w:rFonts w:ascii="Cambria" w:hAnsi="Cambria" w:cstheme="minorHAnsi"/>
          <w:color w:val="auto"/>
          <w:sz w:val="24"/>
          <w:szCs w:val="24"/>
        </w:rPr>
        <w:t>do przedłożenia i posiadania ubezpieczenia od odpowiedzialności cywilnej tj. zaświadczenia z Polskiej Izby Inżynierów Budownictwa.</w:t>
      </w:r>
    </w:p>
    <w:p w14:paraId="79C432C7" w14:textId="77777777" w:rsidR="00A41319" w:rsidRPr="00990F31" w:rsidRDefault="00A41319" w:rsidP="00A41319">
      <w:pPr>
        <w:pStyle w:val="Teksttreci0"/>
        <w:shd w:val="clear" w:color="auto" w:fill="auto"/>
        <w:tabs>
          <w:tab w:val="left" w:pos="721"/>
        </w:tabs>
        <w:spacing w:line="264" w:lineRule="auto"/>
        <w:jc w:val="both"/>
        <w:rPr>
          <w:rFonts w:ascii="Cambria" w:hAnsi="Cambria" w:cstheme="minorHAnsi"/>
          <w:color w:val="auto"/>
          <w:sz w:val="24"/>
          <w:szCs w:val="24"/>
        </w:rPr>
      </w:pPr>
    </w:p>
    <w:p w14:paraId="188FD1B6" w14:textId="77777777" w:rsidR="00A41319" w:rsidRPr="00990F31" w:rsidRDefault="00A41319" w:rsidP="00A41319">
      <w:pPr>
        <w:pStyle w:val="Teksttreci0"/>
        <w:shd w:val="clear" w:color="auto" w:fill="auto"/>
        <w:tabs>
          <w:tab w:val="left" w:pos="721"/>
        </w:tabs>
        <w:spacing w:line="264" w:lineRule="auto"/>
        <w:jc w:val="both"/>
        <w:rPr>
          <w:rFonts w:ascii="Cambria" w:hAnsi="Cambria" w:cstheme="minorHAnsi"/>
          <w:color w:val="auto"/>
          <w:sz w:val="24"/>
          <w:szCs w:val="24"/>
        </w:rPr>
      </w:pPr>
    </w:p>
    <w:p w14:paraId="0D802442" w14:textId="211923B3" w:rsidR="00C46A19" w:rsidRPr="00990F31" w:rsidRDefault="00A41319" w:rsidP="00C46A19">
      <w:pPr>
        <w:pStyle w:val="Teksttreci0"/>
        <w:shd w:val="clear" w:color="auto" w:fill="auto"/>
        <w:tabs>
          <w:tab w:val="left" w:pos="721"/>
        </w:tabs>
        <w:spacing w:line="264" w:lineRule="auto"/>
        <w:ind w:left="740"/>
        <w:jc w:val="both"/>
        <w:rPr>
          <w:rFonts w:ascii="Cambria" w:hAnsi="Cambria" w:cstheme="minorHAnsi"/>
          <w:b/>
          <w:bCs/>
          <w:color w:val="auto"/>
          <w:sz w:val="24"/>
          <w:szCs w:val="24"/>
          <w:highlight w:val="yellow"/>
        </w:rPr>
      </w:pPr>
      <w:bookmarkStart w:id="27" w:name="bookmark36"/>
      <w:bookmarkStart w:id="28" w:name="bookmark37"/>
      <w:r w:rsidRPr="00990F31">
        <w:rPr>
          <w:rFonts w:ascii="Cambria" w:hAnsi="Cambria" w:cstheme="minorHAnsi"/>
          <w:color w:val="auto"/>
          <w:sz w:val="24"/>
          <w:szCs w:val="24"/>
        </w:rPr>
        <w:tab/>
      </w:r>
      <w:r w:rsidRPr="00990F31">
        <w:rPr>
          <w:rFonts w:ascii="Cambria" w:hAnsi="Cambria" w:cstheme="minorHAnsi"/>
          <w:color w:val="auto"/>
          <w:sz w:val="24"/>
          <w:szCs w:val="24"/>
        </w:rPr>
        <w:tab/>
      </w:r>
      <w:r w:rsidRPr="00990F31">
        <w:rPr>
          <w:rFonts w:ascii="Cambria" w:hAnsi="Cambria" w:cstheme="minorHAnsi"/>
          <w:color w:val="auto"/>
          <w:sz w:val="24"/>
          <w:szCs w:val="24"/>
        </w:rPr>
        <w:tab/>
      </w:r>
      <w:r w:rsidRPr="00990F31">
        <w:rPr>
          <w:rFonts w:ascii="Cambria" w:hAnsi="Cambria" w:cstheme="minorHAnsi"/>
          <w:color w:val="auto"/>
          <w:sz w:val="24"/>
          <w:szCs w:val="24"/>
        </w:rPr>
        <w:tab/>
      </w:r>
      <w:r w:rsidRPr="00990F31">
        <w:rPr>
          <w:rFonts w:ascii="Cambria" w:hAnsi="Cambria" w:cstheme="minorHAnsi"/>
          <w:color w:val="auto"/>
          <w:sz w:val="24"/>
          <w:szCs w:val="24"/>
        </w:rPr>
        <w:tab/>
      </w:r>
      <w:r w:rsidRPr="00990F31">
        <w:rPr>
          <w:rFonts w:ascii="Cambria" w:hAnsi="Cambria" w:cstheme="minorHAnsi"/>
          <w:b/>
          <w:bCs/>
          <w:color w:val="auto"/>
          <w:sz w:val="24"/>
          <w:szCs w:val="24"/>
        </w:rPr>
        <w:t xml:space="preserve">     </w:t>
      </w:r>
      <w:r w:rsidR="00AB6AED" w:rsidRPr="00990F31">
        <w:rPr>
          <w:rFonts w:ascii="Cambria" w:hAnsi="Cambria" w:cstheme="minorHAnsi"/>
          <w:b/>
          <w:bCs/>
          <w:color w:val="auto"/>
          <w:sz w:val="24"/>
          <w:szCs w:val="24"/>
        </w:rPr>
        <w:t>§ 1</w:t>
      </w:r>
      <w:r w:rsidR="00C46A19" w:rsidRPr="00990F31">
        <w:rPr>
          <w:rFonts w:ascii="Cambria" w:hAnsi="Cambria" w:cstheme="minorHAnsi"/>
          <w:b/>
          <w:bCs/>
          <w:color w:val="auto"/>
          <w:sz w:val="24"/>
          <w:szCs w:val="24"/>
        </w:rPr>
        <w:t>3</w:t>
      </w:r>
    </w:p>
    <w:p w14:paraId="65755D94" w14:textId="77777777" w:rsidR="00C46A19" w:rsidRPr="00990F31" w:rsidRDefault="00C46A19" w:rsidP="002C6DE7">
      <w:pPr>
        <w:widowControl/>
        <w:autoSpaceDE w:val="0"/>
        <w:autoSpaceDN w:val="0"/>
        <w:adjustRightInd w:val="0"/>
        <w:spacing w:line="276" w:lineRule="auto"/>
        <w:jc w:val="center"/>
        <w:rPr>
          <w:rFonts w:ascii="Cambria" w:eastAsia="Calibri" w:hAnsi="Cambria" w:cstheme="minorHAnsi"/>
          <w:b/>
          <w:bCs/>
          <w:color w:val="auto"/>
          <w:lang w:eastAsia="en-US" w:bidi="ar-SA"/>
        </w:rPr>
      </w:pPr>
      <w:r w:rsidRPr="00990F31">
        <w:rPr>
          <w:rFonts w:ascii="Cambria" w:eastAsia="Calibri" w:hAnsi="Cambria" w:cstheme="minorHAnsi"/>
          <w:b/>
          <w:bCs/>
          <w:color w:val="auto"/>
          <w:lang w:eastAsia="en-US" w:bidi="ar-SA"/>
        </w:rPr>
        <w:t>Zmiany umowy</w:t>
      </w:r>
    </w:p>
    <w:p w14:paraId="6293DD7E" w14:textId="77777777" w:rsidR="00C46A19" w:rsidRPr="00990F31" w:rsidRDefault="00C46A19" w:rsidP="002C6DE7">
      <w:pPr>
        <w:widowControl/>
        <w:numPr>
          <w:ilvl w:val="0"/>
          <w:numId w:val="33"/>
        </w:numPr>
        <w:suppressAutoHyphens/>
        <w:autoSpaceDE w:val="0"/>
        <w:autoSpaceDN w:val="0"/>
        <w:adjustRightInd w:val="0"/>
        <w:spacing w:after="200" w:line="276" w:lineRule="auto"/>
        <w:ind w:left="426" w:hanging="426"/>
        <w:contextualSpacing/>
        <w:jc w:val="both"/>
        <w:textAlignment w:val="baseline"/>
        <w:rPr>
          <w:rFonts w:ascii="Cambria" w:eastAsia="Calibri" w:hAnsi="Cambria" w:cstheme="minorHAnsi"/>
          <w:color w:val="auto"/>
          <w:lang w:val="x-none" w:eastAsia="en-US" w:bidi="ar-SA"/>
        </w:rPr>
      </w:pPr>
      <w:r w:rsidRPr="00990F31">
        <w:rPr>
          <w:rFonts w:ascii="Cambria" w:eastAsia="Calibri" w:hAnsi="Cambria" w:cstheme="minorHAnsi"/>
          <w:color w:val="auto"/>
          <w:lang w:val="x-none" w:eastAsia="en-US" w:bidi="ar-SA"/>
        </w:rPr>
        <w:t xml:space="preserve">Oprócz przypadków, o których mowa w art. </w:t>
      </w:r>
      <w:r w:rsidRPr="00990F31">
        <w:rPr>
          <w:rFonts w:ascii="Cambria" w:eastAsia="Calibri" w:hAnsi="Cambria" w:cstheme="minorHAnsi"/>
          <w:color w:val="auto"/>
          <w:lang w:eastAsia="en-US" w:bidi="ar-SA"/>
        </w:rPr>
        <w:t xml:space="preserve">454 i 455 </w:t>
      </w:r>
      <w:r w:rsidRPr="00990F31">
        <w:rPr>
          <w:rFonts w:ascii="Cambria" w:eastAsia="Calibri" w:hAnsi="Cambria" w:cstheme="minorHAnsi"/>
          <w:color w:val="auto"/>
          <w:lang w:val="x-none" w:eastAsia="en-US" w:bidi="ar-SA"/>
        </w:rPr>
        <w:t xml:space="preserve">ustawy – Prawo zamówień publicznych, </w:t>
      </w:r>
      <w:r w:rsidRPr="00990F31">
        <w:rPr>
          <w:rFonts w:ascii="Cambria" w:eastAsia="Calibri" w:hAnsi="Cambria" w:cstheme="minorHAnsi"/>
          <w:color w:val="auto"/>
          <w:lang w:eastAsia="en-US" w:bidi="ar-SA"/>
        </w:rPr>
        <w:t xml:space="preserve">strony </w:t>
      </w:r>
      <w:r w:rsidRPr="00990F31">
        <w:rPr>
          <w:rFonts w:ascii="Cambria" w:eastAsia="Calibri" w:hAnsi="Cambria" w:cstheme="minorHAnsi"/>
          <w:color w:val="auto"/>
          <w:lang w:val="x-none" w:eastAsia="en-US" w:bidi="ar-SA"/>
        </w:rPr>
        <w:t>dopuszcza</w:t>
      </w:r>
      <w:r w:rsidRPr="00990F31">
        <w:rPr>
          <w:rFonts w:ascii="Cambria" w:eastAsia="Calibri" w:hAnsi="Cambria" w:cstheme="minorHAnsi"/>
          <w:color w:val="auto"/>
          <w:lang w:eastAsia="en-US" w:bidi="ar-SA"/>
        </w:rPr>
        <w:t>ją</w:t>
      </w:r>
      <w:r w:rsidRPr="00990F31">
        <w:rPr>
          <w:rFonts w:ascii="Cambria" w:eastAsia="Calibri" w:hAnsi="Cambria" w:cstheme="minorHAnsi"/>
          <w:color w:val="auto"/>
          <w:lang w:val="x-none" w:eastAsia="en-US" w:bidi="ar-SA"/>
        </w:rPr>
        <w:t xml:space="preserve"> możliwość wprowadzania zmiany umowy </w:t>
      </w:r>
      <w:r w:rsidRPr="00990F31">
        <w:rPr>
          <w:rFonts w:ascii="Cambria" w:eastAsia="Calibri" w:hAnsi="Cambria" w:cstheme="minorHAnsi"/>
          <w:color w:val="auto"/>
          <w:lang w:eastAsia="en-US" w:bidi="ar-SA"/>
        </w:rPr>
        <w:br/>
      </w:r>
      <w:r w:rsidRPr="00990F31">
        <w:rPr>
          <w:rFonts w:ascii="Cambria" w:eastAsia="Calibri" w:hAnsi="Cambria" w:cstheme="minorHAnsi"/>
          <w:color w:val="auto"/>
          <w:lang w:val="x-none" w:eastAsia="en-US" w:bidi="ar-SA"/>
        </w:rPr>
        <w:t xml:space="preserve">w stosunku do treści oferty, na podstawie której dokonano wyboru Wykonawcy, </w:t>
      </w:r>
      <w:r w:rsidRPr="00990F31">
        <w:rPr>
          <w:rFonts w:ascii="Cambria" w:eastAsia="Calibri" w:hAnsi="Cambria" w:cstheme="minorHAnsi"/>
          <w:color w:val="auto"/>
          <w:lang w:eastAsia="en-US" w:bidi="ar-SA"/>
        </w:rPr>
        <w:br/>
      </w:r>
      <w:r w:rsidRPr="00990F31">
        <w:rPr>
          <w:rFonts w:ascii="Cambria" w:eastAsia="Calibri" w:hAnsi="Cambria" w:cstheme="minorHAnsi"/>
          <w:color w:val="auto"/>
          <w:lang w:val="x-none" w:eastAsia="en-US" w:bidi="ar-SA"/>
        </w:rPr>
        <w:t>w przypadku wystąpienia którejkolwiek z następujących okoliczności:</w:t>
      </w:r>
    </w:p>
    <w:p w14:paraId="2CEE0825" w14:textId="32C38641" w:rsidR="002C6DE7" w:rsidRPr="00990F31" w:rsidRDefault="002C6DE7" w:rsidP="002C6DE7">
      <w:pPr>
        <w:widowControl/>
        <w:numPr>
          <w:ilvl w:val="1"/>
          <w:numId w:val="5"/>
        </w:numPr>
        <w:suppressAutoHyphens/>
        <w:autoSpaceDE w:val="0"/>
        <w:autoSpaceDN w:val="0"/>
        <w:adjustRightInd w:val="0"/>
        <w:spacing w:after="200" w:line="276" w:lineRule="auto"/>
        <w:ind w:left="644" w:hanging="360"/>
        <w:contextualSpacing/>
        <w:jc w:val="both"/>
        <w:textAlignment w:val="baseline"/>
        <w:rPr>
          <w:rFonts w:ascii="Cambria" w:eastAsia="Calibri" w:hAnsi="Cambria" w:cstheme="minorHAnsi"/>
          <w:color w:val="auto"/>
          <w:lang w:val="x-none" w:eastAsia="en-US" w:bidi="ar-SA"/>
        </w:rPr>
      </w:pPr>
      <w:r w:rsidRPr="00990F31">
        <w:rPr>
          <w:rFonts w:ascii="Cambria" w:eastAsia="Calibri" w:hAnsi="Cambria" w:cstheme="minorHAnsi"/>
          <w:b/>
          <w:bCs/>
          <w:color w:val="auto"/>
          <w:lang w:val="x-none" w:eastAsia="en-US" w:bidi="ar-SA"/>
        </w:rPr>
        <w:t>1)</w:t>
      </w:r>
      <w:r w:rsidR="00C46A19" w:rsidRPr="00990F31">
        <w:rPr>
          <w:rFonts w:ascii="Cambria" w:eastAsia="Calibri" w:hAnsi="Cambria" w:cstheme="minorHAnsi"/>
          <w:b/>
          <w:bCs/>
          <w:color w:val="auto"/>
          <w:lang w:val="x-none" w:eastAsia="en-US" w:bidi="ar-SA"/>
        </w:rPr>
        <w:t>przedłużenie terminu realizacji zamówienia</w:t>
      </w:r>
      <w:r w:rsidR="00C46A19" w:rsidRPr="00990F31">
        <w:rPr>
          <w:rFonts w:ascii="Cambria" w:eastAsia="Calibri" w:hAnsi="Cambria" w:cstheme="minorHAnsi"/>
          <w:color w:val="auto"/>
          <w:lang w:val="x-none" w:eastAsia="en-US" w:bidi="ar-SA"/>
        </w:rPr>
        <w:t xml:space="preserve">, o którym mowa w § </w:t>
      </w:r>
      <w:r w:rsidR="007B3752" w:rsidRPr="00990F31">
        <w:rPr>
          <w:rFonts w:ascii="Cambria" w:eastAsia="Calibri" w:hAnsi="Cambria" w:cstheme="minorHAnsi"/>
          <w:color w:val="auto"/>
          <w:lang w:val="x-none" w:eastAsia="en-US" w:bidi="ar-SA"/>
        </w:rPr>
        <w:t>3</w:t>
      </w:r>
      <w:r w:rsidR="00C46A19" w:rsidRPr="00990F31">
        <w:rPr>
          <w:rFonts w:ascii="Cambria" w:eastAsia="Calibri" w:hAnsi="Cambria" w:cstheme="minorHAnsi"/>
          <w:color w:val="auto"/>
          <w:lang w:val="x-none" w:eastAsia="en-US" w:bidi="ar-SA"/>
        </w:rPr>
        <w:t xml:space="preserve"> ust. 1</w:t>
      </w:r>
      <w:r w:rsidR="00C46A19" w:rsidRPr="00990F31">
        <w:rPr>
          <w:rFonts w:ascii="Cambria" w:eastAsia="Calibri" w:hAnsi="Cambria" w:cstheme="minorHAnsi"/>
          <w:color w:val="auto"/>
          <w:lang w:eastAsia="en-US" w:bidi="ar-SA"/>
        </w:rPr>
        <w:t xml:space="preserve"> </w:t>
      </w:r>
      <w:r w:rsidR="00C46A19" w:rsidRPr="00990F31">
        <w:rPr>
          <w:rFonts w:ascii="Cambria" w:eastAsia="Calibri" w:hAnsi="Cambria" w:cstheme="minorHAnsi"/>
          <w:color w:val="auto"/>
          <w:lang w:val="x-none" w:eastAsia="en-US" w:bidi="ar-SA"/>
        </w:rPr>
        <w:t>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00C46A19" w:rsidRPr="00990F31">
        <w:rPr>
          <w:rFonts w:ascii="Cambria" w:eastAsia="Calibri" w:hAnsi="Cambria" w:cstheme="minorHAnsi"/>
          <w:color w:val="auto"/>
          <w:lang w:eastAsia="en-US" w:bidi="ar-SA"/>
        </w:rPr>
        <w:t>;</w:t>
      </w:r>
      <w:r w:rsidRPr="00990F31">
        <w:rPr>
          <w:rFonts w:ascii="Cambria" w:eastAsia="Calibri" w:hAnsi="Cambria" w:cstheme="minorHAnsi"/>
          <w:color w:val="auto"/>
          <w:lang w:eastAsia="en-US" w:bidi="ar-SA"/>
        </w:rPr>
        <w:t xml:space="preserve"> w takim przypadku wydłuża się termin realizacji umowy na sprawowanie nadzoru inwestorskiego</w:t>
      </w:r>
    </w:p>
    <w:p w14:paraId="5DA505BC" w14:textId="42BB2F9C" w:rsidR="00C46A19" w:rsidRPr="00990F31" w:rsidRDefault="00C46A19" w:rsidP="002C6DE7">
      <w:pPr>
        <w:widowControl/>
        <w:numPr>
          <w:ilvl w:val="1"/>
          <w:numId w:val="5"/>
        </w:numPr>
        <w:suppressAutoHyphens/>
        <w:autoSpaceDE w:val="0"/>
        <w:autoSpaceDN w:val="0"/>
        <w:adjustRightInd w:val="0"/>
        <w:spacing w:after="200" w:line="276" w:lineRule="auto"/>
        <w:ind w:left="709" w:hanging="425"/>
        <w:contextualSpacing/>
        <w:jc w:val="both"/>
        <w:textAlignment w:val="baseline"/>
        <w:rPr>
          <w:rFonts w:ascii="Cambria" w:eastAsia="Times New Roman" w:hAnsi="Cambria" w:cstheme="minorHAnsi"/>
          <w:color w:val="auto"/>
          <w:lang w:val="x-none" w:eastAsia="ar-SA" w:bidi="ar-SA"/>
        </w:rPr>
      </w:pPr>
    </w:p>
    <w:p w14:paraId="1ED9EAC5" w14:textId="7CD31D70" w:rsidR="00C46A19" w:rsidRPr="00990F31" w:rsidRDefault="002C6DE7" w:rsidP="002C6DE7">
      <w:pPr>
        <w:widowControl/>
        <w:numPr>
          <w:ilvl w:val="1"/>
          <w:numId w:val="5"/>
        </w:numPr>
        <w:suppressAutoHyphens/>
        <w:autoSpaceDE w:val="0"/>
        <w:autoSpaceDN w:val="0"/>
        <w:adjustRightInd w:val="0"/>
        <w:spacing w:after="200" w:line="276" w:lineRule="auto"/>
        <w:ind w:left="709" w:hanging="425"/>
        <w:contextualSpacing/>
        <w:jc w:val="both"/>
        <w:textAlignment w:val="baseline"/>
        <w:rPr>
          <w:rFonts w:ascii="Cambria" w:eastAsia="Calibri" w:hAnsi="Cambria" w:cstheme="minorHAnsi"/>
          <w:color w:val="auto"/>
          <w:lang w:val="x-none" w:eastAsia="en-US" w:bidi="ar-SA"/>
        </w:rPr>
      </w:pPr>
      <w:r w:rsidRPr="00990F31">
        <w:rPr>
          <w:rFonts w:ascii="Cambria" w:eastAsia="Calibri" w:hAnsi="Cambria" w:cstheme="minorHAnsi"/>
          <w:b/>
          <w:bCs/>
          <w:color w:val="auto"/>
          <w:lang w:val="x-none" w:eastAsia="en-US" w:bidi="ar-SA"/>
        </w:rPr>
        <w:t>2)</w:t>
      </w:r>
      <w:r w:rsidR="00C46A19" w:rsidRPr="00990F31">
        <w:rPr>
          <w:rFonts w:ascii="Cambria" w:eastAsia="Calibri" w:hAnsi="Cambria" w:cstheme="minorHAnsi"/>
          <w:b/>
          <w:bCs/>
          <w:color w:val="auto"/>
          <w:lang w:val="x-none" w:eastAsia="en-US" w:bidi="ar-SA"/>
        </w:rPr>
        <w:t>przedłużenie terminu realizacji zamówienia</w:t>
      </w:r>
      <w:r w:rsidR="00C46A19" w:rsidRPr="00990F31">
        <w:rPr>
          <w:rFonts w:ascii="Cambria" w:eastAsia="Calibri" w:hAnsi="Cambria" w:cstheme="minorHAnsi"/>
          <w:color w:val="auto"/>
          <w:lang w:val="x-none" w:eastAsia="en-US" w:bidi="ar-SA"/>
        </w:rPr>
        <w:t xml:space="preserve">, o którym mowa w § </w:t>
      </w:r>
      <w:r w:rsidR="007B3752" w:rsidRPr="00990F31">
        <w:rPr>
          <w:rFonts w:ascii="Cambria" w:eastAsia="Calibri" w:hAnsi="Cambria" w:cstheme="minorHAnsi"/>
          <w:color w:val="auto"/>
          <w:lang w:val="x-none" w:eastAsia="en-US" w:bidi="ar-SA"/>
        </w:rPr>
        <w:t>3</w:t>
      </w:r>
      <w:r w:rsidR="00C46A19" w:rsidRPr="00990F31">
        <w:rPr>
          <w:rFonts w:ascii="Cambria" w:eastAsia="Calibri" w:hAnsi="Cambria" w:cstheme="minorHAnsi"/>
          <w:color w:val="auto"/>
          <w:lang w:val="x-none" w:eastAsia="en-US" w:bidi="ar-SA"/>
        </w:rPr>
        <w:t xml:space="preserve"> ust. 1, może nastąpić w przypadku skierowania przez Zamawiającego do Wykonawcy </w:t>
      </w:r>
      <w:r w:rsidR="007B3752" w:rsidRPr="00990F31">
        <w:rPr>
          <w:rFonts w:ascii="Cambria" w:eastAsia="Calibri" w:hAnsi="Cambria" w:cstheme="minorHAnsi"/>
          <w:color w:val="auto"/>
          <w:lang w:val="x-none" w:eastAsia="en-US" w:bidi="ar-SA"/>
        </w:rPr>
        <w:t>robót budowlanych,</w:t>
      </w:r>
      <w:r w:rsidR="00413942" w:rsidRPr="00990F31">
        <w:rPr>
          <w:rFonts w:ascii="Cambria" w:eastAsia="Calibri" w:hAnsi="Cambria" w:cstheme="minorHAnsi"/>
          <w:color w:val="auto"/>
          <w:lang w:val="x-none" w:eastAsia="en-US" w:bidi="ar-SA"/>
        </w:rPr>
        <w:t xml:space="preserve"> </w:t>
      </w:r>
      <w:r w:rsidR="00C46A19" w:rsidRPr="00990F31">
        <w:rPr>
          <w:rFonts w:ascii="Cambria" w:eastAsia="Calibri" w:hAnsi="Cambria" w:cstheme="minorHAnsi"/>
          <w:color w:val="auto"/>
          <w:lang w:val="x-none" w:eastAsia="en-US" w:bidi="ar-SA"/>
        </w:rPr>
        <w:t>pisemnego żądania wstrzymania robót budowlanych, stanowiących przedmiot zamówienia lub wydania zakazu prowadzenia robót budowlanych, stanowiących przedmiot zamówienia przez organ administracji publicznej</w:t>
      </w:r>
      <w:r w:rsidR="00C46A19" w:rsidRPr="00990F31">
        <w:rPr>
          <w:rFonts w:ascii="Cambria" w:eastAsia="Calibri" w:hAnsi="Cambria" w:cstheme="minorHAnsi"/>
          <w:color w:val="auto"/>
          <w:lang w:eastAsia="en-US" w:bidi="ar-SA"/>
        </w:rPr>
        <w:t xml:space="preserve"> lub </w:t>
      </w:r>
      <w:proofErr w:type="spellStart"/>
      <w:r w:rsidR="00C46A19" w:rsidRPr="00990F31">
        <w:rPr>
          <w:rFonts w:ascii="Cambria" w:eastAsia="Calibri" w:hAnsi="Cambria" w:cstheme="minorHAnsi"/>
          <w:color w:val="auto"/>
          <w:lang w:eastAsia="en-US" w:bidi="ar-SA"/>
        </w:rPr>
        <w:t>eksploatorów</w:t>
      </w:r>
      <w:proofErr w:type="spellEnd"/>
      <w:r w:rsidR="00C46A19" w:rsidRPr="00990F31">
        <w:rPr>
          <w:rFonts w:ascii="Cambria" w:eastAsia="Calibri" w:hAnsi="Cambria" w:cstheme="minorHAnsi"/>
          <w:color w:val="auto"/>
          <w:lang w:eastAsia="en-US" w:bidi="ar-SA"/>
        </w:rPr>
        <w:t xml:space="preserve"> infrastruktury, </w:t>
      </w:r>
      <w:r w:rsidR="00C46A19" w:rsidRPr="00990F31">
        <w:rPr>
          <w:rFonts w:ascii="Cambria" w:eastAsia="Calibri" w:hAnsi="Cambria" w:cstheme="minorHAnsi"/>
          <w:color w:val="auto"/>
          <w:lang w:val="x-none" w:eastAsia="en-US" w:bidi="ar-SA"/>
        </w:rPr>
        <w:t xml:space="preserve">o ile żądanie lub wydanie zakazu nie </w:t>
      </w:r>
      <w:r w:rsidR="00C46A19" w:rsidRPr="00990F31">
        <w:rPr>
          <w:rFonts w:ascii="Cambria" w:eastAsia="Calibri" w:hAnsi="Cambria" w:cstheme="minorHAnsi"/>
          <w:color w:val="auto"/>
          <w:lang w:val="x-none" w:eastAsia="en-US" w:bidi="ar-SA"/>
        </w:rPr>
        <w:lastRenderedPageBreak/>
        <w:t>nastąpiło z przyczyn</w:t>
      </w:r>
      <w:r w:rsidR="00C46A19" w:rsidRPr="00990F31">
        <w:rPr>
          <w:rFonts w:ascii="Cambria" w:eastAsia="Calibri" w:hAnsi="Cambria" w:cstheme="minorHAnsi"/>
          <w:color w:val="auto"/>
          <w:lang w:eastAsia="en-US" w:bidi="ar-SA"/>
        </w:rPr>
        <w:t>,</w:t>
      </w:r>
      <w:r w:rsidR="00C46A19" w:rsidRPr="00990F31">
        <w:rPr>
          <w:rFonts w:ascii="Cambria" w:eastAsia="Calibri" w:hAnsi="Cambria" w:cstheme="minorHAnsi"/>
          <w:color w:val="auto"/>
          <w:lang w:val="x-none" w:eastAsia="en-US" w:bidi="ar-SA"/>
        </w:rPr>
        <w:t xml:space="preserve"> za które Wykonawca</w:t>
      </w:r>
      <w:r w:rsidR="00413942" w:rsidRPr="00990F31">
        <w:rPr>
          <w:rFonts w:ascii="Cambria" w:eastAsia="Calibri" w:hAnsi="Cambria" w:cstheme="minorHAnsi"/>
          <w:color w:val="auto"/>
          <w:lang w:val="x-none" w:eastAsia="en-US" w:bidi="ar-SA"/>
        </w:rPr>
        <w:t xml:space="preserve"> tych robót budowlanych</w:t>
      </w:r>
      <w:r w:rsidR="00C46A19" w:rsidRPr="00990F31">
        <w:rPr>
          <w:rFonts w:ascii="Cambria" w:eastAsia="Calibri" w:hAnsi="Cambria" w:cstheme="minorHAnsi"/>
          <w:color w:val="auto"/>
          <w:lang w:val="x-none" w:eastAsia="en-US" w:bidi="ar-SA"/>
        </w:rPr>
        <w:t xml:space="preserve"> ponosi odpowiedzialność, przy czym przedłużenie terminu realizacji zamówienia nastąpi o liczbę dni, odpowiadającą okresowi na jaki Wykonawcy</w:t>
      </w:r>
      <w:r w:rsidR="00413942" w:rsidRPr="00990F31">
        <w:rPr>
          <w:rFonts w:ascii="Cambria" w:eastAsia="Calibri" w:hAnsi="Cambria" w:cstheme="minorHAnsi"/>
          <w:color w:val="auto"/>
          <w:lang w:val="x-none" w:eastAsia="en-US" w:bidi="ar-SA"/>
        </w:rPr>
        <w:t xml:space="preserve"> robót budowlanych</w:t>
      </w:r>
      <w:r w:rsidR="00C46A19" w:rsidRPr="00990F31">
        <w:rPr>
          <w:rFonts w:ascii="Cambria" w:eastAsia="Calibri" w:hAnsi="Cambria" w:cstheme="minorHAnsi"/>
          <w:color w:val="auto"/>
          <w:lang w:val="x-none" w:eastAsia="en-US" w:bidi="ar-SA"/>
        </w:rPr>
        <w:t xml:space="preserve"> nakazano wstrzymanie robót budowlanych lub zakazano prowadzeni</w:t>
      </w:r>
      <w:r w:rsidR="00C46A19" w:rsidRPr="00990F31">
        <w:rPr>
          <w:rFonts w:ascii="Cambria" w:eastAsia="Calibri" w:hAnsi="Cambria" w:cstheme="minorHAnsi"/>
          <w:color w:val="auto"/>
          <w:lang w:eastAsia="en-US" w:bidi="ar-SA"/>
        </w:rPr>
        <w:t>a</w:t>
      </w:r>
      <w:r w:rsidR="00C46A19" w:rsidRPr="00990F31">
        <w:rPr>
          <w:rFonts w:ascii="Cambria" w:eastAsia="Calibri" w:hAnsi="Cambria" w:cstheme="minorHAnsi"/>
          <w:color w:val="auto"/>
          <w:lang w:val="x-none" w:eastAsia="en-US" w:bidi="ar-SA"/>
        </w:rPr>
        <w:t xml:space="preserve"> robót budowlanych</w:t>
      </w:r>
      <w:r w:rsidR="00C46A19" w:rsidRPr="00990F31">
        <w:rPr>
          <w:rFonts w:ascii="Cambria" w:eastAsia="Calibri" w:hAnsi="Cambria" w:cstheme="minorHAnsi"/>
          <w:color w:val="auto"/>
          <w:lang w:eastAsia="en-US" w:bidi="ar-SA"/>
        </w:rPr>
        <w:t>;</w:t>
      </w:r>
      <w:r w:rsidRPr="00990F31">
        <w:rPr>
          <w:rFonts w:ascii="Cambria" w:eastAsia="Calibri" w:hAnsi="Cambria" w:cstheme="minorHAnsi"/>
          <w:color w:val="auto"/>
          <w:lang w:eastAsia="en-US" w:bidi="ar-SA"/>
        </w:rPr>
        <w:t xml:space="preserve"> w takim przypadku wydłuża się termin realizacji umowy na sprawowanie nadzoru inwestorskiego</w:t>
      </w:r>
    </w:p>
    <w:p w14:paraId="0076622E" w14:textId="39F579C9" w:rsidR="002C6DE7" w:rsidRPr="00990F31" w:rsidRDefault="002C6DE7" w:rsidP="002C6DE7">
      <w:pPr>
        <w:widowControl/>
        <w:suppressAutoHyphens/>
        <w:autoSpaceDE w:val="0"/>
        <w:autoSpaceDN w:val="0"/>
        <w:adjustRightInd w:val="0"/>
        <w:spacing w:after="200" w:line="276" w:lineRule="auto"/>
        <w:ind w:left="709"/>
        <w:contextualSpacing/>
        <w:jc w:val="both"/>
        <w:textAlignment w:val="baseline"/>
        <w:rPr>
          <w:rFonts w:ascii="Cambria" w:eastAsia="Calibri" w:hAnsi="Cambria" w:cstheme="minorHAnsi"/>
          <w:color w:val="auto"/>
          <w:lang w:val="x-none" w:eastAsia="en-US" w:bidi="ar-SA"/>
        </w:rPr>
      </w:pPr>
      <w:r w:rsidRPr="00990F31">
        <w:rPr>
          <w:rFonts w:ascii="Cambria" w:eastAsia="Calibri" w:hAnsi="Cambria" w:cstheme="minorHAnsi"/>
          <w:color w:val="auto"/>
          <w:lang w:eastAsia="en-US" w:bidi="ar-SA"/>
        </w:rPr>
        <w:t>3)</w:t>
      </w:r>
      <w:r w:rsidR="00C46A19" w:rsidRPr="00990F31">
        <w:rPr>
          <w:rFonts w:ascii="Cambria" w:eastAsia="Calibri" w:hAnsi="Cambria" w:cstheme="minorHAnsi"/>
          <w:color w:val="auto"/>
          <w:lang w:eastAsia="en-US" w:bidi="ar-SA"/>
        </w:rPr>
        <w:t xml:space="preserve"> </w:t>
      </w:r>
      <w:r w:rsidR="00C46A19" w:rsidRPr="00990F31">
        <w:rPr>
          <w:rFonts w:ascii="Cambria" w:eastAsia="Calibri" w:hAnsi="Cambria" w:cstheme="minorHAnsi"/>
          <w:b/>
          <w:bCs/>
          <w:color w:val="auto"/>
          <w:lang w:val="x-none" w:eastAsia="en-US" w:bidi="ar-SA"/>
        </w:rPr>
        <w:t>przedłużenie terminu realizacji zamówienia</w:t>
      </w:r>
      <w:r w:rsidR="00C46A19" w:rsidRPr="00990F31">
        <w:rPr>
          <w:rFonts w:ascii="Cambria" w:eastAsia="Calibri" w:hAnsi="Cambria" w:cstheme="minorHAnsi"/>
          <w:color w:val="auto"/>
          <w:lang w:val="x-none" w:eastAsia="en-US" w:bidi="ar-SA"/>
        </w:rPr>
        <w:t xml:space="preserve">, o którym mowa w § </w:t>
      </w:r>
      <w:r w:rsidR="00413942" w:rsidRPr="00990F31">
        <w:rPr>
          <w:rFonts w:ascii="Cambria" w:eastAsia="Calibri" w:hAnsi="Cambria" w:cstheme="minorHAnsi"/>
          <w:color w:val="auto"/>
          <w:lang w:val="x-none" w:eastAsia="en-US" w:bidi="ar-SA"/>
        </w:rPr>
        <w:t>3</w:t>
      </w:r>
      <w:r w:rsidR="00C46A19" w:rsidRPr="00990F31">
        <w:rPr>
          <w:rFonts w:ascii="Cambria" w:eastAsia="Calibri" w:hAnsi="Cambria" w:cstheme="minorHAnsi"/>
          <w:color w:val="auto"/>
          <w:lang w:val="x-none" w:eastAsia="en-US" w:bidi="ar-SA"/>
        </w:rPr>
        <w:t xml:space="preserve"> ust. 1, może nastąpić w przypadku wystąpienia kolizji z </w:t>
      </w:r>
      <w:r w:rsidR="00C46A19" w:rsidRPr="00990F31">
        <w:rPr>
          <w:rFonts w:ascii="Cambria" w:eastAsia="Calibri" w:hAnsi="Cambria" w:cstheme="minorHAnsi"/>
          <w:color w:val="auto"/>
          <w:lang w:eastAsia="en-US" w:bidi="ar-SA"/>
        </w:rPr>
        <w:t xml:space="preserve">instalacjami wewnętrznymi </w:t>
      </w:r>
      <w:r w:rsidR="00C46A19" w:rsidRPr="00990F31">
        <w:rPr>
          <w:rFonts w:ascii="Cambria" w:eastAsia="Calibri" w:hAnsi="Cambria" w:cstheme="minorHAnsi"/>
          <w:color w:val="auto"/>
          <w:lang w:eastAsia="en-US" w:bidi="ar-SA"/>
        </w:rPr>
        <w:br/>
        <w:t xml:space="preserve">i zewnętrznymi </w:t>
      </w:r>
      <w:r w:rsidR="00C46A19" w:rsidRPr="00990F31">
        <w:rPr>
          <w:rFonts w:ascii="Cambria" w:eastAsia="Calibri" w:hAnsi="Cambria" w:cstheme="minorHAnsi"/>
          <w:color w:val="auto"/>
          <w:lang w:val="x-none" w:eastAsia="en-US" w:bidi="ar-SA"/>
        </w:rPr>
        <w:t xml:space="preserve">nieujawnionymi w dokumentacji projektowej, </w:t>
      </w:r>
      <w:r w:rsidR="00C46A19" w:rsidRPr="00990F31">
        <w:rPr>
          <w:rFonts w:ascii="Cambria" w:eastAsia="Calibri" w:hAnsi="Cambria" w:cstheme="minorHAnsi"/>
          <w:color w:val="auto"/>
          <w:lang w:eastAsia="en-US" w:bidi="ar-SA"/>
        </w:rPr>
        <w:t xml:space="preserve">lub innymi robotami prowadzonymi przez innego Wykonawcę, </w:t>
      </w:r>
      <w:r w:rsidR="00C46A19" w:rsidRPr="00990F31">
        <w:rPr>
          <w:rFonts w:ascii="Cambria" w:eastAsia="Calibri" w:hAnsi="Cambria" w:cstheme="minorHAnsi"/>
          <w:color w:val="auto"/>
          <w:lang w:val="x-none" w:eastAsia="en-US" w:bidi="ar-SA"/>
        </w:rPr>
        <w:t xml:space="preserve">przy czym przedłużenie terminu realizacji zamówienia nastąpi o liczbę dni niezbędną </w:t>
      </w:r>
      <w:r w:rsidR="00413942" w:rsidRPr="00990F31">
        <w:rPr>
          <w:rFonts w:ascii="Cambria" w:eastAsia="Calibri" w:hAnsi="Cambria" w:cstheme="minorHAnsi"/>
          <w:color w:val="auto"/>
          <w:lang w:val="x-none" w:eastAsia="en-US" w:bidi="ar-SA"/>
        </w:rPr>
        <w:t xml:space="preserve">dla </w:t>
      </w:r>
      <w:r w:rsidR="00C46A19" w:rsidRPr="00990F31">
        <w:rPr>
          <w:rFonts w:ascii="Cambria" w:eastAsia="Calibri" w:hAnsi="Cambria" w:cstheme="minorHAnsi"/>
          <w:color w:val="auto"/>
          <w:lang w:val="x-none" w:eastAsia="en-US" w:bidi="ar-SA"/>
        </w:rPr>
        <w:t>Wykonawcy</w:t>
      </w:r>
      <w:r w:rsidR="00413942" w:rsidRPr="00990F31">
        <w:rPr>
          <w:rFonts w:ascii="Cambria" w:eastAsia="Calibri" w:hAnsi="Cambria" w:cstheme="minorHAnsi"/>
          <w:color w:val="auto"/>
          <w:lang w:val="x-none" w:eastAsia="en-US" w:bidi="ar-SA"/>
        </w:rPr>
        <w:t xml:space="preserve"> robót budowlanych</w:t>
      </w:r>
      <w:r w:rsidR="00C46A19" w:rsidRPr="00990F31">
        <w:rPr>
          <w:rFonts w:ascii="Cambria" w:eastAsia="Calibri" w:hAnsi="Cambria" w:cstheme="minorHAnsi"/>
          <w:color w:val="auto"/>
          <w:lang w:val="x-none" w:eastAsia="en-US" w:bidi="ar-SA"/>
        </w:rPr>
        <w:t xml:space="preserve"> na usunięcie kolizji z </w:t>
      </w:r>
      <w:r w:rsidR="00C46A19" w:rsidRPr="00990F31">
        <w:rPr>
          <w:rFonts w:ascii="Cambria" w:eastAsia="Calibri" w:hAnsi="Cambria" w:cstheme="minorHAnsi"/>
          <w:color w:val="auto"/>
          <w:lang w:eastAsia="en-US" w:bidi="ar-SA"/>
        </w:rPr>
        <w:t xml:space="preserve">instalacjami wewnętrznymi </w:t>
      </w:r>
      <w:r w:rsidR="00C46A19" w:rsidRPr="00990F31">
        <w:rPr>
          <w:rFonts w:ascii="Cambria" w:eastAsia="Calibri" w:hAnsi="Cambria" w:cstheme="minorHAnsi"/>
          <w:color w:val="auto"/>
          <w:lang w:val="x-none" w:eastAsia="en-US" w:bidi="ar-SA"/>
        </w:rPr>
        <w:t xml:space="preserve">nieujawnionymi w dokumentacji projektowej </w:t>
      </w:r>
      <w:r w:rsidR="00C46A19" w:rsidRPr="00990F31">
        <w:rPr>
          <w:rFonts w:ascii="Cambria" w:eastAsia="Calibri" w:hAnsi="Cambria" w:cstheme="minorHAnsi"/>
          <w:color w:val="auto"/>
          <w:lang w:eastAsia="en-US" w:bidi="ar-SA"/>
        </w:rPr>
        <w:t xml:space="preserve">lub o liczbę dni niezbędnych do wykonania robót przez innego Wykonawcę </w:t>
      </w:r>
      <w:r w:rsidR="00C46A19" w:rsidRPr="00990F31">
        <w:rPr>
          <w:rFonts w:ascii="Cambria" w:eastAsia="Calibri" w:hAnsi="Cambria" w:cstheme="minorHAnsi"/>
          <w:color w:val="auto"/>
          <w:lang w:val="x-none" w:eastAsia="en-US" w:bidi="ar-SA"/>
        </w:rPr>
        <w:t>– o ile usunięcie kolizji wymagać będzie przedłużenia terminu realizacji;</w:t>
      </w:r>
      <w:r w:rsidRPr="00990F31">
        <w:rPr>
          <w:rFonts w:ascii="Cambria" w:eastAsia="Calibri" w:hAnsi="Cambria" w:cstheme="minorHAnsi"/>
          <w:color w:val="auto"/>
          <w:lang w:eastAsia="en-US" w:bidi="ar-SA"/>
        </w:rPr>
        <w:t xml:space="preserve"> w takim przypadku wydłuża się termin realizacji umowy na sprawowanie nadzoru inwestorskiego</w:t>
      </w:r>
    </w:p>
    <w:p w14:paraId="29104981" w14:textId="58A12AD8" w:rsidR="00C46A19" w:rsidRPr="00990F31" w:rsidRDefault="00C46A19" w:rsidP="002C6DE7">
      <w:pPr>
        <w:widowControl/>
        <w:numPr>
          <w:ilvl w:val="1"/>
          <w:numId w:val="5"/>
        </w:numPr>
        <w:suppressAutoHyphens/>
        <w:autoSpaceDE w:val="0"/>
        <w:autoSpaceDN w:val="0"/>
        <w:adjustRightInd w:val="0"/>
        <w:spacing w:after="200" w:line="276" w:lineRule="auto"/>
        <w:ind w:left="709" w:hanging="425"/>
        <w:contextualSpacing/>
        <w:jc w:val="both"/>
        <w:textAlignment w:val="baseline"/>
        <w:rPr>
          <w:rFonts w:ascii="Cambria" w:eastAsia="Calibri" w:hAnsi="Cambria" w:cstheme="minorHAnsi"/>
          <w:color w:val="auto"/>
          <w:lang w:val="x-none" w:eastAsia="en-US" w:bidi="ar-SA"/>
        </w:rPr>
      </w:pPr>
    </w:p>
    <w:p w14:paraId="59D668D7" w14:textId="18247FDB" w:rsidR="002C6DE7" w:rsidRPr="00990F31" w:rsidRDefault="002C6DE7" w:rsidP="002C6DE7">
      <w:pPr>
        <w:widowControl/>
        <w:suppressAutoHyphens/>
        <w:autoSpaceDE w:val="0"/>
        <w:autoSpaceDN w:val="0"/>
        <w:adjustRightInd w:val="0"/>
        <w:spacing w:after="200" w:line="276" w:lineRule="auto"/>
        <w:ind w:left="709"/>
        <w:contextualSpacing/>
        <w:jc w:val="both"/>
        <w:textAlignment w:val="baseline"/>
        <w:rPr>
          <w:rFonts w:ascii="Cambria" w:eastAsia="Calibri" w:hAnsi="Cambria" w:cstheme="minorHAnsi"/>
          <w:color w:val="auto"/>
          <w:lang w:val="x-none" w:eastAsia="en-US" w:bidi="ar-SA"/>
        </w:rPr>
      </w:pPr>
      <w:r w:rsidRPr="00990F31">
        <w:rPr>
          <w:rFonts w:ascii="Cambria" w:eastAsia="Calibri" w:hAnsi="Cambria" w:cstheme="minorHAnsi"/>
          <w:b/>
          <w:bCs/>
          <w:color w:val="auto"/>
          <w:lang w:val="x-none" w:eastAsia="en-US" w:bidi="ar-SA"/>
        </w:rPr>
        <w:t>4)</w:t>
      </w:r>
      <w:r w:rsidR="00C46A19" w:rsidRPr="00990F31">
        <w:rPr>
          <w:rFonts w:ascii="Cambria" w:eastAsia="Calibri" w:hAnsi="Cambria" w:cstheme="minorHAnsi"/>
          <w:b/>
          <w:bCs/>
          <w:color w:val="auto"/>
          <w:lang w:val="x-none" w:eastAsia="en-US" w:bidi="ar-SA"/>
        </w:rPr>
        <w:t>przedłużenie terminu realizacji zamówienia</w:t>
      </w:r>
      <w:r w:rsidR="00C46A19" w:rsidRPr="00990F31">
        <w:rPr>
          <w:rFonts w:ascii="Cambria" w:eastAsia="Calibri" w:hAnsi="Cambria" w:cstheme="minorHAnsi"/>
          <w:color w:val="auto"/>
          <w:lang w:val="x-none" w:eastAsia="en-US" w:bidi="ar-SA"/>
        </w:rPr>
        <w:t xml:space="preserve">, o którym mowa w § </w:t>
      </w:r>
      <w:r w:rsidR="00413942" w:rsidRPr="00990F31">
        <w:rPr>
          <w:rFonts w:ascii="Cambria" w:eastAsia="Calibri" w:hAnsi="Cambria" w:cstheme="minorHAnsi"/>
          <w:color w:val="auto"/>
          <w:lang w:val="x-none" w:eastAsia="en-US" w:bidi="ar-SA"/>
        </w:rPr>
        <w:t>3</w:t>
      </w:r>
      <w:r w:rsidR="00C46A19" w:rsidRPr="00990F31">
        <w:rPr>
          <w:rFonts w:ascii="Cambria" w:eastAsia="Calibri" w:hAnsi="Cambria" w:cstheme="minorHAnsi"/>
          <w:color w:val="auto"/>
          <w:lang w:val="x-none" w:eastAsia="en-US" w:bidi="ar-SA"/>
        </w:rPr>
        <w:t xml:space="preserve"> ust. 1, może nastąpić w przypadku wystąpienia konieczności wprowadzenia </w:t>
      </w:r>
      <w:r w:rsidR="00C46A19" w:rsidRPr="00990F31">
        <w:rPr>
          <w:rFonts w:ascii="Cambria" w:eastAsia="Calibri" w:hAnsi="Cambria" w:cstheme="minorHAnsi"/>
          <w:color w:val="auto"/>
          <w:lang w:eastAsia="en-US" w:bidi="ar-SA"/>
        </w:rPr>
        <w:br/>
      </w:r>
      <w:r w:rsidR="00C46A19" w:rsidRPr="00990F31">
        <w:rPr>
          <w:rFonts w:ascii="Cambria" w:eastAsia="Calibri" w:hAnsi="Cambria" w:cstheme="minorHAnsi"/>
          <w:color w:val="auto"/>
          <w:lang w:val="x-none" w:eastAsia="en-US" w:bidi="ar-SA"/>
        </w:rPr>
        <w:t>w dokumentacji projektowej</w:t>
      </w:r>
      <w:r w:rsidR="00C46A19" w:rsidRPr="00990F31">
        <w:rPr>
          <w:rFonts w:ascii="Cambria" w:eastAsia="Calibri" w:hAnsi="Cambria" w:cstheme="minorHAnsi"/>
          <w:color w:val="auto"/>
          <w:lang w:eastAsia="en-US" w:bidi="ar-SA"/>
        </w:rPr>
        <w:t xml:space="preserve"> </w:t>
      </w:r>
      <w:r w:rsidR="00C46A19" w:rsidRPr="00990F31">
        <w:rPr>
          <w:rFonts w:ascii="Cambria" w:eastAsia="Calibri" w:hAnsi="Cambria" w:cstheme="minorHAnsi"/>
          <w:color w:val="auto"/>
          <w:lang w:val="x-none" w:eastAsia="en-US" w:bidi="ar-SA"/>
        </w:rPr>
        <w:t xml:space="preserve">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w:t>
      </w:r>
      <w:r w:rsidR="00413942" w:rsidRPr="00990F31">
        <w:rPr>
          <w:rFonts w:ascii="Cambria" w:eastAsia="Calibri" w:hAnsi="Cambria" w:cstheme="minorHAnsi"/>
          <w:color w:val="auto"/>
          <w:lang w:val="x-none" w:eastAsia="en-US" w:bidi="ar-SA"/>
        </w:rPr>
        <w:t xml:space="preserve">robót budowlanych </w:t>
      </w:r>
      <w:r w:rsidR="00C46A19" w:rsidRPr="00990F31">
        <w:rPr>
          <w:rFonts w:ascii="Cambria" w:eastAsia="Calibri" w:hAnsi="Cambria" w:cstheme="minorHAnsi"/>
          <w:color w:val="auto"/>
          <w:lang w:val="x-none" w:eastAsia="en-US" w:bidi="ar-SA"/>
        </w:rPr>
        <w:t>zawartego w ofercie</w:t>
      </w:r>
      <w:r w:rsidR="00C46A19" w:rsidRPr="00990F31">
        <w:rPr>
          <w:rFonts w:ascii="Cambria" w:eastAsia="Calibri" w:hAnsi="Cambria" w:cstheme="minorHAnsi"/>
          <w:color w:val="auto"/>
          <w:lang w:eastAsia="en-US" w:bidi="ar-SA"/>
        </w:rPr>
        <w:t xml:space="preserve"> </w:t>
      </w:r>
      <w:r w:rsidRPr="00990F31">
        <w:rPr>
          <w:rFonts w:ascii="Cambria" w:eastAsia="Calibri" w:hAnsi="Cambria" w:cstheme="minorHAnsi"/>
          <w:color w:val="auto"/>
          <w:lang w:eastAsia="en-US" w:bidi="ar-SA"/>
        </w:rPr>
        <w:t>; w takim przypadku wydłuża się termin realizacji umowy na sprawowanie nadzoru inwestorskiego</w:t>
      </w:r>
    </w:p>
    <w:p w14:paraId="70E0ADB5" w14:textId="1180E02B" w:rsidR="00C46A19" w:rsidRPr="00990F31" w:rsidRDefault="00C46A19" w:rsidP="002C6DE7">
      <w:pPr>
        <w:widowControl/>
        <w:numPr>
          <w:ilvl w:val="1"/>
          <w:numId w:val="5"/>
        </w:numPr>
        <w:suppressAutoHyphens/>
        <w:autoSpaceDE w:val="0"/>
        <w:autoSpaceDN w:val="0"/>
        <w:adjustRightInd w:val="0"/>
        <w:spacing w:after="200" w:line="276" w:lineRule="auto"/>
        <w:ind w:left="709" w:hanging="425"/>
        <w:contextualSpacing/>
        <w:jc w:val="both"/>
        <w:textAlignment w:val="baseline"/>
        <w:rPr>
          <w:rFonts w:ascii="Cambria" w:eastAsia="Calibri" w:hAnsi="Cambria" w:cstheme="minorHAnsi"/>
          <w:color w:val="auto"/>
          <w:lang w:val="x-none" w:eastAsia="en-US" w:bidi="ar-SA"/>
        </w:rPr>
      </w:pPr>
    </w:p>
    <w:p w14:paraId="671E8115" w14:textId="77777777" w:rsidR="002C6DE7" w:rsidRPr="00990F31" w:rsidRDefault="002C6DE7" w:rsidP="002C6DE7">
      <w:pPr>
        <w:widowControl/>
        <w:suppressAutoHyphens/>
        <w:autoSpaceDE w:val="0"/>
        <w:autoSpaceDN w:val="0"/>
        <w:adjustRightInd w:val="0"/>
        <w:spacing w:after="200" w:line="276" w:lineRule="auto"/>
        <w:ind w:left="709"/>
        <w:contextualSpacing/>
        <w:jc w:val="both"/>
        <w:textAlignment w:val="baseline"/>
        <w:rPr>
          <w:rFonts w:ascii="Cambria" w:eastAsia="Calibri" w:hAnsi="Cambria" w:cstheme="minorHAnsi"/>
          <w:color w:val="auto"/>
          <w:lang w:val="x-none" w:eastAsia="en-US" w:bidi="ar-SA"/>
        </w:rPr>
      </w:pPr>
      <w:r w:rsidRPr="00990F31">
        <w:rPr>
          <w:rFonts w:ascii="Cambria" w:eastAsia="Calibri" w:hAnsi="Cambria" w:cstheme="minorHAnsi"/>
          <w:b/>
          <w:bCs/>
          <w:color w:val="auto"/>
          <w:lang w:val="x-none" w:eastAsia="en-US" w:bidi="ar-SA"/>
        </w:rPr>
        <w:t>5)</w:t>
      </w:r>
      <w:r w:rsidR="00C46A19" w:rsidRPr="00990F31">
        <w:rPr>
          <w:rFonts w:ascii="Cambria" w:eastAsia="Calibri" w:hAnsi="Cambria" w:cstheme="minorHAnsi"/>
          <w:b/>
          <w:bCs/>
          <w:color w:val="auto"/>
          <w:lang w:val="x-none" w:eastAsia="en-US" w:bidi="ar-SA"/>
        </w:rPr>
        <w:t>przedłużenie terminu realizacji zamówienia</w:t>
      </w:r>
      <w:r w:rsidR="00C46A19" w:rsidRPr="00990F31">
        <w:rPr>
          <w:rFonts w:ascii="Cambria" w:eastAsia="Calibri" w:hAnsi="Cambria" w:cstheme="minorHAnsi"/>
          <w:color w:val="auto"/>
          <w:lang w:val="x-none" w:eastAsia="en-US" w:bidi="ar-SA"/>
        </w:rPr>
        <w:t xml:space="preserve">, o którym mowa w § </w:t>
      </w:r>
      <w:r w:rsidR="00413942" w:rsidRPr="00990F31">
        <w:rPr>
          <w:rFonts w:ascii="Cambria" w:eastAsia="Calibri" w:hAnsi="Cambria" w:cstheme="minorHAnsi"/>
          <w:color w:val="auto"/>
          <w:lang w:val="x-none" w:eastAsia="en-US" w:bidi="ar-SA"/>
        </w:rPr>
        <w:t>3</w:t>
      </w:r>
      <w:r w:rsidR="00C46A19" w:rsidRPr="00990F31">
        <w:rPr>
          <w:rFonts w:ascii="Cambria" w:eastAsia="Calibri" w:hAnsi="Cambria" w:cstheme="minorHAnsi"/>
          <w:color w:val="auto"/>
          <w:lang w:val="x-none" w:eastAsia="en-US" w:bidi="ar-SA"/>
        </w:rPr>
        <w:t xml:space="preserve"> ust. 1, może nastąpić w przypadku wystąpienia </w:t>
      </w:r>
      <w:r w:rsidR="00C46A19" w:rsidRPr="00990F31">
        <w:rPr>
          <w:rFonts w:ascii="Cambria" w:eastAsia="Calibri" w:hAnsi="Cambria" w:cstheme="minorHAnsi"/>
          <w:color w:val="auto"/>
          <w:lang w:eastAsia="en-US" w:bidi="ar-SA"/>
        </w:rPr>
        <w:t xml:space="preserve">warunków geologicznych lub hydrologicznych odmiennych od założonych w dokumentacji projektowej i powodujących konieczność wstrzymania robót lub </w:t>
      </w:r>
      <w:r w:rsidR="00C46A19" w:rsidRPr="00990F31">
        <w:rPr>
          <w:rFonts w:ascii="Cambria" w:eastAsia="Calibri" w:hAnsi="Cambria" w:cstheme="minorHAnsi"/>
          <w:color w:val="auto"/>
          <w:lang w:val="x-none" w:eastAsia="en-US" w:bidi="ar-SA"/>
        </w:rPr>
        <w:t>koniecznoś</w:t>
      </w:r>
      <w:r w:rsidR="00C46A19" w:rsidRPr="00990F31">
        <w:rPr>
          <w:rFonts w:ascii="Cambria" w:eastAsia="Calibri" w:hAnsi="Cambria" w:cstheme="minorHAnsi"/>
          <w:color w:val="auto"/>
          <w:lang w:eastAsia="en-US" w:bidi="ar-SA"/>
        </w:rPr>
        <w:t xml:space="preserve">ć ich wykonania przy wykorzystaniu odmiennych od zaprojektowanych rozwiązań technicznych, </w:t>
      </w:r>
      <w:r w:rsidR="00C46A19" w:rsidRPr="00990F31">
        <w:rPr>
          <w:rFonts w:ascii="Cambria" w:eastAsia="Calibri" w:hAnsi="Cambria" w:cstheme="minorHAnsi"/>
          <w:color w:val="auto"/>
          <w:lang w:val="x-none" w:eastAsia="en-US" w:bidi="ar-SA"/>
        </w:rPr>
        <w:t xml:space="preserve">, przy czym przedłużenie terminu realizacji zamówienia nastąpi o liczbę dni niezbędną do </w:t>
      </w:r>
      <w:r w:rsidR="00C46A19" w:rsidRPr="00990F31">
        <w:rPr>
          <w:rFonts w:ascii="Cambria" w:eastAsia="Calibri" w:hAnsi="Cambria" w:cstheme="minorHAnsi"/>
          <w:color w:val="auto"/>
          <w:lang w:eastAsia="en-US" w:bidi="ar-SA"/>
        </w:rPr>
        <w:t>wyeliminowania utrudnień związanych z ich wystąpieniem</w:t>
      </w:r>
      <w:r w:rsidR="00C46A19" w:rsidRPr="00990F31">
        <w:rPr>
          <w:rFonts w:ascii="Cambria" w:eastAsia="Calibri" w:hAnsi="Cambria" w:cstheme="minorHAnsi"/>
          <w:color w:val="auto"/>
          <w:lang w:val="x-none" w:eastAsia="en-US" w:bidi="ar-SA"/>
        </w:rPr>
        <w:t>,</w:t>
      </w:r>
      <w:r w:rsidR="00C46A19" w:rsidRPr="00990F31">
        <w:rPr>
          <w:rFonts w:ascii="Cambria" w:eastAsia="Calibri" w:hAnsi="Cambria" w:cstheme="minorHAnsi"/>
          <w:color w:val="auto"/>
          <w:lang w:eastAsia="en-US" w:bidi="ar-SA"/>
        </w:rPr>
        <w:t xml:space="preserve"> </w:t>
      </w:r>
      <w:r w:rsidRPr="00990F31">
        <w:rPr>
          <w:rFonts w:ascii="Cambria" w:eastAsia="Calibri" w:hAnsi="Cambria" w:cstheme="minorHAnsi"/>
          <w:color w:val="auto"/>
          <w:lang w:eastAsia="en-US" w:bidi="ar-SA"/>
        </w:rPr>
        <w:t>w takim przypadku wydłuża się termin realizacji umowy na sprawowanie nadzoru inwestorskiego</w:t>
      </w:r>
    </w:p>
    <w:p w14:paraId="7674DC68" w14:textId="184AF8DE" w:rsidR="00C46A19" w:rsidRPr="00990F31" w:rsidRDefault="00C46A19" w:rsidP="002C6DE7">
      <w:pPr>
        <w:widowControl/>
        <w:numPr>
          <w:ilvl w:val="1"/>
          <w:numId w:val="5"/>
        </w:numPr>
        <w:suppressAutoHyphens/>
        <w:autoSpaceDE w:val="0"/>
        <w:autoSpaceDN w:val="0"/>
        <w:adjustRightInd w:val="0"/>
        <w:spacing w:after="200" w:line="276" w:lineRule="auto"/>
        <w:ind w:left="709" w:hanging="425"/>
        <w:contextualSpacing/>
        <w:jc w:val="both"/>
        <w:textAlignment w:val="baseline"/>
        <w:rPr>
          <w:rFonts w:ascii="Cambria" w:eastAsia="Calibri" w:hAnsi="Cambria" w:cstheme="minorHAnsi"/>
          <w:color w:val="auto"/>
          <w:lang w:val="x-none" w:eastAsia="en-US" w:bidi="ar-SA"/>
        </w:rPr>
      </w:pPr>
    </w:p>
    <w:p w14:paraId="7C387218" w14:textId="0092E2C0" w:rsidR="00C46A19" w:rsidRPr="00990F31" w:rsidRDefault="002C6DE7" w:rsidP="002C6DE7">
      <w:pPr>
        <w:widowControl/>
        <w:numPr>
          <w:ilvl w:val="1"/>
          <w:numId w:val="5"/>
        </w:numPr>
        <w:suppressAutoHyphens/>
        <w:autoSpaceDE w:val="0"/>
        <w:autoSpaceDN w:val="0"/>
        <w:adjustRightInd w:val="0"/>
        <w:spacing w:after="200" w:line="276" w:lineRule="auto"/>
        <w:ind w:left="709" w:hanging="425"/>
        <w:contextualSpacing/>
        <w:jc w:val="both"/>
        <w:textAlignment w:val="baseline"/>
        <w:rPr>
          <w:rFonts w:ascii="Cambria" w:eastAsia="Calibri" w:hAnsi="Cambria" w:cstheme="minorHAnsi"/>
          <w:color w:val="auto"/>
          <w:lang w:val="x-none" w:eastAsia="en-US" w:bidi="ar-SA"/>
        </w:rPr>
      </w:pPr>
      <w:r w:rsidRPr="00990F31">
        <w:rPr>
          <w:rFonts w:ascii="Cambria" w:eastAsia="Calibri" w:hAnsi="Cambria" w:cstheme="minorHAnsi"/>
          <w:b/>
          <w:bCs/>
          <w:color w:val="auto"/>
          <w:lang w:eastAsia="en-US" w:bidi="ar-SA"/>
        </w:rPr>
        <w:t>6)</w:t>
      </w:r>
      <w:r w:rsidR="00C46A19" w:rsidRPr="00990F31">
        <w:rPr>
          <w:rFonts w:ascii="Cambria" w:eastAsia="Calibri" w:hAnsi="Cambria" w:cstheme="minorHAnsi"/>
          <w:b/>
          <w:bCs/>
          <w:color w:val="auto"/>
          <w:lang w:eastAsia="en-US" w:bidi="ar-SA"/>
        </w:rPr>
        <w:t>przedłużenia terminu realizacji zamówienia</w:t>
      </w:r>
      <w:r w:rsidR="00C46A19" w:rsidRPr="00990F31">
        <w:rPr>
          <w:rFonts w:ascii="Cambria" w:eastAsia="Calibri" w:hAnsi="Cambria" w:cstheme="minorHAnsi"/>
          <w:color w:val="auto"/>
          <w:lang w:eastAsia="en-US" w:bidi="ar-SA"/>
        </w:rPr>
        <w:t xml:space="preserve">, o którym mowa w </w:t>
      </w:r>
      <w:r w:rsidR="00C46A19" w:rsidRPr="00990F31">
        <w:rPr>
          <w:rFonts w:ascii="Cambria" w:eastAsia="Calibri" w:hAnsi="Cambria" w:cstheme="minorHAnsi"/>
          <w:color w:val="auto"/>
          <w:lang w:val="x-none" w:eastAsia="en-US" w:bidi="ar-SA"/>
        </w:rPr>
        <w:t xml:space="preserve">§ </w:t>
      </w:r>
      <w:r w:rsidR="00413942" w:rsidRPr="00990F31">
        <w:rPr>
          <w:rFonts w:ascii="Cambria" w:eastAsia="Calibri" w:hAnsi="Cambria" w:cstheme="minorHAnsi"/>
          <w:color w:val="auto"/>
          <w:lang w:val="x-none" w:eastAsia="en-US" w:bidi="ar-SA"/>
        </w:rPr>
        <w:t>3</w:t>
      </w:r>
      <w:r w:rsidR="00C46A19" w:rsidRPr="00990F31">
        <w:rPr>
          <w:rFonts w:ascii="Cambria" w:eastAsia="Calibri" w:hAnsi="Cambria" w:cstheme="minorHAnsi"/>
          <w:color w:val="auto"/>
          <w:lang w:val="x-none" w:eastAsia="en-US" w:bidi="ar-SA"/>
        </w:rPr>
        <w:t xml:space="preserve"> ust. 1</w:t>
      </w:r>
      <w:r w:rsidR="00C46A19" w:rsidRPr="00990F31">
        <w:rPr>
          <w:rFonts w:ascii="Cambria" w:eastAsia="Calibri" w:hAnsi="Cambria" w:cstheme="minorHAnsi"/>
          <w:color w:val="auto"/>
          <w:lang w:eastAsia="en-US" w:bidi="ar-SA"/>
        </w:rPr>
        <w:t>, może nastąpić w zakresie niezbędnym do wykonania robót zleconych na podstawie art. 455 ust. 1 pkt 1, 3, 4 lub ust. 2 ustawy Prawo zamówień publicznych,</w:t>
      </w:r>
    </w:p>
    <w:p w14:paraId="1C7E0DB7" w14:textId="21D71A6E" w:rsidR="00C46A19" w:rsidRPr="00990F31" w:rsidRDefault="002C6DE7" w:rsidP="002C6DE7">
      <w:pPr>
        <w:widowControl/>
        <w:numPr>
          <w:ilvl w:val="1"/>
          <w:numId w:val="5"/>
        </w:numPr>
        <w:suppressAutoHyphens/>
        <w:autoSpaceDE w:val="0"/>
        <w:autoSpaceDN w:val="0"/>
        <w:adjustRightInd w:val="0"/>
        <w:spacing w:after="200" w:line="276" w:lineRule="auto"/>
        <w:ind w:left="709" w:hanging="425"/>
        <w:contextualSpacing/>
        <w:jc w:val="both"/>
        <w:textAlignment w:val="baseline"/>
        <w:rPr>
          <w:rFonts w:ascii="Cambria" w:eastAsia="Calibri" w:hAnsi="Cambria" w:cstheme="minorHAnsi"/>
          <w:color w:val="auto"/>
          <w:lang w:val="x-none" w:eastAsia="en-US" w:bidi="ar-SA"/>
        </w:rPr>
      </w:pPr>
      <w:r w:rsidRPr="00990F31">
        <w:rPr>
          <w:rFonts w:ascii="Cambria" w:eastAsia="Calibri" w:hAnsi="Cambria" w:cstheme="minorHAnsi"/>
          <w:b/>
          <w:bCs/>
          <w:color w:val="auto"/>
          <w:lang w:eastAsia="en-US" w:bidi="ar-SA"/>
        </w:rPr>
        <w:lastRenderedPageBreak/>
        <w:t>7)</w:t>
      </w:r>
      <w:r w:rsidR="00C46A19" w:rsidRPr="00990F31">
        <w:rPr>
          <w:rFonts w:ascii="Cambria" w:eastAsia="Calibri" w:hAnsi="Cambria" w:cstheme="minorHAnsi"/>
          <w:b/>
          <w:bCs/>
          <w:color w:val="auto"/>
          <w:lang w:eastAsia="en-US" w:bidi="ar-SA"/>
        </w:rPr>
        <w:t xml:space="preserve">zmiana terminu realizacji zamówienia jest możliwa w przypadku zmiany terminu rozliczenia Zamawiającego z Instytucją Zarządzającą </w:t>
      </w:r>
      <w:r w:rsidR="00C46A19" w:rsidRPr="00990F31">
        <w:rPr>
          <w:rFonts w:ascii="Cambria" w:eastAsia="Calibri" w:hAnsi="Cambria" w:cstheme="minorHAnsi"/>
          <w:color w:val="auto"/>
          <w:lang w:eastAsia="en-US" w:bidi="ar-SA"/>
        </w:rPr>
        <w:t>w zakresie</w:t>
      </w:r>
      <w:r w:rsidR="00C46A19" w:rsidRPr="00990F31">
        <w:rPr>
          <w:rFonts w:ascii="Cambria" w:eastAsia="Times New Roman" w:hAnsi="Cambria" w:cstheme="minorHAnsi"/>
          <w:color w:val="auto"/>
          <w:lang w:val="x-none" w:eastAsia="ar-SA" w:bidi="ar-SA"/>
        </w:rPr>
        <w:t xml:space="preserve"> </w:t>
      </w:r>
      <w:r w:rsidR="00C46A19" w:rsidRPr="00990F31">
        <w:rPr>
          <w:rFonts w:ascii="Cambria" w:eastAsia="Calibri" w:hAnsi="Cambria" w:cstheme="minorHAnsi"/>
          <w:color w:val="auto"/>
          <w:lang w:eastAsia="en-US" w:bidi="ar-SA"/>
        </w:rPr>
        <w:t>mającym bezpośredni wpływ na termin realizacji przedmiotu zamówienia lub zakres świadczeń stron umowy lub sposób jej wykonywania. Wydłużenie terminu realizacji inwestycji nastąpi o taki okres na jaki wyrazi zgodę Zamawiający po uprzednim zawarciu aneksu do umowy o dofinansowanie,</w:t>
      </w:r>
    </w:p>
    <w:p w14:paraId="2AE0D6DC" w14:textId="109D3DBA" w:rsidR="00C46A19" w:rsidRPr="00990F31" w:rsidRDefault="002C6DE7" w:rsidP="002C6DE7">
      <w:pPr>
        <w:widowControl/>
        <w:numPr>
          <w:ilvl w:val="1"/>
          <w:numId w:val="5"/>
        </w:numPr>
        <w:suppressAutoHyphens/>
        <w:autoSpaceDE w:val="0"/>
        <w:autoSpaceDN w:val="0"/>
        <w:adjustRightInd w:val="0"/>
        <w:spacing w:after="200" w:line="276" w:lineRule="auto"/>
        <w:ind w:left="709" w:hanging="425"/>
        <w:contextualSpacing/>
        <w:jc w:val="both"/>
        <w:textAlignment w:val="baseline"/>
        <w:rPr>
          <w:rFonts w:ascii="Cambria" w:eastAsia="Calibri" w:hAnsi="Cambria" w:cstheme="minorHAnsi"/>
          <w:color w:val="auto"/>
          <w:lang w:eastAsia="en-US" w:bidi="ar-SA"/>
        </w:rPr>
      </w:pPr>
      <w:r w:rsidRPr="00990F31">
        <w:rPr>
          <w:rFonts w:ascii="Cambria" w:eastAsia="Calibri" w:hAnsi="Cambria" w:cstheme="minorHAnsi"/>
          <w:b/>
          <w:bCs/>
          <w:color w:val="auto"/>
          <w:lang w:eastAsia="en-US" w:bidi="ar-SA"/>
        </w:rPr>
        <w:t>8)</w:t>
      </w:r>
      <w:r w:rsidR="00C46A19" w:rsidRPr="00990F31">
        <w:rPr>
          <w:rFonts w:ascii="Cambria" w:eastAsia="Calibri" w:hAnsi="Cambria" w:cstheme="minorHAnsi"/>
          <w:b/>
          <w:bCs/>
          <w:color w:val="auto"/>
          <w:lang w:eastAsia="en-US" w:bidi="ar-SA"/>
        </w:rPr>
        <w:t>zmiany sposobu rozliczania umowy lub dokonywania płatności na rzecz Wykonawcy</w:t>
      </w:r>
      <w:r w:rsidR="00C46A19" w:rsidRPr="00990F31">
        <w:rPr>
          <w:rFonts w:ascii="Cambria" w:eastAsia="Calibri" w:hAnsi="Cambria" w:cstheme="minorHAnsi"/>
          <w:color w:val="auto"/>
          <w:lang w:eastAsia="en-US" w:bidi="ar-SA"/>
        </w:rPr>
        <w:t xml:space="preserve">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0E9F844D" w14:textId="25E7A9D5" w:rsidR="00C46A19" w:rsidRPr="00990F31" w:rsidRDefault="002C6DE7" w:rsidP="002C6DE7">
      <w:pPr>
        <w:widowControl/>
        <w:numPr>
          <w:ilvl w:val="1"/>
          <w:numId w:val="5"/>
        </w:numPr>
        <w:suppressAutoHyphens/>
        <w:autoSpaceDE w:val="0"/>
        <w:autoSpaceDN w:val="0"/>
        <w:adjustRightInd w:val="0"/>
        <w:spacing w:after="200" w:line="276" w:lineRule="auto"/>
        <w:ind w:left="709" w:hanging="425"/>
        <w:contextualSpacing/>
        <w:jc w:val="both"/>
        <w:textAlignment w:val="baseline"/>
        <w:rPr>
          <w:rFonts w:ascii="Cambria" w:eastAsia="Calibri" w:hAnsi="Cambria" w:cstheme="minorHAnsi"/>
          <w:color w:val="auto"/>
          <w:lang w:val="x-none" w:eastAsia="en-US" w:bidi="ar-SA"/>
        </w:rPr>
      </w:pPr>
      <w:r w:rsidRPr="00990F31">
        <w:rPr>
          <w:rFonts w:ascii="Cambria" w:eastAsia="Calibri" w:hAnsi="Cambria" w:cstheme="minorHAnsi"/>
          <w:b/>
          <w:bCs/>
          <w:color w:val="auto"/>
          <w:lang w:eastAsia="en-US" w:bidi="ar-SA"/>
        </w:rPr>
        <w:t>9)</w:t>
      </w:r>
      <w:r w:rsidR="00C46A19" w:rsidRPr="00990F31">
        <w:rPr>
          <w:rFonts w:ascii="Cambria" w:eastAsia="Calibri" w:hAnsi="Cambria" w:cstheme="minorHAnsi"/>
          <w:b/>
          <w:bCs/>
          <w:color w:val="auto"/>
          <w:lang w:eastAsia="en-US" w:bidi="ar-SA"/>
        </w:rPr>
        <w:t>zmiana terminu wykonania zamówienia lub zakresu świadczeń lub sposobu wykonywania zamówienia</w:t>
      </w:r>
      <w:r w:rsidR="00C46A19" w:rsidRPr="00990F31">
        <w:rPr>
          <w:rFonts w:ascii="Cambria" w:eastAsia="Calibri" w:hAnsi="Cambria" w:cstheme="minorHAnsi"/>
          <w:color w:val="auto"/>
          <w:lang w:eastAsia="en-US" w:bidi="ar-SA"/>
        </w:rPr>
        <w:t xml:space="preserve"> może nastąpić </w:t>
      </w:r>
      <w:r w:rsidR="00C46A19" w:rsidRPr="00990F31">
        <w:rPr>
          <w:rFonts w:ascii="Cambria" w:eastAsia="Times New Roman" w:hAnsi="Cambria" w:cstheme="minorHAnsi"/>
          <w:lang w:eastAsia="ar-SA" w:bidi="ar-SA"/>
        </w:rPr>
        <w:t xml:space="preserve">o ile </w:t>
      </w:r>
      <w:r w:rsidR="00C46A19" w:rsidRPr="00990F31">
        <w:rPr>
          <w:rFonts w:ascii="Cambria" w:eastAsia="Times New Roman" w:hAnsi="Cambria" w:cstheme="minorHAnsi"/>
          <w:lang w:val="x-none" w:eastAsia="ar-SA" w:bidi="ar-SA"/>
        </w:rPr>
        <w:t>będą konieczne do zagwarantowania zgodności umowy z wchodzącymi w życie po terminie składania ofert lub po zawarciu umowy przepisami prawa w szczególności przepisami o podatku od towarów i usług w zakresie wynikającym z tych przepisów</w:t>
      </w:r>
      <w:bookmarkStart w:id="29" w:name="_Hlk53051676"/>
      <w:r w:rsidR="00C46A19" w:rsidRPr="00990F31">
        <w:rPr>
          <w:rFonts w:ascii="Cambria" w:eastAsia="Times New Roman" w:hAnsi="Cambria" w:cstheme="minorHAnsi"/>
          <w:lang w:eastAsia="ar-SA" w:bidi="ar-SA"/>
        </w:rPr>
        <w:t>;</w:t>
      </w:r>
    </w:p>
    <w:p w14:paraId="18A3314D" w14:textId="58338D44" w:rsidR="00C46A19" w:rsidRPr="00990F31" w:rsidRDefault="002C6DE7" w:rsidP="002C6DE7">
      <w:pPr>
        <w:widowControl/>
        <w:numPr>
          <w:ilvl w:val="1"/>
          <w:numId w:val="5"/>
        </w:numPr>
        <w:suppressAutoHyphens/>
        <w:autoSpaceDE w:val="0"/>
        <w:autoSpaceDN w:val="0"/>
        <w:adjustRightInd w:val="0"/>
        <w:spacing w:after="200" w:line="276" w:lineRule="auto"/>
        <w:ind w:left="709" w:hanging="425"/>
        <w:contextualSpacing/>
        <w:jc w:val="both"/>
        <w:textAlignment w:val="baseline"/>
        <w:rPr>
          <w:rFonts w:ascii="Cambria" w:eastAsia="Calibri" w:hAnsi="Cambria" w:cstheme="minorHAnsi"/>
          <w:color w:val="auto"/>
          <w:lang w:val="x-none" w:eastAsia="en-US" w:bidi="ar-SA"/>
        </w:rPr>
      </w:pPr>
      <w:r w:rsidRPr="00990F31">
        <w:rPr>
          <w:rFonts w:ascii="Cambria" w:eastAsia="Calibri" w:hAnsi="Cambria" w:cstheme="minorHAnsi"/>
          <w:b/>
          <w:bCs/>
          <w:color w:val="auto"/>
          <w:lang w:eastAsia="en-US" w:bidi="ar-SA"/>
        </w:rPr>
        <w:t>10)</w:t>
      </w:r>
      <w:r w:rsidR="00C46A19" w:rsidRPr="00990F31">
        <w:rPr>
          <w:rFonts w:ascii="Cambria" w:eastAsia="Calibri" w:hAnsi="Cambria" w:cstheme="minorHAnsi"/>
          <w:b/>
          <w:bCs/>
          <w:color w:val="auto"/>
          <w:lang w:eastAsia="en-US" w:bidi="ar-SA"/>
        </w:rPr>
        <w:t xml:space="preserve">zmiana terminu wykonania zamówienia lub zakresu świadczeń lub sposobu wykonywania zamówienia </w:t>
      </w:r>
      <w:r w:rsidR="00C46A19" w:rsidRPr="00990F31">
        <w:rPr>
          <w:rFonts w:ascii="Cambria" w:eastAsia="Calibri" w:hAnsi="Cambria" w:cstheme="minorHAnsi"/>
          <w:color w:val="auto"/>
          <w:lang w:eastAsia="en-US" w:bidi="ar-SA"/>
        </w:rPr>
        <w:t>może nastąpić w przypadku konieczności wykonania robót nieujętych w dokumentacji projektowej.</w:t>
      </w:r>
    </w:p>
    <w:p w14:paraId="47A71AB5" w14:textId="37278A59" w:rsidR="00C46A19" w:rsidRPr="00990F31" w:rsidRDefault="00C46A19" w:rsidP="002C6DE7">
      <w:pPr>
        <w:widowControl/>
        <w:numPr>
          <w:ilvl w:val="1"/>
          <w:numId w:val="5"/>
        </w:numPr>
        <w:suppressAutoHyphens/>
        <w:autoSpaceDE w:val="0"/>
        <w:autoSpaceDN w:val="0"/>
        <w:adjustRightInd w:val="0"/>
        <w:spacing w:after="200" w:line="276" w:lineRule="auto"/>
        <w:ind w:left="644" w:hanging="360"/>
        <w:jc w:val="both"/>
        <w:textAlignment w:val="baseline"/>
        <w:rPr>
          <w:rFonts w:ascii="Cambria" w:eastAsia="Calibri" w:hAnsi="Cambria" w:cstheme="minorHAnsi"/>
          <w:color w:val="auto"/>
          <w:lang w:eastAsia="en-US" w:bidi="ar-SA"/>
        </w:rPr>
      </w:pPr>
      <w:r w:rsidRPr="00990F31">
        <w:rPr>
          <w:rFonts w:ascii="Cambria" w:eastAsia="Calibri" w:hAnsi="Cambria" w:cstheme="minorHAnsi"/>
          <w:b/>
          <w:bCs/>
          <w:color w:val="auto"/>
          <w:lang w:eastAsia="en-US" w:bidi="ar-SA"/>
        </w:rPr>
        <w:t xml:space="preserve"> </w:t>
      </w:r>
      <w:r w:rsidR="002C6DE7" w:rsidRPr="00990F31">
        <w:rPr>
          <w:rFonts w:ascii="Cambria" w:eastAsia="Calibri" w:hAnsi="Cambria" w:cstheme="minorHAnsi"/>
          <w:b/>
          <w:bCs/>
          <w:color w:val="auto"/>
          <w:lang w:eastAsia="en-US" w:bidi="ar-SA"/>
        </w:rPr>
        <w:t>11)</w:t>
      </w:r>
      <w:r w:rsidRPr="00990F31">
        <w:rPr>
          <w:rFonts w:ascii="Cambria" w:eastAsia="Calibri" w:hAnsi="Cambria" w:cstheme="minorHAnsi"/>
          <w:b/>
          <w:bCs/>
          <w:color w:val="auto"/>
          <w:lang w:eastAsia="en-US" w:bidi="ar-SA"/>
        </w:rPr>
        <w:t xml:space="preserve">zmiana osób pełniących funkcję </w:t>
      </w:r>
      <w:r w:rsidR="00413942" w:rsidRPr="00990F31">
        <w:rPr>
          <w:rFonts w:ascii="Cambria" w:eastAsia="Calibri" w:hAnsi="Cambria" w:cstheme="minorHAnsi"/>
          <w:b/>
          <w:bCs/>
          <w:color w:val="auto"/>
          <w:lang w:eastAsia="en-US" w:bidi="ar-SA"/>
        </w:rPr>
        <w:t xml:space="preserve"> inspektora nadzoru</w:t>
      </w:r>
      <w:r w:rsidRPr="00990F31">
        <w:rPr>
          <w:rFonts w:ascii="Cambria" w:eastAsia="Calibri" w:hAnsi="Cambria" w:cstheme="minorHAnsi"/>
          <w:color w:val="auto"/>
          <w:lang w:eastAsia="en-US" w:bidi="ar-SA"/>
        </w:rPr>
        <w:t>- jeżeli zajdzie konieczność wprowadzenia takiej zmiany Zamawiający żąda dokumentów kandydata na stanowisko</w:t>
      </w:r>
      <w:r w:rsidR="00413942" w:rsidRPr="00990F31">
        <w:rPr>
          <w:rFonts w:ascii="Cambria" w:eastAsia="Calibri" w:hAnsi="Cambria" w:cstheme="minorHAnsi"/>
          <w:color w:val="auto"/>
          <w:lang w:eastAsia="en-US" w:bidi="ar-SA"/>
        </w:rPr>
        <w:t xml:space="preserve"> inspektora nadzoru </w:t>
      </w:r>
      <w:r w:rsidRPr="00990F31">
        <w:rPr>
          <w:rFonts w:ascii="Cambria" w:eastAsia="Calibri" w:hAnsi="Cambria" w:cstheme="minorHAnsi"/>
          <w:color w:val="auto"/>
          <w:lang w:eastAsia="en-US" w:bidi="ar-SA"/>
        </w:rPr>
        <w:t>, z których jednoznacznie musi wynikać, że osoba ta spełnia warunki udziału, jakie były określone dla tej osoby w ramach postepowania o udzielenie zamówienia publicznego</w:t>
      </w:r>
    </w:p>
    <w:p w14:paraId="3ED5694A" w14:textId="5080F191" w:rsidR="00C46A19" w:rsidRPr="00990F31" w:rsidRDefault="002C6DE7" w:rsidP="002C6DE7">
      <w:pPr>
        <w:widowControl/>
        <w:numPr>
          <w:ilvl w:val="1"/>
          <w:numId w:val="5"/>
        </w:numPr>
        <w:suppressAutoHyphens/>
        <w:autoSpaceDE w:val="0"/>
        <w:autoSpaceDN w:val="0"/>
        <w:adjustRightInd w:val="0"/>
        <w:spacing w:after="200" w:line="276" w:lineRule="auto"/>
        <w:ind w:left="644" w:hanging="360"/>
        <w:jc w:val="both"/>
        <w:textAlignment w:val="baseline"/>
        <w:rPr>
          <w:rFonts w:ascii="Cambria" w:eastAsia="Calibri" w:hAnsi="Cambria" w:cstheme="minorHAnsi"/>
          <w:color w:val="auto"/>
          <w:lang w:eastAsia="en-US" w:bidi="ar-SA"/>
        </w:rPr>
      </w:pPr>
      <w:r w:rsidRPr="00990F31">
        <w:rPr>
          <w:rFonts w:ascii="Cambria" w:eastAsia="Times New Roman" w:hAnsi="Cambria" w:cstheme="minorHAnsi"/>
          <w:b/>
          <w:bCs/>
          <w:color w:val="auto"/>
          <w:lang w:bidi="ar-SA"/>
        </w:rPr>
        <w:t>12)</w:t>
      </w:r>
      <w:r w:rsidR="00C46A19" w:rsidRPr="00990F31">
        <w:rPr>
          <w:rFonts w:ascii="Cambria" w:eastAsia="Times New Roman" w:hAnsi="Cambria" w:cstheme="minorHAnsi"/>
          <w:color w:val="auto"/>
          <w:lang w:bidi="ar-SA"/>
        </w:rPr>
        <w:t>zmiana powszechnie obowiązujących przepisów prawa, których uchwalenie lub zmiana nastąpiły po dniu zawarcia niniejszej umowy, z których treści wynika konieczność lub zasadność wprowadzenia zmian, mających wpływ na realizację umowy,</w:t>
      </w:r>
    </w:p>
    <w:p w14:paraId="3743E200" w14:textId="67DF7DAD" w:rsidR="00D503B0" w:rsidRPr="00990F31" w:rsidRDefault="002C6DE7" w:rsidP="002C6DE7">
      <w:pPr>
        <w:pStyle w:val="Akapitzlist"/>
        <w:numPr>
          <w:ilvl w:val="1"/>
          <w:numId w:val="5"/>
        </w:numPr>
        <w:suppressAutoHyphens/>
        <w:autoSpaceDE w:val="0"/>
        <w:autoSpaceDN w:val="0"/>
        <w:adjustRightInd w:val="0"/>
        <w:spacing w:after="200" w:line="276" w:lineRule="auto"/>
        <w:jc w:val="both"/>
        <w:textAlignment w:val="baseline"/>
        <w:rPr>
          <w:rFonts w:ascii="Cambria" w:eastAsia="Calibri" w:hAnsi="Cambria" w:cstheme="minorHAnsi"/>
          <w:sz w:val="24"/>
          <w:szCs w:val="24"/>
          <w:lang w:eastAsia="en-US"/>
        </w:rPr>
      </w:pPr>
      <w:r w:rsidRPr="00990F31">
        <w:rPr>
          <w:rFonts w:ascii="Cambria" w:hAnsi="Cambria" w:cstheme="minorHAnsi"/>
          <w:b/>
          <w:bCs/>
          <w:sz w:val="24"/>
          <w:szCs w:val="24"/>
        </w:rPr>
        <w:t>13)</w:t>
      </w:r>
      <w:r w:rsidR="00413942" w:rsidRPr="00990F31">
        <w:rPr>
          <w:rFonts w:ascii="Cambria" w:hAnsi="Cambria" w:cstheme="minorHAnsi"/>
          <w:sz w:val="24"/>
          <w:szCs w:val="24"/>
        </w:rPr>
        <w:t xml:space="preserve">Zamawiający dopuszcza </w:t>
      </w:r>
      <w:r w:rsidR="00D503B0" w:rsidRPr="00990F31">
        <w:rPr>
          <w:rFonts w:ascii="Cambria" w:hAnsi="Cambria" w:cstheme="minorHAnsi"/>
          <w:sz w:val="24"/>
          <w:szCs w:val="24"/>
        </w:rPr>
        <w:t>zmiany wynagrodzenia umownego</w:t>
      </w:r>
      <w:r w:rsidR="00413942" w:rsidRPr="00990F31">
        <w:rPr>
          <w:rFonts w:ascii="Cambria" w:hAnsi="Cambria" w:cstheme="minorHAnsi"/>
          <w:sz w:val="24"/>
          <w:szCs w:val="24"/>
        </w:rPr>
        <w:t xml:space="preserve"> Wykonawcy</w:t>
      </w:r>
      <w:r w:rsidR="00D503B0" w:rsidRPr="00990F31">
        <w:rPr>
          <w:rFonts w:ascii="Cambria" w:hAnsi="Cambria" w:cstheme="minorHAnsi"/>
          <w:sz w:val="24"/>
          <w:szCs w:val="24"/>
        </w:rPr>
        <w:t xml:space="preserve"> na podstawie §</w:t>
      </w:r>
      <w:r w:rsidR="00413942" w:rsidRPr="00990F31">
        <w:rPr>
          <w:rFonts w:ascii="Cambria" w:hAnsi="Cambria" w:cstheme="minorHAnsi"/>
          <w:sz w:val="24"/>
          <w:szCs w:val="24"/>
        </w:rPr>
        <w:t>19 przy spełnieniu zapisów tegoż paragrafu.</w:t>
      </w:r>
    </w:p>
    <w:p w14:paraId="77A7AA8D" w14:textId="77777777" w:rsidR="00C46A19" w:rsidRPr="00990F31" w:rsidRDefault="00C46A19" w:rsidP="00D503B0">
      <w:pPr>
        <w:widowControl/>
        <w:numPr>
          <w:ilvl w:val="0"/>
          <w:numId w:val="33"/>
        </w:numPr>
        <w:shd w:val="clear" w:color="auto" w:fill="FFFFFF"/>
        <w:suppressAutoHyphens/>
        <w:adjustRightInd w:val="0"/>
        <w:spacing w:after="200" w:line="276" w:lineRule="auto"/>
        <w:ind w:left="426" w:hanging="426"/>
        <w:jc w:val="both"/>
        <w:textAlignment w:val="baseline"/>
        <w:rPr>
          <w:rFonts w:ascii="Cambria" w:eastAsia="Times New Roman" w:hAnsi="Cambria" w:cstheme="minorHAnsi"/>
          <w:b/>
          <w:bCs/>
          <w:lang w:bidi="ar-SA"/>
        </w:rPr>
      </w:pPr>
      <w:r w:rsidRPr="00990F31">
        <w:rPr>
          <w:rFonts w:ascii="Cambria" w:eastAsia="Calibri" w:hAnsi="Cambria" w:cstheme="minorHAnsi"/>
          <w:b/>
          <w:bCs/>
          <w:color w:val="auto"/>
          <w:lang w:eastAsia="en-US" w:bidi="ar-SA"/>
        </w:rPr>
        <w:t xml:space="preserve">Zamawiający przewiduje również zmianę umowy: </w:t>
      </w:r>
    </w:p>
    <w:p w14:paraId="7646E1D9" w14:textId="77777777" w:rsidR="00C46A19" w:rsidRPr="00990F31" w:rsidRDefault="00C46A19" w:rsidP="00D503B0">
      <w:pPr>
        <w:widowControl/>
        <w:numPr>
          <w:ilvl w:val="3"/>
          <w:numId w:val="34"/>
        </w:numPr>
        <w:suppressAutoHyphens/>
        <w:autoSpaceDE w:val="0"/>
        <w:autoSpaceDN w:val="0"/>
        <w:adjustRightInd w:val="0"/>
        <w:spacing w:after="200" w:line="276" w:lineRule="auto"/>
        <w:ind w:left="709" w:hanging="283"/>
        <w:contextualSpacing/>
        <w:jc w:val="both"/>
        <w:textAlignment w:val="baseline"/>
        <w:rPr>
          <w:rFonts w:ascii="Cambria" w:eastAsia="Calibri" w:hAnsi="Cambria" w:cstheme="minorHAnsi"/>
          <w:color w:val="auto"/>
          <w:lang w:eastAsia="en-US" w:bidi="ar-SA"/>
        </w:rPr>
      </w:pPr>
      <w:r w:rsidRPr="00990F31">
        <w:rPr>
          <w:rFonts w:ascii="Cambria" w:eastAsia="Calibri" w:hAnsi="Cambria" w:cstheme="minorHAnsi"/>
          <w:color w:val="auto"/>
          <w:lang w:eastAsia="en-US" w:bidi="ar-SA"/>
        </w:rPr>
        <w:t>w odniesieniu do zakresu lub sposobu świadczenia Wykonawcy,</w:t>
      </w:r>
    </w:p>
    <w:p w14:paraId="18534123" w14:textId="77777777" w:rsidR="00C46A19" w:rsidRPr="00990F31" w:rsidRDefault="00C46A19" w:rsidP="00D503B0">
      <w:pPr>
        <w:widowControl/>
        <w:numPr>
          <w:ilvl w:val="3"/>
          <w:numId w:val="34"/>
        </w:numPr>
        <w:shd w:val="clear" w:color="auto" w:fill="FFFFFF"/>
        <w:suppressAutoHyphens/>
        <w:adjustRightInd w:val="0"/>
        <w:spacing w:after="200" w:line="276" w:lineRule="auto"/>
        <w:ind w:left="709" w:hanging="283"/>
        <w:jc w:val="both"/>
        <w:textAlignment w:val="baseline"/>
        <w:rPr>
          <w:rFonts w:ascii="Cambria" w:eastAsia="Times New Roman" w:hAnsi="Cambria" w:cstheme="minorHAnsi"/>
          <w:lang w:bidi="ar-SA"/>
        </w:rPr>
      </w:pPr>
      <w:r w:rsidRPr="00990F31">
        <w:rPr>
          <w:rFonts w:ascii="Cambria" w:eastAsia="Calibri" w:hAnsi="Cambria" w:cstheme="minorHAnsi"/>
          <w:color w:val="auto"/>
          <w:lang w:eastAsia="en-US" w:bidi="ar-SA"/>
        </w:rPr>
        <w:t>w zakresie wynagrodzenia Wykonawcy będącą konsekwencją zmian zakresu lub sposobu świadczenia Wykonawcy,</w:t>
      </w:r>
    </w:p>
    <w:p w14:paraId="4CF6A691" w14:textId="77777777" w:rsidR="00C46A19" w:rsidRPr="00990F31" w:rsidRDefault="00C46A19" w:rsidP="00D503B0">
      <w:pPr>
        <w:widowControl/>
        <w:numPr>
          <w:ilvl w:val="3"/>
          <w:numId w:val="34"/>
        </w:numPr>
        <w:shd w:val="clear" w:color="auto" w:fill="FFFFFF"/>
        <w:suppressAutoHyphens/>
        <w:adjustRightInd w:val="0"/>
        <w:spacing w:after="200" w:line="276" w:lineRule="auto"/>
        <w:ind w:left="709" w:hanging="283"/>
        <w:jc w:val="both"/>
        <w:textAlignment w:val="baseline"/>
        <w:rPr>
          <w:rFonts w:ascii="Cambria" w:eastAsia="Times New Roman" w:hAnsi="Cambria" w:cstheme="minorHAnsi"/>
          <w:lang w:bidi="ar-SA"/>
        </w:rPr>
      </w:pPr>
      <w:r w:rsidRPr="00990F31">
        <w:rPr>
          <w:rFonts w:ascii="Cambria" w:eastAsia="Calibri" w:hAnsi="Cambria" w:cstheme="minorHAnsi"/>
          <w:color w:val="auto"/>
          <w:lang w:eastAsia="en-US" w:bidi="ar-SA"/>
        </w:rPr>
        <w:t xml:space="preserve">w odniesieniu do terminu jej wykonania </w:t>
      </w:r>
    </w:p>
    <w:p w14:paraId="2D60F420" w14:textId="77777777" w:rsidR="00C46A19" w:rsidRPr="00990F31" w:rsidRDefault="00C46A19" w:rsidP="00C46A19">
      <w:pPr>
        <w:widowControl/>
        <w:shd w:val="clear" w:color="auto" w:fill="FFFFFF"/>
        <w:spacing w:line="276" w:lineRule="auto"/>
        <w:ind w:left="426"/>
        <w:jc w:val="both"/>
        <w:rPr>
          <w:rFonts w:ascii="Cambria" w:eastAsia="Calibri" w:hAnsi="Cambria" w:cstheme="minorHAnsi"/>
          <w:color w:val="auto"/>
          <w:lang w:eastAsia="en-US" w:bidi="ar-SA"/>
        </w:rPr>
      </w:pPr>
      <w:r w:rsidRPr="00990F31">
        <w:rPr>
          <w:rFonts w:ascii="Cambria" w:eastAsia="Calibri" w:hAnsi="Cambria" w:cstheme="minorHAnsi"/>
          <w:color w:val="auto"/>
          <w:lang w:eastAsia="en-US" w:bidi="ar-SA"/>
        </w:rPr>
        <w:t>- w zakresie w jakim będzie to niezbędne lub potrzebne do dostosowania umowy w tym sposobu wykonywania dokumentacji projektowej i robót budowlanych do zmian ustawy Prawo budowlane które wejdą w życie podczas trwania umowy.</w:t>
      </w:r>
    </w:p>
    <w:p w14:paraId="3CB4C6AB" w14:textId="03CE0BC0" w:rsidR="00C46A19" w:rsidRPr="00990F31" w:rsidRDefault="00C46A19" w:rsidP="002C6DE7">
      <w:pPr>
        <w:widowControl/>
        <w:numPr>
          <w:ilvl w:val="0"/>
          <w:numId w:val="33"/>
        </w:numPr>
        <w:shd w:val="clear" w:color="auto" w:fill="FFFFFF"/>
        <w:suppressAutoHyphens/>
        <w:adjustRightInd w:val="0"/>
        <w:spacing w:after="200" w:line="276" w:lineRule="auto"/>
        <w:ind w:left="426" w:hanging="426"/>
        <w:jc w:val="both"/>
        <w:textAlignment w:val="baseline"/>
        <w:rPr>
          <w:rFonts w:ascii="Cambria" w:eastAsia="Times New Roman" w:hAnsi="Cambria" w:cstheme="minorHAnsi"/>
          <w:lang w:bidi="ar-SA"/>
        </w:rPr>
      </w:pPr>
      <w:r w:rsidRPr="00990F31">
        <w:rPr>
          <w:rFonts w:ascii="Cambria" w:eastAsia="Times New Roman" w:hAnsi="Cambria" w:cstheme="minorHAnsi"/>
          <w:lang w:bidi="ar-SA"/>
        </w:rPr>
        <w:lastRenderedPageBreak/>
        <w:t>Wszystkie powyższe postanowienia stanowią katalog zmian, na które Zamawiający może wyrazić zgodę. Nie stanowią one jednak zobowiązania do wyrażenia takiej zgody</w:t>
      </w:r>
      <w:bookmarkEnd w:id="29"/>
    </w:p>
    <w:p w14:paraId="017D272F" w14:textId="77777777" w:rsidR="00AB6AED" w:rsidRPr="00990F31" w:rsidRDefault="00AB6AED" w:rsidP="00AB6AED">
      <w:pPr>
        <w:pStyle w:val="Nagwek10"/>
        <w:keepNext/>
        <w:keepLines/>
        <w:shd w:val="clear" w:color="auto" w:fill="auto"/>
        <w:spacing w:after="120" w:line="264" w:lineRule="auto"/>
        <w:rPr>
          <w:rFonts w:ascii="Cambria" w:hAnsi="Cambria" w:cstheme="minorHAnsi"/>
          <w:color w:val="FF0000"/>
        </w:rPr>
      </w:pPr>
      <w:bookmarkStart w:id="30" w:name="bookmark38"/>
      <w:bookmarkStart w:id="31" w:name="bookmark39"/>
      <w:bookmarkEnd w:id="27"/>
      <w:bookmarkEnd w:id="28"/>
    </w:p>
    <w:p w14:paraId="3954DB9D" w14:textId="77777777" w:rsidR="00AB6AED" w:rsidRPr="00990F31" w:rsidRDefault="00AB6AED" w:rsidP="00AB6AED">
      <w:pPr>
        <w:pStyle w:val="Nagwek10"/>
        <w:keepNext/>
        <w:keepLines/>
        <w:shd w:val="clear" w:color="auto" w:fill="auto"/>
        <w:spacing w:after="120" w:line="264" w:lineRule="auto"/>
        <w:rPr>
          <w:rFonts w:ascii="Cambria" w:hAnsi="Cambria" w:cstheme="minorHAnsi"/>
          <w:color w:val="auto"/>
        </w:rPr>
      </w:pPr>
      <w:r w:rsidRPr="00990F31">
        <w:rPr>
          <w:rFonts w:ascii="Cambria" w:hAnsi="Cambria" w:cstheme="minorHAnsi"/>
          <w:color w:val="auto"/>
        </w:rPr>
        <w:t>§ 14</w:t>
      </w:r>
      <w:r w:rsidRPr="00990F31">
        <w:rPr>
          <w:rFonts w:ascii="Cambria" w:hAnsi="Cambria" w:cstheme="minorHAnsi"/>
          <w:color w:val="auto"/>
        </w:rPr>
        <w:br/>
        <w:t>Siła wyższa</w:t>
      </w:r>
      <w:bookmarkEnd w:id="30"/>
      <w:bookmarkEnd w:id="31"/>
    </w:p>
    <w:p w14:paraId="0779EFF4" w14:textId="77777777" w:rsidR="00AB6AED" w:rsidRPr="00990F31" w:rsidRDefault="00AB6AED" w:rsidP="00D503B0">
      <w:pPr>
        <w:pStyle w:val="Teksttreci0"/>
        <w:numPr>
          <w:ilvl w:val="0"/>
          <w:numId w:val="13"/>
        </w:numPr>
        <w:shd w:val="clear" w:color="auto" w:fill="auto"/>
        <w:tabs>
          <w:tab w:val="left" w:pos="730"/>
        </w:tabs>
        <w:spacing w:line="264" w:lineRule="auto"/>
        <w:ind w:left="720" w:hanging="340"/>
        <w:jc w:val="both"/>
        <w:rPr>
          <w:rFonts w:ascii="Cambria" w:hAnsi="Cambria" w:cstheme="minorHAnsi"/>
          <w:color w:val="auto"/>
          <w:sz w:val="24"/>
          <w:szCs w:val="24"/>
        </w:rPr>
      </w:pPr>
      <w:r w:rsidRPr="00990F31">
        <w:rPr>
          <w:rFonts w:ascii="Cambria" w:hAnsi="Cambria" w:cstheme="minorHAnsi"/>
          <w:color w:val="auto"/>
          <w:sz w:val="24"/>
          <w:szCs w:val="24"/>
        </w:rPr>
        <w:t>Strony nie będą ponosić odpowiedzialności za niewykonanie lub nienależyte wykonanie umowy spowodowane okolicznościami siły wyższej, z zastrzeżeniem postanowień niniejszego postanowienia.</w:t>
      </w:r>
    </w:p>
    <w:p w14:paraId="6BF72161" w14:textId="77777777" w:rsidR="00AB6AED" w:rsidRPr="00990F31" w:rsidRDefault="00AB6AED" w:rsidP="00D503B0">
      <w:pPr>
        <w:pStyle w:val="Teksttreci0"/>
        <w:numPr>
          <w:ilvl w:val="0"/>
          <w:numId w:val="14"/>
        </w:numPr>
        <w:shd w:val="clear" w:color="auto" w:fill="auto"/>
        <w:tabs>
          <w:tab w:val="left" w:pos="720"/>
        </w:tabs>
        <w:spacing w:line="264" w:lineRule="auto"/>
        <w:ind w:left="720" w:hanging="360"/>
        <w:jc w:val="both"/>
        <w:rPr>
          <w:rFonts w:ascii="Cambria" w:hAnsi="Cambria" w:cstheme="minorHAnsi"/>
          <w:color w:val="auto"/>
          <w:sz w:val="24"/>
          <w:szCs w:val="24"/>
        </w:rPr>
      </w:pPr>
      <w:r w:rsidRPr="00990F31">
        <w:rPr>
          <w:rFonts w:ascii="Cambria" w:hAnsi="Cambria" w:cstheme="minorHAnsi"/>
          <w:color w:val="auto"/>
          <w:sz w:val="24"/>
          <w:szCs w:val="24"/>
        </w:rPr>
        <w:t>Nie uznaje się za siłę wyższą braku siły roboczej, materiałów i surowców, chyba że jest to spowodowane okolicznościami siły wyższej.</w:t>
      </w:r>
    </w:p>
    <w:p w14:paraId="02C879DB" w14:textId="77777777" w:rsidR="00AB6AED" w:rsidRPr="00990F31" w:rsidRDefault="00AB6AED" w:rsidP="00D503B0">
      <w:pPr>
        <w:pStyle w:val="Teksttreci0"/>
        <w:numPr>
          <w:ilvl w:val="0"/>
          <w:numId w:val="14"/>
        </w:numPr>
        <w:shd w:val="clear" w:color="auto" w:fill="auto"/>
        <w:tabs>
          <w:tab w:val="left" w:pos="720"/>
        </w:tabs>
        <w:spacing w:line="264" w:lineRule="auto"/>
        <w:ind w:left="720" w:hanging="360"/>
        <w:jc w:val="both"/>
        <w:rPr>
          <w:rFonts w:ascii="Cambria" w:hAnsi="Cambria" w:cstheme="minorHAnsi"/>
          <w:color w:val="auto"/>
          <w:sz w:val="24"/>
          <w:szCs w:val="24"/>
        </w:rPr>
      </w:pPr>
      <w:r w:rsidRPr="00990F31">
        <w:rPr>
          <w:rFonts w:ascii="Cambria" w:hAnsi="Cambria" w:cstheme="minorHAnsi"/>
          <w:color w:val="auto"/>
          <w:sz w:val="24"/>
          <w:szCs w:val="24"/>
        </w:rPr>
        <w:t>O zaistnieniu okoliczności uznanych za siłę wyższą, Strony są zobowiązane niezwłocznie się powiadomić w każdy sposób wskazany w § 18 Umowy.</w:t>
      </w:r>
    </w:p>
    <w:p w14:paraId="5FF78486" w14:textId="77777777" w:rsidR="00AB6AED" w:rsidRPr="00990F31" w:rsidRDefault="00AB6AED" w:rsidP="00D503B0">
      <w:pPr>
        <w:pStyle w:val="Teksttreci0"/>
        <w:numPr>
          <w:ilvl w:val="0"/>
          <w:numId w:val="14"/>
        </w:numPr>
        <w:shd w:val="clear" w:color="auto" w:fill="auto"/>
        <w:tabs>
          <w:tab w:val="left" w:pos="720"/>
        </w:tabs>
        <w:spacing w:line="264" w:lineRule="auto"/>
        <w:ind w:left="720" w:hanging="360"/>
        <w:jc w:val="both"/>
        <w:rPr>
          <w:rFonts w:ascii="Cambria" w:hAnsi="Cambria" w:cstheme="minorHAnsi"/>
          <w:color w:val="auto"/>
          <w:sz w:val="24"/>
          <w:szCs w:val="24"/>
        </w:rPr>
      </w:pPr>
      <w:r w:rsidRPr="00990F31">
        <w:rPr>
          <w:rFonts w:ascii="Cambria" w:hAnsi="Cambria" w:cstheme="minorHAnsi"/>
          <w:color w:val="auto"/>
          <w:sz w:val="24"/>
          <w:szCs w:val="24"/>
        </w:rPr>
        <w:t>W przypadku zgłoszenia przez Wykonawcę wystąpienia siły wyższej, Zamawiający ocenia zgłoszenie. W przypadku pozytywnej oceny zgłoszenia, Zamawiający niezwłocznie potwierdzi Wykonawcy stwierdzenie występowania siły wyższej.</w:t>
      </w:r>
    </w:p>
    <w:p w14:paraId="35A3EAD7" w14:textId="77777777" w:rsidR="00AB6AED" w:rsidRPr="00990F31" w:rsidRDefault="00AB6AED" w:rsidP="00D503B0">
      <w:pPr>
        <w:pStyle w:val="Teksttreci0"/>
        <w:numPr>
          <w:ilvl w:val="0"/>
          <w:numId w:val="14"/>
        </w:numPr>
        <w:shd w:val="clear" w:color="auto" w:fill="auto"/>
        <w:tabs>
          <w:tab w:val="left" w:pos="720"/>
        </w:tabs>
        <w:spacing w:line="264" w:lineRule="auto"/>
        <w:ind w:left="720" w:hanging="360"/>
        <w:jc w:val="both"/>
        <w:rPr>
          <w:rFonts w:ascii="Cambria" w:hAnsi="Cambria" w:cstheme="minorHAnsi"/>
          <w:color w:val="auto"/>
          <w:sz w:val="24"/>
          <w:szCs w:val="24"/>
        </w:rPr>
      </w:pPr>
      <w:r w:rsidRPr="00990F31">
        <w:rPr>
          <w:rFonts w:ascii="Cambria" w:hAnsi="Cambria" w:cstheme="minorHAnsi"/>
          <w:color w:val="auto"/>
          <w:sz w:val="24"/>
          <w:szCs w:val="24"/>
        </w:rPr>
        <w:t>Wystąpienie siły wyższej nie zwalnia Stron od obowiązku podejmowania działań, zmierzających do przeciwdziałania jej skutkom oraz wykonania Umowy zgodnie z jej postanowieniami.</w:t>
      </w:r>
    </w:p>
    <w:p w14:paraId="6C7502A2" w14:textId="77777777" w:rsidR="00AB6AED" w:rsidRPr="00990F31" w:rsidRDefault="00AB6AED" w:rsidP="00D503B0">
      <w:pPr>
        <w:pStyle w:val="Teksttreci0"/>
        <w:numPr>
          <w:ilvl w:val="0"/>
          <w:numId w:val="14"/>
        </w:numPr>
        <w:shd w:val="clear" w:color="auto" w:fill="auto"/>
        <w:tabs>
          <w:tab w:val="left" w:pos="720"/>
        </w:tabs>
        <w:spacing w:line="264" w:lineRule="auto"/>
        <w:ind w:left="714" w:hanging="357"/>
        <w:jc w:val="both"/>
        <w:rPr>
          <w:rFonts w:ascii="Cambria" w:hAnsi="Cambria" w:cstheme="minorHAnsi"/>
          <w:color w:val="auto"/>
          <w:sz w:val="24"/>
          <w:szCs w:val="24"/>
        </w:rPr>
      </w:pPr>
      <w:r w:rsidRPr="00990F31">
        <w:rPr>
          <w:rFonts w:ascii="Cambria" w:hAnsi="Cambria" w:cstheme="minorHAnsi"/>
          <w:color w:val="auto"/>
          <w:sz w:val="24"/>
          <w:szCs w:val="24"/>
        </w:rPr>
        <w:t>Każda ze Stron ma prawo odstąpić od Umowy, w przypadku, gdy czas trwania siły wyższej przekroczy trzy miesiące oraz siła wyższa ma ten charakter, że wyklucza możliwość wykonania niniejszej Umowy zgodnie z jej postanowieniami.</w:t>
      </w:r>
    </w:p>
    <w:p w14:paraId="5FF2FA75" w14:textId="77777777" w:rsidR="00AB6AED" w:rsidRPr="00990F31" w:rsidRDefault="00AB6AED" w:rsidP="00AB6AED">
      <w:pPr>
        <w:pStyle w:val="Teksttreci0"/>
        <w:shd w:val="clear" w:color="auto" w:fill="auto"/>
        <w:tabs>
          <w:tab w:val="left" w:pos="720"/>
        </w:tabs>
        <w:spacing w:line="264" w:lineRule="auto"/>
        <w:ind w:left="714"/>
        <w:jc w:val="both"/>
        <w:rPr>
          <w:rFonts w:ascii="Cambria" w:hAnsi="Cambria" w:cstheme="minorHAnsi"/>
          <w:color w:val="auto"/>
          <w:sz w:val="24"/>
          <w:szCs w:val="24"/>
        </w:rPr>
      </w:pPr>
    </w:p>
    <w:p w14:paraId="077F5338" w14:textId="77777777" w:rsidR="00AB6AED" w:rsidRPr="00990F31" w:rsidRDefault="00AB6AED" w:rsidP="00AB6AED">
      <w:pPr>
        <w:pStyle w:val="Teksttreci0"/>
        <w:shd w:val="clear" w:color="auto" w:fill="auto"/>
        <w:spacing w:line="264" w:lineRule="auto"/>
        <w:jc w:val="center"/>
        <w:rPr>
          <w:rFonts w:ascii="Cambria" w:hAnsi="Cambria" w:cstheme="minorHAnsi"/>
          <w:b/>
          <w:bCs/>
          <w:color w:val="auto"/>
          <w:sz w:val="24"/>
          <w:szCs w:val="24"/>
        </w:rPr>
      </w:pPr>
      <w:r w:rsidRPr="00990F31">
        <w:rPr>
          <w:rFonts w:ascii="Cambria" w:hAnsi="Cambria" w:cstheme="minorHAnsi"/>
          <w:b/>
          <w:bCs/>
          <w:color w:val="auto"/>
          <w:sz w:val="24"/>
          <w:szCs w:val="24"/>
        </w:rPr>
        <w:t>§ 15</w:t>
      </w:r>
    </w:p>
    <w:p w14:paraId="3AA8305C" w14:textId="77777777" w:rsidR="00AB6AED" w:rsidRPr="00990F31" w:rsidRDefault="00AB6AED" w:rsidP="00AB6AED">
      <w:pPr>
        <w:pStyle w:val="Teksttreci0"/>
        <w:shd w:val="clear" w:color="auto" w:fill="auto"/>
        <w:spacing w:after="120" w:line="264" w:lineRule="auto"/>
        <w:jc w:val="center"/>
        <w:rPr>
          <w:rFonts w:ascii="Cambria" w:hAnsi="Cambria" w:cstheme="minorHAnsi"/>
          <w:b/>
          <w:bCs/>
          <w:color w:val="auto"/>
          <w:sz w:val="24"/>
          <w:szCs w:val="24"/>
        </w:rPr>
      </w:pPr>
      <w:r w:rsidRPr="00990F31">
        <w:rPr>
          <w:rFonts w:ascii="Cambria" w:hAnsi="Cambria" w:cstheme="minorHAnsi"/>
          <w:b/>
          <w:bCs/>
          <w:color w:val="auto"/>
          <w:sz w:val="24"/>
          <w:szCs w:val="24"/>
        </w:rPr>
        <w:t>Pełnomocnictwa</w:t>
      </w:r>
    </w:p>
    <w:p w14:paraId="615408EB" w14:textId="77777777" w:rsidR="00AB6AED" w:rsidRPr="00990F31" w:rsidRDefault="00AB6AED" w:rsidP="00D503B0">
      <w:pPr>
        <w:pStyle w:val="Teksttreci0"/>
        <w:numPr>
          <w:ilvl w:val="0"/>
          <w:numId w:val="15"/>
        </w:numPr>
        <w:shd w:val="clear" w:color="auto" w:fill="auto"/>
        <w:tabs>
          <w:tab w:val="left" w:pos="720"/>
        </w:tabs>
        <w:spacing w:line="264" w:lineRule="auto"/>
        <w:ind w:left="720" w:hanging="360"/>
        <w:jc w:val="both"/>
        <w:rPr>
          <w:rFonts w:ascii="Cambria" w:hAnsi="Cambria" w:cstheme="minorHAnsi"/>
          <w:color w:val="auto"/>
          <w:sz w:val="24"/>
          <w:szCs w:val="24"/>
        </w:rPr>
      </w:pPr>
      <w:r w:rsidRPr="00990F31">
        <w:rPr>
          <w:rFonts w:ascii="Cambria" w:hAnsi="Cambria" w:cstheme="minorHAnsi"/>
          <w:color w:val="auto"/>
          <w:sz w:val="24"/>
          <w:szCs w:val="24"/>
        </w:rPr>
        <w:t>W przypadkach, gdy w świetle niniejszej Umowy Wykonawca lub przepisów prawa Wykonawca ma obowiązek występować w imieniu Zamawiającego przed organami administracji publicznej, celem uzyskania decyzji administracyjnych lub dokonania prawem określonych zgłoszeń albo uzgodnień, Zamawiający udzieli Wykonawcy pełnomocnictwa.</w:t>
      </w:r>
    </w:p>
    <w:p w14:paraId="6FE714DB" w14:textId="77777777" w:rsidR="00AB6AED" w:rsidRPr="00990F31" w:rsidRDefault="00AB6AED" w:rsidP="00D503B0">
      <w:pPr>
        <w:pStyle w:val="Teksttreci0"/>
        <w:numPr>
          <w:ilvl w:val="0"/>
          <w:numId w:val="15"/>
        </w:numPr>
        <w:shd w:val="clear" w:color="auto" w:fill="auto"/>
        <w:tabs>
          <w:tab w:val="left" w:pos="720"/>
        </w:tabs>
        <w:spacing w:line="264" w:lineRule="auto"/>
        <w:ind w:left="720" w:hanging="360"/>
        <w:jc w:val="both"/>
        <w:rPr>
          <w:rFonts w:ascii="Cambria" w:hAnsi="Cambria" w:cstheme="minorHAnsi"/>
          <w:color w:val="auto"/>
          <w:sz w:val="24"/>
          <w:szCs w:val="24"/>
        </w:rPr>
      </w:pPr>
      <w:r w:rsidRPr="00990F31">
        <w:rPr>
          <w:rFonts w:ascii="Cambria" w:hAnsi="Cambria" w:cstheme="minorHAnsi"/>
          <w:color w:val="auto"/>
          <w:sz w:val="24"/>
          <w:szCs w:val="24"/>
        </w:rPr>
        <w:t>Pełnomocnictwa będą udzielane w terminie 5 dni roboczych od dnia wskazania przez Wykonawcę osoby, na rzecz której ma być udzielone pełnomocnictwo.</w:t>
      </w:r>
    </w:p>
    <w:p w14:paraId="0F180E92" w14:textId="77777777" w:rsidR="00AB6AED" w:rsidRPr="00990F31" w:rsidRDefault="00AB6AED" w:rsidP="00D503B0">
      <w:pPr>
        <w:pStyle w:val="Teksttreci0"/>
        <w:numPr>
          <w:ilvl w:val="0"/>
          <w:numId w:val="15"/>
        </w:numPr>
        <w:shd w:val="clear" w:color="auto" w:fill="auto"/>
        <w:tabs>
          <w:tab w:val="left" w:pos="720"/>
        </w:tabs>
        <w:spacing w:line="264" w:lineRule="auto"/>
        <w:ind w:firstLine="360"/>
        <w:jc w:val="both"/>
        <w:rPr>
          <w:rFonts w:ascii="Cambria" w:hAnsi="Cambria" w:cstheme="minorHAnsi"/>
          <w:color w:val="auto"/>
          <w:sz w:val="24"/>
          <w:szCs w:val="24"/>
        </w:rPr>
      </w:pPr>
      <w:r w:rsidRPr="00990F31">
        <w:rPr>
          <w:rFonts w:ascii="Cambria" w:hAnsi="Cambria" w:cstheme="minorHAnsi"/>
          <w:color w:val="auto"/>
          <w:sz w:val="24"/>
          <w:szCs w:val="24"/>
        </w:rPr>
        <w:t>Zamawiającemu przysługuje prawo do określenia zakresu pełnomocnictwa.</w:t>
      </w:r>
    </w:p>
    <w:p w14:paraId="28F3B801" w14:textId="77777777" w:rsidR="00AB6AED" w:rsidRPr="00990F31" w:rsidRDefault="00AB6AED" w:rsidP="00D503B0">
      <w:pPr>
        <w:pStyle w:val="Teksttreci0"/>
        <w:numPr>
          <w:ilvl w:val="0"/>
          <w:numId w:val="15"/>
        </w:numPr>
        <w:shd w:val="clear" w:color="auto" w:fill="auto"/>
        <w:tabs>
          <w:tab w:val="left" w:pos="720"/>
        </w:tabs>
        <w:spacing w:line="264" w:lineRule="auto"/>
        <w:ind w:left="720" w:hanging="360"/>
        <w:jc w:val="both"/>
        <w:rPr>
          <w:rFonts w:ascii="Cambria" w:hAnsi="Cambria" w:cstheme="minorHAnsi"/>
          <w:color w:val="auto"/>
          <w:sz w:val="24"/>
          <w:szCs w:val="24"/>
        </w:rPr>
      </w:pPr>
      <w:r w:rsidRPr="00990F31">
        <w:rPr>
          <w:rFonts w:ascii="Cambria" w:hAnsi="Cambria" w:cstheme="minorHAnsi"/>
          <w:color w:val="auto"/>
          <w:sz w:val="24"/>
          <w:szCs w:val="24"/>
        </w:rPr>
        <w:t>Pełnomocnictwa będą zastrzegały zakaz udzielania dalszych pełnomocnictw (substytucji).</w:t>
      </w:r>
    </w:p>
    <w:p w14:paraId="28E6C459" w14:textId="77777777" w:rsidR="00AB6AED" w:rsidRPr="00990F31" w:rsidRDefault="00AB6AED" w:rsidP="00D503B0">
      <w:pPr>
        <w:pStyle w:val="Teksttreci0"/>
        <w:numPr>
          <w:ilvl w:val="0"/>
          <w:numId w:val="15"/>
        </w:numPr>
        <w:shd w:val="clear" w:color="auto" w:fill="auto"/>
        <w:tabs>
          <w:tab w:val="left" w:pos="720"/>
        </w:tabs>
        <w:spacing w:after="320" w:line="264" w:lineRule="auto"/>
        <w:ind w:left="720" w:hanging="360"/>
        <w:jc w:val="both"/>
        <w:rPr>
          <w:rFonts w:ascii="Cambria" w:hAnsi="Cambria" w:cstheme="minorHAnsi"/>
          <w:color w:val="auto"/>
          <w:sz w:val="24"/>
          <w:szCs w:val="24"/>
        </w:rPr>
      </w:pPr>
      <w:r w:rsidRPr="00990F31">
        <w:rPr>
          <w:rFonts w:ascii="Cambria" w:hAnsi="Cambria" w:cstheme="minorHAnsi"/>
          <w:color w:val="auto"/>
          <w:sz w:val="24"/>
          <w:szCs w:val="24"/>
        </w:rPr>
        <w:t>Wykonawca na każde żądanie Zamawiającego będzie przedstawiał informacje o działaniach podjętych przez pełnomocnika (pełnomocników) oraz przekazywał Zamawiającemu kopię pism składanych przez pełnomocnika (pełnomocników).</w:t>
      </w:r>
    </w:p>
    <w:p w14:paraId="380756D6" w14:textId="77777777" w:rsidR="00AB6AED" w:rsidRPr="00990F31" w:rsidRDefault="00AB6AED" w:rsidP="00AB6AED">
      <w:pPr>
        <w:pStyle w:val="Teksttreci0"/>
        <w:shd w:val="clear" w:color="auto" w:fill="auto"/>
        <w:spacing w:line="264" w:lineRule="auto"/>
        <w:jc w:val="center"/>
        <w:rPr>
          <w:rFonts w:ascii="Cambria" w:hAnsi="Cambria" w:cstheme="minorHAnsi"/>
          <w:b/>
          <w:bCs/>
          <w:color w:val="auto"/>
          <w:sz w:val="24"/>
          <w:szCs w:val="24"/>
        </w:rPr>
      </w:pPr>
      <w:r w:rsidRPr="00990F31">
        <w:rPr>
          <w:rFonts w:ascii="Cambria" w:hAnsi="Cambria" w:cstheme="minorHAnsi"/>
          <w:b/>
          <w:bCs/>
          <w:color w:val="auto"/>
          <w:sz w:val="24"/>
          <w:szCs w:val="24"/>
        </w:rPr>
        <w:t>§ 16</w:t>
      </w:r>
    </w:p>
    <w:p w14:paraId="0C9B14AE" w14:textId="77777777" w:rsidR="00AB6AED" w:rsidRPr="00990F31" w:rsidRDefault="00AB6AED" w:rsidP="00AB6AED">
      <w:pPr>
        <w:pStyle w:val="Teksttreci0"/>
        <w:shd w:val="clear" w:color="auto" w:fill="auto"/>
        <w:spacing w:after="120" w:line="264" w:lineRule="auto"/>
        <w:jc w:val="center"/>
        <w:rPr>
          <w:rFonts w:ascii="Cambria" w:hAnsi="Cambria" w:cstheme="minorHAnsi"/>
          <w:b/>
          <w:bCs/>
          <w:color w:val="auto"/>
          <w:sz w:val="24"/>
          <w:szCs w:val="24"/>
        </w:rPr>
      </w:pPr>
      <w:r w:rsidRPr="00990F31">
        <w:rPr>
          <w:rFonts w:ascii="Cambria" w:hAnsi="Cambria" w:cstheme="minorHAnsi"/>
          <w:b/>
          <w:bCs/>
          <w:color w:val="auto"/>
          <w:sz w:val="24"/>
          <w:szCs w:val="24"/>
        </w:rPr>
        <w:t>Odstąpienie od umowy</w:t>
      </w:r>
    </w:p>
    <w:p w14:paraId="34750EE2" w14:textId="77777777" w:rsidR="00AB6AED" w:rsidRPr="00990F31" w:rsidRDefault="00AB6AED" w:rsidP="00D503B0">
      <w:pPr>
        <w:pStyle w:val="Teksttreci0"/>
        <w:numPr>
          <w:ilvl w:val="0"/>
          <w:numId w:val="16"/>
        </w:numPr>
        <w:shd w:val="clear" w:color="auto" w:fill="auto"/>
        <w:tabs>
          <w:tab w:val="left" w:pos="720"/>
        </w:tabs>
        <w:spacing w:line="264" w:lineRule="auto"/>
        <w:ind w:left="720" w:hanging="360"/>
        <w:jc w:val="both"/>
        <w:rPr>
          <w:rFonts w:ascii="Cambria" w:hAnsi="Cambria" w:cstheme="minorHAnsi"/>
          <w:color w:val="auto"/>
          <w:sz w:val="24"/>
          <w:szCs w:val="24"/>
        </w:rPr>
      </w:pPr>
      <w:r w:rsidRPr="00990F31">
        <w:rPr>
          <w:rFonts w:ascii="Cambria" w:hAnsi="Cambria" w:cstheme="minorHAnsi"/>
          <w:color w:val="auto"/>
          <w:sz w:val="24"/>
          <w:szCs w:val="24"/>
        </w:rPr>
        <w:t xml:space="preserve">Niezależnie od uprawnień wynikających z powszechnie obowiązujących przepisów prawa, Zamawiającemu przysługuje uprawnienie do odstąpienia od umowy, </w:t>
      </w:r>
      <w:r w:rsidRPr="00990F31">
        <w:rPr>
          <w:rFonts w:ascii="Cambria" w:hAnsi="Cambria" w:cstheme="minorHAnsi"/>
          <w:color w:val="auto"/>
          <w:sz w:val="24"/>
          <w:szCs w:val="24"/>
        </w:rPr>
        <w:lastRenderedPageBreak/>
        <w:t>w następujących przypadkach:</w:t>
      </w:r>
    </w:p>
    <w:p w14:paraId="09C8CC5F" w14:textId="77777777" w:rsidR="00AB6AED" w:rsidRPr="00990F31" w:rsidRDefault="00AB6AED" w:rsidP="00D503B0">
      <w:pPr>
        <w:pStyle w:val="Teksttreci0"/>
        <w:numPr>
          <w:ilvl w:val="0"/>
          <w:numId w:val="17"/>
        </w:numPr>
        <w:shd w:val="clear" w:color="auto" w:fill="auto"/>
        <w:tabs>
          <w:tab w:val="left" w:pos="1440"/>
        </w:tabs>
        <w:spacing w:line="264" w:lineRule="auto"/>
        <w:ind w:left="1440" w:hanging="360"/>
        <w:jc w:val="both"/>
        <w:rPr>
          <w:rFonts w:ascii="Cambria" w:hAnsi="Cambria" w:cstheme="minorHAnsi"/>
          <w:color w:val="auto"/>
          <w:sz w:val="24"/>
          <w:szCs w:val="24"/>
        </w:rPr>
      </w:pPr>
      <w:r w:rsidRPr="00990F31">
        <w:rPr>
          <w:rFonts w:ascii="Cambria" w:hAnsi="Cambria" w:cstheme="minorHAnsi"/>
          <w:color w:val="auto"/>
          <w:sz w:val="24"/>
          <w:szCs w:val="24"/>
        </w:rPr>
        <w:t>zaistnienia istotnej zmiany okoliczności powodującej, że wykonanie umowy nie leży w interesie publicznym, czego nie można było przewidzieć w chwili zawarcia umowy, lub</w:t>
      </w:r>
    </w:p>
    <w:p w14:paraId="77550AEF" w14:textId="77777777" w:rsidR="00AB6AED" w:rsidRPr="00990F31" w:rsidRDefault="00AB6AED" w:rsidP="00D503B0">
      <w:pPr>
        <w:pStyle w:val="Teksttreci0"/>
        <w:numPr>
          <w:ilvl w:val="0"/>
          <w:numId w:val="17"/>
        </w:numPr>
        <w:shd w:val="clear" w:color="auto" w:fill="auto"/>
        <w:tabs>
          <w:tab w:val="left" w:pos="1465"/>
        </w:tabs>
        <w:spacing w:line="264" w:lineRule="auto"/>
        <w:ind w:left="1460" w:hanging="360"/>
        <w:jc w:val="both"/>
        <w:rPr>
          <w:rFonts w:ascii="Cambria" w:hAnsi="Cambria" w:cstheme="minorHAnsi"/>
          <w:color w:val="auto"/>
          <w:sz w:val="24"/>
          <w:szCs w:val="24"/>
        </w:rPr>
      </w:pPr>
      <w:r w:rsidRPr="00990F31">
        <w:rPr>
          <w:rFonts w:ascii="Cambria" w:hAnsi="Cambria" w:cstheme="minorHAnsi"/>
          <w:color w:val="auto"/>
          <w:sz w:val="24"/>
          <w:szCs w:val="24"/>
        </w:rPr>
        <w:t>ogłoszenia likwidacji lub upadłości przedsiębiorstwa Wykonawcy albo zakończenia w innej formie działalności Wykonawcy, jak również zajęcia jego majątku, w tym wierzytelności na kwotę co najmniej 5% wynagrodzenia umownego brutto, o którym mowa w § 2 ust. 1 niniejszej Umowy; lub</w:t>
      </w:r>
    </w:p>
    <w:p w14:paraId="14917C65" w14:textId="77777777" w:rsidR="00AB6AED" w:rsidRPr="00990F31" w:rsidRDefault="00AB6AED" w:rsidP="00D503B0">
      <w:pPr>
        <w:pStyle w:val="Teksttreci0"/>
        <w:numPr>
          <w:ilvl w:val="0"/>
          <w:numId w:val="17"/>
        </w:numPr>
        <w:shd w:val="clear" w:color="auto" w:fill="auto"/>
        <w:tabs>
          <w:tab w:val="left" w:pos="1465"/>
        </w:tabs>
        <w:spacing w:line="264" w:lineRule="auto"/>
        <w:ind w:left="1460" w:hanging="360"/>
        <w:jc w:val="both"/>
        <w:rPr>
          <w:rFonts w:ascii="Cambria" w:hAnsi="Cambria" w:cstheme="minorHAnsi"/>
          <w:color w:val="auto"/>
          <w:sz w:val="24"/>
          <w:szCs w:val="24"/>
        </w:rPr>
      </w:pPr>
      <w:r w:rsidRPr="00990F31">
        <w:rPr>
          <w:rFonts w:ascii="Cambria" w:hAnsi="Cambria" w:cstheme="minorHAnsi"/>
          <w:color w:val="auto"/>
          <w:sz w:val="24"/>
          <w:szCs w:val="24"/>
        </w:rPr>
        <w:t>braku rozpoczęcia przez Wykonawcę wykonywania przedmiotu Umowy bez uzasadnionych przyczyn oraz brak rozpoczęcia wykonywania przedmiotu Umowy pomimo wezwania wystosowanego przez Zamawiającego; lub</w:t>
      </w:r>
    </w:p>
    <w:p w14:paraId="2C5DF50D" w14:textId="77777777" w:rsidR="00AB6AED" w:rsidRPr="00990F31" w:rsidRDefault="00AB6AED" w:rsidP="00D503B0">
      <w:pPr>
        <w:pStyle w:val="Teksttreci0"/>
        <w:numPr>
          <w:ilvl w:val="0"/>
          <w:numId w:val="17"/>
        </w:numPr>
        <w:shd w:val="clear" w:color="auto" w:fill="auto"/>
        <w:tabs>
          <w:tab w:val="left" w:pos="1465"/>
        </w:tabs>
        <w:spacing w:line="264" w:lineRule="auto"/>
        <w:ind w:left="1460" w:hanging="360"/>
        <w:jc w:val="both"/>
        <w:rPr>
          <w:rFonts w:ascii="Cambria" w:hAnsi="Cambria" w:cstheme="minorHAnsi"/>
          <w:color w:val="auto"/>
          <w:sz w:val="24"/>
          <w:szCs w:val="24"/>
        </w:rPr>
      </w:pPr>
      <w:r w:rsidRPr="00990F31">
        <w:rPr>
          <w:rFonts w:ascii="Cambria" w:hAnsi="Cambria" w:cstheme="minorHAnsi"/>
          <w:color w:val="auto"/>
          <w:sz w:val="24"/>
          <w:szCs w:val="24"/>
        </w:rPr>
        <w:t>przerwania wykonywania Przedmiotu Umowy bez uzasadnienia, w sytuacji, gdy przerwa trwa dłużej niż 7 dni, lub</w:t>
      </w:r>
    </w:p>
    <w:p w14:paraId="2B8EBCB4" w14:textId="77777777" w:rsidR="00AB6AED" w:rsidRPr="00990F31" w:rsidRDefault="00AB6AED" w:rsidP="00D503B0">
      <w:pPr>
        <w:pStyle w:val="Teksttreci0"/>
        <w:numPr>
          <w:ilvl w:val="0"/>
          <w:numId w:val="17"/>
        </w:numPr>
        <w:shd w:val="clear" w:color="auto" w:fill="auto"/>
        <w:tabs>
          <w:tab w:val="left" w:pos="1465"/>
        </w:tabs>
        <w:spacing w:line="264" w:lineRule="auto"/>
        <w:ind w:left="1460" w:hanging="360"/>
        <w:jc w:val="both"/>
        <w:rPr>
          <w:rFonts w:ascii="Cambria" w:hAnsi="Cambria" w:cstheme="minorHAnsi"/>
          <w:color w:val="auto"/>
          <w:sz w:val="24"/>
          <w:szCs w:val="24"/>
        </w:rPr>
      </w:pPr>
      <w:r w:rsidRPr="00990F31">
        <w:rPr>
          <w:rFonts w:ascii="Cambria" w:hAnsi="Cambria" w:cstheme="minorHAnsi"/>
          <w:color w:val="auto"/>
          <w:sz w:val="24"/>
          <w:szCs w:val="24"/>
        </w:rPr>
        <w:t>naruszeniu obowiązku skierowania do wykonywania funkcji, wskazanych w § 5 ust. 1 lub ust. 3, osób wskazanych w Umowie lub zatwierdzonych przez Zamawiającego,</w:t>
      </w:r>
    </w:p>
    <w:p w14:paraId="1DEA1C16" w14:textId="77777777" w:rsidR="00AB6AED" w:rsidRPr="00990F31" w:rsidRDefault="00AB6AED" w:rsidP="00D503B0">
      <w:pPr>
        <w:pStyle w:val="Teksttreci0"/>
        <w:numPr>
          <w:ilvl w:val="0"/>
          <w:numId w:val="17"/>
        </w:numPr>
        <w:shd w:val="clear" w:color="auto" w:fill="auto"/>
        <w:tabs>
          <w:tab w:val="left" w:pos="1465"/>
        </w:tabs>
        <w:spacing w:line="264" w:lineRule="auto"/>
        <w:ind w:left="1100"/>
        <w:rPr>
          <w:rFonts w:ascii="Cambria" w:hAnsi="Cambria" w:cstheme="minorHAnsi"/>
          <w:color w:val="auto"/>
          <w:sz w:val="24"/>
          <w:szCs w:val="24"/>
        </w:rPr>
      </w:pPr>
      <w:r w:rsidRPr="00990F31">
        <w:rPr>
          <w:rFonts w:ascii="Cambria" w:hAnsi="Cambria" w:cstheme="minorHAnsi"/>
          <w:color w:val="auto"/>
          <w:sz w:val="24"/>
          <w:szCs w:val="24"/>
        </w:rPr>
        <w:t>naruszenia obowiązku ubezpieczenia Wykonawcy zgodnie z § 12 Umowy,</w:t>
      </w:r>
    </w:p>
    <w:p w14:paraId="3944318A" w14:textId="77777777" w:rsidR="00AB6AED" w:rsidRPr="00990F31" w:rsidRDefault="00AB6AED" w:rsidP="00D503B0">
      <w:pPr>
        <w:pStyle w:val="Teksttreci0"/>
        <w:numPr>
          <w:ilvl w:val="0"/>
          <w:numId w:val="16"/>
        </w:numPr>
        <w:shd w:val="clear" w:color="auto" w:fill="auto"/>
        <w:tabs>
          <w:tab w:val="left" w:pos="741"/>
        </w:tabs>
        <w:spacing w:after="60" w:line="264" w:lineRule="auto"/>
        <w:ind w:left="737" w:hanging="357"/>
        <w:jc w:val="both"/>
        <w:rPr>
          <w:rFonts w:ascii="Cambria" w:hAnsi="Cambria" w:cstheme="minorHAnsi"/>
          <w:color w:val="auto"/>
          <w:sz w:val="24"/>
          <w:szCs w:val="24"/>
        </w:rPr>
      </w:pPr>
      <w:r w:rsidRPr="00990F31">
        <w:rPr>
          <w:rFonts w:ascii="Cambria" w:hAnsi="Cambria" w:cstheme="minorHAnsi"/>
          <w:color w:val="auto"/>
          <w:sz w:val="24"/>
          <w:szCs w:val="24"/>
        </w:rPr>
        <w:t xml:space="preserve">Odstąpienie od Umowy w okolicznościach, o których mowa w ust. 2 pkt 1, może nastąpić w terminie 30 dni od powzięcia wiadomości o tych okolicznościach </w:t>
      </w:r>
    </w:p>
    <w:p w14:paraId="082D41CB" w14:textId="77777777" w:rsidR="00AB6AED" w:rsidRPr="00990F31" w:rsidRDefault="00AB6AED" w:rsidP="00D503B0">
      <w:pPr>
        <w:pStyle w:val="Teksttreci0"/>
        <w:numPr>
          <w:ilvl w:val="0"/>
          <w:numId w:val="16"/>
        </w:numPr>
        <w:shd w:val="clear" w:color="auto" w:fill="auto"/>
        <w:tabs>
          <w:tab w:val="left" w:pos="741"/>
        </w:tabs>
        <w:spacing w:line="264" w:lineRule="auto"/>
        <w:ind w:left="740" w:hanging="360"/>
        <w:jc w:val="both"/>
        <w:rPr>
          <w:rFonts w:ascii="Cambria" w:hAnsi="Cambria" w:cstheme="minorHAnsi"/>
          <w:color w:val="auto"/>
          <w:sz w:val="24"/>
          <w:szCs w:val="24"/>
        </w:rPr>
      </w:pPr>
      <w:r w:rsidRPr="00990F31">
        <w:rPr>
          <w:rFonts w:ascii="Cambria" w:hAnsi="Cambria" w:cstheme="minorHAnsi"/>
          <w:color w:val="auto"/>
          <w:sz w:val="24"/>
          <w:szCs w:val="24"/>
        </w:rPr>
        <w:t>Odstąpienie od Umowy w okolicznościach wymienionych w ust. 2 pkt 2-6 może nastąpić w terminie 30 dni od dnia pozyskania przez Zamawiającego informacji o wystąpieniu podstawy odstąpienia od Umowy.</w:t>
      </w:r>
    </w:p>
    <w:p w14:paraId="4B41C73C" w14:textId="77777777" w:rsidR="00AB6AED" w:rsidRPr="00990F31" w:rsidRDefault="00AB6AED" w:rsidP="00D503B0">
      <w:pPr>
        <w:pStyle w:val="Teksttreci0"/>
        <w:numPr>
          <w:ilvl w:val="0"/>
          <w:numId w:val="16"/>
        </w:numPr>
        <w:shd w:val="clear" w:color="auto" w:fill="auto"/>
        <w:tabs>
          <w:tab w:val="left" w:pos="741"/>
        </w:tabs>
        <w:spacing w:line="264" w:lineRule="auto"/>
        <w:ind w:left="740" w:hanging="360"/>
        <w:jc w:val="both"/>
        <w:rPr>
          <w:rFonts w:ascii="Cambria" w:hAnsi="Cambria" w:cstheme="minorHAnsi"/>
          <w:color w:val="auto"/>
          <w:sz w:val="24"/>
          <w:szCs w:val="24"/>
        </w:rPr>
      </w:pPr>
      <w:r w:rsidRPr="00990F31">
        <w:rPr>
          <w:rFonts w:ascii="Cambria" w:hAnsi="Cambria" w:cstheme="minorHAnsi"/>
          <w:color w:val="auto"/>
          <w:sz w:val="24"/>
          <w:szCs w:val="24"/>
        </w:rPr>
        <w:t>Niezależnie od postanowienia ust. 1, jeżeli Wykonawca będzie wykonywał przedmiot Umowy wadliwie lub sprzecznie z Umową lub SWZ lub mającymi zastosowanie przepisami prawa, Zamawiający wezwie Wykonawcę do zmiany sposobu wykonywania Umowy i wyznaczy mu w tym celu odpowiedni termin; po bezskutecznym upływie wyznaczonego terminu Zamawiający może od umowy odstąpić. Wykonawca może odstąpić od Umowy w terminie 14 dni od bezskutecznego upływu terminu, wyznaczonego zgodnie ze zdaniem pierwszym.</w:t>
      </w:r>
    </w:p>
    <w:p w14:paraId="3585355E" w14:textId="77777777" w:rsidR="00AB6AED" w:rsidRPr="00990F31" w:rsidRDefault="00AB6AED" w:rsidP="00D503B0">
      <w:pPr>
        <w:pStyle w:val="Teksttreci0"/>
        <w:numPr>
          <w:ilvl w:val="0"/>
          <w:numId w:val="16"/>
        </w:numPr>
        <w:shd w:val="clear" w:color="auto" w:fill="auto"/>
        <w:tabs>
          <w:tab w:val="left" w:pos="741"/>
        </w:tabs>
        <w:spacing w:line="264" w:lineRule="auto"/>
        <w:ind w:left="740" w:hanging="360"/>
        <w:jc w:val="both"/>
        <w:rPr>
          <w:rFonts w:ascii="Cambria" w:hAnsi="Cambria" w:cstheme="minorHAnsi"/>
          <w:color w:val="auto"/>
          <w:sz w:val="24"/>
          <w:szCs w:val="24"/>
        </w:rPr>
      </w:pPr>
      <w:r w:rsidRPr="00990F31">
        <w:rPr>
          <w:rFonts w:ascii="Cambria" w:hAnsi="Cambria" w:cstheme="minorHAnsi"/>
          <w:color w:val="auto"/>
          <w:sz w:val="24"/>
          <w:szCs w:val="24"/>
        </w:rPr>
        <w:t>Jeżeli Zamawiający będzie wykonywał swoje obowiązki z naruszeniem Umowy, Wykonawca wezwie Zamawiającego do zmiany sposobu wykonywania Umowy i wyznaczy mu w tym celu odpowiedni termin; po bezskutecznym upływie wyznaczonego terminu Wykonawca może od umowy odstąpić. Zamawiający może odstąpić od Umowy w terminie 14 dni od bezskutecznego upływu terminu, wyznaczonego zgodnie ze zdaniem pierwszym.</w:t>
      </w:r>
    </w:p>
    <w:p w14:paraId="525D388E" w14:textId="77777777" w:rsidR="00AB6AED" w:rsidRPr="00990F31" w:rsidRDefault="00AB6AED" w:rsidP="00D503B0">
      <w:pPr>
        <w:pStyle w:val="Teksttreci0"/>
        <w:numPr>
          <w:ilvl w:val="0"/>
          <w:numId w:val="16"/>
        </w:numPr>
        <w:shd w:val="clear" w:color="auto" w:fill="auto"/>
        <w:tabs>
          <w:tab w:val="left" w:pos="735"/>
        </w:tabs>
        <w:spacing w:line="264" w:lineRule="auto"/>
        <w:ind w:left="740" w:hanging="360"/>
        <w:jc w:val="both"/>
        <w:rPr>
          <w:rFonts w:ascii="Cambria" w:hAnsi="Cambria" w:cstheme="minorHAnsi"/>
          <w:color w:val="auto"/>
          <w:sz w:val="24"/>
          <w:szCs w:val="24"/>
        </w:rPr>
      </w:pPr>
      <w:r w:rsidRPr="00990F31">
        <w:rPr>
          <w:rFonts w:ascii="Cambria" w:hAnsi="Cambria" w:cstheme="minorHAnsi"/>
          <w:color w:val="auto"/>
          <w:sz w:val="24"/>
          <w:szCs w:val="24"/>
        </w:rPr>
        <w:t>Odstąpienie od Umowy następuje w formie pisemnej pod rygorem nieważności. Odstąpienie musi zawierać uzasadnienie, wskazujące na fakty ustalone przez Stronę oraz ich ocenę prawną.</w:t>
      </w:r>
    </w:p>
    <w:p w14:paraId="5D4F7E85" w14:textId="77777777" w:rsidR="00AB6AED" w:rsidRPr="00990F31" w:rsidRDefault="00AB6AED" w:rsidP="00D503B0">
      <w:pPr>
        <w:pStyle w:val="Teksttreci0"/>
        <w:numPr>
          <w:ilvl w:val="0"/>
          <w:numId w:val="16"/>
        </w:numPr>
        <w:shd w:val="clear" w:color="auto" w:fill="auto"/>
        <w:tabs>
          <w:tab w:val="left" w:pos="735"/>
        </w:tabs>
        <w:spacing w:line="264" w:lineRule="auto"/>
        <w:ind w:left="740" w:hanging="360"/>
        <w:jc w:val="both"/>
        <w:rPr>
          <w:rFonts w:ascii="Cambria" w:hAnsi="Cambria" w:cstheme="minorHAnsi"/>
          <w:color w:val="auto"/>
          <w:sz w:val="24"/>
          <w:szCs w:val="24"/>
        </w:rPr>
      </w:pPr>
      <w:r w:rsidRPr="00990F31">
        <w:rPr>
          <w:rFonts w:ascii="Cambria" w:hAnsi="Cambria" w:cstheme="minorHAnsi"/>
          <w:color w:val="auto"/>
          <w:sz w:val="24"/>
          <w:szCs w:val="24"/>
        </w:rPr>
        <w:t>Odstąpienie od Umowy nie zwalnia Wykonawcy od obowiązku zapłaty uprzednio nałożonych na niego kar umownych.</w:t>
      </w:r>
    </w:p>
    <w:p w14:paraId="4DB5937A" w14:textId="77777777" w:rsidR="00AB6AED" w:rsidRPr="00990F31" w:rsidRDefault="00AB6AED" w:rsidP="00D503B0">
      <w:pPr>
        <w:pStyle w:val="Teksttreci0"/>
        <w:numPr>
          <w:ilvl w:val="0"/>
          <w:numId w:val="16"/>
        </w:numPr>
        <w:shd w:val="clear" w:color="auto" w:fill="auto"/>
        <w:tabs>
          <w:tab w:val="left" w:pos="789"/>
        </w:tabs>
        <w:spacing w:line="264" w:lineRule="auto"/>
        <w:ind w:left="740" w:hanging="360"/>
        <w:jc w:val="both"/>
        <w:rPr>
          <w:rFonts w:ascii="Cambria" w:hAnsi="Cambria" w:cstheme="minorHAnsi"/>
          <w:color w:val="auto"/>
          <w:sz w:val="24"/>
          <w:szCs w:val="24"/>
        </w:rPr>
      </w:pPr>
      <w:r w:rsidRPr="00990F31">
        <w:rPr>
          <w:rFonts w:ascii="Cambria" w:hAnsi="Cambria" w:cstheme="minorHAnsi"/>
          <w:color w:val="auto"/>
          <w:sz w:val="24"/>
          <w:szCs w:val="24"/>
        </w:rPr>
        <w:t>W przypadku odstąpienia od Umowy przez którąkolwiek ze Stron, Wykonawca może żądać jedynie wynagrodzenia należnego mu z tytułu wykonania części przedmiotu Umowy zgodnie z postanowieniami § 8 niniejszej Umowy.</w:t>
      </w:r>
    </w:p>
    <w:p w14:paraId="49E77D05" w14:textId="77777777" w:rsidR="00AB6AED" w:rsidRPr="00990F31" w:rsidRDefault="00AB6AED" w:rsidP="00AB6AED">
      <w:pPr>
        <w:pStyle w:val="Nagwek10"/>
        <w:keepNext/>
        <w:keepLines/>
        <w:shd w:val="clear" w:color="auto" w:fill="auto"/>
        <w:spacing w:line="264" w:lineRule="auto"/>
        <w:rPr>
          <w:rFonts w:ascii="Cambria" w:hAnsi="Cambria" w:cstheme="minorHAnsi"/>
          <w:color w:val="FF0000"/>
        </w:rPr>
      </w:pPr>
      <w:bookmarkStart w:id="32" w:name="bookmark40"/>
      <w:bookmarkStart w:id="33" w:name="bookmark41"/>
    </w:p>
    <w:p w14:paraId="50B41084" w14:textId="77777777" w:rsidR="00AB6AED" w:rsidRPr="00990F31" w:rsidRDefault="00AB6AED" w:rsidP="00AB6AED">
      <w:pPr>
        <w:pStyle w:val="Nagwek10"/>
        <w:keepNext/>
        <w:keepLines/>
        <w:shd w:val="clear" w:color="auto" w:fill="auto"/>
        <w:spacing w:line="264" w:lineRule="auto"/>
        <w:rPr>
          <w:rFonts w:ascii="Cambria" w:hAnsi="Cambria" w:cstheme="minorHAnsi"/>
          <w:color w:val="auto"/>
        </w:rPr>
      </w:pPr>
      <w:r w:rsidRPr="00990F31">
        <w:rPr>
          <w:rFonts w:ascii="Cambria" w:hAnsi="Cambria" w:cstheme="minorHAnsi"/>
          <w:color w:val="auto"/>
        </w:rPr>
        <w:t>§</w:t>
      </w:r>
      <w:bookmarkEnd w:id="32"/>
      <w:bookmarkEnd w:id="33"/>
      <w:r w:rsidRPr="00990F31">
        <w:rPr>
          <w:rFonts w:ascii="Cambria" w:hAnsi="Cambria" w:cstheme="minorHAnsi"/>
          <w:color w:val="auto"/>
        </w:rPr>
        <w:t xml:space="preserve"> 17</w:t>
      </w:r>
    </w:p>
    <w:p w14:paraId="26EA80C8" w14:textId="77777777" w:rsidR="00AB6AED" w:rsidRPr="00990F31" w:rsidRDefault="00AB6AED" w:rsidP="00AB6AED">
      <w:pPr>
        <w:pStyle w:val="Nagwek10"/>
        <w:keepNext/>
        <w:keepLines/>
        <w:shd w:val="clear" w:color="auto" w:fill="auto"/>
        <w:spacing w:after="120" w:line="264" w:lineRule="auto"/>
        <w:rPr>
          <w:rFonts w:ascii="Cambria" w:hAnsi="Cambria" w:cstheme="minorHAnsi"/>
          <w:color w:val="auto"/>
        </w:rPr>
      </w:pPr>
      <w:bookmarkStart w:id="34" w:name="bookmark42"/>
      <w:bookmarkStart w:id="35" w:name="bookmark43"/>
      <w:r w:rsidRPr="00990F31">
        <w:rPr>
          <w:rFonts w:ascii="Cambria" w:hAnsi="Cambria" w:cstheme="minorHAnsi"/>
          <w:color w:val="auto"/>
        </w:rPr>
        <w:t>Kary umowne</w:t>
      </w:r>
      <w:bookmarkEnd w:id="34"/>
      <w:bookmarkEnd w:id="35"/>
    </w:p>
    <w:p w14:paraId="0D5B308E" w14:textId="77777777" w:rsidR="00AB6AED" w:rsidRPr="00990F31" w:rsidRDefault="00AB6AED" w:rsidP="00D503B0">
      <w:pPr>
        <w:pStyle w:val="Teksttreci0"/>
        <w:numPr>
          <w:ilvl w:val="0"/>
          <w:numId w:val="18"/>
        </w:numPr>
        <w:shd w:val="clear" w:color="auto" w:fill="auto"/>
        <w:tabs>
          <w:tab w:val="left" w:pos="715"/>
        </w:tabs>
        <w:spacing w:line="264" w:lineRule="auto"/>
        <w:ind w:left="720" w:hanging="360"/>
        <w:jc w:val="both"/>
        <w:rPr>
          <w:rFonts w:ascii="Cambria" w:hAnsi="Cambria" w:cstheme="minorHAnsi"/>
          <w:color w:val="auto"/>
          <w:sz w:val="24"/>
          <w:szCs w:val="24"/>
        </w:rPr>
      </w:pPr>
      <w:r w:rsidRPr="00990F31">
        <w:rPr>
          <w:rFonts w:ascii="Cambria" w:hAnsi="Cambria" w:cstheme="minorHAnsi"/>
          <w:color w:val="auto"/>
          <w:sz w:val="24"/>
          <w:szCs w:val="24"/>
        </w:rPr>
        <w:t>Strony postanawiają, że podstawową formą naprawienia szkody przyjętą pomiędzy Stronami będą kary umowne.</w:t>
      </w:r>
    </w:p>
    <w:p w14:paraId="7E627E64" w14:textId="77777777" w:rsidR="00AB6AED" w:rsidRPr="00990F31" w:rsidRDefault="00AB6AED" w:rsidP="00D503B0">
      <w:pPr>
        <w:pStyle w:val="Teksttreci0"/>
        <w:numPr>
          <w:ilvl w:val="0"/>
          <w:numId w:val="18"/>
        </w:numPr>
        <w:shd w:val="clear" w:color="auto" w:fill="auto"/>
        <w:tabs>
          <w:tab w:val="left" w:pos="715"/>
        </w:tabs>
        <w:spacing w:line="264" w:lineRule="auto"/>
        <w:ind w:left="720" w:hanging="360"/>
        <w:jc w:val="both"/>
        <w:rPr>
          <w:rFonts w:ascii="Cambria" w:hAnsi="Cambria" w:cstheme="minorHAnsi"/>
          <w:color w:val="auto"/>
          <w:sz w:val="24"/>
          <w:szCs w:val="24"/>
        </w:rPr>
      </w:pPr>
      <w:r w:rsidRPr="00990F31">
        <w:rPr>
          <w:rFonts w:ascii="Cambria" w:hAnsi="Cambria" w:cstheme="minorHAnsi"/>
          <w:color w:val="auto"/>
          <w:sz w:val="24"/>
          <w:szCs w:val="24"/>
        </w:rPr>
        <w:t>Podstawą do obliczania wysokości kar umownych jest wartość wynagrodzenia Wykonawcy brutto, określona w § 2 ust. 1 niniejszej Umowy.</w:t>
      </w:r>
    </w:p>
    <w:p w14:paraId="2397B51F" w14:textId="77777777" w:rsidR="00AB6AED" w:rsidRPr="00990F31" w:rsidRDefault="00AB6AED" w:rsidP="00D503B0">
      <w:pPr>
        <w:pStyle w:val="Teksttreci0"/>
        <w:numPr>
          <w:ilvl w:val="0"/>
          <w:numId w:val="18"/>
        </w:numPr>
        <w:shd w:val="clear" w:color="auto" w:fill="auto"/>
        <w:tabs>
          <w:tab w:val="left" w:pos="715"/>
        </w:tabs>
        <w:spacing w:line="264" w:lineRule="auto"/>
        <w:ind w:firstLine="360"/>
        <w:jc w:val="both"/>
        <w:rPr>
          <w:rFonts w:ascii="Cambria" w:hAnsi="Cambria" w:cstheme="minorHAnsi"/>
          <w:color w:val="auto"/>
          <w:sz w:val="24"/>
          <w:szCs w:val="24"/>
        </w:rPr>
      </w:pPr>
      <w:r w:rsidRPr="00990F31">
        <w:rPr>
          <w:rFonts w:ascii="Cambria" w:hAnsi="Cambria" w:cstheme="minorHAnsi"/>
          <w:color w:val="auto"/>
          <w:sz w:val="24"/>
          <w:szCs w:val="24"/>
        </w:rPr>
        <w:t>Kary umowne naliczane będą w następujących wypadkach oraz wysokości:</w:t>
      </w:r>
    </w:p>
    <w:p w14:paraId="0E0C243B" w14:textId="77777777" w:rsidR="00AB6AED" w:rsidRPr="00990F31" w:rsidRDefault="00AB6AED" w:rsidP="00D503B0">
      <w:pPr>
        <w:pStyle w:val="Teksttreci0"/>
        <w:numPr>
          <w:ilvl w:val="0"/>
          <w:numId w:val="19"/>
        </w:numPr>
        <w:shd w:val="clear" w:color="auto" w:fill="auto"/>
        <w:tabs>
          <w:tab w:val="left" w:pos="1453"/>
        </w:tabs>
        <w:spacing w:line="264" w:lineRule="auto"/>
        <w:ind w:left="1440" w:hanging="340"/>
        <w:jc w:val="both"/>
        <w:rPr>
          <w:rFonts w:ascii="Cambria" w:hAnsi="Cambria" w:cstheme="minorHAnsi"/>
          <w:color w:val="auto"/>
          <w:sz w:val="24"/>
          <w:szCs w:val="24"/>
        </w:rPr>
      </w:pPr>
      <w:r w:rsidRPr="00990F31">
        <w:rPr>
          <w:rFonts w:ascii="Cambria" w:hAnsi="Cambria" w:cstheme="minorHAnsi"/>
          <w:color w:val="auto"/>
          <w:sz w:val="24"/>
          <w:szCs w:val="24"/>
        </w:rPr>
        <w:t>Zamawiający zapłaci Wykonawcy karę umowną z tytułu odstąpienia od umowy wskutek okoliczności, o której mowa w § 16 ust. 6 Umowy, w wysokości 10% wynagrodzenia brutto.</w:t>
      </w:r>
    </w:p>
    <w:p w14:paraId="02D6A73B" w14:textId="77777777" w:rsidR="00AB6AED" w:rsidRPr="00990F31" w:rsidRDefault="00AB6AED" w:rsidP="00D503B0">
      <w:pPr>
        <w:pStyle w:val="Teksttreci0"/>
        <w:numPr>
          <w:ilvl w:val="0"/>
          <w:numId w:val="19"/>
        </w:numPr>
        <w:shd w:val="clear" w:color="auto" w:fill="auto"/>
        <w:tabs>
          <w:tab w:val="left" w:pos="1453"/>
        </w:tabs>
        <w:spacing w:line="264" w:lineRule="auto"/>
        <w:ind w:left="1440" w:hanging="340"/>
        <w:jc w:val="both"/>
        <w:rPr>
          <w:rFonts w:ascii="Cambria" w:hAnsi="Cambria" w:cstheme="minorHAnsi"/>
          <w:color w:val="auto"/>
          <w:sz w:val="24"/>
          <w:szCs w:val="24"/>
        </w:rPr>
      </w:pPr>
      <w:r w:rsidRPr="00990F31">
        <w:rPr>
          <w:rFonts w:ascii="Cambria" w:hAnsi="Cambria" w:cstheme="minorHAnsi"/>
          <w:color w:val="auto"/>
          <w:sz w:val="24"/>
          <w:szCs w:val="24"/>
        </w:rPr>
        <w:t>Wykonawca zapłaci Zamawiającemu karę umowną w wypadku odstąpienia od Umowy wskutek okoliczności, o których mowa w § 16 ust. 1 pkt 2-6 oraz ust. 5 Umowy, w wysokości 10% wynagrodzenia brutto,</w:t>
      </w:r>
    </w:p>
    <w:p w14:paraId="7FDA33F5" w14:textId="2FDD7661" w:rsidR="00AB6AED" w:rsidRPr="00990F31" w:rsidRDefault="00AB6AED" w:rsidP="00D503B0">
      <w:pPr>
        <w:pStyle w:val="Teksttreci0"/>
        <w:numPr>
          <w:ilvl w:val="0"/>
          <w:numId w:val="19"/>
        </w:numPr>
        <w:shd w:val="clear" w:color="auto" w:fill="auto"/>
        <w:tabs>
          <w:tab w:val="left" w:pos="1453"/>
        </w:tabs>
        <w:spacing w:line="264" w:lineRule="auto"/>
        <w:ind w:left="1440" w:hanging="340"/>
        <w:jc w:val="both"/>
        <w:rPr>
          <w:rFonts w:ascii="Cambria" w:hAnsi="Cambria" w:cstheme="minorHAnsi"/>
          <w:color w:val="auto"/>
          <w:sz w:val="24"/>
          <w:szCs w:val="24"/>
        </w:rPr>
      </w:pPr>
      <w:r w:rsidRPr="00990F31">
        <w:rPr>
          <w:rFonts w:ascii="Cambria" w:hAnsi="Cambria" w:cstheme="minorHAnsi"/>
          <w:color w:val="auto"/>
          <w:sz w:val="24"/>
          <w:szCs w:val="24"/>
        </w:rPr>
        <w:t xml:space="preserve">Wykonawca zapłaci Zamawiającemu karę umowną w wysokości </w:t>
      </w:r>
      <w:r w:rsidR="00856799" w:rsidRPr="00990F31">
        <w:rPr>
          <w:rFonts w:ascii="Cambria" w:hAnsi="Cambria" w:cstheme="minorHAnsi"/>
          <w:color w:val="auto"/>
          <w:sz w:val="24"/>
          <w:szCs w:val="24"/>
        </w:rPr>
        <w:t xml:space="preserve"> 500 zł</w:t>
      </w:r>
      <w:r w:rsidRPr="00990F31">
        <w:rPr>
          <w:rFonts w:ascii="Cambria" w:hAnsi="Cambria" w:cstheme="minorHAnsi"/>
          <w:color w:val="auto"/>
          <w:sz w:val="24"/>
          <w:szCs w:val="24"/>
        </w:rPr>
        <w:t>, za każdy niżej określony przypadek realizacji przedmiotu Umowy niezgodnie z jej postanowieniami lub postanowieniami SWZ</w:t>
      </w:r>
      <w:r w:rsidR="002C6DE7" w:rsidRPr="00990F31">
        <w:rPr>
          <w:rFonts w:ascii="Cambria" w:hAnsi="Cambria" w:cstheme="minorHAnsi"/>
          <w:color w:val="auto"/>
          <w:sz w:val="24"/>
          <w:szCs w:val="24"/>
        </w:rPr>
        <w:t xml:space="preserve">, nie więcej niż 15% wynagrodzenia brutto </w:t>
      </w:r>
      <w:r w:rsidRPr="00990F31">
        <w:rPr>
          <w:rFonts w:ascii="Cambria" w:hAnsi="Cambria" w:cstheme="minorHAnsi"/>
          <w:color w:val="auto"/>
          <w:sz w:val="24"/>
          <w:szCs w:val="24"/>
        </w:rPr>
        <w:t>:</w:t>
      </w:r>
    </w:p>
    <w:p w14:paraId="710840AE" w14:textId="77777777" w:rsidR="00AB6AED" w:rsidRPr="00990F31" w:rsidRDefault="00AB6AED" w:rsidP="00D503B0">
      <w:pPr>
        <w:pStyle w:val="Teksttreci0"/>
        <w:numPr>
          <w:ilvl w:val="0"/>
          <w:numId w:val="20"/>
        </w:numPr>
        <w:shd w:val="clear" w:color="auto" w:fill="auto"/>
        <w:tabs>
          <w:tab w:val="left" w:pos="2181"/>
        </w:tabs>
        <w:spacing w:line="264" w:lineRule="auto"/>
        <w:ind w:left="2160" w:hanging="460"/>
        <w:jc w:val="both"/>
        <w:rPr>
          <w:rFonts w:ascii="Cambria" w:hAnsi="Cambria" w:cstheme="minorHAnsi"/>
          <w:color w:val="auto"/>
          <w:sz w:val="24"/>
          <w:szCs w:val="24"/>
        </w:rPr>
      </w:pPr>
      <w:r w:rsidRPr="00990F31">
        <w:rPr>
          <w:rFonts w:ascii="Cambria" w:hAnsi="Cambria" w:cstheme="minorHAnsi"/>
          <w:color w:val="auto"/>
          <w:sz w:val="24"/>
          <w:szCs w:val="24"/>
          <w:lang w:bidi="ar-SA"/>
        </w:rPr>
        <w:t>zwłoki w przystąpieniu do odbiorów nadzorowanych robót budowlanych (częściowych lub końcowego lub gwarancyjnego),</w:t>
      </w:r>
    </w:p>
    <w:p w14:paraId="64A63BBC" w14:textId="77777777" w:rsidR="00AB6AED" w:rsidRPr="00990F31" w:rsidRDefault="00AB6AED" w:rsidP="00D503B0">
      <w:pPr>
        <w:pStyle w:val="Teksttreci0"/>
        <w:numPr>
          <w:ilvl w:val="0"/>
          <w:numId w:val="20"/>
        </w:numPr>
        <w:shd w:val="clear" w:color="auto" w:fill="auto"/>
        <w:tabs>
          <w:tab w:val="left" w:pos="2181"/>
        </w:tabs>
        <w:spacing w:line="264" w:lineRule="auto"/>
        <w:ind w:left="2160" w:hanging="460"/>
        <w:jc w:val="both"/>
        <w:rPr>
          <w:rFonts w:ascii="Cambria" w:hAnsi="Cambria" w:cstheme="minorHAnsi"/>
          <w:color w:val="auto"/>
          <w:sz w:val="24"/>
          <w:szCs w:val="24"/>
        </w:rPr>
      </w:pPr>
      <w:r w:rsidRPr="00990F31">
        <w:rPr>
          <w:rFonts w:ascii="Cambria" w:hAnsi="Cambria" w:cstheme="minorHAnsi"/>
          <w:color w:val="auto"/>
          <w:sz w:val="24"/>
          <w:szCs w:val="24"/>
          <w:lang w:bidi="ar-SA"/>
        </w:rPr>
        <w:t>niestawienia się Wykonawcy w wyznaczonym dniu prowadzenia odbiorów nadzorowanych robót budowlanych (częściowych lub końcowego lub gwarancyjnego),</w:t>
      </w:r>
    </w:p>
    <w:p w14:paraId="584E841F" w14:textId="77777777" w:rsidR="00AB6AED" w:rsidRPr="00990F31" w:rsidRDefault="00AB6AED" w:rsidP="00D503B0">
      <w:pPr>
        <w:pStyle w:val="Teksttreci0"/>
        <w:numPr>
          <w:ilvl w:val="0"/>
          <w:numId w:val="20"/>
        </w:numPr>
        <w:shd w:val="clear" w:color="auto" w:fill="auto"/>
        <w:tabs>
          <w:tab w:val="left" w:pos="2181"/>
        </w:tabs>
        <w:spacing w:line="264" w:lineRule="auto"/>
        <w:ind w:left="2160" w:hanging="460"/>
        <w:jc w:val="both"/>
        <w:rPr>
          <w:rFonts w:ascii="Cambria" w:hAnsi="Cambria" w:cstheme="minorHAnsi"/>
          <w:color w:val="auto"/>
          <w:sz w:val="24"/>
          <w:szCs w:val="24"/>
        </w:rPr>
      </w:pPr>
      <w:r w:rsidRPr="00990F31">
        <w:rPr>
          <w:rFonts w:ascii="Cambria" w:hAnsi="Cambria" w:cstheme="minorHAnsi"/>
          <w:color w:val="auto"/>
          <w:sz w:val="24"/>
          <w:szCs w:val="24"/>
          <w:lang w:bidi="ar-SA"/>
        </w:rPr>
        <w:t>braku stawienia się personelu skierowanego do wykonywania nadzoru inwestorskiego w miejscu wykonywania nadzoru nad robotami budowlanymi, na wezwanie Zamawiającego lub kierownika budowy, w przypadku wystąpienia zdarzeń wymagających niezwłocznego działania ze strony wykonawcy;</w:t>
      </w:r>
    </w:p>
    <w:p w14:paraId="5D172EE3" w14:textId="4F7BB9E3" w:rsidR="00856799" w:rsidRPr="00990F31" w:rsidRDefault="00856799" w:rsidP="00D503B0">
      <w:pPr>
        <w:pStyle w:val="Teksttreci0"/>
        <w:numPr>
          <w:ilvl w:val="0"/>
          <w:numId w:val="20"/>
        </w:numPr>
        <w:shd w:val="clear" w:color="auto" w:fill="auto"/>
        <w:tabs>
          <w:tab w:val="left" w:pos="2181"/>
        </w:tabs>
        <w:spacing w:line="264" w:lineRule="auto"/>
        <w:ind w:left="2160" w:hanging="460"/>
        <w:jc w:val="both"/>
        <w:rPr>
          <w:rFonts w:ascii="Cambria" w:hAnsi="Cambria" w:cstheme="minorHAnsi"/>
          <w:color w:val="auto"/>
          <w:sz w:val="24"/>
          <w:szCs w:val="24"/>
        </w:rPr>
      </w:pPr>
      <w:r w:rsidRPr="00990F31">
        <w:rPr>
          <w:rFonts w:ascii="Cambria" w:hAnsi="Cambria" w:cstheme="minorHAnsi"/>
          <w:color w:val="auto"/>
          <w:sz w:val="24"/>
          <w:szCs w:val="24"/>
          <w:lang w:bidi="ar-SA"/>
        </w:rPr>
        <w:t>braku stawienia się personelu skierowanego do wykonywania nadzoru inwestorskiego w miejscu wykonywania nadzoru nad robotami budowlanymi min. 1 raz w tygodniu co zostanie potwierdzone stosownym wpisem przez dyrektora szkoły bądź uprawnionego pracownika</w:t>
      </w:r>
    </w:p>
    <w:p w14:paraId="572F7785" w14:textId="77777777" w:rsidR="00AB6AED" w:rsidRPr="00990F31" w:rsidRDefault="00AB6AED" w:rsidP="00D503B0">
      <w:pPr>
        <w:pStyle w:val="Teksttreci0"/>
        <w:numPr>
          <w:ilvl w:val="0"/>
          <w:numId w:val="20"/>
        </w:numPr>
        <w:shd w:val="clear" w:color="auto" w:fill="auto"/>
        <w:tabs>
          <w:tab w:val="left" w:pos="2181"/>
        </w:tabs>
        <w:spacing w:line="264" w:lineRule="auto"/>
        <w:ind w:left="2160" w:hanging="460"/>
        <w:jc w:val="both"/>
        <w:rPr>
          <w:rFonts w:ascii="Cambria" w:hAnsi="Cambria" w:cstheme="minorHAnsi"/>
          <w:color w:val="auto"/>
          <w:sz w:val="24"/>
          <w:szCs w:val="24"/>
        </w:rPr>
      </w:pPr>
      <w:r w:rsidRPr="00990F31">
        <w:rPr>
          <w:rFonts w:ascii="Cambria" w:hAnsi="Cambria" w:cstheme="minorHAnsi"/>
          <w:color w:val="auto"/>
          <w:sz w:val="24"/>
          <w:szCs w:val="24"/>
        </w:rPr>
        <w:t xml:space="preserve">braku </w:t>
      </w:r>
      <w:r w:rsidRPr="00990F31">
        <w:rPr>
          <w:rFonts w:ascii="Cambria" w:hAnsi="Cambria" w:cstheme="minorHAnsi"/>
          <w:color w:val="auto"/>
          <w:sz w:val="24"/>
          <w:szCs w:val="24"/>
          <w:lang w:bidi="ar-SA"/>
        </w:rPr>
        <w:t xml:space="preserve">prowadzenia bieżącej dokumentacji fotograficznej nadzorowanych robót budowlanych; </w:t>
      </w:r>
    </w:p>
    <w:p w14:paraId="5309167C" w14:textId="77777777" w:rsidR="00AB6AED" w:rsidRPr="00990F31" w:rsidRDefault="00AB6AED" w:rsidP="00D503B0">
      <w:pPr>
        <w:pStyle w:val="Teksttreci0"/>
        <w:numPr>
          <w:ilvl w:val="0"/>
          <w:numId w:val="20"/>
        </w:numPr>
        <w:shd w:val="clear" w:color="auto" w:fill="auto"/>
        <w:tabs>
          <w:tab w:val="left" w:pos="2181"/>
        </w:tabs>
        <w:spacing w:line="264" w:lineRule="auto"/>
        <w:ind w:left="2160" w:hanging="460"/>
        <w:jc w:val="both"/>
        <w:rPr>
          <w:rFonts w:ascii="Cambria" w:hAnsi="Cambria" w:cstheme="minorHAnsi"/>
          <w:color w:val="auto"/>
          <w:sz w:val="24"/>
          <w:szCs w:val="24"/>
        </w:rPr>
      </w:pPr>
      <w:r w:rsidRPr="00990F31">
        <w:rPr>
          <w:rFonts w:ascii="Cambria" w:hAnsi="Cambria" w:cstheme="minorHAnsi"/>
          <w:color w:val="auto"/>
          <w:sz w:val="24"/>
          <w:szCs w:val="24"/>
        </w:rPr>
        <w:t>niedochowanie obowiązku informowania o wszelkich faktach mających znaczenie dla realizacji robót, a zwłaszcza o wszelkich zagrożeniach terminu zakończenia robót w sposób i w czasie umożliwiającym podjęcie adekwatnych działań przez Zamawiającego,</w:t>
      </w:r>
    </w:p>
    <w:p w14:paraId="1EB085D7" w14:textId="1340CDF9" w:rsidR="00AB6AED" w:rsidRPr="00990F31" w:rsidRDefault="00AB6AED" w:rsidP="00D503B0">
      <w:pPr>
        <w:pStyle w:val="Teksttreci0"/>
        <w:numPr>
          <w:ilvl w:val="0"/>
          <w:numId w:val="20"/>
        </w:numPr>
        <w:shd w:val="clear" w:color="auto" w:fill="auto"/>
        <w:tabs>
          <w:tab w:val="left" w:pos="2181"/>
        </w:tabs>
        <w:spacing w:line="264" w:lineRule="auto"/>
        <w:ind w:left="2160" w:hanging="540"/>
        <w:jc w:val="both"/>
        <w:rPr>
          <w:rFonts w:ascii="Cambria" w:hAnsi="Cambria" w:cstheme="minorHAnsi"/>
          <w:color w:val="auto"/>
          <w:sz w:val="24"/>
          <w:szCs w:val="24"/>
        </w:rPr>
      </w:pPr>
      <w:r w:rsidRPr="00990F31">
        <w:rPr>
          <w:rFonts w:ascii="Cambria" w:hAnsi="Cambria" w:cstheme="minorHAnsi"/>
          <w:color w:val="auto"/>
          <w:sz w:val="24"/>
          <w:szCs w:val="24"/>
        </w:rPr>
        <w:t>naruszeniu obowiązku skierowania do wykonywania funkcji, wskazanych w § 5 ust. 1</w:t>
      </w:r>
      <w:r w:rsidR="00300802" w:rsidRPr="00990F31">
        <w:rPr>
          <w:rFonts w:ascii="Cambria" w:hAnsi="Cambria" w:cstheme="minorHAnsi"/>
          <w:color w:val="auto"/>
          <w:sz w:val="24"/>
          <w:szCs w:val="24"/>
        </w:rPr>
        <w:t>,</w:t>
      </w:r>
      <w:r w:rsidRPr="00990F31">
        <w:rPr>
          <w:rFonts w:ascii="Cambria" w:hAnsi="Cambria" w:cstheme="minorHAnsi"/>
          <w:color w:val="auto"/>
          <w:sz w:val="24"/>
          <w:szCs w:val="24"/>
        </w:rPr>
        <w:t xml:space="preserve"> osób wskazanych w Umowie lub zatwierdzonych przez Zamawiającego,</w:t>
      </w:r>
      <w:r w:rsidR="002C6DE7" w:rsidRPr="00990F31">
        <w:rPr>
          <w:rFonts w:ascii="Cambria" w:hAnsi="Cambria" w:cstheme="minorHAnsi"/>
          <w:color w:val="auto"/>
          <w:sz w:val="24"/>
          <w:szCs w:val="24"/>
        </w:rPr>
        <w:t xml:space="preserve"> za każdy stwierdzony przypadek, kara może być nakładana wielokrotnie i podlega kumulacji</w:t>
      </w:r>
    </w:p>
    <w:p w14:paraId="750B4711" w14:textId="77777777" w:rsidR="00AB6AED" w:rsidRPr="00990F31" w:rsidRDefault="00AB6AED" w:rsidP="00D503B0">
      <w:pPr>
        <w:pStyle w:val="Teksttreci0"/>
        <w:numPr>
          <w:ilvl w:val="0"/>
          <w:numId w:val="20"/>
        </w:numPr>
        <w:shd w:val="clear" w:color="auto" w:fill="auto"/>
        <w:tabs>
          <w:tab w:val="left" w:pos="2181"/>
        </w:tabs>
        <w:spacing w:line="264" w:lineRule="auto"/>
        <w:ind w:left="2160" w:hanging="540"/>
        <w:jc w:val="both"/>
        <w:rPr>
          <w:rFonts w:ascii="Cambria" w:hAnsi="Cambria" w:cstheme="minorHAnsi"/>
          <w:color w:val="auto"/>
          <w:sz w:val="24"/>
          <w:szCs w:val="24"/>
        </w:rPr>
      </w:pPr>
      <w:r w:rsidRPr="00990F31">
        <w:rPr>
          <w:rFonts w:ascii="Cambria" w:hAnsi="Cambria" w:cstheme="minorHAnsi"/>
          <w:color w:val="auto"/>
          <w:sz w:val="24"/>
          <w:szCs w:val="24"/>
        </w:rPr>
        <w:lastRenderedPageBreak/>
        <w:t>naruszenie obowiązków ustanowionych w § 7 związanych z prowadzeniem przez Zamawiającego nadzoru,</w:t>
      </w:r>
    </w:p>
    <w:p w14:paraId="4CB25FB2" w14:textId="77777777" w:rsidR="00AB6AED" w:rsidRPr="00990F31" w:rsidRDefault="00AB6AED" w:rsidP="00D503B0">
      <w:pPr>
        <w:pStyle w:val="Teksttreci0"/>
        <w:numPr>
          <w:ilvl w:val="0"/>
          <w:numId w:val="20"/>
        </w:numPr>
        <w:shd w:val="clear" w:color="auto" w:fill="auto"/>
        <w:tabs>
          <w:tab w:val="left" w:pos="2181"/>
        </w:tabs>
        <w:spacing w:line="264" w:lineRule="auto"/>
        <w:ind w:left="2161" w:hanging="539"/>
        <w:jc w:val="both"/>
        <w:rPr>
          <w:rFonts w:ascii="Cambria" w:hAnsi="Cambria" w:cstheme="minorHAnsi"/>
          <w:color w:val="auto"/>
          <w:sz w:val="24"/>
          <w:szCs w:val="24"/>
        </w:rPr>
      </w:pPr>
      <w:r w:rsidRPr="00990F31">
        <w:rPr>
          <w:rFonts w:ascii="Cambria" w:hAnsi="Cambria" w:cstheme="minorHAnsi"/>
          <w:color w:val="auto"/>
          <w:sz w:val="24"/>
          <w:szCs w:val="24"/>
        </w:rPr>
        <w:t>brak przedłożenia do zaakceptowania projektu umowy o podwykonawstwo lub projektu jej zmiany,</w:t>
      </w:r>
    </w:p>
    <w:p w14:paraId="720E07B4" w14:textId="77777777" w:rsidR="00AB6AED" w:rsidRPr="00990F31" w:rsidRDefault="00AB6AED" w:rsidP="00D503B0">
      <w:pPr>
        <w:pStyle w:val="Teksttreci0"/>
        <w:numPr>
          <w:ilvl w:val="0"/>
          <w:numId w:val="20"/>
        </w:numPr>
        <w:shd w:val="clear" w:color="auto" w:fill="auto"/>
        <w:tabs>
          <w:tab w:val="left" w:pos="2161"/>
        </w:tabs>
        <w:spacing w:line="264" w:lineRule="auto"/>
        <w:ind w:left="2160" w:hanging="600"/>
        <w:jc w:val="both"/>
        <w:rPr>
          <w:rFonts w:ascii="Cambria" w:hAnsi="Cambria" w:cstheme="minorHAnsi"/>
          <w:color w:val="auto"/>
          <w:sz w:val="24"/>
          <w:szCs w:val="24"/>
        </w:rPr>
      </w:pPr>
      <w:r w:rsidRPr="00990F31">
        <w:rPr>
          <w:rFonts w:ascii="Cambria" w:hAnsi="Cambria" w:cstheme="minorHAnsi"/>
          <w:color w:val="auto"/>
          <w:sz w:val="24"/>
          <w:szCs w:val="24"/>
        </w:rPr>
        <w:t>brak przedłożenia Zamawiającemu poświadczonej za zgodność z oryginałem kopii umowy o podwykonawstwo lub jej zmiany,</w:t>
      </w:r>
    </w:p>
    <w:p w14:paraId="1F4A6EA4" w14:textId="77777777" w:rsidR="00AB6AED" w:rsidRPr="00990F31" w:rsidRDefault="00AB6AED" w:rsidP="00D503B0">
      <w:pPr>
        <w:pStyle w:val="Teksttreci0"/>
        <w:numPr>
          <w:ilvl w:val="0"/>
          <w:numId w:val="20"/>
        </w:numPr>
        <w:shd w:val="clear" w:color="auto" w:fill="auto"/>
        <w:tabs>
          <w:tab w:val="left" w:pos="2161"/>
        </w:tabs>
        <w:spacing w:line="264" w:lineRule="auto"/>
        <w:ind w:left="2160" w:hanging="720"/>
        <w:jc w:val="both"/>
        <w:rPr>
          <w:rFonts w:ascii="Cambria" w:hAnsi="Cambria" w:cstheme="minorHAnsi"/>
          <w:color w:val="auto"/>
          <w:sz w:val="24"/>
          <w:szCs w:val="24"/>
        </w:rPr>
      </w:pPr>
      <w:r w:rsidRPr="00990F31">
        <w:rPr>
          <w:rFonts w:ascii="Cambria" w:hAnsi="Cambria" w:cstheme="minorHAnsi"/>
          <w:color w:val="auto"/>
          <w:sz w:val="24"/>
          <w:szCs w:val="24"/>
        </w:rPr>
        <w:t xml:space="preserve">brak zapłaty lub nieterminowa zapłaty wynagrodzenia należnego podwykonawcom lub dalszym podwykonawcom z tytułu zmiany wysokości wynagrodzenia, w przypadku, o którym mowa w art. 439 ust. 5 </w:t>
      </w:r>
      <w:proofErr w:type="spellStart"/>
      <w:r w:rsidRPr="00990F31">
        <w:rPr>
          <w:rFonts w:ascii="Cambria" w:hAnsi="Cambria" w:cstheme="minorHAnsi"/>
          <w:color w:val="auto"/>
          <w:sz w:val="24"/>
          <w:szCs w:val="24"/>
        </w:rPr>
        <w:t>uPZP</w:t>
      </w:r>
      <w:proofErr w:type="spellEnd"/>
      <w:r w:rsidRPr="00990F31">
        <w:rPr>
          <w:rFonts w:ascii="Cambria" w:hAnsi="Cambria" w:cstheme="minorHAnsi"/>
          <w:color w:val="auto"/>
          <w:sz w:val="24"/>
          <w:szCs w:val="24"/>
        </w:rPr>
        <w:t xml:space="preserve"> w zw. z § 13 ust. 8 i 9 Umowy.</w:t>
      </w:r>
    </w:p>
    <w:p w14:paraId="058352F0" w14:textId="77777777" w:rsidR="00AB6AED" w:rsidRPr="00990F31" w:rsidRDefault="00AB6AED" w:rsidP="00D503B0">
      <w:pPr>
        <w:pStyle w:val="Teksttreci0"/>
        <w:numPr>
          <w:ilvl w:val="0"/>
          <w:numId w:val="20"/>
        </w:numPr>
        <w:shd w:val="clear" w:color="auto" w:fill="auto"/>
        <w:tabs>
          <w:tab w:val="left" w:pos="2161"/>
        </w:tabs>
        <w:spacing w:line="264" w:lineRule="auto"/>
        <w:ind w:left="2127" w:hanging="607"/>
        <w:jc w:val="both"/>
        <w:rPr>
          <w:rFonts w:ascii="Cambria" w:hAnsi="Cambria" w:cstheme="minorHAnsi"/>
          <w:color w:val="auto"/>
          <w:sz w:val="24"/>
          <w:szCs w:val="24"/>
        </w:rPr>
      </w:pPr>
      <w:r w:rsidRPr="00990F31">
        <w:rPr>
          <w:rFonts w:ascii="Cambria" w:hAnsi="Cambria" w:cstheme="minorHAnsi"/>
          <w:color w:val="auto"/>
          <w:sz w:val="24"/>
          <w:szCs w:val="24"/>
        </w:rPr>
        <w:t xml:space="preserve">Innych niż określone w niniejszym ustępie przypadkach zwłoki w wykonywaniu obowiązków, ustanowionych w niniejszej Umowie, dla których został określony termin wykonania lub które mają być wykonywane niezwłocznie. </w:t>
      </w:r>
    </w:p>
    <w:p w14:paraId="1A116DFF" w14:textId="20E8AE24" w:rsidR="00AB6AED" w:rsidRPr="00990F31" w:rsidRDefault="00AB6AED" w:rsidP="00D503B0">
      <w:pPr>
        <w:pStyle w:val="Teksttreci0"/>
        <w:numPr>
          <w:ilvl w:val="0"/>
          <w:numId w:val="18"/>
        </w:numPr>
        <w:shd w:val="clear" w:color="auto" w:fill="auto"/>
        <w:tabs>
          <w:tab w:val="left" w:pos="725"/>
        </w:tabs>
        <w:spacing w:line="264" w:lineRule="auto"/>
        <w:ind w:left="709" w:hanging="349"/>
        <w:jc w:val="both"/>
        <w:rPr>
          <w:rFonts w:ascii="Cambria" w:hAnsi="Cambria" w:cstheme="minorHAnsi"/>
          <w:color w:val="auto"/>
          <w:sz w:val="24"/>
          <w:szCs w:val="24"/>
        </w:rPr>
      </w:pPr>
      <w:r w:rsidRPr="00990F31">
        <w:rPr>
          <w:rFonts w:ascii="Cambria" w:hAnsi="Cambria" w:cstheme="minorHAnsi"/>
          <w:color w:val="auto"/>
          <w:sz w:val="24"/>
          <w:szCs w:val="24"/>
        </w:rPr>
        <w:t xml:space="preserve">Wskazane w niniejszej umowie kary umowne podlegają sumowaniu (kumulacji), do wysokości nieprzekraczającej </w:t>
      </w:r>
      <w:r w:rsidR="002C6DE7" w:rsidRPr="00990F31">
        <w:rPr>
          <w:rFonts w:ascii="Cambria" w:hAnsi="Cambria" w:cstheme="minorHAnsi"/>
          <w:color w:val="auto"/>
          <w:sz w:val="24"/>
          <w:szCs w:val="24"/>
        </w:rPr>
        <w:t>5</w:t>
      </w:r>
      <w:r w:rsidRPr="00990F31">
        <w:rPr>
          <w:rFonts w:ascii="Cambria" w:hAnsi="Cambria" w:cstheme="minorHAnsi"/>
          <w:color w:val="auto"/>
          <w:sz w:val="24"/>
          <w:szCs w:val="24"/>
        </w:rPr>
        <w:t>0% wartości wynagrodzenia, o którym mowa w § 2 ust. 1 niniejszej Umowy, z zastrzeżeniem ust. 5.</w:t>
      </w:r>
    </w:p>
    <w:p w14:paraId="3705D815" w14:textId="1951B555" w:rsidR="00AB6AED" w:rsidRPr="00990F31" w:rsidRDefault="00AB6AED" w:rsidP="00D503B0">
      <w:pPr>
        <w:pStyle w:val="Teksttreci0"/>
        <w:numPr>
          <w:ilvl w:val="0"/>
          <w:numId w:val="18"/>
        </w:numPr>
        <w:shd w:val="clear" w:color="auto" w:fill="auto"/>
        <w:tabs>
          <w:tab w:val="left" w:pos="725"/>
        </w:tabs>
        <w:spacing w:after="300" w:line="276" w:lineRule="auto"/>
        <w:ind w:left="720" w:hanging="360"/>
        <w:jc w:val="both"/>
        <w:rPr>
          <w:rFonts w:ascii="Cambria" w:hAnsi="Cambria" w:cstheme="minorHAnsi"/>
          <w:color w:val="auto"/>
          <w:sz w:val="24"/>
          <w:szCs w:val="24"/>
        </w:rPr>
      </w:pPr>
      <w:r w:rsidRPr="00990F31">
        <w:rPr>
          <w:rFonts w:ascii="Cambria" w:hAnsi="Cambria" w:cstheme="minorHAnsi"/>
          <w:color w:val="auto"/>
          <w:sz w:val="24"/>
          <w:szCs w:val="24"/>
        </w:rPr>
        <w:t>W przypadku, gdy na skutek działania lub zaniechania Wykonawcy Zamawiający poniesie szkodę wyższą, niż nałożone kary umowne, uprawniony jest do dochodzenia odszkodowania uzupełniającego, na zasadach ogólnych, wynikających z przepisów Kodeksu cywilnego.</w:t>
      </w:r>
    </w:p>
    <w:p w14:paraId="763F70DF" w14:textId="77777777" w:rsidR="00AB6AED" w:rsidRPr="00990F31" w:rsidRDefault="00AB6AED" w:rsidP="00AB6AED">
      <w:pPr>
        <w:pStyle w:val="Teksttreci0"/>
        <w:shd w:val="clear" w:color="auto" w:fill="auto"/>
        <w:spacing w:line="276" w:lineRule="auto"/>
        <w:jc w:val="center"/>
        <w:rPr>
          <w:rFonts w:ascii="Cambria" w:hAnsi="Cambria" w:cstheme="minorHAnsi"/>
          <w:color w:val="auto"/>
          <w:sz w:val="24"/>
          <w:szCs w:val="24"/>
        </w:rPr>
      </w:pPr>
      <w:r w:rsidRPr="00990F31">
        <w:rPr>
          <w:rFonts w:ascii="Cambria" w:hAnsi="Cambria" w:cstheme="minorHAnsi"/>
          <w:b/>
          <w:bCs/>
          <w:color w:val="auto"/>
          <w:sz w:val="24"/>
          <w:szCs w:val="24"/>
        </w:rPr>
        <w:t>§ 18</w:t>
      </w:r>
    </w:p>
    <w:p w14:paraId="7ADA13A5" w14:textId="77777777" w:rsidR="00AB6AED" w:rsidRPr="00990F31" w:rsidRDefault="00AB6AED" w:rsidP="00AB6AED">
      <w:pPr>
        <w:pStyle w:val="Nagwek10"/>
        <w:keepNext/>
        <w:keepLines/>
        <w:shd w:val="clear" w:color="auto" w:fill="auto"/>
        <w:spacing w:line="276" w:lineRule="auto"/>
        <w:rPr>
          <w:rFonts w:ascii="Cambria" w:hAnsi="Cambria" w:cstheme="minorHAnsi"/>
          <w:color w:val="auto"/>
        </w:rPr>
      </w:pPr>
      <w:bookmarkStart w:id="36" w:name="bookmark44"/>
      <w:bookmarkStart w:id="37" w:name="bookmark45"/>
      <w:r w:rsidRPr="00990F31">
        <w:rPr>
          <w:rFonts w:ascii="Cambria" w:hAnsi="Cambria" w:cstheme="minorHAnsi"/>
          <w:color w:val="auto"/>
        </w:rPr>
        <w:t>Porozumiewanie się Stron</w:t>
      </w:r>
      <w:bookmarkEnd w:id="36"/>
      <w:bookmarkEnd w:id="37"/>
    </w:p>
    <w:p w14:paraId="1B308BDE" w14:textId="77777777" w:rsidR="00AB6AED" w:rsidRPr="00990F31" w:rsidRDefault="00AB6AED" w:rsidP="00D503B0">
      <w:pPr>
        <w:pStyle w:val="Teksttreci0"/>
        <w:numPr>
          <w:ilvl w:val="0"/>
          <w:numId w:val="21"/>
        </w:numPr>
        <w:shd w:val="clear" w:color="auto" w:fill="auto"/>
        <w:tabs>
          <w:tab w:val="left" w:pos="725"/>
        </w:tabs>
        <w:spacing w:line="276" w:lineRule="auto"/>
        <w:ind w:left="720" w:hanging="360"/>
        <w:jc w:val="both"/>
        <w:rPr>
          <w:rFonts w:ascii="Cambria" w:hAnsi="Cambria" w:cstheme="minorHAnsi"/>
          <w:color w:val="auto"/>
          <w:sz w:val="24"/>
          <w:szCs w:val="24"/>
        </w:rPr>
      </w:pPr>
      <w:r w:rsidRPr="00990F31">
        <w:rPr>
          <w:rFonts w:ascii="Cambria" w:hAnsi="Cambria" w:cstheme="minorHAnsi"/>
          <w:color w:val="auto"/>
          <w:sz w:val="24"/>
          <w:szCs w:val="24"/>
        </w:rPr>
        <w:t>Strony wymieniają korespondencję w formie pisemnej, kierując ją na adresy swoich siedzib.</w:t>
      </w:r>
    </w:p>
    <w:p w14:paraId="30727EEB" w14:textId="77777777" w:rsidR="00AB6AED" w:rsidRPr="00990F31" w:rsidRDefault="00AB6AED" w:rsidP="00D503B0">
      <w:pPr>
        <w:pStyle w:val="Teksttreci0"/>
        <w:numPr>
          <w:ilvl w:val="0"/>
          <w:numId w:val="21"/>
        </w:numPr>
        <w:shd w:val="clear" w:color="auto" w:fill="auto"/>
        <w:tabs>
          <w:tab w:val="left" w:pos="725"/>
        </w:tabs>
        <w:spacing w:line="276" w:lineRule="auto"/>
        <w:ind w:left="720" w:hanging="360"/>
        <w:jc w:val="both"/>
        <w:rPr>
          <w:rFonts w:ascii="Cambria" w:hAnsi="Cambria" w:cstheme="minorHAnsi"/>
          <w:color w:val="auto"/>
          <w:sz w:val="24"/>
          <w:szCs w:val="24"/>
        </w:rPr>
      </w:pPr>
      <w:r w:rsidRPr="00990F31">
        <w:rPr>
          <w:rFonts w:ascii="Cambria" w:hAnsi="Cambria" w:cstheme="minorHAnsi"/>
          <w:color w:val="auto"/>
          <w:sz w:val="24"/>
          <w:szCs w:val="24"/>
        </w:rPr>
        <w:t>W przypadkach wskazanych w niniejszej umowie, strony mogą przesyłać sobie informacje na adresy e-mail:</w:t>
      </w:r>
    </w:p>
    <w:p w14:paraId="337BCAD9" w14:textId="77777777" w:rsidR="00AB6AED" w:rsidRPr="00990F31" w:rsidRDefault="00AB6AED" w:rsidP="00D503B0">
      <w:pPr>
        <w:pStyle w:val="Teksttreci0"/>
        <w:numPr>
          <w:ilvl w:val="0"/>
          <w:numId w:val="22"/>
        </w:numPr>
        <w:shd w:val="clear" w:color="auto" w:fill="auto"/>
        <w:tabs>
          <w:tab w:val="left" w:pos="1451"/>
          <w:tab w:val="left" w:leader="dot" w:pos="5357"/>
        </w:tabs>
        <w:spacing w:line="276" w:lineRule="auto"/>
        <w:ind w:left="1080"/>
        <w:jc w:val="both"/>
        <w:rPr>
          <w:rFonts w:ascii="Cambria" w:hAnsi="Cambria" w:cstheme="minorHAnsi"/>
          <w:color w:val="auto"/>
          <w:sz w:val="24"/>
          <w:szCs w:val="24"/>
        </w:rPr>
      </w:pPr>
      <w:r w:rsidRPr="00990F31">
        <w:rPr>
          <w:rFonts w:ascii="Cambria" w:hAnsi="Cambria" w:cstheme="minorHAnsi"/>
          <w:color w:val="auto"/>
          <w:sz w:val="24"/>
          <w:szCs w:val="24"/>
        </w:rPr>
        <w:t>Zamawiającego:</w:t>
      </w:r>
      <w:r w:rsidRPr="00990F31">
        <w:rPr>
          <w:rFonts w:ascii="Cambria" w:hAnsi="Cambria" w:cstheme="minorHAnsi"/>
          <w:color w:val="auto"/>
          <w:sz w:val="24"/>
          <w:szCs w:val="24"/>
        </w:rPr>
        <w:tab/>
      </w:r>
    </w:p>
    <w:p w14:paraId="2F21B9A1" w14:textId="77777777" w:rsidR="00AB6AED" w:rsidRPr="00990F31" w:rsidRDefault="00AB6AED" w:rsidP="00D503B0">
      <w:pPr>
        <w:pStyle w:val="Teksttreci0"/>
        <w:numPr>
          <w:ilvl w:val="0"/>
          <w:numId w:val="22"/>
        </w:numPr>
        <w:shd w:val="clear" w:color="auto" w:fill="auto"/>
        <w:tabs>
          <w:tab w:val="left" w:pos="1451"/>
          <w:tab w:val="left" w:leader="dot" w:pos="5021"/>
        </w:tabs>
        <w:spacing w:line="276" w:lineRule="auto"/>
        <w:ind w:left="1080"/>
        <w:jc w:val="both"/>
        <w:rPr>
          <w:rFonts w:ascii="Cambria" w:hAnsi="Cambria" w:cstheme="minorHAnsi"/>
          <w:color w:val="auto"/>
          <w:sz w:val="24"/>
          <w:szCs w:val="24"/>
        </w:rPr>
      </w:pPr>
      <w:r w:rsidRPr="00990F31">
        <w:rPr>
          <w:rFonts w:ascii="Cambria" w:hAnsi="Cambria" w:cstheme="minorHAnsi"/>
          <w:color w:val="auto"/>
          <w:sz w:val="24"/>
          <w:szCs w:val="24"/>
        </w:rPr>
        <w:t>Wykonawcy:</w:t>
      </w:r>
      <w:r w:rsidRPr="00990F31">
        <w:rPr>
          <w:rFonts w:ascii="Cambria" w:hAnsi="Cambria" w:cstheme="minorHAnsi"/>
          <w:color w:val="auto"/>
          <w:sz w:val="24"/>
          <w:szCs w:val="24"/>
        </w:rPr>
        <w:tab/>
      </w:r>
    </w:p>
    <w:p w14:paraId="3BDB2450" w14:textId="77777777" w:rsidR="00AB6AED" w:rsidRPr="00990F31" w:rsidRDefault="00AB6AED" w:rsidP="00D503B0">
      <w:pPr>
        <w:pStyle w:val="Teksttreci0"/>
        <w:numPr>
          <w:ilvl w:val="0"/>
          <w:numId w:val="21"/>
        </w:numPr>
        <w:shd w:val="clear" w:color="auto" w:fill="auto"/>
        <w:tabs>
          <w:tab w:val="left" w:pos="725"/>
        </w:tabs>
        <w:spacing w:line="276" w:lineRule="auto"/>
        <w:ind w:left="720" w:hanging="360"/>
        <w:jc w:val="both"/>
        <w:rPr>
          <w:rFonts w:ascii="Cambria" w:hAnsi="Cambria" w:cstheme="minorHAnsi"/>
          <w:color w:val="auto"/>
          <w:sz w:val="24"/>
          <w:szCs w:val="24"/>
        </w:rPr>
      </w:pPr>
      <w:r w:rsidRPr="00990F31">
        <w:rPr>
          <w:rFonts w:ascii="Cambria" w:hAnsi="Cambria" w:cstheme="minorHAnsi"/>
          <w:color w:val="auto"/>
          <w:sz w:val="24"/>
          <w:szCs w:val="24"/>
        </w:rPr>
        <w:t>Strony zobowiązują się do niezwłocznego informowania się o zmianach w zakresie adresów do korespondencji.</w:t>
      </w:r>
    </w:p>
    <w:p w14:paraId="610CEE32" w14:textId="77777777" w:rsidR="00AB6AED" w:rsidRPr="00990F31" w:rsidRDefault="00AB6AED" w:rsidP="00D503B0">
      <w:pPr>
        <w:pStyle w:val="Teksttreci0"/>
        <w:numPr>
          <w:ilvl w:val="0"/>
          <w:numId w:val="21"/>
        </w:numPr>
        <w:shd w:val="clear" w:color="auto" w:fill="auto"/>
        <w:tabs>
          <w:tab w:val="left" w:pos="725"/>
        </w:tabs>
        <w:spacing w:line="276" w:lineRule="auto"/>
        <w:ind w:left="720" w:hanging="360"/>
        <w:jc w:val="both"/>
        <w:rPr>
          <w:rFonts w:ascii="Cambria" w:hAnsi="Cambria" w:cstheme="minorHAnsi"/>
          <w:color w:val="auto"/>
          <w:sz w:val="24"/>
          <w:szCs w:val="24"/>
        </w:rPr>
      </w:pPr>
      <w:r w:rsidRPr="00990F31">
        <w:rPr>
          <w:rFonts w:ascii="Cambria" w:hAnsi="Cambria" w:cstheme="minorHAnsi"/>
          <w:color w:val="auto"/>
          <w:sz w:val="24"/>
          <w:szCs w:val="24"/>
        </w:rPr>
        <w:t>W przypadku niepoinformowania Zamawiającego przez Wykonawcę o zmianie adresu, korespondencję doręczoną na dotychczasowy adres Wykonawcy, wskazany w komparycji umowy uznaje się za skutecznie doręczoną.</w:t>
      </w:r>
    </w:p>
    <w:p w14:paraId="481AEBE6" w14:textId="77777777" w:rsidR="00AB6AED" w:rsidRPr="00990F31" w:rsidRDefault="00AB6AED" w:rsidP="00D503B0">
      <w:pPr>
        <w:pStyle w:val="Teksttreci0"/>
        <w:numPr>
          <w:ilvl w:val="0"/>
          <w:numId w:val="21"/>
        </w:numPr>
        <w:shd w:val="clear" w:color="auto" w:fill="auto"/>
        <w:tabs>
          <w:tab w:val="left" w:pos="725"/>
        </w:tabs>
        <w:spacing w:after="300" w:line="276" w:lineRule="auto"/>
        <w:ind w:left="720" w:hanging="360"/>
        <w:jc w:val="both"/>
        <w:rPr>
          <w:rFonts w:ascii="Cambria" w:hAnsi="Cambria" w:cstheme="minorHAnsi"/>
          <w:color w:val="auto"/>
          <w:sz w:val="24"/>
          <w:szCs w:val="24"/>
        </w:rPr>
      </w:pPr>
      <w:r w:rsidRPr="00990F31">
        <w:rPr>
          <w:rFonts w:ascii="Cambria" w:hAnsi="Cambria" w:cstheme="minorHAnsi"/>
          <w:color w:val="auto"/>
          <w:sz w:val="24"/>
          <w:szCs w:val="24"/>
        </w:rPr>
        <w:t>W przypadku niepoinformowania Wykonawcy przez Zamawiającego o zmianie adresu, korespondencję doręczoną na dotychczasowy adres Wykonawcy, wskazany w komparycji umowy uznaje się za skutecznie doręczoną.</w:t>
      </w:r>
    </w:p>
    <w:p w14:paraId="4BD8BA6F" w14:textId="77777777" w:rsidR="00AB6AED" w:rsidRPr="00990F31" w:rsidRDefault="00AB6AED" w:rsidP="00AB6AED">
      <w:pPr>
        <w:pStyle w:val="Teksttreci0"/>
        <w:shd w:val="clear" w:color="auto" w:fill="auto"/>
        <w:spacing w:line="276" w:lineRule="auto"/>
        <w:jc w:val="center"/>
        <w:rPr>
          <w:rFonts w:ascii="Cambria" w:hAnsi="Cambria" w:cstheme="minorHAnsi"/>
          <w:color w:val="auto"/>
          <w:sz w:val="24"/>
          <w:szCs w:val="24"/>
        </w:rPr>
      </w:pPr>
      <w:r w:rsidRPr="00990F31">
        <w:rPr>
          <w:rFonts w:ascii="Cambria" w:hAnsi="Cambria" w:cstheme="minorHAnsi"/>
          <w:b/>
          <w:bCs/>
          <w:color w:val="auto"/>
          <w:sz w:val="24"/>
          <w:szCs w:val="24"/>
        </w:rPr>
        <w:t>§ 19</w:t>
      </w:r>
    </w:p>
    <w:p w14:paraId="48DF6167" w14:textId="05B86C59" w:rsidR="00856799" w:rsidRPr="00990F31" w:rsidRDefault="00856799" w:rsidP="00856799">
      <w:pPr>
        <w:spacing w:line="360" w:lineRule="auto"/>
        <w:jc w:val="center"/>
        <w:rPr>
          <w:rFonts w:ascii="Cambria" w:eastAsia="Palatino Linotype" w:hAnsi="Cambria" w:cstheme="minorHAnsi"/>
          <w:b/>
          <w:bCs/>
          <w:kern w:val="1"/>
          <w:lang w:eastAsia="ar-SA" w:bidi="ar-SA"/>
        </w:rPr>
      </w:pPr>
      <w:r w:rsidRPr="00990F31">
        <w:rPr>
          <w:rFonts w:ascii="Cambria" w:eastAsia="Palatino Linotype" w:hAnsi="Cambria" w:cstheme="minorHAnsi"/>
          <w:b/>
          <w:bCs/>
          <w:kern w:val="1"/>
          <w:lang w:eastAsia="ar-SA" w:bidi="ar-SA"/>
        </w:rPr>
        <w:t xml:space="preserve"> Zmiana wynagrodzenia</w:t>
      </w:r>
    </w:p>
    <w:p w14:paraId="3CA89757" w14:textId="5E7DEEF1" w:rsidR="00856799" w:rsidRPr="00990F31" w:rsidRDefault="00856799" w:rsidP="00856799">
      <w:pPr>
        <w:widowControl/>
        <w:suppressAutoHyphens/>
        <w:spacing w:line="360" w:lineRule="auto"/>
        <w:jc w:val="both"/>
        <w:rPr>
          <w:rFonts w:ascii="Cambria" w:eastAsia="Palatino Linotype" w:hAnsi="Cambria" w:cstheme="minorHAnsi"/>
          <w:bCs/>
          <w:kern w:val="1"/>
          <w:lang w:eastAsia="ar-SA" w:bidi="ar-SA"/>
        </w:rPr>
      </w:pPr>
      <w:r w:rsidRPr="00990F31">
        <w:rPr>
          <w:rFonts w:ascii="Cambria" w:eastAsia="Palatino Linotype" w:hAnsi="Cambria" w:cstheme="minorHAnsi"/>
          <w:bCs/>
          <w:kern w:val="1"/>
          <w:lang w:eastAsia="ar-SA" w:bidi="ar-SA"/>
        </w:rPr>
        <w:t>1. Zmiana wynagrodzenia może nastąpić w przypadku, gdy w okresie obowiązywania niniejszej Umowy nastąpi zmiana:</w:t>
      </w:r>
    </w:p>
    <w:p w14:paraId="2AC2C62A" w14:textId="77777777" w:rsidR="00856799" w:rsidRPr="00990F31" w:rsidRDefault="00856799" w:rsidP="00856799">
      <w:pPr>
        <w:widowControl/>
        <w:spacing w:after="144" w:line="360" w:lineRule="auto"/>
        <w:jc w:val="both"/>
        <w:rPr>
          <w:rFonts w:ascii="Cambria" w:eastAsia="Times New Roman" w:hAnsi="Cambria" w:cstheme="minorHAnsi"/>
          <w:color w:val="333333"/>
          <w:lang w:bidi="ar-SA"/>
        </w:rPr>
      </w:pPr>
      <w:bookmarkStart w:id="38" w:name="_Hlk66181009"/>
      <w:r w:rsidRPr="00990F31">
        <w:rPr>
          <w:rFonts w:ascii="Cambria" w:eastAsia="Times New Roman" w:hAnsi="Cambria" w:cstheme="minorHAnsi"/>
          <w:color w:val="333333"/>
          <w:lang w:bidi="ar-SA"/>
        </w:rPr>
        <w:t xml:space="preserve"> 1) stawki podatku od towarów i usług oraz podatku akcyzowego,</w:t>
      </w:r>
    </w:p>
    <w:p w14:paraId="0D38FFC5" w14:textId="77777777" w:rsidR="00856799" w:rsidRPr="00990F31" w:rsidRDefault="00856799" w:rsidP="00856799">
      <w:pPr>
        <w:widowControl/>
        <w:spacing w:after="144" w:line="360" w:lineRule="auto"/>
        <w:jc w:val="both"/>
        <w:rPr>
          <w:rFonts w:ascii="Cambria" w:eastAsia="Times New Roman" w:hAnsi="Cambria" w:cstheme="minorHAnsi"/>
          <w:color w:val="333333"/>
          <w:lang w:bidi="ar-SA"/>
        </w:rPr>
      </w:pPr>
      <w:r w:rsidRPr="00990F31">
        <w:rPr>
          <w:rFonts w:ascii="Cambria" w:eastAsia="Times New Roman" w:hAnsi="Cambria" w:cstheme="minorHAnsi"/>
          <w:color w:val="333333"/>
          <w:lang w:bidi="ar-SA"/>
        </w:rPr>
        <w:lastRenderedPageBreak/>
        <w:t>2) wysokości minimalnego wynagrodzenia za pracę albo wysokości minimalnej stawki godzinowej, ustalonych na podstawie ustawy z dnia 10 października 2002 r. o minimalnym wynagrodzeniu za pracę,</w:t>
      </w:r>
    </w:p>
    <w:p w14:paraId="5EB8D91E" w14:textId="77777777" w:rsidR="00856799" w:rsidRPr="00990F31" w:rsidRDefault="00856799" w:rsidP="00856799">
      <w:pPr>
        <w:widowControl/>
        <w:spacing w:after="144" w:line="360" w:lineRule="auto"/>
        <w:jc w:val="both"/>
        <w:rPr>
          <w:rFonts w:ascii="Cambria" w:eastAsia="Times New Roman" w:hAnsi="Cambria" w:cstheme="minorHAnsi"/>
          <w:color w:val="333333"/>
          <w:lang w:bidi="ar-SA"/>
        </w:rPr>
      </w:pPr>
      <w:r w:rsidRPr="00990F31">
        <w:rPr>
          <w:rFonts w:ascii="Cambria" w:eastAsia="Times New Roman" w:hAnsi="Cambria" w:cstheme="minorHAnsi"/>
          <w:color w:val="333333"/>
          <w:lang w:bidi="ar-SA"/>
        </w:rPr>
        <w:t>3) zasad podlegania ubezpieczeniom społecznym lub ubezpieczeniu zdrowotnemu lub wysokości stawki składki na ubezpieczenia społeczne lub ubezpieczenie zdrowotne,</w:t>
      </w:r>
    </w:p>
    <w:p w14:paraId="746E48B5" w14:textId="77777777" w:rsidR="00856799" w:rsidRPr="00990F31" w:rsidRDefault="00856799" w:rsidP="00856799">
      <w:pPr>
        <w:widowControl/>
        <w:spacing w:line="360" w:lineRule="auto"/>
        <w:jc w:val="both"/>
        <w:rPr>
          <w:rFonts w:ascii="Cambria" w:eastAsia="Times New Roman" w:hAnsi="Cambria" w:cstheme="minorHAnsi"/>
          <w:color w:val="333333"/>
          <w:lang w:bidi="ar-SA"/>
        </w:rPr>
      </w:pPr>
      <w:r w:rsidRPr="00990F31">
        <w:rPr>
          <w:rFonts w:ascii="Cambria" w:eastAsia="Times New Roman" w:hAnsi="Cambria" w:cstheme="minorHAnsi"/>
          <w:color w:val="333333"/>
          <w:lang w:bidi="ar-SA"/>
        </w:rPr>
        <w:t>4) zasad gromadzenia i wysokości wpłat do pracowniczych planów kapitałowych, o których mowa w ustawie z dnia 4 października 2018 r. o pracowniczych planach kapitałowych (Dz. U. </w:t>
      </w:r>
      <w:hyperlink r:id="rId11" w:history="1">
        <w:r w:rsidRPr="00990F31">
          <w:rPr>
            <w:rFonts w:ascii="Cambria" w:eastAsia="Times New Roman" w:hAnsi="Cambria" w:cstheme="minorHAnsi"/>
            <w:color w:val="199E52"/>
            <w:u w:val="single"/>
            <w:lang w:bidi="ar-SA"/>
          </w:rPr>
          <w:t>poz. 2215</w:t>
        </w:r>
      </w:hyperlink>
      <w:r w:rsidRPr="00990F31">
        <w:rPr>
          <w:rFonts w:ascii="Cambria" w:eastAsia="Times New Roman" w:hAnsi="Cambria" w:cstheme="minorHAnsi"/>
          <w:color w:val="333333"/>
          <w:lang w:bidi="ar-SA"/>
        </w:rPr>
        <w:t> oraz z 2019 r. </w:t>
      </w:r>
      <w:hyperlink r:id="rId12" w:history="1">
        <w:r w:rsidRPr="00990F31">
          <w:rPr>
            <w:rFonts w:ascii="Cambria" w:eastAsia="Times New Roman" w:hAnsi="Cambria" w:cstheme="minorHAnsi"/>
            <w:color w:val="199E52"/>
            <w:u w:val="single"/>
            <w:lang w:bidi="ar-SA"/>
          </w:rPr>
          <w:t>poz. 1074</w:t>
        </w:r>
      </w:hyperlink>
      <w:r w:rsidRPr="00990F31">
        <w:rPr>
          <w:rFonts w:ascii="Cambria" w:eastAsia="Times New Roman" w:hAnsi="Cambria" w:cstheme="minorHAnsi"/>
          <w:color w:val="333333"/>
          <w:lang w:bidi="ar-SA"/>
        </w:rPr>
        <w:t> i </w:t>
      </w:r>
      <w:hyperlink r:id="rId13" w:history="1">
        <w:r w:rsidRPr="00990F31">
          <w:rPr>
            <w:rFonts w:ascii="Cambria" w:eastAsia="Times New Roman" w:hAnsi="Cambria" w:cstheme="minorHAnsi"/>
            <w:color w:val="199E52"/>
            <w:u w:val="single"/>
            <w:lang w:bidi="ar-SA"/>
          </w:rPr>
          <w:t>1572</w:t>
        </w:r>
      </w:hyperlink>
      <w:r w:rsidRPr="00990F31">
        <w:rPr>
          <w:rFonts w:ascii="Cambria" w:eastAsia="Times New Roman" w:hAnsi="Cambria" w:cstheme="minorHAnsi"/>
          <w:color w:val="333333"/>
          <w:lang w:bidi="ar-SA"/>
        </w:rPr>
        <w:t xml:space="preserve">) </w:t>
      </w:r>
    </w:p>
    <w:p w14:paraId="45E84EC6" w14:textId="77777777" w:rsidR="00856799" w:rsidRPr="00990F31" w:rsidRDefault="00856799" w:rsidP="00856799">
      <w:pPr>
        <w:widowControl/>
        <w:spacing w:line="360" w:lineRule="auto"/>
        <w:jc w:val="both"/>
        <w:rPr>
          <w:rFonts w:ascii="Cambria" w:eastAsia="Times New Roman" w:hAnsi="Cambria" w:cstheme="minorHAnsi"/>
          <w:color w:val="333333"/>
          <w:lang w:bidi="ar-SA"/>
        </w:rPr>
      </w:pPr>
      <w:r w:rsidRPr="00990F31">
        <w:rPr>
          <w:rFonts w:ascii="Cambria" w:eastAsia="Times New Roman" w:hAnsi="Cambria" w:cstheme="minorHAnsi"/>
          <w:color w:val="333333"/>
          <w:lang w:bidi="ar-SA"/>
        </w:rPr>
        <w:t xml:space="preserve">‒  oraz gdy zmiana lub zmiany będą miały wpływ na koszty wykonania Umowy przez Wykonawcę </w:t>
      </w:r>
      <w:bookmarkEnd w:id="38"/>
    </w:p>
    <w:p w14:paraId="5DB85895" w14:textId="6B3439E8" w:rsidR="00233509" w:rsidRPr="00990F31" w:rsidRDefault="00233509" w:rsidP="00233509">
      <w:pPr>
        <w:widowControl/>
        <w:spacing w:line="360" w:lineRule="auto"/>
        <w:jc w:val="both"/>
        <w:rPr>
          <w:rFonts w:ascii="Cambria" w:eastAsia="Times New Roman" w:hAnsi="Cambria" w:cstheme="minorHAnsi"/>
          <w:color w:val="333333"/>
          <w:lang w:bidi="ar-SA"/>
        </w:rPr>
      </w:pPr>
      <w:r w:rsidRPr="00990F31">
        <w:rPr>
          <w:rFonts w:ascii="Cambria" w:eastAsia="Times New Roman" w:hAnsi="Cambria" w:cstheme="minorHAnsi"/>
          <w:color w:val="333333"/>
          <w:lang w:bidi="ar-SA"/>
        </w:rPr>
        <w:t>2.Zmiana wynagrodzenia, o której mowa w ust. 1 wymaga złożenia przez Wykonawcę umotywowanego, pisemnego wniosku, uwzględniającego następujące zasady:</w:t>
      </w:r>
    </w:p>
    <w:p w14:paraId="042B36C1" w14:textId="1B88C7A5" w:rsidR="00233509" w:rsidRPr="00990F31" w:rsidRDefault="00233509" w:rsidP="00233509">
      <w:pPr>
        <w:widowControl/>
        <w:spacing w:line="360" w:lineRule="auto"/>
        <w:jc w:val="both"/>
        <w:rPr>
          <w:rFonts w:ascii="Cambria" w:eastAsia="Times New Roman" w:hAnsi="Cambria" w:cstheme="minorHAnsi"/>
          <w:color w:val="333333"/>
          <w:lang w:bidi="ar-SA"/>
        </w:rPr>
      </w:pPr>
      <w:r w:rsidRPr="00990F31">
        <w:rPr>
          <w:rFonts w:ascii="Cambria" w:eastAsia="Times New Roman" w:hAnsi="Cambria" w:cstheme="minorHAnsi"/>
          <w:color w:val="333333"/>
          <w:lang w:bidi="ar-SA"/>
        </w:rPr>
        <w:t>1) zmiana wysokości wynagrodzenia należnego Wykonawcy w przypadku zaistnienia przesłanki, o której mowa w ust.1 pkt 1, będzie odnosić się wyłącznie do części przedmiotu umowy zrealizowanej, zgodnie z terminami ustalonymi umową, po dniu wejścia w życie przepisów zmieniających stawkę podatku od towarów i usług lub stawkę podatku akcyzowego oraz wyłącznie do części przedmiotu umowy, do której</w:t>
      </w:r>
    </w:p>
    <w:p w14:paraId="08E04FCD" w14:textId="77777777" w:rsidR="00233509" w:rsidRPr="00990F31" w:rsidRDefault="00233509" w:rsidP="00233509">
      <w:pPr>
        <w:widowControl/>
        <w:spacing w:line="360" w:lineRule="auto"/>
        <w:jc w:val="both"/>
        <w:rPr>
          <w:rFonts w:ascii="Cambria" w:eastAsia="Times New Roman" w:hAnsi="Cambria" w:cstheme="minorHAnsi"/>
          <w:color w:val="333333"/>
          <w:lang w:bidi="ar-SA"/>
        </w:rPr>
      </w:pPr>
      <w:r w:rsidRPr="00990F31">
        <w:rPr>
          <w:rFonts w:ascii="Cambria" w:eastAsia="Times New Roman" w:hAnsi="Cambria" w:cstheme="minorHAnsi"/>
          <w:color w:val="333333"/>
          <w:lang w:bidi="ar-SA"/>
        </w:rPr>
        <w:t>zastosowanie znajdzie zmiana stawki podatku od towarów i usług lub podatku akcyzowego;</w:t>
      </w:r>
    </w:p>
    <w:p w14:paraId="6EDCE6DC" w14:textId="2B0B3450" w:rsidR="00233509" w:rsidRPr="00990F31" w:rsidRDefault="00233509" w:rsidP="00233509">
      <w:pPr>
        <w:widowControl/>
        <w:spacing w:line="360" w:lineRule="auto"/>
        <w:jc w:val="both"/>
        <w:rPr>
          <w:rFonts w:ascii="Cambria" w:eastAsia="Times New Roman" w:hAnsi="Cambria" w:cstheme="minorHAnsi"/>
          <w:color w:val="333333"/>
          <w:lang w:bidi="ar-SA"/>
        </w:rPr>
      </w:pPr>
      <w:r w:rsidRPr="00990F31">
        <w:rPr>
          <w:rFonts w:ascii="Cambria" w:eastAsia="Times New Roman" w:hAnsi="Cambria" w:cstheme="minorHAnsi"/>
          <w:color w:val="333333"/>
          <w:lang w:bidi="ar-SA"/>
        </w:rPr>
        <w:t xml:space="preserve">2) w przypadku zmiany stawki podatku od towarów i usług (VAT), o której mowa w ust.1 pkt 1, wartość wynagrodzenia netto nie zmieni się, a stawka i kwota podatku od towarów i usług oraz wartość wynagrodzenia brutto ulegną zmianie odpowiednio do nowych przepisów. </w:t>
      </w:r>
    </w:p>
    <w:p w14:paraId="2B9188D3" w14:textId="24AD6512" w:rsidR="00233509" w:rsidRPr="00990F31" w:rsidRDefault="00233509" w:rsidP="00233509">
      <w:pPr>
        <w:widowControl/>
        <w:spacing w:line="360" w:lineRule="auto"/>
        <w:jc w:val="both"/>
        <w:rPr>
          <w:rFonts w:ascii="Cambria" w:eastAsia="Times New Roman" w:hAnsi="Cambria" w:cstheme="minorHAnsi"/>
          <w:color w:val="333333"/>
          <w:lang w:bidi="ar-SA"/>
        </w:rPr>
      </w:pPr>
      <w:r w:rsidRPr="00990F31">
        <w:rPr>
          <w:rFonts w:ascii="Cambria" w:eastAsia="Times New Roman" w:hAnsi="Cambria" w:cstheme="minorHAnsi"/>
          <w:color w:val="333333"/>
          <w:lang w:bidi="ar-SA"/>
        </w:rPr>
        <w:t>3) zmiana wysokości wynagrodzenia w przypadku zaistnienia przesłanki, o której mowa w ust.1 pkt 2, będzie obejmować wyłącznie część wynagrodzenia należnego Wykonawcy, w odniesieniu do której nastąpiła zmiana wysokości kosztów wykonania umowy przez Wykonawcę w związku z wejściem w życie przepisów zmieniających wysokość minimalnego wynagrodzenia za pracę;</w:t>
      </w:r>
    </w:p>
    <w:p w14:paraId="093AC6B8" w14:textId="77777777" w:rsidR="00233509" w:rsidRPr="00990F31" w:rsidRDefault="00233509" w:rsidP="00233509">
      <w:pPr>
        <w:widowControl/>
        <w:spacing w:line="360" w:lineRule="auto"/>
        <w:jc w:val="both"/>
        <w:rPr>
          <w:rFonts w:ascii="Cambria" w:eastAsia="Times New Roman" w:hAnsi="Cambria" w:cstheme="minorHAnsi"/>
          <w:color w:val="333333"/>
          <w:lang w:bidi="ar-SA"/>
        </w:rPr>
      </w:pPr>
    </w:p>
    <w:p w14:paraId="522F8B6A" w14:textId="797A826B" w:rsidR="00233509" w:rsidRPr="00990F31" w:rsidRDefault="00233509" w:rsidP="00233509">
      <w:pPr>
        <w:widowControl/>
        <w:spacing w:line="360" w:lineRule="auto"/>
        <w:jc w:val="both"/>
        <w:rPr>
          <w:rFonts w:ascii="Cambria" w:eastAsia="Times New Roman" w:hAnsi="Cambria" w:cstheme="minorHAnsi"/>
          <w:color w:val="333333"/>
          <w:lang w:bidi="ar-SA"/>
        </w:rPr>
      </w:pPr>
      <w:r w:rsidRPr="00990F31">
        <w:rPr>
          <w:rFonts w:ascii="Cambria" w:eastAsia="Times New Roman" w:hAnsi="Cambria" w:cstheme="minorHAnsi"/>
          <w:color w:val="333333"/>
          <w:lang w:bidi="ar-SA"/>
        </w:rPr>
        <w:t xml:space="preserve">4) zmiana wysokości wynagrodzenia w przypadku zaistnienia przesłanki, o której mowa w ust.1 pkt 3, będzie obejmować wyłącznie część wynagrodzenia należnego Wykonawcy, w odniesieniu do której nastąpiła zmiana wysokości kosztów wykonania umowy przez Wykonawcę w związku z wejściem w życie przepisów odpowiednio zmieniających zasady </w:t>
      </w:r>
      <w:r w:rsidRPr="00990F31">
        <w:rPr>
          <w:rFonts w:ascii="Cambria" w:eastAsia="Times New Roman" w:hAnsi="Cambria" w:cstheme="minorHAnsi"/>
          <w:color w:val="333333"/>
          <w:lang w:bidi="ar-SA"/>
        </w:rPr>
        <w:lastRenderedPageBreak/>
        <w:t>podlegania ubezpieczeniom społecznym lub ubezpieczeniu zdrowotnemu lub w  zakresie wysokości stawki składki na ubezpieczenia społeczne lub zdrowotne;</w:t>
      </w:r>
    </w:p>
    <w:p w14:paraId="05044850" w14:textId="77777777" w:rsidR="00233509" w:rsidRPr="00990F31" w:rsidRDefault="00233509" w:rsidP="00233509">
      <w:pPr>
        <w:widowControl/>
        <w:spacing w:line="360" w:lineRule="auto"/>
        <w:jc w:val="both"/>
        <w:rPr>
          <w:rFonts w:ascii="Cambria" w:eastAsia="Times New Roman" w:hAnsi="Cambria" w:cstheme="minorHAnsi"/>
          <w:color w:val="333333"/>
          <w:lang w:bidi="ar-SA"/>
        </w:rPr>
      </w:pPr>
    </w:p>
    <w:p w14:paraId="6FF469D6" w14:textId="00C4E7F9" w:rsidR="00233509" w:rsidRPr="00990F31" w:rsidRDefault="00233509" w:rsidP="00233509">
      <w:pPr>
        <w:widowControl/>
        <w:spacing w:line="360" w:lineRule="auto"/>
        <w:jc w:val="both"/>
        <w:rPr>
          <w:rFonts w:ascii="Cambria" w:eastAsia="Times New Roman" w:hAnsi="Cambria" w:cstheme="minorHAnsi"/>
          <w:color w:val="333333"/>
          <w:lang w:bidi="ar-SA"/>
        </w:rPr>
      </w:pPr>
      <w:r w:rsidRPr="00990F31">
        <w:rPr>
          <w:rFonts w:ascii="Cambria" w:eastAsia="Times New Roman" w:hAnsi="Cambria" w:cstheme="minorHAnsi"/>
          <w:color w:val="333333"/>
          <w:lang w:bidi="ar-SA"/>
        </w:rPr>
        <w:t>5) zmiana wysokości wynagrodzenia w przypadku zaistnienia przesłanki, o której mowa w ust. 1 pkt 4, będzie obejmować wyłącznie część wynagrodzenia należnego Wykonawcy, w odniesieniu do której nastąpiła zmiana wysokości kosztów wykonania umowy przez Wykonawcę w związku z zawarciem umowy o prowadzenie pracowniczych planów kapitałowych, o której mowa w ustawie z dnia 4 października 2018 r. o pracowniczych planach kapitałowych (Dz. U. z 2020 r. poz. 1342);</w:t>
      </w:r>
    </w:p>
    <w:p w14:paraId="0E8D1F6C" w14:textId="77777777" w:rsidR="00233509" w:rsidRPr="00990F31" w:rsidRDefault="00233509" w:rsidP="00233509">
      <w:pPr>
        <w:widowControl/>
        <w:spacing w:line="360" w:lineRule="auto"/>
        <w:jc w:val="both"/>
        <w:rPr>
          <w:rFonts w:ascii="Cambria" w:eastAsia="Times New Roman" w:hAnsi="Cambria" w:cstheme="minorHAnsi"/>
          <w:color w:val="333333"/>
          <w:lang w:bidi="ar-SA"/>
        </w:rPr>
      </w:pPr>
    </w:p>
    <w:p w14:paraId="56FB1C45" w14:textId="292702F9" w:rsidR="00233509" w:rsidRPr="00990F31" w:rsidRDefault="00233509" w:rsidP="00233509">
      <w:pPr>
        <w:widowControl/>
        <w:spacing w:line="360" w:lineRule="auto"/>
        <w:jc w:val="both"/>
        <w:rPr>
          <w:rFonts w:ascii="Cambria" w:eastAsia="Times New Roman" w:hAnsi="Cambria" w:cstheme="minorHAnsi"/>
          <w:color w:val="333333"/>
          <w:lang w:bidi="ar-SA"/>
        </w:rPr>
      </w:pPr>
      <w:r w:rsidRPr="00990F31">
        <w:rPr>
          <w:rFonts w:ascii="Cambria" w:eastAsia="Times New Roman" w:hAnsi="Cambria" w:cstheme="minorHAnsi"/>
          <w:color w:val="333333"/>
          <w:lang w:bidi="ar-SA"/>
        </w:rPr>
        <w:t>6) warunkiem dokonania zmiany wynagrodzenia Wykonawcy w przypadkach określonych w ust.1 jest wykazanie we wniosku wpływu zmian na koszty wykonania zamówienia przez Wykonawcę i szczegółowy sposób wyliczenia wnioskowanego wynagrodzenia;</w:t>
      </w:r>
    </w:p>
    <w:p w14:paraId="7A785915" w14:textId="77777777" w:rsidR="00233509" w:rsidRPr="00990F31" w:rsidRDefault="00233509" w:rsidP="00233509">
      <w:pPr>
        <w:widowControl/>
        <w:spacing w:line="360" w:lineRule="auto"/>
        <w:jc w:val="both"/>
        <w:rPr>
          <w:rFonts w:ascii="Cambria" w:eastAsia="Times New Roman" w:hAnsi="Cambria" w:cstheme="minorHAnsi"/>
          <w:color w:val="333333"/>
          <w:lang w:bidi="ar-SA"/>
        </w:rPr>
      </w:pPr>
    </w:p>
    <w:p w14:paraId="3BFDAEAF" w14:textId="17E95DA1" w:rsidR="00233509" w:rsidRPr="00990F31" w:rsidRDefault="00233509" w:rsidP="00233509">
      <w:pPr>
        <w:widowControl/>
        <w:spacing w:line="360" w:lineRule="auto"/>
        <w:jc w:val="both"/>
        <w:rPr>
          <w:rFonts w:ascii="Cambria" w:eastAsia="Times New Roman" w:hAnsi="Cambria" w:cstheme="minorHAnsi"/>
          <w:color w:val="333333"/>
          <w:lang w:bidi="ar-SA"/>
        </w:rPr>
      </w:pPr>
      <w:r w:rsidRPr="00990F31">
        <w:rPr>
          <w:rFonts w:ascii="Cambria" w:eastAsia="Times New Roman" w:hAnsi="Cambria" w:cstheme="minorHAnsi"/>
          <w:color w:val="333333"/>
          <w:lang w:bidi="ar-SA"/>
        </w:rPr>
        <w:t>7) w przypadku braku wykazania przez Wykonawcę wpływu zmian, o których mowa w ust.1 na wynagrodzenie Wykonawcy, Zamawiający ma prawo odmówić zmiany wynagrodzenia Wykonawcy. Powyższe nie pozbawia Wykonawcy uprawnienia do złożenia kolejnego wniosku o zwiększenie wynagrodzenia, obejmującego uzasadnienie wykazujące wpływ zmian na koszty wykonania zamówienia przez Wykonawcę i szczegółowy sposób wyliczenia wnioskowanego wynagrodzenia.</w:t>
      </w:r>
    </w:p>
    <w:p w14:paraId="0E2331BD" w14:textId="77777777" w:rsidR="00233509" w:rsidRPr="00990F31" w:rsidRDefault="00233509" w:rsidP="00233509">
      <w:pPr>
        <w:widowControl/>
        <w:spacing w:line="360" w:lineRule="auto"/>
        <w:jc w:val="both"/>
        <w:rPr>
          <w:rFonts w:ascii="Cambria" w:eastAsia="Times New Roman" w:hAnsi="Cambria" w:cstheme="minorHAnsi"/>
          <w:color w:val="333333"/>
          <w:lang w:bidi="ar-SA"/>
        </w:rPr>
      </w:pPr>
    </w:p>
    <w:p w14:paraId="35E7BDA7" w14:textId="7AEF0858" w:rsidR="00233509" w:rsidRPr="00990F31" w:rsidRDefault="00233509" w:rsidP="00233509">
      <w:pPr>
        <w:widowControl/>
        <w:spacing w:line="360" w:lineRule="auto"/>
        <w:jc w:val="both"/>
        <w:rPr>
          <w:rFonts w:ascii="Cambria" w:eastAsia="Times New Roman" w:hAnsi="Cambria" w:cstheme="minorHAnsi"/>
          <w:color w:val="333333"/>
          <w:lang w:bidi="ar-SA"/>
        </w:rPr>
      </w:pPr>
      <w:r w:rsidRPr="00990F31">
        <w:rPr>
          <w:rFonts w:ascii="Cambria" w:eastAsia="Times New Roman" w:hAnsi="Cambria" w:cstheme="minorHAnsi"/>
          <w:color w:val="333333"/>
          <w:lang w:bidi="ar-SA"/>
        </w:rPr>
        <w:t xml:space="preserve">3. Zamawiający jest uprawniony do weryfikacji wniosku Wykonawcy, o którym mowa w ust. 2, oraz </w:t>
      </w:r>
      <w:r w:rsidR="006F739C" w:rsidRPr="00990F31">
        <w:rPr>
          <w:rFonts w:ascii="Cambria" w:eastAsia="Times New Roman" w:hAnsi="Cambria" w:cstheme="minorHAnsi"/>
          <w:color w:val="333333"/>
          <w:lang w:bidi="ar-SA"/>
        </w:rPr>
        <w:t xml:space="preserve">weryfikacji </w:t>
      </w:r>
      <w:r w:rsidRPr="00990F31">
        <w:rPr>
          <w:rFonts w:ascii="Cambria" w:eastAsia="Times New Roman" w:hAnsi="Cambria" w:cstheme="minorHAnsi"/>
          <w:color w:val="333333"/>
          <w:lang w:bidi="ar-SA"/>
        </w:rPr>
        <w:t>informacji pozyskanych w związku z prowadzeniem procedury nadzoru nad wykonywaniem umowy.</w:t>
      </w:r>
    </w:p>
    <w:p w14:paraId="16637AAD" w14:textId="77777777" w:rsidR="00233509" w:rsidRPr="00990F31" w:rsidRDefault="00233509" w:rsidP="00233509">
      <w:pPr>
        <w:widowControl/>
        <w:spacing w:line="360" w:lineRule="auto"/>
        <w:jc w:val="both"/>
        <w:rPr>
          <w:rFonts w:ascii="Cambria" w:eastAsia="Times New Roman" w:hAnsi="Cambria" w:cstheme="minorHAnsi"/>
          <w:color w:val="333333"/>
          <w:lang w:bidi="ar-SA"/>
        </w:rPr>
      </w:pPr>
    </w:p>
    <w:p w14:paraId="7FC19382" w14:textId="77777777" w:rsidR="006F739C" w:rsidRPr="00990F31" w:rsidRDefault="00233509" w:rsidP="006F739C">
      <w:pPr>
        <w:widowControl/>
        <w:suppressAutoHyphens/>
        <w:spacing w:after="160" w:line="360" w:lineRule="auto"/>
        <w:jc w:val="both"/>
        <w:rPr>
          <w:rFonts w:ascii="Cambria" w:eastAsia="Times New Roman" w:hAnsi="Cambria" w:cstheme="minorHAnsi"/>
          <w:shd w:val="clear" w:color="auto" w:fill="FFFFFF"/>
          <w:lang w:eastAsia="en-US" w:bidi="ar-SA"/>
        </w:rPr>
      </w:pPr>
      <w:r w:rsidRPr="00990F31">
        <w:rPr>
          <w:rFonts w:ascii="Cambria" w:eastAsia="Times New Roman" w:hAnsi="Cambria" w:cstheme="minorHAnsi"/>
          <w:color w:val="333333"/>
          <w:lang w:bidi="ar-SA"/>
        </w:rPr>
        <w:t xml:space="preserve">4. W związku z art. 439 ust. 1 </w:t>
      </w:r>
      <w:proofErr w:type="spellStart"/>
      <w:r w:rsidRPr="00990F31">
        <w:rPr>
          <w:rFonts w:ascii="Cambria" w:eastAsia="Times New Roman" w:hAnsi="Cambria" w:cstheme="minorHAnsi"/>
          <w:color w:val="333333"/>
          <w:lang w:bidi="ar-SA"/>
        </w:rPr>
        <w:t>uPZP</w:t>
      </w:r>
      <w:proofErr w:type="spellEnd"/>
      <w:r w:rsidRPr="00990F31">
        <w:rPr>
          <w:rFonts w:ascii="Cambria" w:eastAsia="Times New Roman" w:hAnsi="Cambria" w:cstheme="minorHAnsi"/>
          <w:color w:val="333333"/>
          <w:lang w:bidi="ar-SA"/>
        </w:rPr>
        <w:t xml:space="preserve">, Zamawiający dopuszcza zmianę wysokości wynagrodzenia należnego Wykonawcy, o którym mowa w § 2 ust. 1 umowy, przez jego wzrost lub obniżenie, </w:t>
      </w:r>
      <w:r w:rsidR="006F739C" w:rsidRPr="00990F31">
        <w:rPr>
          <w:rFonts w:ascii="Cambria" w:eastAsia="Times New Roman" w:hAnsi="Cambria" w:cstheme="minorHAnsi"/>
          <w:kern w:val="1"/>
          <w:shd w:val="clear" w:color="auto" w:fill="FFFFFF"/>
          <w:lang w:eastAsia="en-US" w:bidi="ar-SA"/>
        </w:rPr>
        <w:t xml:space="preserve">jeśli  zmiana ta miała wpływ na realizację tej usługi. </w:t>
      </w:r>
    </w:p>
    <w:p w14:paraId="3E089798" w14:textId="4044E474" w:rsidR="00233509" w:rsidRPr="00990F31" w:rsidRDefault="00233509" w:rsidP="00233509">
      <w:pPr>
        <w:widowControl/>
        <w:spacing w:line="360" w:lineRule="auto"/>
        <w:jc w:val="both"/>
        <w:rPr>
          <w:rFonts w:ascii="Cambria" w:eastAsia="Times New Roman" w:hAnsi="Cambria" w:cstheme="minorHAnsi"/>
          <w:color w:val="333333"/>
          <w:lang w:bidi="ar-SA"/>
        </w:rPr>
      </w:pPr>
    </w:p>
    <w:p w14:paraId="6AAC72FE" w14:textId="77777777" w:rsidR="00233509" w:rsidRPr="00990F31" w:rsidRDefault="00233509" w:rsidP="00233509">
      <w:pPr>
        <w:widowControl/>
        <w:spacing w:line="360" w:lineRule="auto"/>
        <w:jc w:val="both"/>
        <w:rPr>
          <w:rFonts w:ascii="Cambria" w:eastAsia="Times New Roman" w:hAnsi="Cambria" w:cstheme="minorHAnsi"/>
          <w:color w:val="333333"/>
          <w:lang w:bidi="ar-SA"/>
        </w:rPr>
      </w:pPr>
      <w:r w:rsidRPr="00990F31">
        <w:rPr>
          <w:rFonts w:ascii="Cambria" w:eastAsia="Times New Roman" w:hAnsi="Cambria" w:cstheme="minorHAnsi"/>
          <w:color w:val="333333"/>
          <w:lang w:bidi="ar-SA"/>
        </w:rPr>
        <w:t>5.Zamawiający ustala następujące zasady, stanowiące podstawę wprowadzenia zmiany wysokości wynagrodzenia należnego Wykonawcy:</w:t>
      </w:r>
    </w:p>
    <w:p w14:paraId="74C4583B" w14:textId="77777777" w:rsidR="00233509" w:rsidRPr="00990F31" w:rsidRDefault="00233509" w:rsidP="00233509">
      <w:pPr>
        <w:widowControl/>
        <w:spacing w:line="360" w:lineRule="auto"/>
        <w:jc w:val="both"/>
        <w:rPr>
          <w:rFonts w:ascii="Cambria" w:eastAsia="Times New Roman" w:hAnsi="Cambria" w:cstheme="minorHAnsi"/>
          <w:color w:val="333333"/>
          <w:lang w:bidi="ar-SA"/>
        </w:rPr>
      </w:pPr>
      <w:r w:rsidRPr="00990F31">
        <w:rPr>
          <w:rFonts w:ascii="Cambria" w:eastAsia="Times New Roman" w:hAnsi="Cambria" w:cstheme="minorHAnsi"/>
          <w:color w:val="333333"/>
          <w:lang w:bidi="ar-SA"/>
        </w:rPr>
        <w:t>1) za podstawę do żądania zmiany wynagrodzenia należnego Wykonawcy i określenia</w:t>
      </w:r>
    </w:p>
    <w:p w14:paraId="29DB0A97" w14:textId="05E6BDA7" w:rsidR="006F739C" w:rsidRPr="00990F31" w:rsidRDefault="00233509" w:rsidP="006F739C">
      <w:pPr>
        <w:widowControl/>
        <w:suppressAutoHyphens/>
        <w:spacing w:after="160" w:line="360" w:lineRule="auto"/>
        <w:jc w:val="both"/>
        <w:rPr>
          <w:rFonts w:ascii="Cambria" w:eastAsia="Times New Roman" w:hAnsi="Cambria" w:cstheme="minorHAnsi"/>
          <w:kern w:val="1"/>
          <w:shd w:val="clear" w:color="auto" w:fill="FFFFFF"/>
          <w:lang w:eastAsia="en-US" w:bidi="ar-SA"/>
        </w:rPr>
      </w:pPr>
      <w:r w:rsidRPr="00990F31">
        <w:rPr>
          <w:rFonts w:ascii="Cambria" w:eastAsia="Times New Roman" w:hAnsi="Cambria" w:cstheme="minorHAnsi"/>
          <w:color w:val="333333"/>
          <w:lang w:bidi="ar-SA"/>
        </w:rPr>
        <w:lastRenderedPageBreak/>
        <w:t xml:space="preserve">wysokości takiej zmiany, Strony umowy </w:t>
      </w:r>
      <w:r w:rsidR="006F739C" w:rsidRPr="00990F31">
        <w:rPr>
          <w:rFonts w:ascii="Cambria" w:eastAsia="Times New Roman" w:hAnsi="Cambria" w:cstheme="minorHAnsi"/>
          <w:color w:val="333333"/>
          <w:lang w:bidi="ar-SA"/>
        </w:rPr>
        <w:t xml:space="preserve"> będą odwoływać się do </w:t>
      </w:r>
      <w:r w:rsidR="006F739C" w:rsidRPr="00990F31">
        <w:rPr>
          <w:rFonts w:ascii="Cambria" w:eastAsia="Times New Roman" w:hAnsi="Cambria" w:cstheme="minorHAnsi"/>
          <w:kern w:val="1"/>
          <w:shd w:val="clear" w:color="auto" w:fill="FFFFFF"/>
          <w:lang w:eastAsia="en-US" w:bidi="ar-SA"/>
        </w:rPr>
        <w:t>prognozowanego średniorocznego wskaźnika cen towarów i usług konsumpcyjnych na podstawie  komunikatu Prezesa  GUS w stosunku do roku ubiegłego. W  sytuacji gdy wspomniany wskaźnik osiągnie  wysokość 19 % ,  Strony uprawnione  są do żądania zmiany wynagrodzenia umownego do 5 % wartości wynagrodzenia określonego w §2 ust. 1</w:t>
      </w:r>
    </w:p>
    <w:p w14:paraId="652938E0" w14:textId="7977DCD6" w:rsidR="008E0E7E" w:rsidRPr="00990F31" w:rsidRDefault="008E0E7E" w:rsidP="008E0E7E">
      <w:pPr>
        <w:spacing w:after="160" w:line="259" w:lineRule="auto"/>
        <w:jc w:val="both"/>
        <w:rPr>
          <w:rFonts w:ascii="Cambria" w:hAnsi="Cambria" w:cstheme="minorHAnsi"/>
          <w:kern w:val="1"/>
          <w:shd w:val="clear" w:color="auto" w:fill="FFFFFF"/>
          <w:lang w:eastAsia="en-US"/>
        </w:rPr>
      </w:pPr>
      <w:r w:rsidRPr="00990F31">
        <w:rPr>
          <w:rFonts w:ascii="Cambria" w:hAnsi="Cambria" w:cstheme="minorHAnsi"/>
          <w:kern w:val="1"/>
          <w:shd w:val="clear" w:color="auto" w:fill="FFFFFF"/>
          <w:lang w:eastAsia="en-US"/>
        </w:rPr>
        <w:t>2)Termin zmiany/ waloryzacji wynagrodzenia ustala się na dzień złożonego i zaakceptowanego wniosku  przez  Strony o zmianę/waloryzację wynagrodzenia umownego(zmniejszenie/zwiększenie).</w:t>
      </w:r>
    </w:p>
    <w:p w14:paraId="0CC353DD" w14:textId="196D6ACE" w:rsidR="008E0E7E" w:rsidRPr="00990F31" w:rsidRDefault="008E0E7E" w:rsidP="008E0E7E">
      <w:pPr>
        <w:spacing w:after="160" w:line="259" w:lineRule="auto"/>
        <w:jc w:val="both"/>
        <w:rPr>
          <w:rFonts w:ascii="Cambria" w:hAnsi="Cambria" w:cstheme="minorHAnsi"/>
          <w:kern w:val="1"/>
          <w:shd w:val="clear" w:color="auto" w:fill="FFFFFF"/>
          <w:lang w:eastAsia="en-US"/>
        </w:rPr>
      </w:pPr>
      <w:r w:rsidRPr="00990F31">
        <w:rPr>
          <w:rFonts w:ascii="Cambria" w:hAnsi="Cambria" w:cstheme="minorHAnsi"/>
          <w:kern w:val="1"/>
          <w:shd w:val="clear" w:color="auto" w:fill="FFFFFF"/>
          <w:lang w:eastAsia="en-US"/>
        </w:rPr>
        <w:t>3)Strona umowy żądająca zmiany wysokości wynagrodzenia należnego Wykonawcy, przedstawia drugiej Stronie odpowiednio uzasadniony wniosek,</w:t>
      </w:r>
      <w:r w:rsidR="002C6DE7" w:rsidRPr="00990F31">
        <w:rPr>
          <w:rFonts w:ascii="Cambria" w:hAnsi="Cambria" w:cstheme="minorHAnsi"/>
          <w:kern w:val="1"/>
          <w:shd w:val="clear" w:color="auto" w:fill="FFFFFF"/>
          <w:lang w:eastAsia="en-US"/>
        </w:rPr>
        <w:t xml:space="preserve"> </w:t>
      </w:r>
      <w:r w:rsidRPr="00990F31">
        <w:rPr>
          <w:rFonts w:ascii="Cambria" w:hAnsi="Cambria" w:cstheme="minorHAnsi"/>
          <w:kern w:val="1"/>
          <w:shd w:val="clear" w:color="auto" w:fill="FFFFFF"/>
          <w:lang w:eastAsia="en-US"/>
        </w:rPr>
        <w:t>nie później niż 30 dni od daty publikacji komunikatu Prezesa Głównego Urzędu Statystycznego, który winien zawierać opis proponowanej zmiany wraz z kalkulacją kosztów oraz sposobem sporządzenia takiej kalkulacji;</w:t>
      </w:r>
    </w:p>
    <w:p w14:paraId="44B42FB1" w14:textId="33F38463" w:rsidR="008E0E7E" w:rsidRPr="00990F31" w:rsidRDefault="008E0E7E" w:rsidP="008E0E7E">
      <w:pPr>
        <w:spacing w:after="160" w:line="259" w:lineRule="auto"/>
        <w:jc w:val="both"/>
        <w:rPr>
          <w:rFonts w:ascii="Cambria" w:eastAsia="Calibri" w:hAnsi="Cambria" w:cstheme="minorHAnsi"/>
          <w:highlight w:val="yellow"/>
          <w:lang w:eastAsia="en-US"/>
        </w:rPr>
      </w:pPr>
      <w:r w:rsidRPr="00990F31">
        <w:rPr>
          <w:rFonts w:ascii="Cambria" w:eastAsia="Calibri" w:hAnsi="Cambria" w:cstheme="minorHAnsi"/>
          <w:lang w:eastAsia="en-US"/>
        </w:rPr>
        <w:t>4)Strona umowy żądająca zmiany wysokości wynagrodzenia należnego Wykonawcy, przedstawia drugiej Stronie odpowiednio uzasadniony wniosek, nie później niż 30 dni od daty publikacji komunikatu Prezesa Głównego Urzędu Statystycznego, który winien zawierać opis proponowanej zmiany wraz z kalkulacją kosztów oraz sposobem sporządzenia takiej kalkulacji;</w:t>
      </w:r>
      <w:r w:rsidRPr="00990F31">
        <w:rPr>
          <w:rFonts w:ascii="Cambria" w:eastAsia="Calibri" w:hAnsi="Cambria" w:cstheme="minorHAnsi"/>
          <w:lang w:eastAsia="en-US"/>
        </w:rPr>
        <w:br/>
      </w:r>
    </w:p>
    <w:p w14:paraId="7510B2D0" w14:textId="1ACD3632" w:rsidR="008E0E7E" w:rsidRPr="00990F31" w:rsidRDefault="008E0E7E" w:rsidP="008E0E7E">
      <w:pPr>
        <w:widowControl/>
        <w:spacing w:after="160" w:line="259" w:lineRule="auto"/>
        <w:jc w:val="both"/>
        <w:rPr>
          <w:rFonts w:ascii="Cambria" w:eastAsia="Calibri" w:hAnsi="Cambria" w:cstheme="minorHAnsi"/>
          <w:lang w:eastAsia="en-US" w:bidi="ar-SA"/>
        </w:rPr>
      </w:pPr>
      <w:r w:rsidRPr="00990F31">
        <w:rPr>
          <w:rFonts w:ascii="Cambria" w:eastAsia="Calibri" w:hAnsi="Cambria" w:cstheme="minorHAnsi"/>
          <w:lang w:eastAsia="en-US" w:bidi="ar-SA"/>
        </w:rPr>
        <w:t>5)Wniosek musi zawierać dowody jednoznacznie wskazujące, że zmiana cen towarów i usług konsumpcyjnych wzrosła o 19 % w stosunku do cen towarów i usług konsumpcyjnych obowiązujących w terminie składania oferty, wpłynęła na koszty wykonania zamówienia. Waloryzacja będzie polegała na zmianie wynagrodzenia za  usługi pozostałe do wykonania po dniu złożenia wniosku o wartość wynikową wskaźnika uwzględniającą różnicę między przedmiotowym wskaźnikiem w miesiącu, w którym nastąpiło otwarcie ofert a wskaźnikiem ogłoszonym w ostatnim komunikacie Prezesa Głównego Urzędu Statystycznego poprzedzającym wniosek o waloryzację;</w:t>
      </w:r>
      <w:r w:rsidRPr="00990F31">
        <w:rPr>
          <w:rFonts w:ascii="Cambria" w:eastAsia="Calibri" w:hAnsi="Cambria" w:cstheme="minorHAnsi"/>
          <w:lang w:eastAsia="en-US" w:bidi="ar-SA"/>
        </w:rPr>
        <w:br/>
      </w:r>
    </w:p>
    <w:p w14:paraId="1CA8BCF7" w14:textId="73CBA450" w:rsidR="008E0E7E" w:rsidRPr="00990F31" w:rsidRDefault="008E0E7E" w:rsidP="008E0E7E">
      <w:pPr>
        <w:widowControl/>
        <w:spacing w:after="160" w:line="259" w:lineRule="auto"/>
        <w:jc w:val="both"/>
        <w:rPr>
          <w:rFonts w:ascii="Cambria" w:eastAsia="Calibri" w:hAnsi="Cambria" w:cstheme="minorHAnsi"/>
          <w:lang w:eastAsia="en-US" w:bidi="ar-SA"/>
        </w:rPr>
      </w:pPr>
      <w:r w:rsidRPr="00990F31">
        <w:rPr>
          <w:rFonts w:ascii="Cambria" w:eastAsia="Calibri" w:hAnsi="Cambria" w:cstheme="minorHAnsi"/>
          <w:lang w:eastAsia="en-US" w:bidi="ar-SA"/>
        </w:rPr>
        <w:t>6) W terminie 30 dni od otrzymania wniosku, o którym mowa w ust.</w:t>
      </w:r>
      <w:r w:rsidR="000952DC" w:rsidRPr="00990F31">
        <w:rPr>
          <w:rFonts w:ascii="Cambria" w:eastAsia="Calibri" w:hAnsi="Cambria" w:cstheme="minorHAnsi"/>
          <w:lang w:eastAsia="en-US" w:bidi="ar-SA"/>
        </w:rPr>
        <w:t>5</w:t>
      </w:r>
      <w:r w:rsidRPr="00990F31">
        <w:rPr>
          <w:rFonts w:ascii="Cambria" w:eastAsia="Calibri" w:hAnsi="Cambria" w:cstheme="minorHAnsi"/>
          <w:lang w:eastAsia="en-US" w:bidi="ar-SA"/>
        </w:rPr>
        <w:t>, Strona umowy,</w:t>
      </w:r>
      <w:r w:rsidRPr="00990F31">
        <w:rPr>
          <w:rFonts w:ascii="Cambria" w:eastAsia="Calibri" w:hAnsi="Cambria" w:cstheme="minorHAnsi"/>
          <w:lang w:eastAsia="en-US" w:bidi="ar-SA"/>
        </w:rPr>
        <w:br/>
        <w:t>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r w:rsidRPr="00990F31">
        <w:rPr>
          <w:rFonts w:ascii="Cambria" w:eastAsia="Calibri" w:hAnsi="Cambria" w:cstheme="minorHAnsi"/>
          <w:lang w:eastAsia="en-US" w:bidi="ar-SA"/>
        </w:rPr>
        <w:br/>
      </w:r>
    </w:p>
    <w:p w14:paraId="10661CAF" w14:textId="649C15AD" w:rsidR="008E0E7E" w:rsidRPr="00990F31" w:rsidRDefault="008E0E7E" w:rsidP="008E0E7E">
      <w:pPr>
        <w:widowControl/>
        <w:spacing w:after="160" w:line="259" w:lineRule="auto"/>
        <w:jc w:val="both"/>
        <w:rPr>
          <w:rFonts w:ascii="Cambria" w:eastAsia="Calibri" w:hAnsi="Cambria" w:cstheme="minorHAnsi"/>
          <w:lang w:eastAsia="en-US" w:bidi="ar-SA"/>
        </w:rPr>
      </w:pPr>
      <w:r w:rsidRPr="00990F31">
        <w:rPr>
          <w:rFonts w:ascii="Cambria" w:eastAsia="Calibri" w:hAnsi="Cambria" w:cstheme="minorHAnsi"/>
          <w:lang w:eastAsia="en-US" w:bidi="ar-SA"/>
        </w:rPr>
        <w:t>7)Strona umowy, której przedłożono wniosek, w terminie 30 dni od otrzymania kompletnego wniosku, informacji i wyjaśnień, zajmie pisemnie stanowisko w sprawie; za dzień przekazania stanowiska, uznaje się dzień jego wysłania na adres właściwy dla doręczeń pism odpowiednio do Zamawiającego lub Wykonawcy.</w:t>
      </w:r>
      <w:r w:rsidRPr="00990F31">
        <w:rPr>
          <w:rFonts w:ascii="Cambria" w:eastAsia="Calibri" w:hAnsi="Cambria" w:cstheme="minorHAnsi"/>
          <w:lang w:eastAsia="en-US" w:bidi="ar-SA"/>
        </w:rPr>
        <w:br/>
      </w:r>
    </w:p>
    <w:p w14:paraId="5331FB80" w14:textId="38672DF5" w:rsidR="006F739C" w:rsidRPr="00990F31" w:rsidRDefault="006F739C" w:rsidP="006F739C">
      <w:pPr>
        <w:widowControl/>
        <w:suppressAutoHyphens/>
        <w:spacing w:after="160" w:line="360" w:lineRule="auto"/>
        <w:jc w:val="both"/>
        <w:rPr>
          <w:rFonts w:ascii="Cambria" w:eastAsia="Times New Roman" w:hAnsi="Cambria" w:cstheme="minorHAnsi"/>
          <w:kern w:val="1"/>
          <w:shd w:val="clear" w:color="auto" w:fill="FFFFFF"/>
          <w:lang w:eastAsia="en-US" w:bidi="ar-SA"/>
        </w:rPr>
      </w:pPr>
    </w:p>
    <w:p w14:paraId="3F8A43A1" w14:textId="2115C0F0" w:rsidR="006F739C" w:rsidRPr="00990F31" w:rsidRDefault="008E0E7E" w:rsidP="006F739C">
      <w:pPr>
        <w:widowControl/>
        <w:suppressAutoHyphens/>
        <w:spacing w:after="160" w:line="360" w:lineRule="auto"/>
        <w:jc w:val="both"/>
        <w:rPr>
          <w:rFonts w:ascii="Cambria" w:eastAsia="Times New Roman" w:hAnsi="Cambria" w:cstheme="minorHAnsi"/>
          <w:kern w:val="1"/>
          <w:shd w:val="clear" w:color="auto" w:fill="FFFFFF"/>
          <w:lang w:eastAsia="en-US" w:bidi="ar-SA"/>
        </w:rPr>
      </w:pPr>
      <w:r w:rsidRPr="00990F31">
        <w:rPr>
          <w:rFonts w:ascii="Cambria" w:eastAsia="Times New Roman" w:hAnsi="Cambria" w:cstheme="minorHAnsi"/>
          <w:kern w:val="1"/>
          <w:shd w:val="clear" w:color="auto" w:fill="FFFFFF"/>
          <w:lang w:eastAsia="en-US" w:bidi="ar-SA"/>
        </w:rPr>
        <w:lastRenderedPageBreak/>
        <w:t>8</w:t>
      </w:r>
      <w:r w:rsidR="006F739C" w:rsidRPr="00990F31">
        <w:rPr>
          <w:rFonts w:ascii="Cambria" w:eastAsia="Times New Roman" w:hAnsi="Cambria" w:cstheme="minorHAnsi"/>
          <w:kern w:val="1"/>
          <w:shd w:val="clear" w:color="auto" w:fill="FFFFFF"/>
          <w:lang w:eastAsia="en-US" w:bidi="ar-SA"/>
        </w:rPr>
        <w:t>) Zmiana/ waloryzacja wynagrodzenia umownego/  wynagrodzenia umownego za pełnienie nadzoru inwestorskiego dopuszczona  jest jeden raz w roku. Pierwsza zmiana/ waloryzacja może nastąpić  po 4 miesiącach od momentu świadczenia usługi  i  przy spełnieniu powyższych zapisów.</w:t>
      </w:r>
    </w:p>
    <w:p w14:paraId="6EA62D9B" w14:textId="26582C20" w:rsidR="00A9415F" w:rsidRPr="00990F31" w:rsidRDefault="008E0E7E" w:rsidP="008E0E7E">
      <w:pPr>
        <w:widowControl/>
        <w:suppressAutoHyphens/>
        <w:spacing w:after="200" w:line="360" w:lineRule="auto"/>
        <w:jc w:val="both"/>
        <w:rPr>
          <w:rFonts w:ascii="Cambria" w:eastAsia="Times New Roman" w:hAnsi="Cambria" w:cstheme="minorHAnsi"/>
          <w:bCs/>
          <w:kern w:val="2"/>
          <w:lang w:eastAsia="ar-SA" w:bidi="ar-SA"/>
        </w:rPr>
      </w:pPr>
      <w:r w:rsidRPr="00990F31">
        <w:rPr>
          <w:rFonts w:ascii="Cambria" w:eastAsia="Times New Roman" w:hAnsi="Cambria" w:cstheme="minorHAnsi"/>
          <w:bCs/>
          <w:kern w:val="2"/>
          <w:lang w:eastAsia="ar-SA" w:bidi="ar-SA"/>
        </w:rPr>
        <w:t>6.</w:t>
      </w:r>
      <w:r w:rsidR="006F739C" w:rsidRPr="00990F31">
        <w:rPr>
          <w:rFonts w:ascii="Cambria" w:eastAsia="Times New Roman" w:hAnsi="Cambria" w:cstheme="minorHAnsi"/>
          <w:bCs/>
          <w:kern w:val="2"/>
          <w:lang w:eastAsia="ar-SA" w:bidi="ar-SA"/>
        </w:rPr>
        <w:t>W przypadku zmiany wynagrodzenia wykonawcy na podstawie ust. 5 pkt 1-</w:t>
      </w:r>
      <w:r w:rsidRPr="00990F31">
        <w:rPr>
          <w:rFonts w:ascii="Cambria" w:eastAsia="Times New Roman" w:hAnsi="Cambria" w:cstheme="minorHAnsi"/>
          <w:bCs/>
          <w:kern w:val="2"/>
          <w:lang w:eastAsia="ar-SA" w:bidi="ar-SA"/>
        </w:rPr>
        <w:t>8</w:t>
      </w:r>
      <w:r w:rsidR="006F739C" w:rsidRPr="00990F31">
        <w:rPr>
          <w:rFonts w:ascii="Cambria" w:eastAsia="Times New Roman" w:hAnsi="Cambria" w:cstheme="minorHAnsi"/>
          <w:bCs/>
          <w:kern w:val="2"/>
          <w:lang w:eastAsia="ar-SA" w:bidi="ar-SA"/>
        </w:rPr>
        <w:t xml:space="preserve"> Wykonawca zobowiązany jest do zmiany wynagrodzenia przysługującego podwykonawcy, z którym zawarł umowę, w zakresie odpowiadającym zmianom kosztów dotyczących zobowiązania podwykonawcy, jeżeli spełnione są łącznie  następujące warunki: przedmiotem umowy są usługi i okres obowiązywania umowy przekracza </w:t>
      </w:r>
      <w:r w:rsidRPr="00990F31">
        <w:rPr>
          <w:rFonts w:ascii="Cambria" w:eastAsia="Times New Roman" w:hAnsi="Cambria" w:cstheme="minorHAnsi"/>
          <w:bCs/>
          <w:kern w:val="2"/>
          <w:lang w:eastAsia="ar-SA" w:bidi="ar-SA"/>
        </w:rPr>
        <w:t>6</w:t>
      </w:r>
      <w:r w:rsidR="006F739C" w:rsidRPr="00990F31">
        <w:rPr>
          <w:rFonts w:ascii="Cambria" w:eastAsia="Times New Roman" w:hAnsi="Cambria" w:cstheme="minorHAnsi"/>
          <w:bCs/>
          <w:kern w:val="2"/>
          <w:lang w:eastAsia="ar-SA" w:bidi="ar-SA"/>
        </w:rPr>
        <w:t xml:space="preserve"> miesięcy.</w:t>
      </w:r>
    </w:p>
    <w:p w14:paraId="6A85AF99" w14:textId="77777777" w:rsidR="00AB6AED" w:rsidRPr="00990F31" w:rsidRDefault="00AB6AED" w:rsidP="00AB6AED">
      <w:pPr>
        <w:pStyle w:val="Teksttreci0"/>
        <w:shd w:val="clear" w:color="auto" w:fill="auto"/>
        <w:spacing w:line="276" w:lineRule="auto"/>
        <w:jc w:val="center"/>
        <w:rPr>
          <w:rFonts w:ascii="Cambria" w:hAnsi="Cambria" w:cstheme="minorHAnsi"/>
          <w:color w:val="auto"/>
          <w:sz w:val="24"/>
          <w:szCs w:val="24"/>
        </w:rPr>
      </w:pPr>
      <w:r w:rsidRPr="00990F31">
        <w:rPr>
          <w:rFonts w:ascii="Cambria" w:hAnsi="Cambria" w:cstheme="minorHAnsi"/>
          <w:b/>
          <w:bCs/>
          <w:color w:val="auto"/>
          <w:sz w:val="24"/>
          <w:szCs w:val="24"/>
        </w:rPr>
        <w:t>§ 20</w:t>
      </w:r>
    </w:p>
    <w:p w14:paraId="25AE740C" w14:textId="77777777" w:rsidR="00AB6AED" w:rsidRPr="00990F31" w:rsidRDefault="00AB6AED" w:rsidP="00AB6AED">
      <w:pPr>
        <w:pStyle w:val="Nagwek10"/>
        <w:keepNext/>
        <w:keepLines/>
        <w:shd w:val="clear" w:color="auto" w:fill="auto"/>
        <w:spacing w:line="276" w:lineRule="auto"/>
        <w:rPr>
          <w:rFonts w:ascii="Cambria" w:hAnsi="Cambria" w:cstheme="minorHAnsi"/>
          <w:color w:val="auto"/>
        </w:rPr>
      </w:pPr>
      <w:bookmarkStart w:id="39" w:name="bookmark46"/>
      <w:bookmarkStart w:id="40" w:name="bookmark47"/>
      <w:r w:rsidRPr="00990F31">
        <w:rPr>
          <w:rFonts w:ascii="Cambria" w:hAnsi="Cambria" w:cstheme="minorHAnsi"/>
          <w:color w:val="auto"/>
        </w:rPr>
        <w:t>Dane osobowe</w:t>
      </w:r>
      <w:bookmarkEnd w:id="39"/>
      <w:bookmarkEnd w:id="40"/>
    </w:p>
    <w:p w14:paraId="69102FC7" w14:textId="77777777" w:rsidR="008E0E7E" w:rsidRPr="00990F31" w:rsidRDefault="008E0E7E" w:rsidP="00AB6AED">
      <w:pPr>
        <w:pStyle w:val="Nagwek10"/>
        <w:keepNext/>
        <w:keepLines/>
        <w:shd w:val="clear" w:color="auto" w:fill="auto"/>
        <w:spacing w:line="276" w:lineRule="auto"/>
        <w:rPr>
          <w:rFonts w:ascii="Cambria" w:hAnsi="Cambria" w:cstheme="minorHAnsi"/>
          <w:color w:val="auto"/>
          <w:highlight w:val="yellow"/>
        </w:rPr>
      </w:pPr>
    </w:p>
    <w:p w14:paraId="6EF2F305" w14:textId="77777777" w:rsidR="008E0E7E" w:rsidRPr="00990F31" w:rsidRDefault="008E0E7E" w:rsidP="008E0E7E">
      <w:pPr>
        <w:suppressAutoHyphens/>
        <w:adjustRightInd w:val="0"/>
        <w:spacing w:line="276" w:lineRule="auto"/>
        <w:jc w:val="center"/>
        <w:textAlignment w:val="baseline"/>
        <w:rPr>
          <w:rFonts w:ascii="Cambria" w:eastAsia="Times New Roman" w:hAnsi="Cambria" w:cstheme="minorHAnsi"/>
          <w:b/>
          <w:bCs/>
          <w:color w:val="auto"/>
          <w:lang w:eastAsia="ar-SA" w:bidi="ar-SA"/>
        </w:rPr>
      </w:pPr>
      <w:r w:rsidRPr="00990F31">
        <w:rPr>
          <w:rFonts w:ascii="Cambria" w:eastAsia="Times New Roman" w:hAnsi="Cambria" w:cstheme="minorHAnsi"/>
          <w:b/>
          <w:bCs/>
          <w:color w:val="auto"/>
          <w:lang w:eastAsia="ar-SA" w:bidi="ar-SA"/>
        </w:rPr>
        <w:t xml:space="preserve">Ochrona danych osobowych </w:t>
      </w:r>
    </w:p>
    <w:p w14:paraId="79620179" w14:textId="77777777" w:rsidR="008E0E7E" w:rsidRPr="00990F31" w:rsidRDefault="008E0E7E" w:rsidP="00D503B0">
      <w:pPr>
        <w:widowControl/>
        <w:numPr>
          <w:ilvl w:val="0"/>
          <w:numId w:val="30"/>
        </w:numPr>
        <w:suppressAutoHyphens/>
        <w:adjustRightInd w:val="0"/>
        <w:spacing w:after="200" w:line="276" w:lineRule="auto"/>
        <w:ind w:left="426" w:hanging="426"/>
        <w:contextualSpacing/>
        <w:jc w:val="both"/>
        <w:textAlignment w:val="baseline"/>
        <w:rPr>
          <w:rFonts w:ascii="Cambria" w:eastAsia="Times New Roman" w:hAnsi="Cambria" w:cstheme="minorHAnsi"/>
          <w:color w:val="auto"/>
          <w:lang w:eastAsia="zh-CN" w:bidi="ar-SA"/>
        </w:rPr>
      </w:pPr>
      <w:r w:rsidRPr="00990F31">
        <w:rPr>
          <w:rFonts w:ascii="Cambria" w:eastAsia="Times New Roman" w:hAnsi="Cambria" w:cstheme="minorHAnsi"/>
          <w:color w:val="auto"/>
          <w:lang w:eastAsia="ar-SA" w:bidi="ar-SA"/>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FDF6622" w14:textId="77777777" w:rsidR="008E0E7E" w:rsidRPr="00990F31" w:rsidRDefault="008E0E7E" w:rsidP="00D503B0">
      <w:pPr>
        <w:widowControl/>
        <w:numPr>
          <w:ilvl w:val="0"/>
          <w:numId w:val="30"/>
        </w:numPr>
        <w:suppressAutoHyphens/>
        <w:adjustRightInd w:val="0"/>
        <w:spacing w:after="200" w:line="276" w:lineRule="auto"/>
        <w:ind w:left="426" w:hanging="426"/>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Zamawiający powierza Wykonawcy, w trybie art. 28 Rozporządzenia dane osobowe do przetwarzania, wyłącznie w celu wykonania przedmiotu niniejszej umowy.</w:t>
      </w:r>
    </w:p>
    <w:p w14:paraId="785E04D5" w14:textId="77777777" w:rsidR="008E0E7E" w:rsidRPr="00990F31" w:rsidRDefault="008E0E7E" w:rsidP="00D503B0">
      <w:pPr>
        <w:widowControl/>
        <w:numPr>
          <w:ilvl w:val="0"/>
          <w:numId w:val="30"/>
        </w:numPr>
        <w:suppressAutoHyphens/>
        <w:adjustRightInd w:val="0"/>
        <w:spacing w:after="200" w:line="276" w:lineRule="auto"/>
        <w:ind w:left="426" w:hanging="426"/>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Wykonawca zobowiązuje się:</w:t>
      </w:r>
    </w:p>
    <w:p w14:paraId="49EC6174" w14:textId="77777777" w:rsidR="008E0E7E" w:rsidRPr="00990F31" w:rsidRDefault="008E0E7E" w:rsidP="00D503B0">
      <w:pPr>
        <w:widowControl/>
        <w:numPr>
          <w:ilvl w:val="1"/>
          <w:numId w:val="31"/>
        </w:numPr>
        <w:suppressAutoHyphens/>
        <w:adjustRightInd w:val="0"/>
        <w:spacing w:after="200" w:line="276" w:lineRule="auto"/>
        <w:ind w:left="709" w:hanging="283"/>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przetwarzać powierzone mu dane osobowe zgodnie z niniejszą umową, Rozporządzeniem oraz z innymi przepisami prawa powszechnie obowiązującego, które chronią prawa osób, których dane dotyczą,</w:t>
      </w:r>
    </w:p>
    <w:p w14:paraId="0C638592" w14:textId="77777777" w:rsidR="008E0E7E" w:rsidRPr="00990F31" w:rsidRDefault="008E0E7E" w:rsidP="00D503B0">
      <w:pPr>
        <w:widowControl/>
        <w:numPr>
          <w:ilvl w:val="1"/>
          <w:numId w:val="31"/>
        </w:numPr>
        <w:suppressAutoHyphens/>
        <w:adjustRightInd w:val="0"/>
        <w:spacing w:after="200" w:line="276" w:lineRule="auto"/>
        <w:ind w:left="709" w:hanging="283"/>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107F121" w14:textId="77777777" w:rsidR="008E0E7E" w:rsidRPr="00990F31" w:rsidRDefault="008E0E7E" w:rsidP="00D503B0">
      <w:pPr>
        <w:widowControl/>
        <w:numPr>
          <w:ilvl w:val="1"/>
          <w:numId w:val="31"/>
        </w:numPr>
        <w:suppressAutoHyphens/>
        <w:adjustRightInd w:val="0"/>
        <w:spacing w:after="200" w:line="276" w:lineRule="auto"/>
        <w:ind w:left="709" w:hanging="283"/>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dołożyć należytej staranności przy przetwarzaniu powierzonych danych osobowych,</w:t>
      </w:r>
    </w:p>
    <w:p w14:paraId="08BA5695" w14:textId="77777777" w:rsidR="008E0E7E" w:rsidRPr="00990F31" w:rsidRDefault="008E0E7E" w:rsidP="00D503B0">
      <w:pPr>
        <w:widowControl/>
        <w:numPr>
          <w:ilvl w:val="1"/>
          <w:numId w:val="31"/>
        </w:numPr>
        <w:suppressAutoHyphens/>
        <w:adjustRightInd w:val="0"/>
        <w:spacing w:after="200" w:line="276" w:lineRule="auto"/>
        <w:ind w:left="709" w:hanging="283"/>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do nadania upoważnień do przetwarzania danych osobowych wszystkim osobom, które będą przetwarzały powierzone dane w celu realizacji niniejszej umowy,</w:t>
      </w:r>
    </w:p>
    <w:p w14:paraId="6F985291" w14:textId="77777777" w:rsidR="008E0E7E" w:rsidRPr="00990F31" w:rsidRDefault="008E0E7E" w:rsidP="00D503B0">
      <w:pPr>
        <w:widowControl/>
        <w:numPr>
          <w:ilvl w:val="1"/>
          <w:numId w:val="31"/>
        </w:numPr>
        <w:suppressAutoHyphens/>
        <w:adjustRightInd w:val="0"/>
        <w:spacing w:after="200" w:line="276" w:lineRule="auto"/>
        <w:ind w:left="709" w:hanging="283"/>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1A4669B" w14:textId="77777777" w:rsidR="008E0E7E" w:rsidRPr="00990F31" w:rsidRDefault="008E0E7E" w:rsidP="00D503B0">
      <w:pPr>
        <w:widowControl/>
        <w:numPr>
          <w:ilvl w:val="0"/>
          <w:numId w:val="30"/>
        </w:numPr>
        <w:tabs>
          <w:tab w:val="left" w:pos="426"/>
        </w:tabs>
        <w:suppressAutoHyphens/>
        <w:adjustRightInd w:val="0"/>
        <w:spacing w:after="200" w:line="276" w:lineRule="auto"/>
        <w:ind w:left="426" w:hanging="426"/>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Wykonawca po wykonaniu przedmiotu zamówienia, usuwa / zwraca Zamawiającemu wszelkie dane osobowe oraz usuwa wszelkie ich istniejące kopie, chyba że prawo Unii lub prawo państwa członkowskiego nakazują przechowywanie danych osobowych.</w:t>
      </w:r>
    </w:p>
    <w:p w14:paraId="5B0131BB" w14:textId="77777777" w:rsidR="008E0E7E" w:rsidRPr="00990F31" w:rsidRDefault="008E0E7E" w:rsidP="00D503B0">
      <w:pPr>
        <w:widowControl/>
        <w:numPr>
          <w:ilvl w:val="0"/>
          <w:numId w:val="30"/>
        </w:numPr>
        <w:tabs>
          <w:tab w:val="left" w:pos="426"/>
        </w:tabs>
        <w:suppressAutoHyphens/>
        <w:adjustRightInd w:val="0"/>
        <w:spacing w:after="200" w:line="276" w:lineRule="auto"/>
        <w:ind w:left="426" w:hanging="426"/>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lastRenderedPageBreak/>
        <w:t xml:space="preserve">Wykonawca pomaga Zamawiającemu w niezbędnym zakresie wywiązywać się z obowiązku odpowiadania na żądania osoby, której dane dotyczą oraz wywiązywania się z obowiązków określonych w art. 32-36 Rozporządzenia. </w:t>
      </w:r>
    </w:p>
    <w:p w14:paraId="57DDC293" w14:textId="77777777" w:rsidR="008E0E7E" w:rsidRPr="00990F31" w:rsidRDefault="008E0E7E" w:rsidP="00D503B0">
      <w:pPr>
        <w:widowControl/>
        <w:numPr>
          <w:ilvl w:val="0"/>
          <w:numId w:val="30"/>
        </w:numPr>
        <w:tabs>
          <w:tab w:val="left" w:pos="426"/>
        </w:tabs>
        <w:suppressAutoHyphens/>
        <w:adjustRightInd w:val="0"/>
        <w:spacing w:after="200" w:line="276" w:lineRule="auto"/>
        <w:ind w:left="426" w:hanging="426"/>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Wykonawca, po stwierdzeniu naruszenia ochrony danych osobowych bez zbędnej zwłoki zgłasza je administratorowi, nie później niż w ciągu 72 godzin od stwierdzenia naruszenia.</w:t>
      </w:r>
    </w:p>
    <w:p w14:paraId="717E73F7" w14:textId="77777777" w:rsidR="008E0E7E" w:rsidRPr="00990F31" w:rsidRDefault="008E0E7E" w:rsidP="00D503B0">
      <w:pPr>
        <w:widowControl/>
        <w:numPr>
          <w:ilvl w:val="0"/>
          <w:numId w:val="30"/>
        </w:numPr>
        <w:tabs>
          <w:tab w:val="left" w:pos="426"/>
        </w:tabs>
        <w:suppressAutoHyphens/>
        <w:adjustRightInd w:val="0"/>
        <w:spacing w:after="200" w:line="276" w:lineRule="auto"/>
        <w:ind w:left="426" w:hanging="426"/>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1B33C085" w14:textId="77777777" w:rsidR="008E0E7E" w:rsidRPr="00990F31" w:rsidRDefault="008E0E7E" w:rsidP="00D503B0">
      <w:pPr>
        <w:widowControl/>
        <w:numPr>
          <w:ilvl w:val="0"/>
          <w:numId w:val="30"/>
        </w:numPr>
        <w:tabs>
          <w:tab w:val="left" w:pos="426"/>
        </w:tabs>
        <w:suppressAutoHyphens/>
        <w:adjustRightInd w:val="0"/>
        <w:spacing w:after="200" w:line="276" w:lineRule="auto"/>
        <w:ind w:left="426" w:hanging="426"/>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Zamawiający realizować będzie prawo kontroli w godzinach pracy Wykonawcy informując o kontroli minimum 3 dni przed planowanym jej przeprowadzeniem.</w:t>
      </w:r>
    </w:p>
    <w:p w14:paraId="2B6D7679" w14:textId="77777777" w:rsidR="008E0E7E" w:rsidRPr="00990F31" w:rsidRDefault="008E0E7E" w:rsidP="00D503B0">
      <w:pPr>
        <w:widowControl/>
        <w:numPr>
          <w:ilvl w:val="0"/>
          <w:numId w:val="30"/>
        </w:numPr>
        <w:tabs>
          <w:tab w:val="left" w:pos="426"/>
        </w:tabs>
        <w:suppressAutoHyphens/>
        <w:adjustRightInd w:val="0"/>
        <w:spacing w:after="200" w:line="276" w:lineRule="auto"/>
        <w:ind w:left="426" w:hanging="426"/>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 xml:space="preserve">Wykonawca zobowiązuje się do usunięcia uchybień stwierdzonych podczas kontroli w terminie nie dłuższym niż 7 dni </w:t>
      </w:r>
    </w:p>
    <w:p w14:paraId="2166D6BA" w14:textId="77777777" w:rsidR="008E0E7E" w:rsidRPr="00990F31" w:rsidRDefault="008E0E7E" w:rsidP="00D503B0">
      <w:pPr>
        <w:widowControl/>
        <w:numPr>
          <w:ilvl w:val="0"/>
          <w:numId w:val="30"/>
        </w:numPr>
        <w:tabs>
          <w:tab w:val="left" w:pos="426"/>
        </w:tabs>
        <w:suppressAutoHyphens/>
        <w:adjustRightInd w:val="0"/>
        <w:spacing w:after="200" w:line="276" w:lineRule="auto"/>
        <w:ind w:left="426" w:hanging="426"/>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Wykonawca udostępnia Zamawiającemu wszelkie informacje niezbędne do wykazania spełnienia obowiązków określonych w art. 28 Rozporządzenia.</w:t>
      </w:r>
    </w:p>
    <w:p w14:paraId="01485E16" w14:textId="77777777" w:rsidR="008E0E7E" w:rsidRPr="00990F31" w:rsidRDefault="008E0E7E" w:rsidP="00D503B0">
      <w:pPr>
        <w:widowControl/>
        <w:numPr>
          <w:ilvl w:val="0"/>
          <w:numId w:val="30"/>
        </w:numPr>
        <w:tabs>
          <w:tab w:val="left" w:pos="426"/>
        </w:tabs>
        <w:suppressAutoHyphens/>
        <w:adjustRightInd w:val="0"/>
        <w:spacing w:after="200" w:line="276" w:lineRule="auto"/>
        <w:ind w:left="426" w:hanging="426"/>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 xml:space="preserve">Wykonawca może powierzyć dane osobowe objęte niniejszą umową do dalszego przetwarzania podwykonawcom jedynie w celu wykonania umowy po uzyskaniu uprzedniej pisemnej zgody Zamawiającego.  </w:t>
      </w:r>
    </w:p>
    <w:p w14:paraId="504E3487" w14:textId="77777777" w:rsidR="008E0E7E" w:rsidRPr="00990F31" w:rsidRDefault="008E0E7E" w:rsidP="00D503B0">
      <w:pPr>
        <w:widowControl/>
        <w:numPr>
          <w:ilvl w:val="0"/>
          <w:numId w:val="30"/>
        </w:numPr>
        <w:tabs>
          <w:tab w:val="left" w:pos="426"/>
        </w:tabs>
        <w:suppressAutoHyphens/>
        <w:adjustRightInd w:val="0"/>
        <w:spacing w:after="200" w:line="276" w:lineRule="auto"/>
        <w:ind w:left="426" w:hanging="426"/>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 xml:space="preserve">Podwykonawca, winien spełniać te same gwarancje i obowiązki jakie zostały nałożone na Wykonawcę. </w:t>
      </w:r>
    </w:p>
    <w:p w14:paraId="63420445" w14:textId="77777777" w:rsidR="008E0E7E" w:rsidRPr="00990F31" w:rsidRDefault="008E0E7E" w:rsidP="00D503B0">
      <w:pPr>
        <w:widowControl/>
        <w:numPr>
          <w:ilvl w:val="0"/>
          <w:numId w:val="30"/>
        </w:numPr>
        <w:tabs>
          <w:tab w:val="left" w:pos="426"/>
        </w:tabs>
        <w:suppressAutoHyphens/>
        <w:adjustRightInd w:val="0"/>
        <w:spacing w:after="200" w:line="276" w:lineRule="auto"/>
        <w:ind w:left="426" w:hanging="426"/>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Wykonawca ponosi pełną odpowiedzialność wobec Zamawiającego za działanie podwykonawcy w zakresie obowiązku ochrony danych.</w:t>
      </w:r>
    </w:p>
    <w:p w14:paraId="76AABF94" w14:textId="77777777" w:rsidR="008E0E7E" w:rsidRPr="00990F31" w:rsidRDefault="008E0E7E" w:rsidP="00D503B0">
      <w:pPr>
        <w:widowControl/>
        <w:numPr>
          <w:ilvl w:val="0"/>
          <w:numId w:val="30"/>
        </w:numPr>
        <w:tabs>
          <w:tab w:val="left" w:pos="426"/>
        </w:tabs>
        <w:suppressAutoHyphens/>
        <w:adjustRightInd w:val="0"/>
        <w:spacing w:after="200" w:line="276" w:lineRule="auto"/>
        <w:ind w:left="426" w:hanging="426"/>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0F847BEB" w14:textId="77777777" w:rsidR="008E0E7E" w:rsidRPr="00990F31" w:rsidRDefault="008E0E7E" w:rsidP="00D503B0">
      <w:pPr>
        <w:widowControl/>
        <w:numPr>
          <w:ilvl w:val="0"/>
          <w:numId w:val="30"/>
        </w:numPr>
        <w:tabs>
          <w:tab w:val="left" w:pos="426"/>
        </w:tabs>
        <w:suppressAutoHyphens/>
        <w:adjustRightInd w:val="0"/>
        <w:spacing w:after="200" w:line="276" w:lineRule="auto"/>
        <w:ind w:left="426" w:hanging="426"/>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68929041" w14:textId="77777777" w:rsidR="008E0E7E" w:rsidRPr="00990F31" w:rsidRDefault="008E0E7E" w:rsidP="00D503B0">
      <w:pPr>
        <w:widowControl/>
        <w:numPr>
          <w:ilvl w:val="0"/>
          <w:numId w:val="30"/>
        </w:numPr>
        <w:tabs>
          <w:tab w:val="left" w:pos="426"/>
        </w:tabs>
        <w:suppressAutoHyphens/>
        <w:adjustRightInd w:val="0"/>
        <w:spacing w:after="200" w:line="276" w:lineRule="auto"/>
        <w:ind w:left="426" w:hanging="426"/>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59B4FC0E" w14:textId="77777777" w:rsidR="008E0E7E" w:rsidRPr="00990F31" w:rsidRDefault="008E0E7E" w:rsidP="00D503B0">
      <w:pPr>
        <w:widowControl/>
        <w:numPr>
          <w:ilvl w:val="0"/>
          <w:numId w:val="30"/>
        </w:numPr>
        <w:tabs>
          <w:tab w:val="left" w:pos="426"/>
        </w:tabs>
        <w:suppressAutoHyphens/>
        <w:adjustRightInd w:val="0"/>
        <w:spacing w:after="200" w:line="276" w:lineRule="auto"/>
        <w:ind w:left="426" w:hanging="426"/>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F369B40" w14:textId="77777777" w:rsidR="008E0E7E" w:rsidRPr="00990F31" w:rsidRDefault="008E0E7E" w:rsidP="00D503B0">
      <w:pPr>
        <w:widowControl/>
        <w:numPr>
          <w:ilvl w:val="0"/>
          <w:numId w:val="30"/>
        </w:numPr>
        <w:tabs>
          <w:tab w:val="left" w:pos="426"/>
        </w:tabs>
        <w:suppressAutoHyphens/>
        <w:adjustRightInd w:val="0"/>
        <w:spacing w:after="200" w:line="276" w:lineRule="auto"/>
        <w:ind w:left="426" w:hanging="426"/>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077D276" w14:textId="1B1AF5C3" w:rsidR="008E0E7E" w:rsidRPr="00990F31" w:rsidRDefault="008E0E7E" w:rsidP="00D503B0">
      <w:pPr>
        <w:widowControl/>
        <w:numPr>
          <w:ilvl w:val="0"/>
          <w:numId w:val="30"/>
        </w:numPr>
        <w:tabs>
          <w:tab w:val="left" w:pos="426"/>
        </w:tabs>
        <w:suppressAutoHyphens/>
        <w:adjustRightInd w:val="0"/>
        <w:spacing w:after="200" w:line="276" w:lineRule="auto"/>
        <w:ind w:left="426" w:hanging="426"/>
        <w:contextualSpacing/>
        <w:jc w:val="both"/>
        <w:textAlignment w:val="baseline"/>
        <w:rPr>
          <w:rFonts w:ascii="Cambria" w:eastAsia="Times New Roman" w:hAnsi="Cambria" w:cstheme="minorHAnsi"/>
          <w:color w:val="auto"/>
          <w:lang w:eastAsia="ar-SA" w:bidi="ar-SA"/>
        </w:rPr>
      </w:pPr>
      <w:r w:rsidRPr="00990F31">
        <w:rPr>
          <w:rFonts w:ascii="Cambria" w:eastAsia="Times New Roman" w:hAnsi="Cambria" w:cstheme="minorHAnsi"/>
          <w:color w:val="auto"/>
          <w:lang w:eastAsia="ar-SA" w:bidi="ar-SA"/>
        </w:rPr>
        <w:t>W sprawach nieuregulowanych niniejszym paragrafem, zastosowanie będą miały przepisy Kodeksu cywilnego, rozporządzenia RODO, Ustawy o ochronie danych osobowych.</w:t>
      </w:r>
    </w:p>
    <w:p w14:paraId="787A4CE6" w14:textId="77777777" w:rsidR="008E0E7E" w:rsidRPr="00990F31" w:rsidRDefault="008E0E7E" w:rsidP="00AB6AED">
      <w:pPr>
        <w:pStyle w:val="Nagwek10"/>
        <w:keepNext/>
        <w:keepLines/>
        <w:shd w:val="clear" w:color="auto" w:fill="auto"/>
        <w:spacing w:line="276" w:lineRule="auto"/>
        <w:rPr>
          <w:rFonts w:ascii="Cambria" w:hAnsi="Cambria" w:cstheme="minorHAnsi"/>
          <w:color w:val="auto"/>
          <w:highlight w:val="yellow"/>
        </w:rPr>
      </w:pPr>
    </w:p>
    <w:p w14:paraId="2B815E82" w14:textId="77777777" w:rsidR="00AB6AED" w:rsidRPr="00990F31" w:rsidRDefault="00AB6AED" w:rsidP="00AB6AED">
      <w:pPr>
        <w:pStyle w:val="Nagwek10"/>
        <w:keepNext/>
        <w:keepLines/>
        <w:shd w:val="clear" w:color="auto" w:fill="auto"/>
        <w:spacing w:line="276" w:lineRule="auto"/>
        <w:rPr>
          <w:rFonts w:ascii="Cambria" w:hAnsi="Cambria" w:cstheme="minorHAnsi"/>
          <w:color w:val="auto"/>
        </w:rPr>
      </w:pPr>
      <w:bookmarkStart w:id="41" w:name="bookmark48"/>
      <w:bookmarkStart w:id="42" w:name="bookmark49"/>
      <w:r w:rsidRPr="00990F31">
        <w:rPr>
          <w:rFonts w:ascii="Cambria" w:hAnsi="Cambria" w:cstheme="minorHAnsi"/>
          <w:color w:val="auto"/>
        </w:rPr>
        <w:t>§ 21</w:t>
      </w:r>
      <w:r w:rsidRPr="00990F31">
        <w:rPr>
          <w:rFonts w:ascii="Cambria" w:hAnsi="Cambria" w:cstheme="minorHAnsi"/>
          <w:color w:val="auto"/>
        </w:rPr>
        <w:br/>
        <w:t>Cesja</w:t>
      </w:r>
      <w:bookmarkEnd w:id="41"/>
      <w:bookmarkEnd w:id="42"/>
    </w:p>
    <w:p w14:paraId="1D136BA2" w14:textId="77777777" w:rsidR="00AB6AED" w:rsidRPr="00990F31" w:rsidRDefault="00AB6AED" w:rsidP="00AB6AED">
      <w:pPr>
        <w:pStyle w:val="Teksttreci0"/>
        <w:shd w:val="clear" w:color="auto" w:fill="auto"/>
        <w:spacing w:after="300" w:line="276" w:lineRule="auto"/>
        <w:jc w:val="both"/>
        <w:rPr>
          <w:rFonts w:ascii="Cambria" w:hAnsi="Cambria" w:cstheme="minorHAnsi"/>
          <w:color w:val="auto"/>
          <w:sz w:val="24"/>
          <w:szCs w:val="24"/>
        </w:rPr>
      </w:pPr>
      <w:r w:rsidRPr="00990F31">
        <w:rPr>
          <w:rFonts w:ascii="Cambria" w:hAnsi="Cambria" w:cstheme="minorHAnsi"/>
          <w:color w:val="auto"/>
          <w:sz w:val="24"/>
          <w:szCs w:val="24"/>
        </w:rPr>
        <w:t>Cesja na rzecz osoby trzeciej wierzytelności przysługujących Wykonawcy od Zamawiającego z tytułu umowy może nastąpić jedynie za uprzednią pisemną pod rygorem nieważności zgodą Zamawiającego. Żadna ze Stron nie może przekazać na rzecz osób trzecich części ani całości swoich praw wynikających z niniejszej umowy bez wcześniejszej pisemnej zgody drugiej Strony.</w:t>
      </w:r>
    </w:p>
    <w:p w14:paraId="0D14E77E" w14:textId="77777777" w:rsidR="00AB6AED" w:rsidRPr="00990F31" w:rsidRDefault="00AB6AED" w:rsidP="00AB6AED">
      <w:pPr>
        <w:pStyle w:val="Nagwek10"/>
        <w:keepNext/>
        <w:keepLines/>
        <w:shd w:val="clear" w:color="auto" w:fill="auto"/>
        <w:spacing w:line="264" w:lineRule="auto"/>
        <w:rPr>
          <w:rFonts w:ascii="Cambria" w:hAnsi="Cambria" w:cstheme="minorHAnsi"/>
          <w:color w:val="auto"/>
        </w:rPr>
      </w:pPr>
      <w:bookmarkStart w:id="43" w:name="bookmark50"/>
      <w:bookmarkStart w:id="44" w:name="bookmark51"/>
      <w:r w:rsidRPr="00990F31">
        <w:rPr>
          <w:rFonts w:ascii="Cambria" w:hAnsi="Cambria" w:cstheme="minorHAnsi"/>
          <w:color w:val="auto"/>
        </w:rPr>
        <w:t>§ 22</w:t>
      </w:r>
      <w:r w:rsidRPr="00990F31">
        <w:rPr>
          <w:rFonts w:ascii="Cambria" w:hAnsi="Cambria" w:cstheme="minorHAnsi"/>
          <w:color w:val="auto"/>
        </w:rPr>
        <w:br/>
        <w:t>Postanowienia końcowe</w:t>
      </w:r>
      <w:bookmarkEnd w:id="43"/>
      <w:bookmarkEnd w:id="44"/>
    </w:p>
    <w:p w14:paraId="760184BE" w14:textId="4FC0DEE7" w:rsidR="00AB6AED" w:rsidRPr="00990F31" w:rsidRDefault="00856799" w:rsidP="00856799">
      <w:pPr>
        <w:pStyle w:val="Teksttreci0"/>
        <w:shd w:val="clear" w:color="auto" w:fill="auto"/>
        <w:tabs>
          <w:tab w:val="left" w:pos="353"/>
        </w:tabs>
        <w:spacing w:line="360" w:lineRule="auto"/>
        <w:jc w:val="both"/>
        <w:rPr>
          <w:rFonts w:ascii="Cambria" w:hAnsi="Cambria" w:cstheme="minorHAnsi"/>
          <w:color w:val="auto"/>
          <w:sz w:val="24"/>
          <w:szCs w:val="24"/>
        </w:rPr>
      </w:pPr>
      <w:r w:rsidRPr="00990F31">
        <w:rPr>
          <w:rFonts w:ascii="Cambria" w:hAnsi="Cambria" w:cstheme="minorHAnsi"/>
          <w:color w:val="auto"/>
          <w:sz w:val="24"/>
          <w:szCs w:val="24"/>
        </w:rPr>
        <w:t>1.</w:t>
      </w:r>
      <w:r w:rsidR="00AB6AED" w:rsidRPr="00990F31">
        <w:rPr>
          <w:rFonts w:ascii="Cambria" w:hAnsi="Cambria" w:cstheme="minorHAnsi"/>
          <w:color w:val="auto"/>
          <w:sz w:val="24"/>
          <w:szCs w:val="24"/>
        </w:rPr>
        <w:t>Zaniechanie przez którąkolwiek ze Stron domagania się ścisłego przestrzegania jakiegokolwiek postanowienia niniejszej Umowy w jakichkolwiek okolicznościach nie będzie uważane za zrzeczenie się uprawnień i nie pozbawi takiej Strony prawa późniejszego domagania się ścisłego przestrzegania tego postanowienia lub jakiegokolwiek innego postanowienia Umowy. Brak lub opóźniona realizacja przez Stronę jakichkolwiek uprawnień, upoważnień lub przywilejów przyznanych niniejszą Umową, ani też jakakolwiek praktyka, która utrwaliłaby się pomiędzy Stronami nie może być uważana za zrzeczenie się uprawnień tych podmiotów, jak również jakakolwiek jednorazowa lub częściowa realizacja prawa, upoważnienia lub przywileju wynikającego z Umowy nie uniemożliwia jednoczesnej lub późniejszej realizacji jakiegokolwiek innego prawa, upoważnienia lub przywileju. Jednorazowa zgoda na naruszenie jakiegokolwiek wyraźnego lub dorozumianego warunku niniejszej Umowy nie będzie stanowić zgody na dalsze naruszenia.</w:t>
      </w:r>
    </w:p>
    <w:p w14:paraId="4FBF1B5B" w14:textId="1FCCC578" w:rsidR="00856799" w:rsidRPr="00990F31" w:rsidRDefault="00856799" w:rsidP="00D503B0">
      <w:pPr>
        <w:widowControl/>
        <w:numPr>
          <w:ilvl w:val="1"/>
          <w:numId w:val="23"/>
        </w:numPr>
        <w:spacing w:line="360" w:lineRule="auto"/>
        <w:jc w:val="both"/>
        <w:rPr>
          <w:rFonts w:ascii="Cambria" w:eastAsia="Times New Roman" w:hAnsi="Cambria" w:cstheme="minorHAnsi"/>
          <w:color w:val="auto"/>
        </w:rPr>
      </w:pPr>
      <w:r w:rsidRPr="00990F31">
        <w:rPr>
          <w:rFonts w:ascii="Cambria" w:eastAsia="Times New Roman" w:hAnsi="Cambria" w:cstheme="minorHAnsi"/>
          <w:color w:val="auto"/>
        </w:rPr>
        <w:t>2. Za dni robocze uznaje się dni od poniedziałku do piątku z wyjątkiem dni ustawowo wolnych od pracy.</w:t>
      </w:r>
    </w:p>
    <w:p w14:paraId="71895EB4" w14:textId="23F0BE01" w:rsidR="00856799" w:rsidRPr="00990F31" w:rsidRDefault="00856799" w:rsidP="00D503B0">
      <w:pPr>
        <w:widowControl/>
        <w:numPr>
          <w:ilvl w:val="1"/>
          <w:numId w:val="23"/>
        </w:numPr>
        <w:spacing w:line="360" w:lineRule="auto"/>
        <w:jc w:val="both"/>
        <w:rPr>
          <w:rFonts w:ascii="Cambria" w:eastAsia="Times New Roman" w:hAnsi="Cambria" w:cstheme="minorHAnsi"/>
          <w:color w:val="auto"/>
        </w:rPr>
      </w:pPr>
      <w:r w:rsidRPr="00990F31">
        <w:rPr>
          <w:rFonts w:ascii="Cambria" w:eastAsia="Times New Roman" w:hAnsi="Cambria" w:cstheme="minorHAnsi"/>
          <w:color w:val="auto"/>
        </w:rPr>
        <w:t>3.Wszelkie spory powstałe na tle wykonania Umowy Strony zobowiązują się rozstrzygać polubownie, a w przypadku braku możliwości polubownego rozstrzygnięcia sporów będą one rozstrzygane przez sąd powszechny właściwy dla siedziby Zamawiającego.</w:t>
      </w:r>
    </w:p>
    <w:p w14:paraId="3E0307C4" w14:textId="122195B0" w:rsidR="00856799" w:rsidRPr="00990F31" w:rsidRDefault="00856799" w:rsidP="00D503B0">
      <w:pPr>
        <w:widowControl/>
        <w:numPr>
          <w:ilvl w:val="1"/>
          <w:numId w:val="23"/>
        </w:numPr>
        <w:spacing w:line="360" w:lineRule="auto"/>
        <w:jc w:val="both"/>
        <w:rPr>
          <w:rFonts w:ascii="Cambria" w:eastAsia="Times New Roman" w:hAnsi="Cambria" w:cstheme="minorHAnsi"/>
          <w:color w:val="auto"/>
        </w:rPr>
      </w:pPr>
      <w:r w:rsidRPr="00990F31">
        <w:rPr>
          <w:rFonts w:ascii="Cambria" w:eastAsia="Times New Roman" w:hAnsi="Cambria" w:cstheme="minorHAnsi"/>
          <w:color w:val="auto"/>
        </w:rPr>
        <w:lastRenderedPageBreak/>
        <w:t>4.W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 pod rygorem skutków prawnych dla Wykonawcy, wynikających z faktu niepowiadomienia.</w:t>
      </w:r>
    </w:p>
    <w:p w14:paraId="154DC518" w14:textId="78CD092D" w:rsidR="00856799" w:rsidRPr="00990F31" w:rsidRDefault="00856799" w:rsidP="00D503B0">
      <w:pPr>
        <w:widowControl/>
        <w:numPr>
          <w:ilvl w:val="1"/>
          <w:numId w:val="23"/>
        </w:numPr>
        <w:spacing w:line="360" w:lineRule="auto"/>
        <w:jc w:val="both"/>
        <w:rPr>
          <w:rFonts w:ascii="Cambria" w:eastAsia="Times New Roman" w:hAnsi="Cambria" w:cstheme="minorHAnsi"/>
          <w:color w:val="auto"/>
        </w:rPr>
      </w:pPr>
      <w:r w:rsidRPr="00990F31">
        <w:rPr>
          <w:rFonts w:ascii="Cambria" w:eastAsia="Times New Roman" w:hAnsi="Cambria" w:cstheme="minorHAnsi"/>
          <w:color w:val="auto"/>
        </w:rPr>
        <w:t>5.Reprezentanci Wykonawcy podpisujący Umowę oświadczają, że są umocowani do reprezentacji, a złożone dokumenty wymienione na wstępie i dołączone do Umowy są zgodne ze stanem faktycznym firmy Wykonawcy w momencie podpisywania Umowy.</w:t>
      </w:r>
    </w:p>
    <w:p w14:paraId="638EE9DB" w14:textId="4FB235FC" w:rsidR="00856799" w:rsidRPr="00990F31" w:rsidRDefault="00856799" w:rsidP="00D503B0">
      <w:pPr>
        <w:widowControl/>
        <w:numPr>
          <w:ilvl w:val="1"/>
          <w:numId w:val="23"/>
        </w:numPr>
        <w:spacing w:line="360" w:lineRule="auto"/>
        <w:jc w:val="both"/>
        <w:rPr>
          <w:rFonts w:ascii="Cambria" w:eastAsia="Times New Roman" w:hAnsi="Cambria" w:cstheme="minorHAnsi"/>
          <w:color w:val="auto"/>
        </w:rPr>
      </w:pPr>
      <w:r w:rsidRPr="00990F31">
        <w:rPr>
          <w:rFonts w:ascii="Cambria" w:eastAsia="Times New Roman" w:hAnsi="Cambria" w:cstheme="minorHAnsi"/>
          <w:color w:val="auto"/>
        </w:rPr>
        <w:t>6.Wykonawca, bez pisemnej zgody  pod rygorem nieważności Zamawiającego, nie może przenosić na osoby trzecie praw i obowiązków wynikających z Umowy.</w:t>
      </w:r>
    </w:p>
    <w:p w14:paraId="49180AA7" w14:textId="63A82B7A" w:rsidR="00856799" w:rsidRPr="00990F31" w:rsidRDefault="00856799" w:rsidP="00D503B0">
      <w:pPr>
        <w:widowControl/>
        <w:numPr>
          <w:ilvl w:val="1"/>
          <w:numId w:val="23"/>
        </w:numPr>
        <w:spacing w:line="360" w:lineRule="auto"/>
        <w:jc w:val="both"/>
        <w:rPr>
          <w:rFonts w:ascii="Cambria" w:eastAsia="Times New Roman" w:hAnsi="Cambria" w:cstheme="minorHAnsi"/>
          <w:color w:val="auto"/>
        </w:rPr>
      </w:pPr>
      <w:r w:rsidRPr="00990F31">
        <w:rPr>
          <w:rFonts w:ascii="Cambria" w:eastAsia="Times New Roman" w:hAnsi="Cambria" w:cstheme="minorHAnsi"/>
          <w:color w:val="auto"/>
        </w:rPr>
        <w:t>7.W przypadku sporów z Wykonawcami o  roszczenia cywilnoprawne w sprawach , w których zawarcie ugody jest dopuszczalne, Zamawiający jest zobowiązany do poddania się mediacjom lub innemu polubownemu rozwiązaniu sporu przed Sądem Polubownym przy Prokuratorii Generalnej Rzeczypospolitej Polskiej, wybranym mediatorem albo osoba prowadząca inne polubowne rozwiązanie sporu.</w:t>
      </w:r>
    </w:p>
    <w:p w14:paraId="3A5D8FFF" w14:textId="131CB234" w:rsidR="00856799" w:rsidRPr="00990F31" w:rsidRDefault="00856799" w:rsidP="00D503B0">
      <w:pPr>
        <w:widowControl/>
        <w:numPr>
          <w:ilvl w:val="1"/>
          <w:numId w:val="23"/>
        </w:numPr>
        <w:suppressAutoHyphens/>
        <w:spacing w:after="200" w:line="360" w:lineRule="auto"/>
        <w:jc w:val="both"/>
        <w:rPr>
          <w:rFonts w:ascii="Cambria" w:hAnsi="Cambria" w:cstheme="minorHAnsi"/>
        </w:rPr>
      </w:pPr>
      <w:r w:rsidRPr="00990F31">
        <w:rPr>
          <w:rFonts w:ascii="Cambria" w:hAnsi="Cambria" w:cstheme="minorHAnsi"/>
        </w:rPr>
        <w:t>8.Ze względu na to, że z przedmiotu zamówienia będą korzystały m.in. osoby fizyczne Wykonawca będzie zobowiązany do wykonania umowy zawartej  w taki sposób aby umożliwić osobom  z niepełnoprawnościami na korzystanie z przedmiotu zamówienia  na zasadzie równości z innymi osobami.</w:t>
      </w:r>
    </w:p>
    <w:p w14:paraId="44C70D94" w14:textId="25BF9745" w:rsidR="00856799" w:rsidRPr="00990F31" w:rsidRDefault="00856799" w:rsidP="00856799">
      <w:pPr>
        <w:pStyle w:val="Teksttreci0"/>
        <w:shd w:val="clear" w:color="auto" w:fill="auto"/>
        <w:tabs>
          <w:tab w:val="left" w:pos="730"/>
        </w:tabs>
        <w:spacing w:line="360" w:lineRule="auto"/>
        <w:jc w:val="both"/>
        <w:rPr>
          <w:rFonts w:ascii="Cambria" w:hAnsi="Cambria" w:cstheme="minorHAnsi"/>
          <w:color w:val="auto"/>
          <w:sz w:val="24"/>
          <w:szCs w:val="24"/>
        </w:rPr>
      </w:pPr>
      <w:r w:rsidRPr="00990F31">
        <w:rPr>
          <w:rFonts w:ascii="Cambria" w:hAnsi="Cambria" w:cstheme="minorHAnsi"/>
          <w:color w:val="auto"/>
          <w:sz w:val="24"/>
          <w:szCs w:val="24"/>
        </w:rPr>
        <w:t xml:space="preserve">9.W sprawach nie uregulowanych niniejszą umową stosuje się przepisy Kodeksu cywilnego oraz mające zastosowanie: przepisy </w:t>
      </w:r>
      <w:proofErr w:type="spellStart"/>
      <w:r w:rsidRPr="00990F31">
        <w:rPr>
          <w:rFonts w:ascii="Cambria" w:hAnsi="Cambria" w:cstheme="minorHAnsi"/>
          <w:color w:val="auto"/>
          <w:sz w:val="24"/>
          <w:szCs w:val="24"/>
        </w:rPr>
        <w:t>uPZP</w:t>
      </w:r>
      <w:proofErr w:type="spellEnd"/>
      <w:r w:rsidRPr="00990F31">
        <w:rPr>
          <w:rFonts w:ascii="Cambria" w:hAnsi="Cambria" w:cstheme="minorHAnsi"/>
          <w:color w:val="auto"/>
          <w:sz w:val="24"/>
          <w:szCs w:val="24"/>
        </w:rPr>
        <w:t xml:space="preserve"> oraz ustawy Prawo budowlane.</w:t>
      </w:r>
    </w:p>
    <w:p w14:paraId="6C424111" w14:textId="2137696B" w:rsidR="00856799" w:rsidRPr="00990F31" w:rsidRDefault="00856799" w:rsidP="00D503B0">
      <w:pPr>
        <w:widowControl/>
        <w:numPr>
          <w:ilvl w:val="1"/>
          <w:numId w:val="23"/>
        </w:numPr>
        <w:suppressAutoHyphens/>
        <w:spacing w:after="200" w:line="360" w:lineRule="auto"/>
        <w:jc w:val="both"/>
        <w:rPr>
          <w:rFonts w:ascii="Cambria" w:hAnsi="Cambria" w:cstheme="minorHAnsi"/>
        </w:rPr>
      </w:pPr>
      <w:r w:rsidRPr="00990F31">
        <w:rPr>
          <w:rFonts w:ascii="Cambria" w:hAnsi="Cambria" w:cstheme="minorHAnsi"/>
          <w:color w:val="auto"/>
        </w:rPr>
        <w:t>10.Właściwym do rozpoznania sporów wynikłych w związku z wykonywaniem niniejszej Umowy jest właściwy dla siedziby Zamawiającego sąd powszechny</w:t>
      </w:r>
    </w:p>
    <w:p w14:paraId="3269EF9F" w14:textId="7550CCA9" w:rsidR="00856799" w:rsidRPr="00990F31" w:rsidRDefault="00856799" w:rsidP="00D503B0">
      <w:pPr>
        <w:widowControl/>
        <w:numPr>
          <w:ilvl w:val="1"/>
          <w:numId w:val="23"/>
        </w:numPr>
        <w:spacing w:line="360" w:lineRule="auto"/>
        <w:jc w:val="both"/>
        <w:rPr>
          <w:rFonts w:ascii="Cambria" w:eastAsia="Times New Roman" w:hAnsi="Cambria" w:cstheme="minorHAnsi"/>
          <w:color w:val="auto"/>
          <w:u w:val="single"/>
        </w:rPr>
      </w:pPr>
      <w:r w:rsidRPr="00990F31">
        <w:rPr>
          <w:rFonts w:ascii="Cambria" w:eastAsia="Times New Roman" w:hAnsi="Cambria" w:cstheme="minorHAnsi"/>
          <w:color w:val="auto"/>
        </w:rPr>
        <w:t>11.Umowę sporządzono w formie pisemnej pod rygorem nieważności w 2 jednobrzmiących egzemplarzach.</w:t>
      </w:r>
    </w:p>
    <w:tbl>
      <w:tblPr>
        <w:tblW w:w="89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980"/>
        <w:gridCol w:w="884"/>
        <w:gridCol w:w="6056"/>
      </w:tblGrid>
      <w:tr w:rsidR="00856799" w:rsidRPr="00990F31" w14:paraId="5B8E32F1" w14:textId="77777777" w:rsidTr="00C517DF">
        <w:tc>
          <w:tcPr>
            <w:tcW w:w="1980" w:type="dxa"/>
            <w:tcBorders>
              <w:top w:val="nil"/>
              <w:left w:val="nil"/>
              <w:bottom w:val="nil"/>
              <w:right w:val="nil"/>
            </w:tcBorders>
            <w:shd w:val="clear" w:color="auto" w:fill="auto"/>
          </w:tcPr>
          <w:p w14:paraId="040AD638" w14:textId="77777777" w:rsidR="00856799" w:rsidRPr="00990F31" w:rsidRDefault="00856799" w:rsidP="00856799">
            <w:pPr>
              <w:suppressAutoHyphens/>
              <w:spacing w:line="360" w:lineRule="auto"/>
              <w:contextualSpacing/>
              <w:rPr>
                <w:rFonts w:ascii="Cambria" w:eastAsia="Times New Roman" w:hAnsi="Cambria" w:cstheme="minorHAnsi"/>
                <w:color w:val="auto"/>
                <w:lang w:eastAsia="en-US" w:bidi="ar-SA"/>
              </w:rPr>
            </w:pPr>
            <w:r w:rsidRPr="00990F31">
              <w:rPr>
                <w:rFonts w:ascii="Cambria" w:eastAsia="Times New Roman" w:hAnsi="Cambria" w:cstheme="minorHAnsi"/>
                <w:b/>
                <w:color w:val="auto"/>
                <w:lang w:bidi="ar-SA"/>
              </w:rPr>
              <w:t xml:space="preserve">Wykonawca </w:t>
            </w:r>
            <w:r w:rsidRPr="00990F31">
              <w:rPr>
                <w:rFonts w:ascii="Cambria" w:eastAsia="Times New Roman" w:hAnsi="Cambria" w:cstheme="minorHAnsi"/>
                <w:b/>
                <w:color w:val="auto"/>
                <w:lang w:bidi="ar-SA"/>
              </w:rPr>
              <w:tab/>
            </w:r>
          </w:p>
        </w:tc>
        <w:tc>
          <w:tcPr>
            <w:tcW w:w="884" w:type="dxa"/>
            <w:tcBorders>
              <w:top w:val="nil"/>
              <w:left w:val="nil"/>
              <w:bottom w:val="nil"/>
              <w:right w:val="nil"/>
            </w:tcBorders>
            <w:shd w:val="clear" w:color="auto" w:fill="auto"/>
          </w:tcPr>
          <w:p w14:paraId="2EC8D453" w14:textId="77777777" w:rsidR="00856799" w:rsidRPr="00990F31" w:rsidRDefault="00856799" w:rsidP="00856799">
            <w:pPr>
              <w:suppressAutoHyphens/>
              <w:spacing w:line="360" w:lineRule="auto"/>
              <w:contextualSpacing/>
              <w:jc w:val="center"/>
              <w:rPr>
                <w:rFonts w:ascii="Cambria" w:eastAsia="Times New Roman" w:hAnsi="Cambria" w:cstheme="minorHAnsi"/>
                <w:color w:val="auto"/>
                <w:lang w:eastAsia="en-US" w:bidi="ar-SA"/>
              </w:rPr>
            </w:pPr>
          </w:p>
        </w:tc>
        <w:tc>
          <w:tcPr>
            <w:tcW w:w="6056" w:type="dxa"/>
            <w:tcBorders>
              <w:top w:val="nil"/>
              <w:left w:val="nil"/>
              <w:bottom w:val="nil"/>
              <w:right w:val="nil"/>
            </w:tcBorders>
            <w:shd w:val="clear" w:color="auto" w:fill="auto"/>
          </w:tcPr>
          <w:p w14:paraId="69862D8C" w14:textId="77777777" w:rsidR="00856799" w:rsidRPr="00990F31" w:rsidRDefault="00856799" w:rsidP="00856799">
            <w:pPr>
              <w:suppressAutoHyphens/>
              <w:spacing w:line="360" w:lineRule="auto"/>
              <w:contextualSpacing/>
              <w:rPr>
                <w:rFonts w:ascii="Cambria" w:eastAsia="Times New Roman" w:hAnsi="Cambria" w:cstheme="minorHAnsi"/>
                <w:color w:val="auto"/>
                <w:u w:val="single"/>
                <w:lang w:eastAsia="en-US" w:bidi="ar-SA"/>
              </w:rPr>
            </w:pPr>
            <w:r w:rsidRPr="00990F31">
              <w:rPr>
                <w:rFonts w:ascii="Cambria" w:eastAsia="Times New Roman" w:hAnsi="Cambria" w:cstheme="minorHAnsi"/>
                <w:b/>
                <w:color w:val="auto"/>
                <w:lang w:bidi="ar-SA"/>
              </w:rPr>
              <w:tab/>
              <w:t xml:space="preserve">                                                           Zamawiający</w:t>
            </w:r>
          </w:p>
        </w:tc>
      </w:tr>
    </w:tbl>
    <w:p w14:paraId="2BAD5D8B" w14:textId="3081D7A5" w:rsidR="00295C4C" w:rsidRPr="00990F31" w:rsidRDefault="00295C4C" w:rsidP="00065499">
      <w:pPr>
        <w:pStyle w:val="Teksttreci0"/>
        <w:shd w:val="clear" w:color="auto" w:fill="auto"/>
        <w:spacing w:after="480" w:line="264" w:lineRule="auto"/>
        <w:jc w:val="center"/>
        <w:rPr>
          <w:rFonts w:ascii="Cambria" w:hAnsi="Cambria" w:cstheme="minorHAnsi"/>
          <w:color w:val="auto"/>
          <w:sz w:val="24"/>
          <w:szCs w:val="24"/>
        </w:rPr>
      </w:pPr>
    </w:p>
    <w:sectPr w:rsidR="00295C4C" w:rsidRPr="00990F31" w:rsidSect="00BB66D1">
      <w:type w:val="continuous"/>
      <w:pgSz w:w="11900" w:h="16840"/>
      <w:pgMar w:top="1304" w:right="1361" w:bottom="1304"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0F84" w14:textId="77777777" w:rsidR="00BB66D1" w:rsidRDefault="00BB66D1">
      <w:r>
        <w:separator/>
      </w:r>
    </w:p>
  </w:endnote>
  <w:endnote w:type="continuationSeparator" w:id="0">
    <w:p w14:paraId="0C7D9C61" w14:textId="77777777" w:rsidR="00BB66D1" w:rsidRDefault="00BB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ACDF" w14:textId="77777777" w:rsidR="005C00C9" w:rsidRDefault="005C00C9">
    <w:pPr>
      <w:spacing w:line="1" w:lineRule="exact"/>
    </w:pPr>
    <w:r>
      <w:rPr>
        <w:noProof/>
        <w:lang w:bidi="ar-SA"/>
      </w:rPr>
      <mc:AlternateContent>
        <mc:Choice Requires="wps">
          <w:drawing>
            <wp:anchor distT="0" distB="0" distL="0" distR="0" simplePos="0" relativeHeight="62914692" behindDoc="1" locked="0" layoutInCell="1" allowOverlap="1" wp14:anchorId="74CBE11A" wp14:editId="39F1B1C2">
              <wp:simplePos x="0" y="0"/>
              <wp:positionH relativeFrom="page">
                <wp:posOffset>6496050</wp:posOffset>
              </wp:positionH>
              <wp:positionV relativeFrom="page">
                <wp:posOffset>9963150</wp:posOffset>
              </wp:positionV>
              <wp:extent cx="273050" cy="209550"/>
              <wp:effectExtent l="0" t="0" r="0" b="0"/>
              <wp:wrapNone/>
              <wp:docPr id="3" name="Shape 3"/>
              <wp:cNvGraphicFramePr/>
              <a:graphic xmlns:a="http://schemas.openxmlformats.org/drawingml/2006/main">
                <a:graphicData uri="http://schemas.microsoft.com/office/word/2010/wordprocessingShape">
                  <wps:wsp>
                    <wps:cNvSpPr txBox="1"/>
                    <wps:spPr>
                      <a:xfrm>
                        <a:off x="0" y="0"/>
                        <a:ext cx="273050" cy="209550"/>
                      </a:xfrm>
                      <a:prstGeom prst="rect">
                        <a:avLst/>
                      </a:prstGeom>
                      <a:noFill/>
                    </wps:spPr>
                    <wps:txbx>
                      <w:txbxContent>
                        <w:p w14:paraId="03FD405E" w14:textId="77777777" w:rsidR="005C00C9" w:rsidRDefault="005C00C9">
                          <w:pPr>
                            <w:pStyle w:val="Nagweklubstopka20"/>
                            <w:shd w:val="clear" w:color="auto" w:fill="auto"/>
                            <w:rPr>
                              <w:sz w:val="22"/>
                              <w:szCs w:val="22"/>
                            </w:rPr>
                          </w:pPr>
                          <w:r>
                            <w:fldChar w:fldCharType="begin"/>
                          </w:r>
                          <w:r>
                            <w:instrText xml:space="preserve"> PAGE \* MERGEFORMAT </w:instrText>
                          </w:r>
                          <w:r>
                            <w:fldChar w:fldCharType="separate"/>
                          </w:r>
                          <w:r w:rsidR="00A9415F" w:rsidRPr="00A9415F">
                            <w:rPr>
                              <w:rFonts w:ascii="Calibri" w:eastAsia="Calibri" w:hAnsi="Calibri" w:cs="Calibri"/>
                              <w:noProof/>
                              <w:sz w:val="22"/>
                              <w:szCs w:val="22"/>
                            </w:rPr>
                            <w:t>24</w:t>
                          </w:r>
                          <w:r>
                            <w:rPr>
                              <w:rFonts w:ascii="Calibri" w:eastAsia="Calibri" w:hAnsi="Calibri" w:cs="Calibri"/>
                              <w:sz w:val="22"/>
                              <w:szCs w:val="22"/>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4CBE11A" id="_x0000_t202" coordsize="21600,21600" o:spt="202" path="m,l,21600r21600,l21600,xe">
              <v:stroke joinstyle="miter"/>
              <v:path gradientshapeok="t" o:connecttype="rect"/>
            </v:shapetype>
            <v:shape id="Shape 3" o:spid="_x0000_s1027" type="#_x0000_t202" style="position:absolute;margin-left:511.5pt;margin-top:784.5pt;width:21.5pt;height:16.5pt;z-index:-4404017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" filled="f" stroked="f">
              <v:textbox inset="0,0,0,0">
                <w:txbxContent>
                  <w:p w14:paraId="03FD405E" w14:textId="77777777" w:rsidR="005C00C9" w:rsidRDefault="005C00C9">
                    <w:pPr>
                      <w:pStyle w:val="Nagweklubstopka20"/>
                      <w:shd w:val="clear" w:color="auto" w:fill="auto"/>
                      <w:rPr>
                        <w:sz w:val="22"/>
                        <w:szCs w:val="22"/>
                      </w:rPr>
                    </w:pPr>
                    <w:r>
                      <w:fldChar w:fldCharType="begin"/>
                    </w:r>
                    <w:r>
                      <w:instrText xml:space="preserve"> PAGE \* MERGEFORMAT </w:instrText>
                    </w:r>
                    <w:r>
                      <w:fldChar w:fldCharType="separate"/>
                    </w:r>
                    <w:r w:rsidR="00A9415F" w:rsidRPr="00A9415F">
                      <w:rPr>
                        <w:rFonts w:ascii="Calibri" w:eastAsia="Calibri" w:hAnsi="Calibri" w:cs="Calibri"/>
                        <w:noProof/>
                        <w:sz w:val="22"/>
                        <w:szCs w:val="22"/>
                      </w:rPr>
                      <w:t>24</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5BA4" w14:textId="77777777" w:rsidR="00BB66D1" w:rsidRDefault="00BB66D1">
      <w:r>
        <w:separator/>
      </w:r>
    </w:p>
  </w:footnote>
  <w:footnote w:type="continuationSeparator" w:id="0">
    <w:p w14:paraId="7982322E" w14:textId="77777777" w:rsidR="00BB66D1" w:rsidRDefault="00BB66D1">
      <w:r>
        <w:continuationSeparator/>
      </w:r>
    </w:p>
  </w:footnote>
  <w:footnote w:id="1">
    <w:p w14:paraId="6009D17B" w14:textId="77777777" w:rsidR="009678D6" w:rsidRPr="0016163B" w:rsidRDefault="009678D6" w:rsidP="009678D6">
      <w:pPr>
        <w:pStyle w:val="Tekstprzypisudolnego"/>
        <w:rPr>
          <w:rFonts w:ascii="Cambria" w:hAnsi="Cambria" w:cs="Arial"/>
        </w:rPr>
      </w:pPr>
      <w:r w:rsidRPr="0016163B">
        <w:rPr>
          <w:rStyle w:val="Znakiprzypiswdolnych"/>
          <w:rFonts w:ascii="Cambria" w:hAnsi="Cambria" w:cs="Arial"/>
        </w:rPr>
        <w:footnoteRef/>
      </w:r>
      <w:r w:rsidRPr="0016163B">
        <w:rPr>
          <w:rFonts w:ascii="Cambria" w:eastAsia="Cambria" w:hAnsi="Cambria" w:cs="Arial"/>
          <w:sz w:val="18"/>
          <w:szCs w:val="18"/>
        </w:rPr>
        <w:t xml:space="preserve"> </w:t>
      </w:r>
      <w:r w:rsidRPr="0016163B">
        <w:rPr>
          <w:rFonts w:ascii="Cambria" w:hAnsi="Cambria" w:cs="Arial"/>
          <w:sz w:val="18"/>
          <w:szCs w:val="18"/>
        </w:rPr>
        <w:t>Jeżeli przy zawarciu umowy działa osoba/-y pełniąca/-e funkcję organu (członka organu) lub prokurent spółki.</w:t>
      </w:r>
    </w:p>
  </w:footnote>
  <w:footnote w:id="2">
    <w:p w14:paraId="73B63572" w14:textId="77777777" w:rsidR="009678D6" w:rsidRPr="0016163B" w:rsidRDefault="009678D6" w:rsidP="009678D6">
      <w:pPr>
        <w:pStyle w:val="Tekstprzypisudolnego"/>
        <w:rPr>
          <w:rFonts w:ascii="Cambria" w:hAnsi="Cambria" w:cs="Arial"/>
        </w:rPr>
      </w:pPr>
      <w:r w:rsidRPr="0016163B">
        <w:rPr>
          <w:rStyle w:val="Znakiprzypiswdolnych"/>
          <w:rFonts w:ascii="Cambria" w:hAnsi="Cambria" w:cs="Arial"/>
        </w:rPr>
        <w:footnoteRef/>
      </w:r>
      <w:r w:rsidRPr="0016163B">
        <w:rPr>
          <w:rFonts w:ascii="Cambria" w:eastAsia="Cambria" w:hAnsi="Cambria" w:cs="Arial"/>
          <w:sz w:val="18"/>
          <w:szCs w:val="18"/>
        </w:rPr>
        <w:t xml:space="preserve"> </w:t>
      </w:r>
      <w:r w:rsidRPr="0016163B">
        <w:rPr>
          <w:rFonts w:ascii="Cambria" w:hAnsi="Cambria" w:cs="Arial"/>
          <w:sz w:val="18"/>
          <w:szCs w:val="18"/>
        </w:rPr>
        <w:t>Jeżeli przy zawarciu umowy działa pełnomocnik spółki.</w:t>
      </w:r>
    </w:p>
  </w:footnote>
  <w:footnote w:id="3">
    <w:p w14:paraId="302D477B" w14:textId="77777777" w:rsidR="009678D6" w:rsidRDefault="009678D6" w:rsidP="009678D6">
      <w:pPr>
        <w:pStyle w:val="Tekstprzypisudolnego"/>
      </w:pPr>
      <w:r w:rsidRPr="0016163B">
        <w:rPr>
          <w:rStyle w:val="Znakiprzypiswdolnych"/>
          <w:rFonts w:ascii="Cambria" w:hAnsi="Cambria" w:cs="Arial"/>
        </w:rPr>
        <w:footnoteRef/>
      </w:r>
      <w:r w:rsidRPr="0016163B">
        <w:rPr>
          <w:rFonts w:ascii="Cambria" w:eastAsia="Cambria" w:hAnsi="Cambria" w:cs="Arial"/>
          <w:sz w:val="18"/>
          <w:szCs w:val="18"/>
        </w:rPr>
        <w:t xml:space="preserve"> </w:t>
      </w:r>
      <w:r w:rsidRPr="0016163B">
        <w:rPr>
          <w:rFonts w:ascii="Cambria" w:hAnsi="Cambria" w:cs="Arial"/>
          <w:sz w:val="18"/>
          <w:szCs w:val="18"/>
        </w:rPr>
        <w:t>Jeżeli przy zawarciu umowy działa pełnomocnik tej osoby.</w:t>
      </w:r>
    </w:p>
  </w:footnote>
  <w:footnote w:id="4">
    <w:p w14:paraId="567A9E9A" w14:textId="77777777" w:rsidR="00227B55" w:rsidRPr="00227926" w:rsidRDefault="00227B55" w:rsidP="00227B55">
      <w:pPr>
        <w:pStyle w:val="Tekstprzypisudolnego"/>
        <w:rPr>
          <w:rFonts w:ascii="Calibri" w:hAnsi="Calibri"/>
        </w:rPr>
      </w:pPr>
      <w:r w:rsidRPr="00227926">
        <w:rPr>
          <w:rStyle w:val="Odwoanieprzypisudolnego"/>
          <w:rFonts w:ascii="Calibri" w:hAnsi="Calibri"/>
        </w:rPr>
        <w:footnoteRef/>
      </w:r>
      <w:r w:rsidRPr="00227926">
        <w:rPr>
          <w:rFonts w:ascii="Calibri" w:hAnsi="Calibri"/>
        </w:rPr>
        <w:t xml:space="preserve"> Na potrzeby wykonywania umowy zawartej z Wykonawcą, pojęcie „niezwłocznie” będzie interpretowane zgodnie z art. 455 Kodeksu cywilnego jako termin realny, mający jednakże na względzie okoliczności miejsca i czasu, a także regulacje zawarte w art. 354 (zasady odpowiedzialności wierzyciela i dłużnika) oraz art. 355 Kodeksu cywilnego (zasady oceny należytej staranności).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278" w14:textId="77777777" w:rsidR="009678D6" w:rsidRDefault="009678D6">
    <w:pPr>
      <w:spacing w:line="1" w:lineRule="exact"/>
      <w:rPr>
        <w:noProof/>
      </w:rPr>
    </w:pPr>
  </w:p>
  <w:p w14:paraId="37CF54E4" w14:textId="77777777" w:rsidR="009678D6" w:rsidRDefault="009678D6">
    <w:pPr>
      <w:spacing w:line="1" w:lineRule="exact"/>
      <w:rPr>
        <w:noProof/>
      </w:rPr>
    </w:pPr>
  </w:p>
  <w:p w14:paraId="0346E951" w14:textId="77777777" w:rsidR="009678D6" w:rsidRDefault="009678D6">
    <w:pPr>
      <w:spacing w:line="1" w:lineRule="exact"/>
      <w:rPr>
        <w:noProof/>
      </w:rPr>
    </w:pPr>
  </w:p>
  <w:p w14:paraId="65F8E69C" w14:textId="77777777" w:rsidR="009678D6" w:rsidRDefault="009678D6">
    <w:pPr>
      <w:spacing w:line="1" w:lineRule="exact"/>
      <w:rPr>
        <w:noProof/>
      </w:rPr>
    </w:pPr>
  </w:p>
  <w:p w14:paraId="458D2AD6" w14:textId="77777777" w:rsidR="009678D6" w:rsidRDefault="009678D6">
    <w:pPr>
      <w:spacing w:line="1" w:lineRule="exact"/>
      <w:rPr>
        <w:noProof/>
      </w:rPr>
    </w:pPr>
  </w:p>
  <w:p w14:paraId="7954D106" w14:textId="53B13AD8" w:rsidR="005C00C9" w:rsidRDefault="009678D6">
    <w:pPr>
      <w:spacing w:line="1" w:lineRule="exact"/>
    </w:pPr>
    <w:r>
      <w:rPr>
        <w:noProof/>
      </w:rPr>
      <w:drawing>
        <wp:inline distT="0" distB="0" distL="0" distR="0" wp14:anchorId="512B47E9" wp14:editId="11AED474">
          <wp:extent cx="5797550" cy="709806"/>
          <wp:effectExtent l="0" t="0" r="0" b="0"/>
          <wp:docPr id="256717682" name="Obraz 25671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93910" name=""/>
                  <pic:cNvPicPr/>
                </pic:nvPicPr>
                <pic:blipFill>
                  <a:blip r:embed="rId1"/>
                  <a:stretch>
                    <a:fillRect/>
                  </a:stretch>
                </pic:blipFill>
                <pic:spPr>
                  <a:xfrm>
                    <a:off x="0" y="0"/>
                    <a:ext cx="5797550" cy="709806"/>
                  </a:xfrm>
                  <a:prstGeom prst="rect">
                    <a:avLst/>
                  </a:prstGeom>
                </pic:spPr>
              </pic:pic>
            </a:graphicData>
          </a:graphic>
        </wp:inline>
      </w:drawing>
    </w:r>
    <w:r>
      <w:rPr>
        <w:noProof/>
      </w:rPr>
      <w:drawing>
        <wp:inline distT="0" distB="0" distL="0" distR="0" wp14:anchorId="4C3C27D6" wp14:editId="04CAB38C">
          <wp:extent cx="9185559" cy="1124607"/>
          <wp:effectExtent l="0" t="0" r="0" b="0"/>
          <wp:docPr id="1537720042" name="Obraz 153772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93910" name=""/>
                  <pic:cNvPicPr/>
                </pic:nvPicPr>
                <pic:blipFill>
                  <a:blip r:embed="rId1"/>
                  <a:stretch>
                    <a:fillRect/>
                  </a:stretch>
                </pic:blipFill>
                <pic:spPr>
                  <a:xfrm>
                    <a:off x="0" y="0"/>
                    <a:ext cx="9212643" cy="1127923"/>
                  </a:xfrm>
                  <a:prstGeom prst="rect">
                    <a:avLst/>
                  </a:prstGeom>
                </pic:spPr>
              </pic:pic>
            </a:graphicData>
          </a:graphic>
        </wp:inline>
      </w:drawing>
    </w:r>
    <w:r w:rsidR="005C00C9">
      <w:rPr>
        <w:noProof/>
        <w:lang w:bidi="ar-SA"/>
      </w:rPr>
      <mc:AlternateContent>
        <mc:Choice Requires="wps">
          <w:drawing>
            <wp:anchor distT="0" distB="0" distL="0" distR="0" simplePos="0" relativeHeight="62914690" behindDoc="1" locked="0" layoutInCell="1" allowOverlap="1" wp14:anchorId="52D23A47" wp14:editId="2368FF96">
              <wp:simplePos x="0" y="0"/>
              <wp:positionH relativeFrom="page">
                <wp:posOffset>5503545</wp:posOffset>
              </wp:positionH>
              <wp:positionV relativeFrom="page">
                <wp:posOffset>476885</wp:posOffset>
              </wp:positionV>
              <wp:extent cx="116459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164590" cy="106680"/>
                      </a:xfrm>
                      <a:prstGeom prst="rect">
                        <a:avLst/>
                      </a:prstGeom>
                      <a:noFill/>
                    </wps:spPr>
                    <wps:txbx>
                      <w:txbxContent>
                        <w:p w14:paraId="4B2C36A6" w14:textId="7F5D1B5E" w:rsidR="005C00C9" w:rsidRDefault="005C00C9">
                          <w:pPr>
                            <w:pStyle w:val="Nagweklubstopka20"/>
                            <w:shd w:val="clear" w:color="auto" w:fill="auto"/>
                          </w:pPr>
                          <w:r>
                            <w:rPr>
                              <w:rFonts w:ascii="Calibri" w:eastAsia="Calibri" w:hAnsi="Calibri" w:cs="Calibri"/>
                              <w:i/>
                              <w:iCs/>
                            </w:rPr>
                            <w:t xml:space="preserve">Załącznik nr </w:t>
                          </w:r>
                          <w:r w:rsidR="007C613D">
                            <w:rPr>
                              <w:rFonts w:ascii="Calibri" w:eastAsia="Calibri" w:hAnsi="Calibri" w:cs="Calibri"/>
                              <w:i/>
                              <w:iCs/>
                            </w:rPr>
                            <w:t>2</w:t>
                          </w:r>
                          <w:r>
                            <w:rPr>
                              <w:rFonts w:ascii="Calibri" w:eastAsia="Calibri" w:hAnsi="Calibri" w:cs="Calibri"/>
                              <w:i/>
                              <w:iCs/>
                            </w:rPr>
                            <w:t xml:space="preserve"> do SWZ</w:t>
                          </w:r>
                        </w:p>
                      </w:txbxContent>
                    </wps:txbx>
                    <wps:bodyPr wrap="none" lIns="0" tIns="0" rIns="0" bIns="0">
                      <a:spAutoFit/>
                    </wps:bodyPr>
                  </wps:wsp>
                </a:graphicData>
              </a:graphic>
              <wp14:sizeRelV relativeFrom="margin">
                <wp14:pctHeight>0</wp14:pctHeight>
              </wp14:sizeRelV>
            </wp:anchor>
          </w:drawing>
        </mc:Choice>
        <mc:Fallback>
          <w:pict>
            <v:shapetype w14:anchorId="52D23A47" id="_x0000_t202" coordsize="21600,21600" o:spt="202" path="m,l,21600r21600,l21600,xe">
              <v:stroke joinstyle="miter"/>
              <v:path gradientshapeok="t" o:connecttype="rect"/>
            </v:shapetype>
            <v:shape id="Shape 1" o:spid="_x0000_s1026" type="#_x0000_t202" style="position:absolute;margin-left:433.35pt;margin-top:37.55pt;width:91.7pt;height:8.4pt;z-index:-440401790;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" filled="f" stroked="f">
              <v:textbox style="mso-fit-shape-to-text:t" inset="0,0,0,0">
                <w:txbxContent>
                  <w:p w14:paraId="4B2C36A6" w14:textId="7F5D1B5E" w:rsidR="005C00C9" w:rsidRDefault="005C00C9">
                    <w:pPr>
                      <w:pStyle w:val="Nagweklubstopka20"/>
                      <w:shd w:val="clear" w:color="auto" w:fill="auto"/>
                    </w:pPr>
                    <w:r>
                      <w:rPr>
                        <w:rFonts w:ascii="Calibri" w:eastAsia="Calibri" w:hAnsi="Calibri" w:cs="Calibri"/>
                        <w:i/>
                        <w:iCs/>
                      </w:rPr>
                      <w:t xml:space="preserve">Załącznik nr </w:t>
                    </w:r>
                    <w:r w:rsidR="007C613D">
                      <w:rPr>
                        <w:rFonts w:ascii="Calibri" w:eastAsia="Calibri" w:hAnsi="Calibri" w:cs="Calibri"/>
                        <w:i/>
                        <w:iCs/>
                      </w:rPr>
                      <w:t>2</w:t>
                    </w:r>
                    <w:r>
                      <w:rPr>
                        <w:rFonts w:ascii="Calibri" w:eastAsia="Calibri" w:hAnsi="Calibri" w:cs="Calibri"/>
                        <w:i/>
                        <w:iCs/>
                      </w:rPr>
                      <w:t xml:space="preserve"> do SWZ</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multilevel"/>
    <w:tmpl w:val="94565300"/>
    <w:name w:val="WW8Num41"/>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Cambria"/>
        <w:b/>
        <w:bCs w:val="0"/>
      </w:rPr>
    </w:lvl>
    <w:lvl w:ilvl="2">
      <w:start w:val="1"/>
      <w:numFmt w:val="decimal"/>
      <w:lvlText w:val="%1.%2.%3."/>
      <w:lvlJc w:val="left"/>
      <w:pPr>
        <w:tabs>
          <w:tab w:val="num" w:pos="0"/>
        </w:tabs>
        <w:ind w:left="720" w:hanging="720"/>
      </w:pPr>
      <w:rPr>
        <w:rFonts w:cs="Cambria"/>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27F7933"/>
    <w:multiLevelType w:val="multilevel"/>
    <w:tmpl w:val="B3D467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84582"/>
    <w:multiLevelType w:val="multilevel"/>
    <w:tmpl w:val="3AB0ECB2"/>
    <w:lvl w:ilvl="0">
      <w:start w:val="3"/>
      <w:numFmt w:val="decimal"/>
      <w:lvlText w:val="%1"/>
      <w:lvlJc w:val="left"/>
      <w:pPr>
        <w:ind w:left="360" w:hanging="360"/>
      </w:pPr>
      <w:rPr>
        <w:rFonts w:hint="default"/>
      </w:rPr>
    </w:lvl>
    <w:lvl w:ilvl="1">
      <w:start w:val="1"/>
      <w:numFmt w:val="decimal"/>
      <w:lvlText w:val="%2)"/>
      <w:lvlJc w:val="left"/>
      <w:pPr>
        <w:ind w:left="1070" w:hanging="360"/>
      </w:pPr>
      <w:rPr>
        <w:rFonts w:ascii="Calibri" w:eastAsia="Calibri"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2B5D08"/>
    <w:multiLevelType w:val="multilevel"/>
    <w:tmpl w:val="869C82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D302A16"/>
    <w:multiLevelType w:val="multilevel"/>
    <w:tmpl w:val="828A78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633A4F"/>
    <w:multiLevelType w:val="multilevel"/>
    <w:tmpl w:val="3AB0ECB2"/>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Calibri" w:eastAsia="Calibri"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3105EB"/>
    <w:multiLevelType w:val="multilevel"/>
    <w:tmpl w:val="7446025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B62B88"/>
    <w:multiLevelType w:val="multilevel"/>
    <w:tmpl w:val="E6025B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C558E6"/>
    <w:multiLevelType w:val="multilevel"/>
    <w:tmpl w:val="5B9497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C671B3"/>
    <w:multiLevelType w:val="hybridMultilevel"/>
    <w:tmpl w:val="3EAE0E68"/>
    <w:lvl w:ilvl="0" w:tplc="E7D43204">
      <w:start w:val="1"/>
      <w:numFmt w:val="decimal"/>
      <w:lvlText w:val="%1."/>
      <w:lvlJc w:val="left"/>
      <w:pPr>
        <w:ind w:left="720" w:hanging="360"/>
      </w:pPr>
      <w:rPr>
        <w:rFonts w:ascii="Calibri" w:hAnsi="Calibri"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43A38"/>
    <w:multiLevelType w:val="hybridMultilevel"/>
    <w:tmpl w:val="693450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D021BBC"/>
    <w:multiLevelType w:val="multilevel"/>
    <w:tmpl w:val="E0328E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8A6F85"/>
    <w:multiLevelType w:val="multilevel"/>
    <w:tmpl w:val="006464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B16C48"/>
    <w:multiLevelType w:val="multilevel"/>
    <w:tmpl w:val="4600DD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CE7263"/>
    <w:multiLevelType w:val="multilevel"/>
    <w:tmpl w:val="73C6EC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971ECF"/>
    <w:multiLevelType w:val="multilevel"/>
    <w:tmpl w:val="C5BC5E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0456B2"/>
    <w:multiLevelType w:val="hybridMultilevel"/>
    <w:tmpl w:val="5D54EDAA"/>
    <w:lvl w:ilvl="0" w:tplc="03646E50">
      <w:start w:val="1"/>
      <w:numFmt w:val="decimal"/>
      <w:lvlText w:val="%1."/>
      <w:lvlJc w:val="left"/>
      <w:pPr>
        <w:ind w:left="720" w:hanging="360"/>
      </w:pPr>
      <w:rPr>
        <w:b/>
      </w:rPr>
    </w:lvl>
    <w:lvl w:ilvl="1" w:tplc="33AEE2EC">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3969FC"/>
    <w:multiLevelType w:val="multilevel"/>
    <w:tmpl w:val="96CA3A82"/>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321F1C"/>
    <w:multiLevelType w:val="multilevel"/>
    <w:tmpl w:val="348C5D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E03098"/>
    <w:multiLevelType w:val="multilevel"/>
    <w:tmpl w:val="E4A670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36B27"/>
    <w:multiLevelType w:val="multilevel"/>
    <w:tmpl w:val="866C7A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B328C2"/>
    <w:multiLevelType w:val="multilevel"/>
    <w:tmpl w:val="A30E02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F24C6D"/>
    <w:multiLevelType w:val="multilevel"/>
    <w:tmpl w:val="936067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DB2951"/>
    <w:multiLevelType w:val="multilevel"/>
    <w:tmpl w:val="7BCCB1B4"/>
    <w:lvl w:ilvl="0">
      <w:start w:val="5"/>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9E2D4E"/>
    <w:multiLevelType w:val="multilevel"/>
    <w:tmpl w:val="718477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F65159"/>
    <w:multiLevelType w:val="multilevel"/>
    <w:tmpl w:val="3AB0ECB2"/>
    <w:lvl w:ilvl="0">
      <w:start w:val="3"/>
      <w:numFmt w:val="decimal"/>
      <w:lvlText w:val="%1"/>
      <w:lvlJc w:val="left"/>
      <w:pPr>
        <w:ind w:left="360" w:hanging="360"/>
      </w:pPr>
      <w:rPr>
        <w:rFonts w:hint="default"/>
      </w:rPr>
    </w:lvl>
    <w:lvl w:ilvl="1">
      <w:start w:val="1"/>
      <w:numFmt w:val="decimal"/>
      <w:lvlText w:val="%2)"/>
      <w:lvlJc w:val="left"/>
      <w:pPr>
        <w:ind w:left="1070" w:hanging="360"/>
      </w:pPr>
      <w:rPr>
        <w:rFonts w:ascii="Calibri" w:eastAsia="Calibri"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56B24DB"/>
    <w:multiLevelType w:val="multilevel"/>
    <w:tmpl w:val="2B5CEA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2F616B"/>
    <w:multiLevelType w:val="multilevel"/>
    <w:tmpl w:val="043023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155FE1"/>
    <w:multiLevelType w:val="multilevel"/>
    <w:tmpl w:val="B71408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5F72B9"/>
    <w:multiLevelType w:val="hybridMultilevel"/>
    <w:tmpl w:val="AE98A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114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1594526"/>
    <w:multiLevelType w:val="hybridMultilevel"/>
    <w:tmpl w:val="BD1A3C94"/>
    <w:lvl w:ilvl="0" w:tplc="E7D43204">
      <w:start w:val="1"/>
      <w:numFmt w:val="decimal"/>
      <w:lvlText w:val="%1."/>
      <w:lvlJc w:val="left"/>
      <w:pPr>
        <w:ind w:left="644" w:hanging="360"/>
      </w:pPr>
      <w:rPr>
        <w:rFonts w:ascii="Calibri" w:hAnsi="Calibri" w:cs="Times New Roman" w:hint="default"/>
        <w:color w:val="auto"/>
      </w:rPr>
    </w:lvl>
    <w:lvl w:ilvl="1" w:tplc="04150019" w:tentative="1">
      <w:start w:val="1"/>
      <w:numFmt w:val="lowerLetter"/>
      <w:lvlText w:val="%2."/>
      <w:lvlJc w:val="left"/>
      <w:pPr>
        <w:ind w:left="1440" w:hanging="360"/>
      </w:pPr>
    </w:lvl>
    <w:lvl w:ilvl="2" w:tplc="87E4AA80">
      <w:start w:val="1"/>
      <w:numFmt w:val="lowerLetter"/>
      <w:lvlText w:val="%3)"/>
      <w:lvlJc w:val="right"/>
      <w:pPr>
        <w:ind w:left="606" w:hanging="180"/>
      </w:pPr>
      <w:rPr>
        <w:rFonts w:ascii="Calibri" w:eastAsia="Microsoft Sans Serif" w:hAnsi="Calibri" w:cs="Microsoft Sans Serif"/>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9817D6"/>
    <w:multiLevelType w:val="hybridMultilevel"/>
    <w:tmpl w:val="6CEAD40C"/>
    <w:lvl w:ilvl="0" w:tplc="03646E50">
      <w:start w:val="1"/>
      <w:numFmt w:val="decimal"/>
      <w:lvlText w:val="%1."/>
      <w:lvlJc w:val="left"/>
      <w:pPr>
        <w:ind w:left="720" w:hanging="360"/>
      </w:pPr>
      <w:rPr>
        <w:b/>
      </w:rPr>
    </w:lvl>
    <w:lvl w:ilvl="1" w:tplc="23B090B2">
      <w:start w:val="1"/>
      <w:numFmt w:val="decimal"/>
      <w:lvlText w:val="%2)"/>
      <w:lvlJc w:val="left"/>
      <w:pPr>
        <w:ind w:left="644" w:hanging="360"/>
      </w:pPr>
      <w:rPr>
        <w:rFonts w:hint="default"/>
        <w:b w:val="0"/>
        <w:strike w:val="0"/>
        <w:color w:val="auto"/>
      </w:rPr>
    </w:lvl>
    <w:lvl w:ilvl="2" w:tplc="CAFA596C">
      <w:start w:val="1"/>
      <w:numFmt w:val="decimal"/>
      <w:lvlText w:val="%3)"/>
      <w:lvlJc w:val="left"/>
      <w:pPr>
        <w:ind w:left="2634" w:hanging="360"/>
      </w:pPr>
      <w:rPr>
        <w:b w:val="0"/>
        <w:bCs w:val="0"/>
      </w:rPr>
    </w:lvl>
    <w:lvl w:ilvl="3" w:tplc="04150017">
      <w:start w:val="1"/>
      <w:numFmt w:val="lowerLetter"/>
      <w:lvlText w:val="%4)"/>
      <w:lvlJc w:val="left"/>
      <w:pPr>
        <w:ind w:left="1571"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EF2760"/>
    <w:multiLevelType w:val="multilevel"/>
    <w:tmpl w:val="4B7ADCE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FE7213"/>
    <w:multiLevelType w:val="multilevel"/>
    <w:tmpl w:val="34D077C6"/>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4B43B4"/>
    <w:multiLevelType w:val="multilevel"/>
    <w:tmpl w:val="1BFCDD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7547788">
    <w:abstractNumId w:val="16"/>
  </w:num>
  <w:num w:numId="2" w16cid:durableId="264383954">
    <w:abstractNumId w:val="28"/>
  </w:num>
  <w:num w:numId="3" w16cid:durableId="2008702789">
    <w:abstractNumId w:val="27"/>
  </w:num>
  <w:num w:numId="4" w16cid:durableId="1875385260">
    <w:abstractNumId w:val="14"/>
  </w:num>
  <w:num w:numId="5" w16cid:durableId="910503024">
    <w:abstractNumId w:val="36"/>
  </w:num>
  <w:num w:numId="6" w16cid:durableId="1053582574">
    <w:abstractNumId w:val="15"/>
  </w:num>
  <w:num w:numId="7" w16cid:durableId="654921036">
    <w:abstractNumId w:val="29"/>
  </w:num>
  <w:num w:numId="8" w16cid:durableId="3017117">
    <w:abstractNumId w:val="5"/>
  </w:num>
  <w:num w:numId="9" w16cid:durableId="539513986">
    <w:abstractNumId w:val="13"/>
  </w:num>
  <w:num w:numId="10" w16cid:durableId="1185367432">
    <w:abstractNumId w:val="20"/>
  </w:num>
  <w:num w:numId="11" w16cid:durableId="271981389">
    <w:abstractNumId w:val="9"/>
  </w:num>
  <w:num w:numId="12" w16cid:durableId="1157502117">
    <w:abstractNumId w:val="23"/>
  </w:num>
  <w:num w:numId="13" w16cid:durableId="1359618598">
    <w:abstractNumId w:val="3"/>
  </w:num>
  <w:num w:numId="14" w16cid:durableId="1555044451">
    <w:abstractNumId w:val="35"/>
  </w:num>
  <w:num w:numId="15" w16cid:durableId="175316304">
    <w:abstractNumId w:val="19"/>
  </w:num>
  <w:num w:numId="16" w16cid:durableId="1438794958">
    <w:abstractNumId w:val="12"/>
  </w:num>
  <w:num w:numId="17" w16cid:durableId="758329025">
    <w:abstractNumId w:val="25"/>
  </w:num>
  <w:num w:numId="18" w16cid:durableId="1502501588">
    <w:abstractNumId w:val="21"/>
  </w:num>
  <w:num w:numId="19" w16cid:durableId="206575794">
    <w:abstractNumId w:val="8"/>
  </w:num>
  <w:num w:numId="20" w16cid:durableId="1630821719">
    <w:abstractNumId w:val="18"/>
  </w:num>
  <w:num w:numId="21" w16cid:durableId="1994990404">
    <w:abstractNumId w:val="22"/>
  </w:num>
  <w:num w:numId="22" w16cid:durableId="1484589162">
    <w:abstractNumId w:val="7"/>
  </w:num>
  <w:num w:numId="23" w16cid:durableId="1631129425">
    <w:abstractNumId w:val="1"/>
  </w:num>
  <w:num w:numId="24" w16cid:durableId="1880817759">
    <w:abstractNumId w:val="32"/>
  </w:num>
  <w:num w:numId="25" w16cid:durableId="688796803">
    <w:abstractNumId w:val="10"/>
  </w:num>
  <w:num w:numId="26" w16cid:durableId="471140016">
    <w:abstractNumId w:val="34"/>
  </w:num>
  <w:num w:numId="27" w16cid:durableId="2072731550">
    <w:abstractNumId w:val="2"/>
  </w:num>
  <w:num w:numId="28" w16cid:durableId="168059241">
    <w:abstractNumId w:val="26"/>
  </w:num>
  <w:num w:numId="29" w16cid:durableId="2123839351">
    <w:abstractNumId w:val="11"/>
  </w:num>
  <w:num w:numId="30" w16cid:durableId="1221089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24556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3587702">
    <w:abstractNumId w:val="33"/>
  </w:num>
  <w:num w:numId="33" w16cid:durableId="1185053218">
    <w:abstractNumId w:val="17"/>
  </w:num>
  <w:num w:numId="34" w16cid:durableId="826364989">
    <w:abstractNumId w:val="30"/>
  </w:num>
  <w:num w:numId="35" w16cid:durableId="1108891168">
    <w:abstractNumId w:val="0"/>
  </w:num>
  <w:num w:numId="36" w16cid:durableId="1552495654">
    <w:abstractNumId w:val="24"/>
  </w:num>
  <w:num w:numId="37" w16cid:durableId="1881672863">
    <w:abstractNumId w:val="4"/>
  </w:num>
  <w:num w:numId="38" w16cid:durableId="1878395668">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4C"/>
    <w:rsid w:val="0003205F"/>
    <w:rsid w:val="00042049"/>
    <w:rsid w:val="00065499"/>
    <w:rsid w:val="000952DC"/>
    <w:rsid w:val="000A6163"/>
    <w:rsid w:val="000C14EB"/>
    <w:rsid w:val="001059F0"/>
    <w:rsid w:val="00114F42"/>
    <w:rsid w:val="00126B2D"/>
    <w:rsid w:val="001A4928"/>
    <w:rsid w:val="001A4A89"/>
    <w:rsid w:val="001B40A3"/>
    <w:rsid w:val="001E3F60"/>
    <w:rsid w:val="001F2E9B"/>
    <w:rsid w:val="002157C4"/>
    <w:rsid w:val="0021641E"/>
    <w:rsid w:val="00216665"/>
    <w:rsid w:val="00220DF9"/>
    <w:rsid w:val="00227B55"/>
    <w:rsid w:val="00233509"/>
    <w:rsid w:val="00253E8B"/>
    <w:rsid w:val="00256C04"/>
    <w:rsid w:val="00280741"/>
    <w:rsid w:val="002815BF"/>
    <w:rsid w:val="00295C4C"/>
    <w:rsid w:val="002B3E3C"/>
    <w:rsid w:val="002C6DE7"/>
    <w:rsid w:val="002C78B5"/>
    <w:rsid w:val="002D2A0B"/>
    <w:rsid w:val="002F2E41"/>
    <w:rsid w:val="002F31CE"/>
    <w:rsid w:val="00300802"/>
    <w:rsid w:val="0030316E"/>
    <w:rsid w:val="0030609E"/>
    <w:rsid w:val="003236BF"/>
    <w:rsid w:val="00335347"/>
    <w:rsid w:val="00374F9E"/>
    <w:rsid w:val="003808C0"/>
    <w:rsid w:val="003823FA"/>
    <w:rsid w:val="003A28DF"/>
    <w:rsid w:val="003A5DFD"/>
    <w:rsid w:val="003C4340"/>
    <w:rsid w:val="003D0DB3"/>
    <w:rsid w:val="003F3F67"/>
    <w:rsid w:val="00413942"/>
    <w:rsid w:val="004254EE"/>
    <w:rsid w:val="00444112"/>
    <w:rsid w:val="0046168C"/>
    <w:rsid w:val="0054655B"/>
    <w:rsid w:val="00573517"/>
    <w:rsid w:val="0058477F"/>
    <w:rsid w:val="00586B67"/>
    <w:rsid w:val="005C00C9"/>
    <w:rsid w:val="00654C1F"/>
    <w:rsid w:val="006963A6"/>
    <w:rsid w:val="006B45E9"/>
    <w:rsid w:val="006D6662"/>
    <w:rsid w:val="006F739C"/>
    <w:rsid w:val="00733BE8"/>
    <w:rsid w:val="007565F7"/>
    <w:rsid w:val="00785DFB"/>
    <w:rsid w:val="00787984"/>
    <w:rsid w:val="00797726"/>
    <w:rsid w:val="007B0850"/>
    <w:rsid w:val="007B3752"/>
    <w:rsid w:val="007B5CC6"/>
    <w:rsid w:val="007C613D"/>
    <w:rsid w:val="007E5DEB"/>
    <w:rsid w:val="00856799"/>
    <w:rsid w:val="0088389B"/>
    <w:rsid w:val="008858B0"/>
    <w:rsid w:val="008A4C46"/>
    <w:rsid w:val="008A555F"/>
    <w:rsid w:val="008B005B"/>
    <w:rsid w:val="008B55EF"/>
    <w:rsid w:val="008B7B1D"/>
    <w:rsid w:val="008C3EEB"/>
    <w:rsid w:val="008E0E7E"/>
    <w:rsid w:val="008F115F"/>
    <w:rsid w:val="009110E9"/>
    <w:rsid w:val="00927554"/>
    <w:rsid w:val="0094624D"/>
    <w:rsid w:val="009678D6"/>
    <w:rsid w:val="00977458"/>
    <w:rsid w:val="00990F31"/>
    <w:rsid w:val="009B2D53"/>
    <w:rsid w:val="00A011F3"/>
    <w:rsid w:val="00A41319"/>
    <w:rsid w:val="00A4452D"/>
    <w:rsid w:val="00A60689"/>
    <w:rsid w:val="00A60B73"/>
    <w:rsid w:val="00A77020"/>
    <w:rsid w:val="00A904E4"/>
    <w:rsid w:val="00A9415F"/>
    <w:rsid w:val="00AA0BCD"/>
    <w:rsid w:val="00AB6AED"/>
    <w:rsid w:val="00AB6BA7"/>
    <w:rsid w:val="00B05A1A"/>
    <w:rsid w:val="00B206FA"/>
    <w:rsid w:val="00B42D7F"/>
    <w:rsid w:val="00B87E30"/>
    <w:rsid w:val="00B93861"/>
    <w:rsid w:val="00BB66D1"/>
    <w:rsid w:val="00BC4E6E"/>
    <w:rsid w:val="00C20FF0"/>
    <w:rsid w:val="00C41637"/>
    <w:rsid w:val="00C46A19"/>
    <w:rsid w:val="00C53D3A"/>
    <w:rsid w:val="00C623C5"/>
    <w:rsid w:val="00CB3100"/>
    <w:rsid w:val="00CC4420"/>
    <w:rsid w:val="00CF7B0B"/>
    <w:rsid w:val="00D45D61"/>
    <w:rsid w:val="00D503B0"/>
    <w:rsid w:val="00D62BC1"/>
    <w:rsid w:val="00D91502"/>
    <w:rsid w:val="00D92BEF"/>
    <w:rsid w:val="00DD02B2"/>
    <w:rsid w:val="00E34DEA"/>
    <w:rsid w:val="00E73980"/>
    <w:rsid w:val="00E93855"/>
    <w:rsid w:val="00EA35F6"/>
    <w:rsid w:val="00EB45E1"/>
    <w:rsid w:val="00EF7C76"/>
    <w:rsid w:val="00F06CDE"/>
    <w:rsid w:val="00F63FFB"/>
    <w:rsid w:val="00F729A5"/>
    <w:rsid w:val="00FE4A59"/>
    <w:rsid w:val="00FF43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4E9A"/>
  <w15:docId w15:val="{AFB71FCA-52D4-43CC-ADA5-AF2FF5BC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iCs/>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Podpisobrazu">
    <w:name w:val="Podpis obrazu_"/>
    <w:basedOn w:val="Domylnaczcionkaakapitu"/>
    <w:link w:val="Podpisobrazu0"/>
    <w:rPr>
      <w:rFonts w:ascii="Tahoma" w:eastAsia="Tahoma" w:hAnsi="Tahoma" w:cs="Tahoma"/>
      <w:b/>
      <w:bCs/>
      <w:i w:val="0"/>
      <w:iCs w:val="0"/>
      <w:smallCaps w:val="0"/>
      <w:strike w:val="0"/>
      <w:color w:val="1B1B1B"/>
      <w:sz w:val="15"/>
      <w:szCs w:val="15"/>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color w:val="14547C"/>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iCs/>
      <w:smallCaps w:val="0"/>
      <w:strike w:val="0"/>
      <w:color w:val="47537A"/>
      <w:sz w:val="17"/>
      <w:szCs w:val="17"/>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2"/>
      <w:szCs w:val="22"/>
      <w:u w:val="none"/>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4"/>
      <w:szCs w:val="24"/>
      <w:u w:val="none"/>
    </w:rPr>
  </w:style>
  <w:style w:type="paragraph" w:customStyle="1" w:styleId="Stopka1">
    <w:name w:val="Stopka1"/>
    <w:basedOn w:val="Normalny"/>
    <w:link w:val="Stopka"/>
    <w:pPr>
      <w:shd w:val="clear" w:color="auto" w:fill="FFFFFF"/>
    </w:pPr>
    <w:rPr>
      <w:rFonts w:ascii="Calibri" w:eastAsia="Calibri" w:hAnsi="Calibri" w:cs="Calibri"/>
      <w:i/>
      <w:iCs/>
      <w:sz w:val="20"/>
      <w:szCs w:val="2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Podpisobrazu0">
    <w:name w:val="Podpis obrazu"/>
    <w:basedOn w:val="Normalny"/>
    <w:link w:val="Podpisobrazu"/>
    <w:pPr>
      <w:shd w:val="clear" w:color="auto" w:fill="FFFFFF"/>
      <w:spacing w:line="216" w:lineRule="auto"/>
    </w:pPr>
    <w:rPr>
      <w:rFonts w:ascii="Tahoma" w:eastAsia="Tahoma" w:hAnsi="Tahoma" w:cs="Tahoma"/>
      <w:b/>
      <w:bCs/>
      <w:color w:val="1B1B1B"/>
      <w:sz w:val="15"/>
      <w:szCs w:val="15"/>
    </w:rPr>
  </w:style>
  <w:style w:type="paragraph" w:customStyle="1" w:styleId="Teksttreci30">
    <w:name w:val="Tekst treści (3)"/>
    <w:basedOn w:val="Normalny"/>
    <w:link w:val="Teksttreci3"/>
    <w:pPr>
      <w:shd w:val="clear" w:color="auto" w:fill="FFFFFF"/>
      <w:jc w:val="right"/>
    </w:pPr>
    <w:rPr>
      <w:rFonts w:ascii="Times New Roman" w:eastAsia="Times New Roman" w:hAnsi="Times New Roman" w:cs="Times New Roman"/>
      <w:color w:val="14547C"/>
    </w:rPr>
  </w:style>
  <w:style w:type="paragraph" w:customStyle="1" w:styleId="Teksttreci20">
    <w:name w:val="Tekst treści (2)"/>
    <w:basedOn w:val="Normalny"/>
    <w:link w:val="Teksttreci2"/>
    <w:pPr>
      <w:shd w:val="clear" w:color="auto" w:fill="FFFFFF"/>
      <w:spacing w:line="180" w:lineRule="auto"/>
    </w:pPr>
    <w:rPr>
      <w:rFonts w:ascii="Times New Roman" w:eastAsia="Times New Roman" w:hAnsi="Times New Roman" w:cs="Times New Roman"/>
      <w:i/>
      <w:iCs/>
      <w:color w:val="47537A"/>
      <w:sz w:val="17"/>
      <w:szCs w:val="17"/>
    </w:rPr>
  </w:style>
  <w:style w:type="paragraph" w:customStyle="1" w:styleId="Teksttreci0">
    <w:name w:val="Tekst treści"/>
    <w:basedOn w:val="Normalny"/>
    <w:link w:val="Teksttreci"/>
    <w:pPr>
      <w:shd w:val="clear" w:color="auto" w:fill="FFFFFF"/>
      <w:spacing w:line="283" w:lineRule="auto"/>
    </w:pPr>
    <w:rPr>
      <w:rFonts w:ascii="Calibri" w:eastAsia="Calibri" w:hAnsi="Calibri" w:cs="Calibri"/>
      <w:sz w:val="22"/>
      <w:szCs w:val="22"/>
    </w:rPr>
  </w:style>
  <w:style w:type="paragraph" w:customStyle="1" w:styleId="Nagwek10">
    <w:name w:val="Nagłówek #1"/>
    <w:basedOn w:val="Normalny"/>
    <w:link w:val="Nagwek1"/>
    <w:pPr>
      <w:shd w:val="clear" w:color="auto" w:fill="FFFFFF"/>
      <w:spacing w:line="259" w:lineRule="auto"/>
      <w:jc w:val="center"/>
      <w:outlineLvl w:val="0"/>
    </w:pPr>
    <w:rPr>
      <w:rFonts w:ascii="Calibri" w:eastAsia="Calibri" w:hAnsi="Calibri" w:cs="Calibri"/>
      <w:b/>
      <w:bCs/>
    </w:rPr>
  </w:style>
  <w:style w:type="paragraph" w:customStyle="1" w:styleId="Default">
    <w:name w:val="Default"/>
    <w:rsid w:val="00065499"/>
    <w:pPr>
      <w:widowControl/>
      <w:autoSpaceDE w:val="0"/>
      <w:autoSpaceDN w:val="0"/>
      <w:adjustRightInd w:val="0"/>
    </w:pPr>
    <w:rPr>
      <w:rFonts w:ascii="Calibri" w:hAnsi="Calibri" w:cs="Calibri"/>
      <w:color w:val="000000"/>
      <w:lang w:bidi="ar-SA"/>
    </w:rPr>
  </w:style>
  <w:style w:type="character" w:styleId="Odwoaniedokomentarza">
    <w:name w:val="annotation reference"/>
    <w:basedOn w:val="Domylnaczcionkaakapitu"/>
    <w:uiPriority w:val="99"/>
    <w:semiHidden/>
    <w:unhideWhenUsed/>
    <w:rsid w:val="002F2E41"/>
    <w:rPr>
      <w:sz w:val="16"/>
      <w:szCs w:val="16"/>
    </w:rPr>
  </w:style>
  <w:style w:type="paragraph" w:styleId="Tekstkomentarza">
    <w:name w:val="annotation text"/>
    <w:basedOn w:val="Normalny"/>
    <w:link w:val="TekstkomentarzaZnak"/>
    <w:uiPriority w:val="99"/>
    <w:unhideWhenUsed/>
    <w:rsid w:val="002F2E41"/>
    <w:rPr>
      <w:sz w:val="20"/>
      <w:szCs w:val="20"/>
    </w:rPr>
  </w:style>
  <w:style w:type="character" w:customStyle="1" w:styleId="TekstkomentarzaZnak">
    <w:name w:val="Tekst komentarza Znak"/>
    <w:basedOn w:val="Domylnaczcionkaakapitu"/>
    <w:link w:val="Tekstkomentarza"/>
    <w:uiPriority w:val="99"/>
    <w:rsid w:val="002F2E41"/>
    <w:rPr>
      <w:color w:val="000000"/>
      <w:sz w:val="20"/>
      <w:szCs w:val="20"/>
    </w:rPr>
  </w:style>
  <w:style w:type="paragraph" w:styleId="Tematkomentarza">
    <w:name w:val="annotation subject"/>
    <w:basedOn w:val="Tekstkomentarza"/>
    <w:next w:val="Tekstkomentarza"/>
    <w:link w:val="TematkomentarzaZnak"/>
    <w:uiPriority w:val="99"/>
    <w:semiHidden/>
    <w:unhideWhenUsed/>
    <w:rsid w:val="002F2E41"/>
    <w:rPr>
      <w:b/>
      <w:bCs/>
    </w:rPr>
  </w:style>
  <w:style w:type="character" w:customStyle="1" w:styleId="TematkomentarzaZnak">
    <w:name w:val="Temat komentarza Znak"/>
    <w:basedOn w:val="TekstkomentarzaZnak"/>
    <w:link w:val="Tematkomentarza"/>
    <w:uiPriority w:val="99"/>
    <w:semiHidden/>
    <w:rsid w:val="002F2E41"/>
    <w:rPr>
      <w:b/>
      <w:bCs/>
      <w:color w:val="000000"/>
      <w:sz w:val="20"/>
      <w:szCs w:val="20"/>
    </w:rPr>
  </w:style>
  <w:style w:type="paragraph" w:styleId="Nagwek">
    <w:name w:val="header"/>
    <w:basedOn w:val="Normalny"/>
    <w:link w:val="NagwekZnak"/>
    <w:uiPriority w:val="99"/>
    <w:unhideWhenUsed/>
    <w:rsid w:val="008A4C46"/>
    <w:pPr>
      <w:tabs>
        <w:tab w:val="center" w:pos="4536"/>
        <w:tab w:val="right" w:pos="9072"/>
      </w:tabs>
    </w:pPr>
  </w:style>
  <w:style w:type="character" w:customStyle="1" w:styleId="NagwekZnak">
    <w:name w:val="Nagłówek Znak"/>
    <w:basedOn w:val="Domylnaczcionkaakapitu"/>
    <w:link w:val="Nagwek"/>
    <w:uiPriority w:val="99"/>
    <w:rsid w:val="008A4C46"/>
    <w:rPr>
      <w:color w:val="000000"/>
    </w:rPr>
  </w:style>
  <w:style w:type="paragraph" w:styleId="Stopka0">
    <w:name w:val="footer"/>
    <w:basedOn w:val="Normalny"/>
    <w:link w:val="StopkaZnak"/>
    <w:uiPriority w:val="99"/>
    <w:unhideWhenUsed/>
    <w:rsid w:val="008A4C46"/>
    <w:pPr>
      <w:tabs>
        <w:tab w:val="center" w:pos="4536"/>
        <w:tab w:val="right" w:pos="9072"/>
      </w:tabs>
    </w:pPr>
  </w:style>
  <w:style w:type="character" w:customStyle="1" w:styleId="StopkaZnak">
    <w:name w:val="Stopka Znak"/>
    <w:basedOn w:val="Domylnaczcionkaakapitu"/>
    <w:link w:val="Stopka0"/>
    <w:uiPriority w:val="99"/>
    <w:rsid w:val="008A4C46"/>
    <w:rPr>
      <w:color w:val="000000"/>
    </w:rPr>
  </w:style>
  <w:style w:type="paragraph" w:styleId="Tekstprzypisudolnego">
    <w:name w:val="footnote text"/>
    <w:basedOn w:val="Normalny"/>
    <w:link w:val="TekstprzypisudolnegoZnak"/>
    <w:uiPriority w:val="99"/>
    <w:semiHidden/>
    <w:rsid w:val="00B206FA"/>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semiHidden/>
    <w:rsid w:val="00B206FA"/>
    <w:rPr>
      <w:rFonts w:ascii="Times New Roman" w:eastAsia="Times New Roman" w:hAnsi="Times New Roman" w:cs="Times New Roman"/>
      <w:sz w:val="20"/>
      <w:szCs w:val="20"/>
      <w:lang w:bidi="ar-SA"/>
    </w:rPr>
  </w:style>
  <w:style w:type="character" w:styleId="Odwoanieprzypisudolnego">
    <w:name w:val="footnote reference"/>
    <w:uiPriority w:val="99"/>
    <w:semiHidden/>
    <w:rsid w:val="00B206FA"/>
    <w:rPr>
      <w:vertAlign w:val="superscript"/>
    </w:rPr>
  </w:style>
  <w:style w:type="paragraph" w:styleId="Akapitzlist">
    <w:name w:val="List Paragraph"/>
    <w:aliases w:val="L1,Numerowanie,Akapit z listą5,T_SZ_List Paragraph,normalny tekst,Akapit z listą BS,CW_Lista,Colorful List Accent 1,List Paragraph,Akapit z listą4,Akapit z listą1,Średnia siatka 1 — akcent 21,sw tekst,Wypunktowanie"/>
    <w:basedOn w:val="Normalny"/>
    <w:link w:val="AkapitzlistZnak"/>
    <w:uiPriority w:val="34"/>
    <w:qFormat/>
    <w:rsid w:val="00B206FA"/>
    <w:pPr>
      <w:widowControl/>
      <w:ind w:left="708"/>
    </w:pPr>
    <w:rPr>
      <w:rFonts w:ascii="Times New Roman" w:eastAsia="Times New Roman" w:hAnsi="Times New Roman" w:cs="Times New Roman"/>
      <w:color w:val="auto"/>
      <w:sz w:val="20"/>
      <w:szCs w:val="20"/>
      <w:lang w:bidi="ar-SA"/>
    </w:rPr>
  </w:style>
  <w:style w:type="character" w:customStyle="1" w:styleId="AkapitzlistZnak">
    <w:name w:val="Akapit z listą Znak"/>
    <w:aliases w:val="L1 Znak,Numerowanie Znak,Akapit z listą5 Znak,T_SZ_List Paragraph Znak,normalny tekst Znak,Akapit z listą BS Znak,CW_Lista Znak,Colorful List Accent 1 Znak,List Paragraph Znak,Akapit z listą4 Znak,Akapit z listą1 Znak,sw tekst Znak"/>
    <w:link w:val="Akapitzlist"/>
    <w:uiPriority w:val="34"/>
    <w:qFormat/>
    <w:locked/>
    <w:rsid w:val="00B206FA"/>
    <w:rPr>
      <w:rFonts w:ascii="Times New Roman" w:eastAsia="Times New Roman" w:hAnsi="Times New Roman" w:cs="Times New Roman"/>
      <w:sz w:val="20"/>
      <w:szCs w:val="20"/>
      <w:lang w:bidi="ar-SA"/>
    </w:rPr>
  </w:style>
  <w:style w:type="paragraph" w:styleId="Tekstdymka">
    <w:name w:val="Balloon Text"/>
    <w:basedOn w:val="Normalny"/>
    <w:link w:val="TekstdymkaZnak"/>
    <w:uiPriority w:val="99"/>
    <w:semiHidden/>
    <w:unhideWhenUsed/>
    <w:rsid w:val="00E73980"/>
    <w:rPr>
      <w:rFonts w:ascii="Tahoma" w:hAnsi="Tahoma" w:cs="Tahoma"/>
      <w:sz w:val="16"/>
      <w:szCs w:val="16"/>
    </w:rPr>
  </w:style>
  <w:style w:type="character" w:customStyle="1" w:styleId="TekstdymkaZnak">
    <w:name w:val="Tekst dymka Znak"/>
    <w:basedOn w:val="Domylnaczcionkaakapitu"/>
    <w:link w:val="Tekstdymka"/>
    <w:uiPriority w:val="99"/>
    <w:semiHidden/>
    <w:rsid w:val="00E73980"/>
    <w:rPr>
      <w:rFonts w:ascii="Tahoma" w:hAnsi="Tahoma" w:cs="Tahoma"/>
      <w:color w:val="000000"/>
      <w:sz w:val="16"/>
      <w:szCs w:val="16"/>
    </w:rPr>
  </w:style>
  <w:style w:type="character" w:customStyle="1" w:styleId="Znakiprzypiswdolnych">
    <w:name w:val="Znaki przypisów dolnych"/>
    <w:rsid w:val="009678D6"/>
    <w:rPr>
      <w:vertAlign w:val="superscript"/>
    </w:rPr>
  </w:style>
  <w:style w:type="character" w:styleId="Tekstzastpczy">
    <w:name w:val="Placeholder Text"/>
    <w:basedOn w:val="Domylnaczcionkaakapitu"/>
    <w:uiPriority w:val="99"/>
    <w:semiHidden/>
    <w:rsid w:val="00C46A1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01009">
      <w:bodyDiv w:val="1"/>
      <w:marLeft w:val="0"/>
      <w:marRight w:val="0"/>
      <w:marTop w:val="0"/>
      <w:marBottom w:val="0"/>
      <w:divBdr>
        <w:top w:val="none" w:sz="0" w:space="0" w:color="auto"/>
        <w:left w:val="none" w:sz="0" w:space="0" w:color="auto"/>
        <w:bottom w:val="none" w:sz="0" w:space="0" w:color="auto"/>
        <w:right w:val="none" w:sz="0" w:space="0" w:color="auto"/>
      </w:divBdr>
      <w:divsChild>
        <w:div w:id="1095520360">
          <w:marLeft w:val="360"/>
          <w:marRight w:val="0"/>
          <w:marTop w:val="0"/>
          <w:marBottom w:val="0"/>
          <w:divBdr>
            <w:top w:val="none" w:sz="0" w:space="0" w:color="auto"/>
            <w:left w:val="none" w:sz="0" w:space="0" w:color="auto"/>
            <w:bottom w:val="none" w:sz="0" w:space="0" w:color="auto"/>
            <w:right w:val="none" w:sz="0" w:space="0" w:color="auto"/>
          </w:divBdr>
          <w:divsChild>
            <w:div w:id="158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galis.pl/document-view.seam?documentId=mfrxilrtg4ytknrsg43toltqmfyc4njwgm4tgmrz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gnzwgqydoltqmfyc4nbzgi4tknzrg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kmzthaytcltqmfyc4njvgi2dgmrzg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FFCB-9676-44A0-B85C-CB667787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27</Pages>
  <Words>9517</Words>
  <Characters>57105</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Przemyslaw Pytlak</dc:creator>
  <cp:lastModifiedBy>Aleksandra Belniak</cp:lastModifiedBy>
  <cp:revision>14</cp:revision>
  <dcterms:created xsi:type="dcterms:W3CDTF">2024-02-07T10:38:00Z</dcterms:created>
  <dcterms:modified xsi:type="dcterms:W3CDTF">2024-02-16T10:58:00Z</dcterms:modified>
</cp:coreProperties>
</file>