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47" w:rsidRPr="00796F9F" w:rsidRDefault="00573D47" w:rsidP="00573D47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IDFont+F1" w:hAnsi="Arial" w:cs="Arial"/>
          <w:i/>
        </w:rPr>
      </w:pPr>
      <w:bookmarkStart w:id="0" w:name="_GoBack"/>
      <w:bookmarkEnd w:id="0"/>
      <w:r w:rsidRPr="00796F9F">
        <w:rPr>
          <w:rFonts w:ascii="Arial" w:eastAsia="CIDFont+F1" w:hAnsi="Arial" w:cs="Arial"/>
          <w:i/>
        </w:rPr>
        <w:t xml:space="preserve">Załącznik nr </w:t>
      </w:r>
      <w:r>
        <w:rPr>
          <w:rFonts w:ascii="Arial" w:eastAsia="CIDFont+F1" w:hAnsi="Arial" w:cs="Arial"/>
          <w:i/>
        </w:rPr>
        <w:t>2</w:t>
      </w:r>
      <w:r w:rsidRPr="00796F9F">
        <w:rPr>
          <w:rFonts w:ascii="Arial" w:eastAsia="CIDFont+F1" w:hAnsi="Arial" w:cs="Arial"/>
          <w:i/>
        </w:rPr>
        <w:t>.</w:t>
      </w:r>
      <w:r>
        <w:rPr>
          <w:rFonts w:ascii="Arial" w:eastAsia="CIDFont+F1" w:hAnsi="Arial" w:cs="Arial"/>
          <w:i/>
        </w:rPr>
        <w:t>2</w:t>
      </w:r>
      <w:r w:rsidRPr="00796F9F">
        <w:rPr>
          <w:rFonts w:ascii="Arial" w:eastAsia="CIDFont+F1" w:hAnsi="Arial" w:cs="Arial"/>
          <w:i/>
        </w:rPr>
        <w:t>.  do SIWZ</w:t>
      </w:r>
    </w:p>
    <w:p w:rsidR="00573D47" w:rsidRPr="00796F9F" w:rsidRDefault="00573D47" w:rsidP="00573D47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IDFont+F1" w:hAnsi="Arial" w:cs="Arial"/>
          <w:i/>
        </w:rPr>
      </w:pPr>
      <w:r w:rsidRPr="00A06CA4">
        <w:rPr>
          <w:rFonts w:ascii="Arial" w:eastAsia="CIDFont+F1" w:hAnsi="Arial" w:cs="Arial"/>
          <w:i/>
        </w:rPr>
        <w:t xml:space="preserve">Formularz asortymentowo </w:t>
      </w:r>
      <w:r>
        <w:rPr>
          <w:rFonts w:ascii="Arial" w:eastAsia="CIDFont+F1" w:hAnsi="Arial" w:cs="Arial"/>
          <w:i/>
        </w:rPr>
        <w:t>–</w:t>
      </w:r>
      <w:r w:rsidRPr="00A06CA4">
        <w:rPr>
          <w:rFonts w:ascii="Arial" w:eastAsia="CIDFont+F1" w:hAnsi="Arial" w:cs="Arial"/>
          <w:i/>
        </w:rPr>
        <w:t>cenowy</w:t>
      </w:r>
      <w:r>
        <w:rPr>
          <w:rFonts w:ascii="Arial" w:eastAsia="CIDFont+F1" w:hAnsi="Arial" w:cs="Arial"/>
          <w:i/>
        </w:rPr>
        <w:t xml:space="preserve"> dla CZĘŚCI 2</w:t>
      </w:r>
      <w:r w:rsidRPr="00796F9F">
        <w:rPr>
          <w:rFonts w:ascii="Arial" w:eastAsia="CIDFont+F1" w:hAnsi="Arial" w:cs="Arial"/>
          <w:i/>
        </w:rPr>
        <w:t>.</w:t>
      </w:r>
    </w:p>
    <w:p w:rsidR="00573D47" w:rsidRDefault="00573D47" w:rsidP="00573D47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</w:rPr>
      </w:pPr>
      <w:r>
        <w:rPr>
          <w:rFonts w:ascii="Arial" w:eastAsia="CIDFont+F1" w:hAnsi="Arial" w:cs="Arial"/>
        </w:rPr>
        <w:t xml:space="preserve">Znak sprawy: </w:t>
      </w:r>
      <w:r>
        <w:rPr>
          <w:rFonts w:ascii="Arial" w:hAnsi="Arial" w:cs="Arial"/>
        </w:rPr>
        <w:t>34/340/04/18/RPO</w:t>
      </w:r>
    </w:p>
    <w:p w:rsidR="00573D47" w:rsidRDefault="00573D47" w:rsidP="00573D47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73D47" w:rsidRDefault="00573D47" w:rsidP="00573D47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IDFont+F1" w:hAnsi="Arial" w:cs="Arial"/>
        </w:rPr>
      </w:pPr>
      <w:r>
        <w:rPr>
          <w:rFonts w:ascii="Arial" w:hAnsi="Arial" w:cs="Arial"/>
          <w:b/>
          <w:u w:val="single"/>
        </w:rPr>
        <w:t>Formularz aso</w:t>
      </w:r>
      <w:r w:rsidRPr="0092502B">
        <w:rPr>
          <w:rFonts w:ascii="Arial" w:hAnsi="Arial" w:cs="Arial"/>
          <w:b/>
          <w:u w:val="single"/>
        </w:rPr>
        <w:t>rtymentowo -cenowy</w:t>
      </w:r>
    </w:p>
    <w:p w:rsidR="00573D47" w:rsidRPr="00C23C74" w:rsidRDefault="00573D47" w:rsidP="00573D47">
      <w:pPr>
        <w:pStyle w:val="Akapitzlist"/>
        <w:spacing w:after="0" w:line="240" w:lineRule="auto"/>
        <w:ind w:left="0"/>
        <w:jc w:val="both"/>
      </w:pPr>
      <w:r>
        <w:rPr>
          <w:rFonts w:ascii="Arial" w:eastAsia="CIDFont+F1" w:hAnsi="Arial" w:cs="Arial"/>
        </w:rPr>
        <w:t>W postepowaniu pn.: „</w:t>
      </w:r>
      <w:r w:rsidRPr="00C678D2">
        <w:rPr>
          <w:rFonts w:ascii="Arial" w:eastAsia="CIDFont+F1" w:hAnsi="Arial" w:cs="Arial"/>
          <w:b/>
        </w:rPr>
        <w:t>D</w:t>
      </w:r>
      <w:r>
        <w:rPr>
          <w:rFonts w:ascii="Arial" w:hAnsi="Arial" w:cs="Arial"/>
          <w:b/>
        </w:rPr>
        <w:t>ostawa</w:t>
      </w:r>
      <w:r w:rsidRPr="00C678D2">
        <w:rPr>
          <w:rFonts w:ascii="Arial" w:hAnsi="Arial" w:cs="Arial"/>
          <w:b/>
        </w:rPr>
        <w:t xml:space="preserve"> sprzętu, narzędzi i urządzeń stanowiących doposażenie pracowni zawodowych oraz innych pomocy dydaktycznych</w:t>
      </w:r>
      <w:r>
        <w:rPr>
          <w:rFonts w:ascii="Arial" w:hAnsi="Arial" w:cs="Arial"/>
          <w:b/>
        </w:rPr>
        <w:t xml:space="preserve"> </w:t>
      </w:r>
      <w:r w:rsidRPr="00796F9F">
        <w:rPr>
          <w:rFonts w:ascii="Arial" w:eastAsia="CIDFont+F1" w:hAnsi="Arial" w:cs="Arial"/>
          <w:b/>
        </w:rPr>
        <w:t>w ramach projektu „Rozwój zawodowy krokiem w przyszłość</w:t>
      </w:r>
      <w:r>
        <w:rPr>
          <w:rFonts w:ascii="Arial" w:hAnsi="Arial" w:cs="Arial"/>
        </w:rPr>
        <w:t>”</w:t>
      </w:r>
      <w:r w:rsidRPr="00C678D2">
        <w:rPr>
          <w:rFonts w:ascii="Arial" w:hAnsi="Arial" w:cs="Arial"/>
        </w:rPr>
        <w:t xml:space="preserve"> dla</w:t>
      </w:r>
    </w:p>
    <w:p w:rsidR="00573D47" w:rsidRDefault="00573D47" w:rsidP="00573D47">
      <w:pPr>
        <w:pStyle w:val="HTML-wstpniesformatowany"/>
        <w:shd w:val="clear" w:color="auto" w:fill="D9D9D9"/>
        <w:jc w:val="both"/>
        <w:rPr>
          <w:rFonts w:ascii="Arial" w:eastAsia="CIDFont+F1" w:hAnsi="Arial" w:cs="Arial"/>
          <w:b/>
          <w:sz w:val="22"/>
          <w:szCs w:val="22"/>
          <w:u w:val="single"/>
        </w:rPr>
      </w:pPr>
    </w:p>
    <w:p w:rsidR="00573D47" w:rsidRDefault="00573D47" w:rsidP="00573D47">
      <w:pPr>
        <w:pStyle w:val="HTML-wstpniesformatowany"/>
        <w:shd w:val="clear" w:color="auto" w:fill="D9D9D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57ECE">
        <w:rPr>
          <w:rFonts w:ascii="Arial" w:eastAsia="CIDFont+F1" w:hAnsi="Arial" w:cs="Arial"/>
          <w:b/>
          <w:sz w:val="22"/>
          <w:szCs w:val="22"/>
          <w:u w:val="single"/>
        </w:rPr>
        <w:t xml:space="preserve">Część 2: </w:t>
      </w:r>
      <w:r w:rsidRPr="00757ECE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Dostawa narzędzi i urządzeń mechanicznych i elektromechanicznych </w:t>
      </w:r>
      <w:r w:rsidRPr="00757ECE">
        <w:rPr>
          <w:rFonts w:ascii="Arial" w:hAnsi="Arial" w:cs="Arial"/>
          <w:b/>
          <w:sz w:val="22"/>
          <w:szCs w:val="22"/>
          <w:u w:val="single"/>
        </w:rPr>
        <w:t>do pracowni przedmiotów zawodowych</w:t>
      </w:r>
    </w:p>
    <w:p w:rsidR="00573D47" w:rsidRPr="00757ECE" w:rsidRDefault="00573D47" w:rsidP="00573D47">
      <w:pPr>
        <w:pStyle w:val="HTML-wstpniesformatowany"/>
        <w:shd w:val="clear" w:color="auto" w:fill="D9D9D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57EC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:rsidR="00573D47" w:rsidRDefault="00573D47" w:rsidP="00573D47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</w:rPr>
      </w:pPr>
    </w:p>
    <w:p w:rsidR="00573D47" w:rsidRPr="00A03266" w:rsidRDefault="00573D47" w:rsidP="00573D47">
      <w:pPr>
        <w:pStyle w:val="HTML-wstpniesformatowany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zamówienia jest </w:t>
      </w:r>
      <w:r w:rsidRPr="00C678D2">
        <w:rPr>
          <w:rFonts w:ascii="Arial" w:hAnsi="Arial" w:cs="Arial"/>
          <w:sz w:val="22"/>
          <w:szCs w:val="22"/>
        </w:rPr>
        <w:t>dostawa sprzętu, narzędzi i urządzeń stanowiących wyposażenie</w:t>
      </w:r>
      <w:r w:rsidRPr="00A03266">
        <w:rPr>
          <w:rFonts w:ascii="Arial" w:hAnsi="Arial" w:cs="Arial"/>
          <w:sz w:val="22"/>
          <w:szCs w:val="22"/>
        </w:rPr>
        <w:t xml:space="preserve"> dydaktyczne warsztatów szkolnych w branży mechanicznej dot. zawodów: technik rolnictwa, technik mechanizacji rolnictwa oraz technik urządzeń i </w:t>
      </w:r>
      <w:r>
        <w:rPr>
          <w:rFonts w:ascii="Arial" w:hAnsi="Arial" w:cs="Arial"/>
          <w:sz w:val="22"/>
          <w:szCs w:val="22"/>
        </w:rPr>
        <w:t>systemów energetyki odnawialnej</w:t>
      </w:r>
    </w:p>
    <w:p w:rsidR="00573D47" w:rsidRDefault="00573D47" w:rsidP="00573D47">
      <w:pPr>
        <w:pStyle w:val="HTML-wstpniesformatowany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573D47" w:rsidRPr="007C35A7" w:rsidRDefault="00573D47" w:rsidP="00573D47">
      <w:pPr>
        <w:pStyle w:val="HTML-wstpniesformatowany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Przedmiot zamówienia obejmuje dostawę</w:t>
      </w:r>
      <w:r w:rsidRPr="00757EC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E181B">
        <w:rPr>
          <w:rFonts w:ascii="Arial" w:hAnsi="Arial" w:cs="Arial"/>
          <w:color w:val="000000"/>
          <w:sz w:val="22"/>
          <w:szCs w:val="22"/>
        </w:rPr>
        <w:t>narzędzi i urządzeń mechanicznych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E181B">
        <w:rPr>
          <w:rFonts w:ascii="Arial" w:hAnsi="Arial" w:cs="Arial"/>
          <w:color w:val="000000"/>
          <w:sz w:val="22"/>
          <w:szCs w:val="22"/>
        </w:rPr>
        <w:t>elektromechanicznych do pracowni przedmiotów zawodowych</w:t>
      </w:r>
      <w:r w:rsidR="00322A65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96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261"/>
        <w:gridCol w:w="1596"/>
        <w:gridCol w:w="681"/>
        <w:gridCol w:w="613"/>
        <w:gridCol w:w="1231"/>
        <w:gridCol w:w="840"/>
        <w:gridCol w:w="1174"/>
        <w:gridCol w:w="1774"/>
      </w:tblGrid>
      <w:tr w:rsidR="00573D47" w:rsidRPr="00367A31" w:rsidTr="000576AB">
        <w:trPr>
          <w:trHeight w:val="73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D47" w:rsidRPr="00D54C0F" w:rsidRDefault="00573D47" w:rsidP="00A512B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D54C0F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D47" w:rsidRPr="00B73E3E" w:rsidRDefault="00573D47" w:rsidP="00A512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73E3E">
              <w:rPr>
                <w:rFonts w:ascii="Arial" w:hAnsi="Arial" w:cs="Arial"/>
                <w:b/>
                <w:sz w:val="16"/>
                <w:szCs w:val="20"/>
              </w:rPr>
              <w:t>Pozycja w</w:t>
            </w:r>
          </w:p>
          <w:p w:rsidR="00573D47" w:rsidRPr="00B73E3E" w:rsidRDefault="00573D47" w:rsidP="00A512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73E3E">
              <w:rPr>
                <w:rFonts w:ascii="Arial" w:hAnsi="Arial" w:cs="Arial"/>
                <w:b/>
                <w:sz w:val="16"/>
                <w:szCs w:val="20"/>
              </w:rPr>
              <w:t>budżecie</w:t>
            </w:r>
          </w:p>
          <w:p w:rsidR="00573D47" w:rsidRPr="00D54C0F" w:rsidRDefault="00573D47" w:rsidP="00A512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E3E">
              <w:rPr>
                <w:rFonts w:ascii="Arial" w:hAnsi="Arial" w:cs="Arial"/>
                <w:b/>
                <w:sz w:val="16"/>
                <w:szCs w:val="20"/>
              </w:rPr>
              <w:t>szczegółowym wniosku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D47" w:rsidRPr="00D54C0F" w:rsidRDefault="00573D47" w:rsidP="00A512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wyposażenia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D47" w:rsidRPr="00D54C0F" w:rsidRDefault="00573D47" w:rsidP="00A512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D47" w:rsidRPr="00D54C0F" w:rsidRDefault="00573D47" w:rsidP="00A512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47" w:rsidRPr="00D54C0F" w:rsidRDefault="00573D47" w:rsidP="00A512B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4C0F"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jednostkowa netto w zł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47" w:rsidRPr="00D54C0F" w:rsidRDefault="00573D47" w:rsidP="00A512B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4C0F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Stawka podatku VAT</w:t>
            </w:r>
          </w:p>
          <w:p w:rsidR="00573D47" w:rsidRPr="00D54C0F" w:rsidRDefault="00573D47" w:rsidP="00A512B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4C0F">
              <w:rPr>
                <w:rFonts w:ascii="Arial" w:hAnsi="Arial" w:cs="Arial"/>
                <w:b/>
                <w:color w:val="000000"/>
                <w:sz w:val="18"/>
                <w:szCs w:val="18"/>
              </w:rPr>
              <w:t>(w %)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47" w:rsidRPr="00D54C0F" w:rsidRDefault="00573D47" w:rsidP="00A512B7">
            <w:pPr>
              <w:ind w:left="41" w:hanging="4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  <w:p w:rsidR="00573D47" w:rsidRPr="00D54C0F" w:rsidRDefault="00573D47" w:rsidP="00A512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[(6+(6x7)) x5]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47" w:rsidRPr="00D54C0F" w:rsidRDefault="00573D47" w:rsidP="00A512B7">
            <w:pPr>
              <w:ind w:left="41" w:hanging="4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</w:t>
            </w:r>
            <w:r w:rsidR="009F23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/model</w:t>
            </w:r>
          </w:p>
        </w:tc>
      </w:tr>
      <w:tr w:rsidR="00573D47" w:rsidRPr="004D4103" w:rsidTr="000576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D47" w:rsidRPr="00D54C0F" w:rsidRDefault="00573D47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D47" w:rsidRPr="00D54C0F" w:rsidRDefault="00573D47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D47" w:rsidRPr="00D54C0F" w:rsidRDefault="00573D47" w:rsidP="00A512B7">
            <w:pPr>
              <w:spacing w:line="252" w:lineRule="auto"/>
              <w:jc w:val="center"/>
              <w:rPr>
                <w:rFonts w:ascii="Arial" w:hAnsi="Arial" w:cs="Arial"/>
                <w:b/>
              </w:rPr>
            </w:pPr>
            <w:r w:rsidRPr="00D54C0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D47" w:rsidRPr="00D54C0F" w:rsidRDefault="00573D47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D47" w:rsidRPr="00D54C0F" w:rsidRDefault="00573D47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47" w:rsidRPr="00D54C0F" w:rsidRDefault="00573D47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47" w:rsidRPr="00D54C0F" w:rsidRDefault="00573D47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47" w:rsidRPr="00D54C0F" w:rsidRDefault="00573D47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D47" w:rsidRPr="00D54C0F" w:rsidRDefault="00573D47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</w:t>
            </w:r>
          </w:p>
        </w:tc>
      </w:tr>
      <w:tr w:rsidR="006016E6" w:rsidRPr="004D4103" w:rsidTr="000576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D03EBA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zestaw narzędzi do gwintowania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6E6" w:rsidRPr="004D4103" w:rsidRDefault="00D03EBA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piła mechaniczna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6E6" w:rsidRPr="004D4103" w:rsidRDefault="00D03EBA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prasa warsztatowa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D03EBA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 xml:space="preserve">szlifierka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D03EBA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wiertarka stołowa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D03EBA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tokarka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D03EBA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frezarka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D03EBA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stół ślusarski z imadłem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D03EBA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wiertarka udarowa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D03EBA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szlifierka kątowa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D03EBA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6239B4" w:rsidRDefault="006016E6" w:rsidP="006016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9B4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239B4" w:rsidRDefault="006016E6" w:rsidP="006016E6">
            <w:pPr>
              <w:spacing w:line="252" w:lineRule="auto"/>
              <w:rPr>
                <w:rFonts w:ascii="Arial" w:hAnsi="Arial" w:cs="Arial"/>
              </w:rPr>
            </w:pPr>
            <w:r w:rsidRPr="006239B4">
              <w:rPr>
                <w:rFonts w:ascii="Arial" w:hAnsi="Arial" w:cs="Arial"/>
              </w:rPr>
              <w:t>zestaw pilników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D03EBA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myjka ciśnieniowa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D03EBA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podnośnik hydrauliczny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D03EBA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ściągacz do piast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D03EBA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 xml:space="preserve">ściągacz do przegubów kulowych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D03EBA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ściągacz do uszczelek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D03EBA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</w:rPr>
            </w:pPr>
            <w:r w:rsidRPr="006055B8">
              <w:rPr>
                <w:rFonts w:ascii="Arial" w:hAnsi="Arial" w:cs="Arial"/>
              </w:rPr>
              <w:t>ściągacz dwuramienny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FE7287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 xml:space="preserve">ściągacz dwuramienny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FE7287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zestaw do demontażu zaworów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FE72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E728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ściągacz do łożysk kół zębatych i przekładni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FE72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E728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żuraw podnośnik warsztatowy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FE72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E728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 xml:space="preserve">tester ciśnienia sprężania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FE72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E728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tester wykrywania nieszczelności głowicy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FE72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E728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tester akumulatora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FE72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  <w:r w:rsidR="00FE728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tester napięcia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FE7287" w:rsidP="00FE72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przyrząd do sprawdzania rozpylaczy wtryskiwaczy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FE7287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suwmiarka uniwersalna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FE7287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mikrometr wewnętrzny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FE7287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mikrometr zewnętrzny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FE7287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suwmiarka modułowa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FE72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FE728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średnicówka czujnikowa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FE72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FE728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szczelinomierz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FE72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FE728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grzebień do gwintów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FE72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FE728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prostownik z układem rozruchowym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FE72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FE728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szafka narzędziowa z wyposażeniem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EC791A" w:rsidRDefault="00FE7287" w:rsidP="00FE72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EC791A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91A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nóż monterski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EC791A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91A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EC791A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91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EC791A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EC791A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EC791A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EC791A" w:rsidRDefault="00FE7287" w:rsidP="00FE72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EC791A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91A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stacja lutownicza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EC791A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91A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EC791A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91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EC791A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EC791A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EC791A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6E6" w:rsidRPr="004D4103" w:rsidTr="000576AB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EC791A" w:rsidRDefault="00FE7287" w:rsidP="00FE72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EC791A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91A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6E6" w:rsidRPr="006055B8" w:rsidRDefault="006016E6" w:rsidP="006016E6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wkrętarka elektryczna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EC791A" w:rsidRDefault="006016E6" w:rsidP="006016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791A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6E6" w:rsidRPr="00EC791A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91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EC791A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EC791A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EC791A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6E6" w:rsidRPr="004D4103" w:rsidRDefault="006016E6" w:rsidP="00601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576AB" w:rsidRDefault="000576AB" w:rsidP="000576AB">
      <w:pPr>
        <w:jc w:val="both"/>
        <w:rPr>
          <w:rFonts w:ascii="Arial" w:hAnsi="Arial" w:cs="Arial"/>
        </w:rPr>
      </w:pPr>
    </w:p>
    <w:p w:rsidR="000576AB" w:rsidRDefault="000576AB" w:rsidP="000576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Łączna wartość brutto – cena (suma wszystkich pozycji w kolumnie 8) wynosi ……….….… zł </w:t>
      </w:r>
    </w:p>
    <w:p w:rsidR="000576AB" w:rsidRDefault="000576AB" w:rsidP="000576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 ……………………………………………………………………………………..……….. )</w:t>
      </w:r>
    </w:p>
    <w:p w:rsidR="000576AB" w:rsidRDefault="000576AB" w:rsidP="000576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</w:rPr>
      </w:pPr>
      <w:r>
        <w:rPr>
          <w:rFonts w:ascii="Arial" w:hAnsi="Arial" w:cs="Arial"/>
        </w:rPr>
        <w:t xml:space="preserve">i obejmuje </w:t>
      </w:r>
      <w:r>
        <w:rPr>
          <w:rFonts w:ascii="Arial" w:eastAsia="CIDFont+F1" w:hAnsi="Arial" w:cs="Arial"/>
        </w:rPr>
        <w:t>dostawę wyposażenia fabrycznie nowego, zgodnego ze specyfikacją techniczną przedstawioną w OPZ , sprawnego technicznie, wolnego od wad fizycznych i prawnych oraz wszystkie czynności i wymagania wskazane w OPZ i w SIWZ.</w:t>
      </w:r>
    </w:p>
    <w:p w:rsidR="00DC1307" w:rsidRDefault="00DC1307" w:rsidP="00DC1307">
      <w:pPr>
        <w:jc w:val="both"/>
        <w:rPr>
          <w:rFonts w:ascii="Arial" w:hAnsi="Arial" w:cs="Arial"/>
        </w:rPr>
      </w:pPr>
    </w:p>
    <w:p w:rsidR="00DC1307" w:rsidRDefault="00DC1307" w:rsidP="00DC1307">
      <w:pPr>
        <w:pStyle w:val="FR1"/>
        <w:spacing w:before="0"/>
        <w:ind w:left="360"/>
        <w:jc w:val="left"/>
        <w:rPr>
          <w:rFonts w:cs="Arial"/>
          <w:i/>
          <w:sz w:val="16"/>
          <w:szCs w:val="18"/>
        </w:rPr>
      </w:pPr>
      <w:r>
        <w:rPr>
          <w:rFonts w:cs="Arial"/>
          <w:i/>
          <w:sz w:val="16"/>
          <w:szCs w:val="18"/>
        </w:rPr>
        <w:lastRenderedPageBreak/>
        <w:t>………………………………..</w:t>
      </w:r>
      <w:r>
        <w:rPr>
          <w:rFonts w:cs="Arial"/>
          <w:i/>
          <w:sz w:val="16"/>
          <w:szCs w:val="18"/>
        </w:rPr>
        <w:tab/>
        <w:t xml:space="preserve">        </w:t>
      </w:r>
      <w:r>
        <w:rPr>
          <w:rFonts w:cs="Arial"/>
          <w:i/>
          <w:sz w:val="16"/>
          <w:szCs w:val="18"/>
        </w:rPr>
        <w:tab/>
      </w:r>
      <w:r>
        <w:rPr>
          <w:rFonts w:cs="Arial"/>
          <w:i/>
          <w:sz w:val="16"/>
          <w:szCs w:val="18"/>
        </w:rPr>
        <w:tab/>
        <w:t xml:space="preserve"> …………………………………………………………………..</w:t>
      </w:r>
    </w:p>
    <w:p w:rsidR="00DC1307" w:rsidRDefault="00DC1307" w:rsidP="00DC1307">
      <w:pPr>
        <w:spacing w:after="0" w:line="240" w:lineRule="auto"/>
        <w:ind w:left="426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(miejscowość, data) </w:t>
      </w:r>
      <w:r>
        <w:rPr>
          <w:rFonts w:ascii="Arial" w:hAnsi="Arial" w:cs="Arial"/>
          <w:i/>
          <w:sz w:val="16"/>
          <w:szCs w:val="18"/>
        </w:rPr>
        <w:tab/>
        <w:t xml:space="preserve">      </w:t>
      </w:r>
      <w:r>
        <w:rPr>
          <w:rFonts w:ascii="Arial" w:hAnsi="Arial" w:cs="Arial"/>
          <w:i/>
          <w:sz w:val="16"/>
          <w:szCs w:val="18"/>
        </w:rPr>
        <w:tab/>
        <w:t xml:space="preserve">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8"/>
        </w:rPr>
        <w:t xml:space="preserve">   (podpis wykonawcy lub  osoby upoważnionej </w:t>
      </w:r>
    </w:p>
    <w:p w:rsidR="00573D47" w:rsidRPr="00DC1307" w:rsidRDefault="00DC1307" w:rsidP="00DC1307">
      <w:pPr>
        <w:spacing w:after="0" w:line="240" w:lineRule="auto"/>
        <w:ind w:left="3540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                 do składania oświadczeń woli w imieniu Wykonawcy)</w:t>
      </w:r>
    </w:p>
    <w:p w:rsidR="00573D47" w:rsidRDefault="00573D47" w:rsidP="00573D47"/>
    <w:sectPr w:rsidR="00573D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288" w:rsidRDefault="00484288" w:rsidP="00F1090E">
      <w:pPr>
        <w:spacing w:after="0" w:line="240" w:lineRule="auto"/>
      </w:pPr>
      <w:r>
        <w:separator/>
      </w:r>
    </w:p>
  </w:endnote>
  <w:endnote w:type="continuationSeparator" w:id="0">
    <w:p w:rsidR="00484288" w:rsidRDefault="00484288" w:rsidP="00F1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288" w:rsidRDefault="00484288" w:rsidP="00F1090E">
      <w:pPr>
        <w:spacing w:after="0" w:line="240" w:lineRule="auto"/>
      </w:pPr>
      <w:r>
        <w:separator/>
      </w:r>
    </w:p>
  </w:footnote>
  <w:footnote w:type="continuationSeparator" w:id="0">
    <w:p w:rsidR="00484288" w:rsidRDefault="00484288" w:rsidP="00F1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0E" w:rsidRDefault="00F1090E">
    <w:pPr>
      <w:pStyle w:val="Nagwek"/>
    </w:pPr>
    <w:r w:rsidRPr="00F1090E"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619125</wp:posOffset>
              </wp:positionV>
              <wp:extent cx="5485765" cy="0"/>
              <wp:effectExtent l="13970" t="11430" r="5715" b="762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57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679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48.75pt;width:431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"/>
          </w:pict>
        </mc:Fallback>
      </mc:AlternateContent>
    </w:r>
    <w:r w:rsidRPr="00F1090E">
      <w:drawing>
        <wp:inline distT="0" distB="0" distL="0" distR="0">
          <wp:extent cx="5485765" cy="6191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765" cy="61912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9C"/>
    <w:rsid w:val="000576AB"/>
    <w:rsid w:val="000D5C6B"/>
    <w:rsid w:val="001F160F"/>
    <w:rsid w:val="002C746E"/>
    <w:rsid w:val="002F53A4"/>
    <w:rsid w:val="002F679C"/>
    <w:rsid w:val="00322A65"/>
    <w:rsid w:val="00484288"/>
    <w:rsid w:val="00573D47"/>
    <w:rsid w:val="006016E6"/>
    <w:rsid w:val="00976F0D"/>
    <w:rsid w:val="009F23E3"/>
    <w:rsid w:val="00A40D5E"/>
    <w:rsid w:val="00AF1A46"/>
    <w:rsid w:val="00D03EBA"/>
    <w:rsid w:val="00DC1307"/>
    <w:rsid w:val="00F1090E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F9988A-D844-480F-B9E7-9BBB1F9E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D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Akapit z listą5,normalny tekst"/>
    <w:basedOn w:val="Normalny"/>
    <w:link w:val="AkapitzlistZnak"/>
    <w:qFormat/>
    <w:rsid w:val="00573D47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73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3D4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L1 Znak,Akapit z listą5 Znak,normalny tekst Znak"/>
    <w:link w:val="Akapitzlist"/>
    <w:qFormat/>
    <w:rsid w:val="00573D47"/>
    <w:rPr>
      <w:rFonts w:ascii="Calibri" w:eastAsia="Calibri" w:hAnsi="Calibri" w:cs="Times New Roman"/>
    </w:rPr>
  </w:style>
  <w:style w:type="paragraph" w:customStyle="1" w:styleId="FR1">
    <w:name w:val="FR1"/>
    <w:rsid w:val="00DC1307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10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9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0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9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5</cp:revision>
  <dcterms:created xsi:type="dcterms:W3CDTF">2018-07-04T14:18:00Z</dcterms:created>
  <dcterms:modified xsi:type="dcterms:W3CDTF">2018-07-05T14:59:00Z</dcterms:modified>
</cp:coreProperties>
</file>