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3C" w:rsidRDefault="001E653C" w:rsidP="001E653C">
      <w:pPr>
        <w:spacing w:line="360" w:lineRule="auto"/>
        <w:ind w:right="-359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CF138B" w:rsidRDefault="00CF138B" w:rsidP="001E653C">
      <w:pPr>
        <w:spacing w:line="360" w:lineRule="auto"/>
        <w:ind w:right="-359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CF138B" w:rsidRPr="001E653C" w:rsidRDefault="00CF138B" w:rsidP="001E653C">
      <w:pPr>
        <w:spacing w:line="360" w:lineRule="auto"/>
        <w:ind w:right="-359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1E653C" w:rsidRPr="001E653C" w:rsidRDefault="001E653C" w:rsidP="001E653C">
      <w:pPr>
        <w:spacing w:line="360" w:lineRule="auto"/>
        <w:ind w:right="-359"/>
        <w:jc w:val="center"/>
        <w:rPr>
          <w:rFonts w:ascii="Times New Roman" w:hAnsi="Times New Roman" w:cs="Times New Roman"/>
          <w:sz w:val="56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56"/>
          <w:szCs w:val="24"/>
        </w:rPr>
        <w:t>STATUT</w:t>
      </w:r>
      <w:r w:rsidRPr="001E653C">
        <w:rPr>
          <w:rFonts w:ascii="Times New Roman" w:hAnsi="Times New Roman" w:cs="Times New Roman"/>
          <w:sz w:val="56"/>
          <w:szCs w:val="24"/>
        </w:rPr>
        <w:br/>
      </w:r>
      <w:r w:rsidRPr="001E653C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ZESPOŁU </w:t>
      </w:r>
      <w:r w:rsidRPr="001E653C">
        <w:rPr>
          <w:rFonts w:ascii="Times New Roman" w:eastAsia="Times New Roman" w:hAnsi="Times New Roman" w:cs="Times New Roman"/>
          <w:b/>
          <w:bCs/>
          <w:sz w:val="56"/>
          <w:szCs w:val="24"/>
        </w:rPr>
        <w:br/>
        <w:t>SZKOLNO–</w:t>
      </w: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</w:t>
      </w:r>
      <w:r w:rsidRPr="001E653C">
        <w:rPr>
          <w:rFonts w:ascii="Times New Roman" w:eastAsia="Times New Roman" w:hAnsi="Times New Roman" w:cs="Times New Roman"/>
          <w:b/>
          <w:bCs/>
          <w:sz w:val="56"/>
          <w:szCs w:val="24"/>
        </w:rPr>
        <w:t>PRZEDSZKOLNEGO</w:t>
      </w:r>
    </w:p>
    <w:p w:rsidR="001E653C" w:rsidRPr="001E653C" w:rsidRDefault="001E653C" w:rsidP="001E653C">
      <w:pPr>
        <w:tabs>
          <w:tab w:val="left" w:pos="474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CISOWNICY</w:t>
      </w:r>
    </w:p>
    <w:p w:rsidR="001E653C" w:rsidRPr="001E653C" w:rsidRDefault="001E653C" w:rsidP="001E653C">
      <w:pPr>
        <w:tabs>
          <w:tab w:val="left" w:pos="4740"/>
        </w:tabs>
        <w:jc w:val="center"/>
        <w:rPr>
          <w:rFonts w:ascii="Times New Roman" w:eastAsia="Times New Roman" w:hAnsi="Times New Roman" w:cs="Times New Roman"/>
          <w:b/>
          <w:bCs/>
          <w:sz w:val="72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eastAsia="Times New Roman" w:hAnsi="Times New Roman" w:cs="Times New Roman"/>
          <w:b/>
          <w:bCs/>
          <w:sz w:val="72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eastAsia="Times New Roman" w:hAnsi="Times New Roman" w:cs="Times New Roman"/>
          <w:b/>
          <w:bCs/>
          <w:sz w:val="72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eastAsia="Times New Roman" w:hAnsi="Times New Roman" w:cs="Times New Roman"/>
          <w:b/>
          <w:bCs/>
          <w:sz w:val="72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ind w:right="-35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E653C" w:rsidRPr="001E653C" w:rsidRDefault="001E653C" w:rsidP="001E653C">
      <w:pPr>
        <w:ind w:right="-3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Rozdział I</w:t>
      </w:r>
    </w:p>
    <w:p w:rsidR="001E653C" w:rsidRPr="001E653C" w:rsidRDefault="001E653C" w:rsidP="001E653C">
      <w:pPr>
        <w:spacing w:line="36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ind w:right="-3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wstępne</w:t>
      </w:r>
    </w:p>
    <w:p w:rsidR="001E653C" w:rsidRPr="001E653C" w:rsidRDefault="001E653C" w:rsidP="001E653C">
      <w:pPr>
        <w:spacing w:line="84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numPr>
          <w:ilvl w:val="1"/>
          <w:numId w:val="1"/>
        </w:numPr>
        <w:tabs>
          <w:tab w:val="left" w:pos="860"/>
        </w:tabs>
        <w:spacing w:after="0" w:line="240" w:lineRule="auto"/>
        <w:ind w:left="860" w:hanging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</w:p>
    <w:p w:rsidR="001E653C" w:rsidRPr="001E653C" w:rsidRDefault="001E653C" w:rsidP="001E653C">
      <w:pPr>
        <w:tabs>
          <w:tab w:val="left" w:pos="860"/>
        </w:tabs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Zespó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ł 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>Szkolno - Przedszkolny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Cisownicy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 xml:space="preserve"> działa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>na podstawie:</w:t>
      </w:r>
    </w:p>
    <w:p w:rsidR="001E653C" w:rsidRPr="001E653C" w:rsidRDefault="001E653C" w:rsidP="001E653C">
      <w:pPr>
        <w:pStyle w:val="Akapitzlist"/>
        <w:numPr>
          <w:ilvl w:val="0"/>
          <w:numId w:val="10"/>
        </w:numPr>
        <w:tabs>
          <w:tab w:val="left" w:pos="7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Ustawy z dnia 14 grudnia 2016r. Prawo oświatowe (tekst jednolity: Dz. U. z 2019r. poz. 1148 z późn. zm.);</w:t>
      </w:r>
    </w:p>
    <w:p w:rsidR="001E653C" w:rsidRPr="001E653C" w:rsidRDefault="001E653C" w:rsidP="001E653C">
      <w:pPr>
        <w:pStyle w:val="Akapitzlist"/>
        <w:numPr>
          <w:ilvl w:val="0"/>
          <w:numId w:val="10"/>
        </w:numPr>
        <w:tabs>
          <w:tab w:val="left" w:pos="711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Ustawy z dnia 26 stycznia 1982r. Karta Nauczyciela (tekst jednolity: Dz. U. z 2019r. poz. 2215 z późn. zm.) i rozporządzeń wykonawczych do tej ustawy;</w:t>
      </w:r>
    </w:p>
    <w:p w:rsidR="001E653C" w:rsidRPr="001E653C" w:rsidRDefault="001E653C" w:rsidP="001E653C">
      <w:pPr>
        <w:pStyle w:val="Akapitzlist"/>
        <w:numPr>
          <w:ilvl w:val="0"/>
          <w:numId w:val="10"/>
        </w:numPr>
        <w:tabs>
          <w:tab w:val="left" w:pos="711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Ustawy z dnia 27 sierpnia 2009r. o finansach publicznych (tekst jednolity: Dz. U. z 2019r. poz. 869 z późn. zm.);</w:t>
      </w:r>
    </w:p>
    <w:p w:rsidR="001E653C" w:rsidRPr="001E653C" w:rsidRDefault="001E653C" w:rsidP="001E653C">
      <w:pPr>
        <w:pStyle w:val="Akapitzlist"/>
        <w:numPr>
          <w:ilvl w:val="0"/>
          <w:numId w:val="10"/>
        </w:numPr>
        <w:tabs>
          <w:tab w:val="left" w:pos="711"/>
        </w:tabs>
        <w:spacing w:after="240" w:line="276" w:lineRule="auto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Ustawy z dnia 27 października 2017r. o finansowaniu zadań oświatowych (Dz. U. z 2017r. poz. 2203 z późn. zm.).</w:t>
      </w:r>
    </w:p>
    <w:p w:rsidR="001E653C" w:rsidRPr="001E653C" w:rsidRDefault="001E653C" w:rsidP="001E653C">
      <w:pPr>
        <w:spacing w:line="3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numPr>
          <w:ilvl w:val="1"/>
          <w:numId w:val="1"/>
        </w:numPr>
        <w:tabs>
          <w:tab w:val="left" w:pos="860"/>
        </w:tabs>
        <w:spacing w:after="0" w:line="240" w:lineRule="auto"/>
        <w:ind w:left="860" w:hanging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</w:p>
    <w:p w:rsidR="001E653C" w:rsidRPr="001E653C" w:rsidRDefault="001E653C" w:rsidP="001E653C">
      <w:pPr>
        <w:tabs>
          <w:tab w:val="left" w:pos="284"/>
        </w:tabs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Ilekroć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>w Statucie jest mowa o:</w:t>
      </w:r>
    </w:p>
    <w:p w:rsidR="001E653C" w:rsidRPr="001E653C" w:rsidRDefault="001E653C" w:rsidP="001E653C">
      <w:pPr>
        <w:pStyle w:val="Akapitzlist"/>
        <w:numPr>
          <w:ilvl w:val="0"/>
          <w:numId w:val="11"/>
        </w:numPr>
        <w:tabs>
          <w:tab w:val="left" w:pos="7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Zespole – należy przez to rozumieć Zespół Szkolno – Przedszkolny w</w:t>
      </w:r>
      <w:r>
        <w:rPr>
          <w:rFonts w:eastAsia="Times New Roman"/>
          <w:sz w:val="24"/>
          <w:szCs w:val="24"/>
        </w:rPr>
        <w:t xml:space="preserve"> Cisownicy;</w:t>
      </w:r>
    </w:p>
    <w:p w:rsidR="001E653C" w:rsidRPr="001E653C" w:rsidRDefault="001E653C" w:rsidP="001E653C">
      <w:pPr>
        <w:pStyle w:val="Akapitzlist"/>
        <w:numPr>
          <w:ilvl w:val="0"/>
          <w:numId w:val="11"/>
        </w:numPr>
        <w:tabs>
          <w:tab w:val="left" w:pos="7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 xml:space="preserve">Przedszkolu – należy przez to rozumieć Przedszkole Publiczne w </w:t>
      </w:r>
      <w:r>
        <w:rPr>
          <w:rFonts w:eastAsia="Times New Roman"/>
          <w:sz w:val="24"/>
          <w:szCs w:val="24"/>
        </w:rPr>
        <w:t>Cisownicy</w:t>
      </w:r>
      <w:r w:rsidRPr="001E653C">
        <w:rPr>
          <w:rFonts w:eastAsia="Times New Roman"/>
          <w:sz w:val="24"/>
          <w:szCs w:val="24"/>
        </w:rPr>
        <w:t>;</w:t>
      </w:r>
    </w:p>
    <w:p w:rsidR="001E653C" w:rsidRPr="001E653C" w:rsidRDefault="001E653C" w:rsidP="001E653C">
      <w:pPr>
        <w:pStyle w:val="Akapitzlist"/>
        <w:numPr>
          <w:ilvl w:val="0"/>
          <w:numId w:val="11"/>
        </w:numPr>
        <w:tabs>
          <w:tab w:val="left" w:pos="7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 xml:space="preserve">Szkole Podstawowej – należy przez to rozumieć Szkołę Podstawową </w:t>
      </w:r>
      <w:r>
        <w:rPr>
          <w:rFonts w:eastAsia="Times New Roman"/>
          <w:sz w:val="24"/>
          <w:szCs w:val="24"/>
        </w:rPr>
        <w:t xml:space="preserve"> im. Jury Gajdzicy </w:t>
      </w:r>
      <w:r w:rsidRPr="001E653C">
        <w:rPr>
          <w:rFonts w:eastAsia="Times New Roman"/>
          <w:sz w:val="24"/>
          <w:szCs w:val="24"/>
        </w:rPr>
        <w:t xml:space="preserve">w </w:t>
      </w:r>
      <w:r>
        <w:rPr>
          <w:rFonts w:eastAsia="Times New Roman"/>
          <w:sz w:val="24"/>
          <w:szCs w:val="24"/>
        </w:rPr>
        <w:t>Cisownicy</w:t>
      </w:r>
      <w:r w:rsidRPr="001E653C">
        <w:rPr>
          <w:rFonts w:eastAsia="Times New Roman"/>
          <w:sz w:val="24"/>
          <w:szCs w:val="24"/>
        </w:rPr>
        <w:t>;</w:t>
      </w:r>
    </w:p>
    <w:p w:rsidR="001E653C" w:rsidRDefault="001E653C" w:rsidP="001E653C">
      <w:pPr>
        <w:pStyle w:val="Akapitzlist"/>
        <w:numPr>
          <w:ilvl w:val="0"/>
          <w:numId w:val="11"/>
        </w:numPr>
        <w:tabs>
          <w:tab w:val="left" w:pos="7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Statucie – należy przez to ro</w:t>
      </w:r>
      <w:r>
        <w:rPr>
          <w:rFonts w:eastAsia="Times New Roman"/>
          <w:sz w:val="24"/>
          <w:szCs w:val="24"/>
        </w:rPr>
        <w:t xml:space="preserve">zumieć Statut Zespołu Szkolno- </w:t>
      </w:r>
      <w:r w:rsidRPr="001E653C">
        <w:rPr>
          <w:rFonts w:eastAsia="Times New Roman"/>
          <w:sz w:val="24"/>
          <w:szCs w:val="24"/>
        </w:rPr>
        <w:t xml:space="preserve">Przedszkolnego </w:t>
      </w:r>
      <w:r w:rsidRPr="001E653C">
        <w:rPr>
          <w:rFonts w:eastAsia="Times New Roman"/>
          <w:sz w:val="24"/>
          <w:szCs w:val="24"/>
        </w:rPr>
        <w:br/>
        <w:t>w</w:t>
      </w:r>
      <w:r w:rsidR="00CF138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Cisownicy</w:t>
      </w:r>
      <w:r w:rsidRPr="001E653C">
        <w:rPr>
          <w:rFonts w:eastAsia="Times New Roman"/>
          <w:sz w:val="24"/>
          <w:szCs w:val="24"/>
        </w:rPr>
        <w:t>.</w:t>
      </w:r>
    </w:p>
    <w:p w:rsidR="00AC55CA" w:rsidRDefault="00AC55CA" w:rsidP="001E653C">
      <w:pPr>
        <w:pStyle w:val="Akapitzlist"/>
        <w:numPr>
          <w:ilvl w:val="0"/>
          <w:numId w:val="11"/>
        </w:numPr>
        <w:tabs>
          <w:tab w:val="left" w:pos="700"/>
        </w:tabs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Organie prowadzącym Zespół Szkolno- Przedszkolny w Cisownicy- należy przez to rozumieć Gminę Goleszów.</w:t>
      </w:r>
    </w:p>
    <w:p w:rsidR="00AC55CA" w:rsidRDefault="00AC55CA" w:rsidP="001E653C">
      <w:pPr>
        <w:pStyle w:val="Akapitzlist"/>
        <w:numPr>
          <w:ilvl w:val="0"/>
          <w:numId w:val="11"/>
        </w:numPr>
        <w:tabs>
          <w:tab w:val="left" w:pos="700"/>
        </w:tabs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Organie sprawującym nadzór pedagogiczny- należy przez to rozumieć  Śląskiego Kuratora Oświaty w Katowicach.</w:t>
      </w:r>
    </w:p>
    <w:p w:rsidR="001E653C" w:rsidRDefault="001E653C" w:rsidP="001E653C">
      <w:pPr>
        <w:pStyle w:val="Akapitzlist"/>
        <w:tabs>
          <w:tab w:val="left" w:pos="70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AC55CA" w:rsidRPr="001E653C" w:rsidRDefault="00AC55CA" w:rsidP="001E653C">
      <w:pPr>
        <w:pStyle w:val="Akapitzlist"/>
        <w:tabs>
          <w:tab w:val="left" w:pos="700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E653C" w:rsidRPr="001E653C" w:rsidRDefault="001E653C" w:rsidP="001E653C">
      <w:pPr>
        <w:spacing w:line="11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ind w:left="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§ 3.</w:t>
      </w:r>
    </w:p>
    <w:p w:rsidR="001E653C" w:rsidRPr="001E653C" w:rsidRDefault="001E653C" w:rsidP="001E653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1.Zespół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>nosi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>nazwę: Zespół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>Szkolno – Przedszkolny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Cisownicy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653C" w:rsidRPr="001E653C" w:rsidRDefault="001E653C" w:rsidP="001E653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2. W skład Zespołu wchodzą:</w:t>
      </w:r>
    </w:p>
    <w:p w:rsidR="001E653C" w:rsidRPr="001E653C" w:rsidRDefault="00CF138B" w:rsidP="001E653C">
      <w:pPr>
        <w:numPr>
          <w:ilvl w:val="0"/>
          <w:numId w:val="2"/>
        </w:numPr>
        <w:tabs>
          <w:tab w:val="left" w:pos="993"/>
        </w:tabs>
        <w:spacing w:after="0"/>
        <w:ind w:left="1134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 xml:space="preserve">Szkoła Podstawowa w </w:t>
      </w:r>
      <w:r w:rsidR="001E653C">
        <w:rPr>
          <w:rFonts w:ascii="Times New Roman" w:eastAsia="Times New Roman" w:hAnsi="Times New Roman" w:cs="Times New Roman"/>
          <w:sz w:val="24"/>
          <w:szCs w:val="24"/>
        </w:rPr>
        <w:t>Cisownicy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653C" w:rsidRPr="001E653C" w:rsidRDefault="00CF138B" w:rsidP="001E653C">
      <w:pPr>
        <w:numPr>
          <w:ilvl w:val="0"/>
          <w:numId w:val="2"/>
        </w:numPr>
        <w:tabs>
          <w:tab w:val="left" w:pos="993"/>
        </w:tabs>
        <w:spacing w:after="0"/>
        <w:ind w:left="1134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 xml:space="preserve">Przedszkole Publiczne w </w:t>
      </w:r>
      <w:r w:rsidR="001E653C">
        <w:rPr>
          <w:rFonts w:ascii="Times New Roman" w:eastAsia="Times New Roman" w:hAnsi="Times New Roman" w:cs="Times New Roman"/>
          <w:sz w:val="24"/>
          <w:szCs w:val="24"/>
        </w:rPr>
        <w:t>Cisownicy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653C" w:rsidRDefault="001E653C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 xml:space="preserve">3. Siedzibą Zespołu jest Szkoła Podstawowa w </w:t>
      </w:r>
      <w:r>
        <w:rPr>
          <w:rFonts w:ascii="Times New Roman" w:eastAsia="Times New Roman" w:hAnsi="Times New Roman" w:cs="Times New Roman"/>
          <w:sz w:val="24"/>
          <w:szCs w:val="24"/>
        </w:rPr>
        <w:t>Cisownicy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 xml:space="preserve"> ul. Ci</w:t>
      </w:r>
      <w:r>
        <w:rPr>
          <w:rFonts w:ascii="Times New Roman" w:eastAsia="Times New Roman" w:hAnsi="Times New Roman" w:cs="Times New Roman"/>
          <w:sz w:val="24"/>
          <w:szCs w:val="24"/>
        </w:rPr>
        <w:t>sowa 79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>, 43-44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Goleszów</w:t>
      </w:r>
      <w:r w:rsidRPr="001E65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5CA" w:rsidRDefault="00AC55CA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Na pieczęciach używana jest pełna, czytelna nazwa dla poszczególnych jednostek organizacyjnych wchodzących w skład Zespołu Szkolno- Przedszkolnego w Cisownicy:</w:t>
      </w:r>
    </w:p>
    <w:p w:rsidR="00AC55CA" w:rsidRDefault="00AC55CA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1) Zespół Szkolno- Przedszkolny w  Cisownicy</w:t>
      </w:r>
    </w:p>
    <w:p w:rsidR="00AC55CA" w:rsidRDefault="00AC55CA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Przedszkole Publiczne w Cisownicy</w:t>
      </w:r>
    </w:p>
    <w:p w:rsidR="00AC55CA" w:rsidRDefault="00AC55CA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43-440 Goleszów, Cisownica, ul. Cisowa 83</w:t>
      </w:r>
    </w:p>
    <w:p w:rsidR="00AC55CA" w:rsidRDefault="00AC55CA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Tel. 33 854-60-81</w:t>
      </w:r>
    </w:p>
    <w:p w:rsidR="00AC55CA" w:rsidRDefault="00AC55CA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NIP: 5482737108  REGON: 389186888</w:t>
      </w:r>
    </w:p>
    <w:p w:rsidR="00AC55CA" w:rsidRDefault="00AC55CA" w:rsidP="00AC55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3C1">
        <w:rPr>
          <w:rFonts w:ascii="Times New Roman" w:eastAsia="Times New Roman" w:hAnsi="Times New Roman" w:cs="Times New Roman"/>
          <w:sz w:val="24"/>
          <w:szCs w:val="24"/>
        </w:rPr>
        <w:t xml:space="preserve">         2)</w:t>
      </w:r>
      <w:r w:rsidR="003D03C1" w:rsidRPr="003D03C1">
        <w:rPr>
          <w:rFonts w:ascii="Times New Roman" w:eastAsia="Times New Roman" w:hAnsi="Times New Roman" w:cs="Times New Roman"/>
          <w:sz w:val="24"/>
          <w:szCs w:val="24"/>
        </w:rPr>
        <w:t>Zespół Szkolno- Przedszkolny w Cisownicy</w:t>
      </w:r>
    </w:p>
    <w:p w:rsidR="003D03C1" w:rsidRPr="003D03C1" w:rsidRDefault="003D03C1" w:rsidP="00AC55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Szkoła Podstawowa im. Jury Gajdzicy w Cisownicy</w:t>
      </w:r>
    </w:p>
    <w:p w:rsidR="00AC55CA" w:rsidRDefault="003D03C1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43-400 Goleszów, Cisownica, ul. Cisowa 79</w:t>
      </w:r>
    </w:p>
    <w:p w:rsidR="003D03C1" w:rsidRDefault="003D03C1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 33 852-82-33</w:t>
      </w:r>
    </w:p>
    <w:p w:rsidR="003D03C1" w:rsidRDefault="003D03C1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NIP: 5482737108  REGON070624200</w:t>
      </w:r>
    </w:p>
    <w:p w:rsidR="003D03C1" w:rsidRDefault="003D03C1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Tablice urzędowe jednostek wchodzących w skład Zespołu Szkolno- Przedszkolnego w Cisownicy zawierają nazwę Zespołu Szkolno- Przedszkolnego i odpowiednio nazwę przedszkola bądź szkoły.</w:t>
      </w:r>
    </w:p>
    <w:p w:rsidR="0043445E" w:rsidRPr="001E653C" w:rsidRDefault="0043445E" w:rsidP="001E653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line="11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ind w:right="-359"/>
        <w:jc w:val="center"/>
        <w:rPr>
          <w:rFonts w:ascii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:rsidR="001E653C" w:rsidRPr="001E653C" w:rsidRDefault="001E653C" w:rsidP="001E653C">
      <w:pPr>
        <w:spacing w:line="3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ind w:right="-3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Ogólne informacje o Zespole Szkolno-Przedszkolnym</w:t>
      </w:r>
    </w:p>
    <w:p w:rsidR="001E653C" w:rsidRPr="001E653C" w:rsidRDefault="001E653C" w:rsidP="001E653C">
      <w:pPr>
        <w:tabs>
          <w:tab w:val="left" w:pos="865"/>
        </w:tabs>
        <w:spacing w:after="0" w:line="282" w:lineRule="auto"/>
        <w:ind w:left="6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53C" w:rsidRPr="001E653C" w:rsidRDefault="001E653C" w:rsidP="001E653C">
      <w:pPr>
        <w:numPr>
          <w:ilvl w:val="0"/>
          <w:numId w:val="3"/>
        </w:numPr>
        <w:tabs>
          <w:tab w:val="left" w:pos="865"/>
        </w:tabs>
        <w:spacing w:after="0" w:line="282" w:lineRule="auto"/>
        <w:ind w:left="360" w:firstLine="3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</w:p>
    <w:p w:rsidR="001E653C" w:rsidRPr="001E653C" w:rsidRDefault="001E653C" w:rsidP="001E653C">
      <w:pPr>
        <w:pStyle w:val="Akapitzlist"/>
        <w:numPr>
          <w:ilvl w:val="0"/>
          <w:numId w:val="15"/>
        </w:numPr>
        <w:tabs>
          <w:tab w:val="left" w:pos="865"/>
        </w:tabs>
        <w:spacing w:line="282" w:lineRule="auto"/>
        <w:jc w:val="both"/>
        <w:rPr>
          <w:rFonts w:eastAsia="Times New Roman"/>
          <w:bCs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Zespół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realizuje cele i zadania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określone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w ustawie,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koncentrując się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na prowadzeniu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działalności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dydaktycznej, wychowawczej i opiekuńczej.</w:t>
      </w:r>
    </w:p>
    <w:p w:rsidR="001E653C" w:rsidRPr="001E653C" w:rsidRDefault="001E653C" w:rsidP="001E653C">
      <w:pPr>
        <w:pStyle w:val="Akapitzlist"/>
        <w:numPr>
          <w:ilvl w:val="0"/>
          <w:numId w:val="15"/>
        </w:numPr>
        <w:tabs>
          <w:tab w:val="left" w:pos="865"/>
        </w:tabs>
        <w:spacing w:line="282" w:lineRule="auto"/>
        <w:jc w:val="both"/>
        <w:rPr>
          <w:rFonts w:eastAsia="Times New Roman"/>
          <w:bCs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 xml:space="preserve">Szczegółowe cele i zadania Szkoły Podstawowej i Przedszkola określają ich statuty. </w:t>
      </w:r>
    </w:p>
    <w:p w:rsidR="001E653C" w:rsidRPr="001E653C" w:rsidRDefault="001E653C" w:rsidP="001E653C">
      <w:pPr>
        <w:pStyle w:val="Akapitzlist"/>
        <w:tabs>
          <w:tab w:val="left" w:pos="865"/>
        </w:tabs>
        <w:spacing w:line="282" w:lineRule="auto"/>
        <w:jc w:val="both"/>
        <w:rPr>
          <w:rFonts w:eastAsia="Times New Roman"/>
          <w:b/>
          <w:bCs/>
          <w:sz w:val="24"/>
          <w:szCs w:val="24"/>
        </w:rPr>
      </w:pPr>
    </w:p>
    <w:p w:rsidR="001E653C" w:rsidRPr="001E653C" w:rsidRDefault="001E653C" w:rsidP="001E653C">
      <w:pPr>
        <w:tabs>
          <w:tab w:val="left" w:pos="920"/>
        </w:tabs>
        <w:spacing w:line="353" w:lineRule="auto"/>
        <w:ind w:left="700" w:right="2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§ 5.</w:t>
      </w:r>
    </w:p>
    <w:p w:rsidR="001E653C" w:rsidRPr="001E653C" w:rsidRDefault="001E653C" w:rsidP="001E653C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right="2240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Organem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prowadzącym Zespół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jest Gmina Goleszów.</w:t>
      </w:r>
    </w:p>
    <w:p w:rsidR="001E653C" w:rsidRPr="001E653C" w:rsidRDefault="001E653C" w:rsidP="001E653C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Nadzór pedagogiczny nad Zespołem sprawuje Śląski Kurator Oświaty.</w:t>
      </w:r>
    </w:p>
    <w:p w:rsidR="001E653C" w:rsidRPr="001E653C" w:rsidRDefault="001E653C" w:rsidP="001E653C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Obsługa finansowo – księgowa prowadzona jest przez Centrum Usług Wspólnych     w Goleszowie.</w:t>
      </w:r>
    </w:p>
    <w:p w:rsidR="001E653C" w:rsidRPr="001E653C" w:rsidRDefault="001E653C" w:rsidP="001E653C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Szczegółowe zasady gospodarki finansowej Zespołu regulują odrębne przepisy.</w:t>
      </w:r>
    </w:p>
    <w:p w:rsidR="00B578C1" w:rsidRPr="001E653C" w:rsidRDefault="00B578C1" w:rsidP="00B578C1">
      <w:pPr>
        <w:spacing w:line="84" w:lineRule="exact"/>
        <w:rPr>
          <w:rFonts w:ascii="Times New Roman" w:hAnsi="Times New Roman" w:cs="Times New Roman"/>
          <w:sz w:val="24"/>
          <w:szCs w:val="24"/>
        </w:rPr>
      </w:pPr>
    </w:p>
    <w:p w:rsidR="00B578C1" w:rsidRPr="003D03C1" w:rsidRDefault="003D03C1" w:rsidP="00B578C1">
      <w:pPr>
        <w:numPr>
          <w:ilvl w:val="0"/>
          <w:numId w:val="8"/>
        </w:numPr>
        <w:tabs>
          <w:tab w:val="left" w:pos="860"/>
        </w:tabs>
        <w:spacing w:after="0" w:line="240" w:lineRule="auto"/>
        <w:ind w:left="860" w:hanging="17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03C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B578C1" w:rsidRPr="003D03C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578C1" w:rsidRPr="003D03C1" w:rsidRDefault="00B578C1" w:rsidP="00B578C1">
      <w:pPr>
        <w:tabs>
          <w:tab w:val="left" w:pos="860"/>
        </w:tabs>
        <w:spacing w:after="0" w:line="240" w:lineRule="auto"/>
        <w:ind w:left="8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78C1" w:rsidRPr="003D03C1" w:rsidRDefault="00B578C1" w:rsidP="00B578C1">
      <w:pPr>
        <w:pStyle w:val="Akapitzlist"/>
        <w:numPr>
          <w:ilvl w:val="0"/>
          <w:numId w:val="19"/>
        </w:numPr>
        <w:tabs>
          <w:tab w:val="left" w:pos="567"/>
        </w:tabs>
        <w:spacing w:line="276" w:lineRule="auto"/>
        <w:rPr>
          <w:rFonts w:eastAsia="Times New Roman"/>
          <w:bCs/>
          <w:sz w:val="24"/>
          <w:szCs w:val="24"/>
        </w:rPr>
      </w:pPr>
      <w:r w:rsidRPr="003D03C1">
        <w:rPr>
          <w:rFonts w:eastAsia="Times New Roman"/>
          <w:bCs/>
          <w:sz w:val="24"/>
          <w:szCs w:val="24"/>
        </w:rPr>
        <w:t xml:space="preserve">Zespół posiada pieczęć wspólną  o następującej treści: </w:t>
      </w:r>
    </w:p>
    <w:p w:rsidR="00B578C1" w:rsidRPr="00B578C1" w:rsidRDefault="00B578C1" w:rsidP="00B578C1">
      <w:pPr>
        <w:tabs>
          <w:tab w:val="left" w:pos="860"/>
        </w:tabs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:rsidR="00B578C1" w:rsidRPr="003D03C1" w:rsidRDefault="00B578C1" w:rsidP="00B578C1">
      <w:pPr>
        <w:pStyle w:val="Akapitzlist"/>
        <w:tabs>
          <w:tab w:val="left" w:pos="860"/>
        </w:tabs>
        <w:spacing w:line="276" w:lineRule="auto"/>
        <w:ind w:left="644"/>
        <w:jc w:val="center"/>
        <w:rPr>
          <w:rFonts w:eastAsia="Times New Roman"/>
          <w:bCs/>
          <w:sz w:val="24"/>
          <w:szCs w:val="24"/>
        </w:rPr>
      </w:pPr>
      <w:r w:rsidRPr="003D03C1">
        <w:rPr>
          <w:rFonts w:eastAsia="Times New Roman"/>
          <w:bCs/>
          <w:sz w:val="24"/>
          <w:szCs w:val="24"/>
        </w:rPr>
        <w:lastRenderedPageBreak/>
        <w:t xml:space="preserve">ZESPÓŁ SZKOLNO-PRZEDSZKOLNY </w:t>
      </w:r>
      <w:r w:rsidRPr="003D03C1">
        <w:rPr>
          <w:rFonts w:eastAsia="Times New Roman"/>
          <w:bCs/>
          <w:sz w:val="24"/>
          <w:szCs w:val="24"/>
        </w:rPr>
        <w:br/>
        <w:t>W CISOWNICY</w:t>
      </w:r>
    </w:p>
    <w:p w:rsidR="00B578C1" w:rsidRPr="003D03C1" w:rsidRDefault="00B578C1" w:rsidP="00B578C1">
      <w:pPr>
        <w:pStyle w:val="Akapitzlist"/>
        <w:tabs>
          <w:tab w:val="left" w:pos="860"/>
        </w:tabs>
        <w:spacing w:line="276" w:lineRule="auto"/>
        <w:ind w:left="644"/>
        <w:jc w:val="center"/>
        <w:rPr>
          <w:rFonts w:eastAsia="Times New Roman"/>
          <w:bCs/>
          <w:sz w:val="24"/>
          <w:szCs w:val="24"/>
        </w:rPr>
      </w:pPr>
      <w:r w:rsidRPr="003D03C1">
        <w:rPr>
          <w:rFonts w:eastAsia="Times New Roman"/>
          <w:bCs/>
          <w:sz w:val="24"/>
          <w:szCs w:val="24"/>
        </w:rPr>
        <w:t>43-440 Goleszów,  Cisownica, ul. Cisowa 79</w:t>
      </w:r>
    </w:p>
    <w:p w:rsidR="00B578C1" w:rsidRPr="003D03C1" w:rsidRDefault="00B578C1" w:rsidP="00B578C1">
      <w:pPr>
        <w:pStyle w:val="Akapitzlist"/>
        <w:tabs>
          <w:tab w:val="left" w:pos="860"/>
        </w:tabs>
        <w:spacing w:line="276" w:lineRule="auto"/>
        <w:ind w:left="644"/>
        <w:jc w:val="center"/>
        <w:rPr>
          <w:rFonts w:eastAsia="Times New Roman"/>
          <w:bCs/>
          <w:sz w:val="24"/>
          <w:szCs w:val="24"/>
        </w:rPr>
      </w:pPr>
      <w:r w:rsidRPr="003D03C1">
        <w:rPr>
          <w:rFonts w:eastAsia="Times New Roman"/>
          <w:bCs/>
          <w:sz w:val="24"/>
          <w:szCs w:val="24"/>
        </w:rPr>
        <w:t>Tel. 33 852-82-33</w:t>
      </w:r>
    </w:p>
    <w:p w:rsidR="00B578C1" w:rsidRPr="003D03C1" w:rsidRDefault="00B578C1" w:rsidP="00B578C1">
      <w:pPr>
        <w:pStyle w:val="Akapitzlist"/>
        <w:tabs>
          <w:tab w:val="left" w:pos="860"/>
        </w:tabs>
        <w:spacing w:line="276" w:lineRule="auto"/>
        <w:ind w:left="644"/>
        <w:jc w:val="center"/>
        <w:rPr>
          <w:rFonts w:eastAsia="Times New Roman"/>
          <w:bCs/>
          <w:sz w:val="24"/>
          <w:szCs w:val="24"/>
        </w:rPr>
      </w:pPr>
      <w:r w:rsidRPr="003D03C1">
        <w:rPr>
          <w:rFonts w:eastAsia="Times New Roman"/>
          <w:bCs/>
          <w:sz w:val="24"/>
          <w:szCs w:val="24"/>
        </w:rPr>
        <w:t>NIP 5482737108,  Regon: 389185707</w:t>
      </w:r>
    </w:p>
    <w:p w:rsidR="00B578C1" w:rsidRPr="003D03C1" w:rsidRDefault="00B578C1" w:rsidP="00B578C1">
      <w:pPr>
        <w:pStyle w:val="Akapitzlist"/>
        <w:numPr>
          <w:ilvl w:val="0"/>
          <w:numId w:val="13"/>
        </w:numPr>
        <w:spacing w:line="276" w:lineRule="auto"/>
        <w:ind w:hanging="502"/>
        <w:jc w:val="both"/>
        <w:rPr>
          <w:rFonts w:eastAsia="Times New Roman"/>
          <w:sz w:val="24"/>
          <w:szCs w:val="24"/>
        </w:rPr>
      </w:pPr>
      <w:r w:rsidRPr="003D03C1">
        <w:rPr>
          <w:rFonts w:eastAsia="Times New Roman"/>
          <w:sz w:val="24"/>
          <w:szCs w:val="24"/>
        </w:rPr>
        <w:t>Zespół prowadzi i przechowuje dokumentację na zasadach określonych w odrębnych przepisach.</w:t>
      </w:r>
    </w:p>
    <w:p w:rsidR="00B578C1" w:rsidRPr="003D03C1" w:rsidRDefault="00B578C1" w:rsidP="00B578C1">
      <w:pPr>
        <w:pStyle w:val="Akapitzlist"/>
        <w:numPr>
          <w:ilvl w:val="0"/>
          <w:numId w:val="13"/>
        </w:numPr>
        <w:spacing w:line="276" w:lineRule="auto"/>
        <w:ind w:hanging="502"/>
        <w:jc w:val="both"/>
        <w:rPr>
          <w:sz w:val="24"/>
          <w:szCs w:val="24"/>
        </w:rPr>
      </w:pPr>
      <w:r w:rsidRPr="003D03C1">
        <w:rPr>
          <w:sz w:val="24"/>
          <w:szCs w:val="24"/>
        </w:rPr>
        <w:t xml:space="preserve">Pieczęcie urzędowe jednostek wchodzących w skład Zespołu nie zawierają nazwy tego Zespołu. </w:t>
      </w:r>
    </w:p>
    <w:p w:rsidR="00B578C1" w:rsidRPr="003D03C1" w:rsidRDefault="00B578C1" w:rsidP="00B578C1">
      <w:pPr>
        <w:pStyle w:val="Akapitzlist"/>
        <w:numPr>
          <w:ilvl w:val="0"/>
          <w:numId w:val="13"/>
        </w:numPr>
        <w:spacing w:line="276" w:lineRule="auto"/>
        <w:ind w:hanging="502"/>
        <w:jc w:val="both"/>
        <w:rPr>
          <w:sz w:val="24"/>
          <w:szCs w:val="24"/>
        </w:rPr>
      </w:pPr>
      <w:r w:rsidRPr="003D03C1">
        <w:rPr>
          <w:sz w:val="24"/>
          <w:szCs w:val="24"/>
        </w:rPr>
        <w:t xml:space="preserve">Tablice i pieczęcie jednostki zawierają nazwę: Zespół Szkolno-Przedszkolny  </w:t>
      </w:r>
      <w:r w:rsidRPr="003D03C1">
        <w:rPr>
          <w:sz w:val="24"/>
          <w:szCs w:val="24"/>
        </w:rPr>
        <w:br/>
        <w:t>w Cisownicy oraz nazwę jednostki wchodzącej w skład Zespołu.</w:t>
      </w:r>
    </w:p>
    <w:p w:rsidR="001E653C" w:rsidRPr="001E653C" w:rsidRDefault="001E653C" w:rsidP="00B578C1">
      <w:pPr>
        <w:ind w:right="-35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53C" w:rsidRPr="001E653C" w:rsidRDefault="001E653C" w:rsidP="001E653C">
      <w:pPr>
        <w:ind w:right="-359"/>
        <w:jc w:val="center"/>
        <w:rPr>
          <w:rFonts w:ascii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</w:p>
    <w:p w:rsidR="001E653C" w:rsidRPr="001E653C" w:rsidRDefault="001E653C" w:rsidP="001E653C">
      <w:pPr>
        <w:spacing w:line="36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after="240"/>
        <w:ind w:right="-3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Organy Zespołu Szkolno-Przedszkolnego</w:t>
      </w:r>
    </w:p>
    <w:p w:rsidR="001E653C" w:rsidRPr="001E653C" w:rsidRDefault="001E653C" w:rsidP="001E653C">
      <w:pPr>
        <w:spacing w:line="84" w:lineRule="exact"/>
        <w:rPr>
          <w:rFonts w:ascii="Times New Roman" w:hAnsi="Times New Roman" w:cs="Times New Roman"/>
          <w:sz w:val="24"/>
          <w:szCs w:val="24"/>
        </w:rPr>
      </w:pPr>
    </w:p>
    <w:p w:rsidR="001E653C" w:rsidRDefault="00BB7BED" w:rsidP="001E653C">
      <w:pPr>
        <w:numPr>
          <w:ilvl w:val="1"/>
          <w:numId w:val="4"/>
        </w:numPr>
        <w:tabs>
          <w:tab w:val="left" w:pos="860"/>
        </w:tabs>
        <w:spacing w:after="0" w:line="240" w:lineRule="auto"/>
        <w:ind w:left="860" w:hanging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1E653C"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E653C" w:rsidRPr="001E653C" w:rsidRDefault="001E653C" w:rsidP="001E653C">
      <w:pPr>
        <w:tabs>
          <w:tab w:val="left" w:pos="860"/>
        </w:tabs>
        <w:spacing w:after="0" w:line="240" w:lineRule="auto"/>
        <w:ind w:left="8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53C" w:rsidRPr="001E653C" w:rsidRDefault="001E653C" w:rsidP="001E653C">
      <w:pPr>
        <w:pStyle w:val="Akapitzlist"/>
        <w:numPr>
          <w:ilvl w:val="0"/>
          <w:numId w:val="16"/>
        </w:numPr>
        <w:tabs>
          <w:tab w:val="left" w:pos="993"/>
        </w:tabs>
        <w:ind w:left="851"/>
        <w:rPr>
          <w:rFonts w:eastAsia="Times New Roman"/>
          <w:b/>
          <w:bCs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Tworzy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się Radę Pedagogiczną Zespołu</w:t>
      </w:r>
      <w:r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Szkolno – Przedszkolnego w</w:t>
      </w:r>
      <w:r>
        <w:rPr>
          <w:rFonts w:eastAsia="Times New Roman"/>
          <w:sz w:val="24"/>
          <w:szCs w:val="24"/>
        </w:rPr>
        <w:t xml:space="preserve"> Cisownicy</w:t>
      </w:r>
      <w:r w:rsidRPr="001E653C">
        <w:rPr>
          <w:rFonts w:eastAsia="Times New Roman"/>
          <w:sz w:val="24"/>
          <w:szCs w:val="24"/>
        </w:rPr>
        <w:t>.</w:t>
      </w:r>
    </w:p>
    <w:p w:rsidR="001E653C" w:rsidRPr="001E653C" w:rsidRDefault="001E653C" w:rsidP="001E653C">
      <w:pPr>
        <w:pStyle w:val="Akapitzlist"/>
        <w:numPr>
          <w:ilvl w:val="0"/>
          <w:numId w:val="16"/>
        </w:numPr>
        <w:tabs>
          <w:tab w:val="left" w:pos="993"/>
        </w:tabs>
        <w:ind w:left="851"/>
        <w:rPr>
          <w:rFonts w:eastAsia="Times New Roman"/>
          <w:b/>
          <w:bCs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Organami Zespołu są:</w:t>
      </w:r>
    </w:p>
    <w:p w:rsidR="001E653C" w:rsidRPr="001E653C" w:rsidRDefault="001E653C" w:rsidP="001E653C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993" w:hanging="142"/>
        <w:rPr>
          <w:rFonts w:ascii="Times New Roman" w:eastAsia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Dyrektor Zespołu,</w:t>
      </w:r>
    </w:p>
    <w:p w:rsidR="001E653C" w:rsidRPr="001E653C" w:rsidRDefault="001E653C" w:rsidP="001E653C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993" w:hanging="142"/>
        <w:rPr>
          <w:rFonts w:ascii="Times New Roman" w:eastAsia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Rada Pedagogiczna Zespołu;</w:t>
      </w:r>
    </w:p>
    <w:p w:rsidR="001E653C" w:rsidRPr="001E653C" w:rsidRDefault="001E653C" w:rsidP="001E653C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993" w:hanging="142"/>
        <w:rPr>
          <w:rFonts w:ascii="Times New Roman" w:eastAsia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Rada Rodziców Zespołu;</w:t>
      </w:r>
    </w:p>
    <w:p w:rsidR="001E653C" w:rsidRPr="001E653C" w:rsidRDefault="001E653C" w:rsidP="001E653C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993" w:hanging="142"/>
        <w:rPr>
          <w:rFonts w:ascii="Times New Roman" w:eastAsia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Samorząd Uczniowski Szkoły Podstawowej.</w:t>
      </w:r>
    </w:p>
    <w:p w:rsidR="001E653C" w:rsidRDefault="001E653C" w:rsidP="001E653C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 xml:space="preserve">Dyrektor Zespołu jest jednocześnie Dyrektorem Szkoły w </w:t>
      </w:r>
      <w:r>
        <w:rPr>
          <w:rFonts w:eastAsia="Times New Roman"/>
          <w:sz w:val="24"/>
          <w:szCs w:val="24"/>
        </w:rPr>
        <w:t>Cisownicy</w:t>
      </w:r>
      <w:r w:rsidRPr="001E653C"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br/>
        <w:t xml:space="preserve">i Dyrektorem Przedszkola Publicznego w </w:t>
      </w:r>
      <w:r>
        <w:rPr>
          <w:rFonts w:eastAsia="Times New Roman"/>
          <w:sz w:val="24"/>
          <w:szCs w:val="24"/>
        </w:rPr>
        <w:t>Cisownicy</w:t>
      </w:r>
      <w:r w:rsidRPr="001E653C">
        <w:rPr>
          <w:rFonts w:eastAsia="Times New Roman"/>
          <w:sz w:val="24"/>
          <w:szCs w:val="24"/>
        </w:rPr>
        <w:t>.</w:t>
      </w:r>
    </w:p>
    <w:p w:rsidR="001E653C" w:rsidRDefault="001E653C" w:rsidP="001E653C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W skład Rady Pedagogicznej Zespołu wchodzą wszyscy pracownicy pedagogiczni zatrudnieni w Zespole.</w:t>
      </w:r>
    </w:p>
    <w:p w:rsidR="001266DB" w:rsidRPr="003D03C1" w:rsidRDefault="001266DB" w:rsidP="003D03C1">
      <w:pPr>
        <w:pStyle w:val="Akapitzlist"/>
        <w:numPr>
          <w:ilvl w:val="0"/>
          <w:numId w:val="20"/>
        </w:numPr>
        <w:tabs>
          <w:tab w:val="left" w:pos="993"/>
        </w:tabs>
        <w:jc w:val="both"/>
        <w:rPr>
          <w:rFonts w:eastAsia="Times New Roman"/>
          <w:sz w:val="24"/>
          <w:szCs w:val="24"/>
        </w:rPr>
      </w:pPr>
      <w:r w:rsidRPr="003D03C1">
        <w:rPr>
          <w:rFonts w:eastAsia="Times New Roman"/>
          <w:color w:val="000000"/>
          <w:sz w:val="24"/>
          <w:szCs w:val="24"/>
        </w:rPr>
        <w:t>w zebraniach rady pedagogicznej mogą brać udział z głosem doradczym osoby zapraszane przez jej przewodniczącego na wniosek lub za zgodą rady pedagogicznej.</w:t>
      </w:r>
    </w:p>
    <w:p w:rsidR="001266DB" w:rsidRPr="003D03C1" w:rsidRDefault="001266DB" w:rsidP="001266DB">
      <w:pPr>
        <w:pStyle w:val="Akapitzlist"/>
        <w:numPr>
          <w:ilvl w:val="0"/>
          <w:numId w:val="20"/>
        </w:numPr>
        <w:tabs>
          <w:tab w:val="left" w:pos="993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3D03C1">
        <w:rPr>
          <w:rFonts w:eastAsia="Times New Roman"/>
          <w:sz w:val="24"/>
          <w:szCs w:val="24"/>
        </w:rPr>
        <w:t xml:space="preserve">do kompetencji i zadań Rady Pedagogicznej Zespołu należą te same zadania i kompetencje, jak dla Rad Pedagogicznych Szkoły i Przedszkola. </w:t>
      </w:r>
    </w:p>
    <w:p w:rsidR="001E653C" w:rsidRDefault="001E653C" w:rsidP="001E653C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 xml:space="preserve">Radę Rodziców Zespołu tworzą po </w:t>
      </w:r>
      <w:r>
        <w:rPr>
          <w:rFonts w:eastAsia="Times New Roman"/>
          <w:sz w:val="24"/>
          <w:szCs w:val="24"/>
        </w:rPr>
        <w:t>trzech przedstawicieli</w:t>
      </w:r>
      <w:r w:rsidRPr="001E653C">
        <w:rPr>
          <w:rFonts w:eastAsia="Times New Roman"/>
          <w:sz w:val="24"/>
          <w:szCs w:val="24"/>
        </w:rPr>
        <w:t xml:space="preserve"> rad oddziałowych, wybranych w tajnych </w:t>
      </w:r>
      <w:r>
        <w:rPr>
          <w:rFonts w:eastAsia="Times New Roman"/>
          <w:sz w:val="24"/>
          <w:szCs w:val="24"/>
        </w:rPr>
        <w:t xml:space="preserve">lub jawnych </w:t>
      </w:r>
      <w:r w:rsidRPr="001E653C">
        <w:rPr>
          <w:rFonts w:eastAsia="Times New Roman"/>
          <w:sz w:val="24"/>
          <w:szCs w:val="24"/>
        </w:rPr>
        <w:t>wyborach przez zebranie rodziców uczniów danego oddziału oraz rodziców dzieci przedszkolnych danego oddziału</w:t>
      </w:r>
      <w:r w:rsidR="00400C4F">
        <w:rPr>
          <w:rFonts w:eastAsia="Times New Roman"/>
          <w:sz w:val="24"/>
          <w:szCs w:val="24"/>
        </w:rPr>
        <w:t>.</w:t>
      </w:r>
    </w:p>
    <w:p w:rsidR="00D755EF" w:rsidRPr="00BB7BED" w:rsidRDefault="003D03C1" w:rsidP="00BB7BED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Rada Rodziców może występować do dyrektora i innych organów w Zespole, organu prowadzącego oraz organu sprawującego nadzór pedagogiczny z wnioskami i opiniami we wszystkich sprawach</w:t>
      </w:r>
      <w:r w:rsidR="00BB7BED">
        <w:rPr>
          <w:rFonts w:eastAsia="Times New Roman"/>
          <w:sz w:val="24"/>
          <w:szCs w:val="24"/>
        </w:rPr>
        <w:t xml:space="preserve"> odpowiednio przedszkola i szkoły,</w:t>
      </w:r>
    </w:p>
    <w:p w:rsidR="001E653C" w:rsidRPr="001E653C" w:rsidRDefault="001E653C" w:rsidP="001E653C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Kompetencje poszczególnych organów Zespołu określają statuty Szkoły Podstawowej i Przedszkola.</w:t>
      </w:r>
    </w:p>
    <w:p w:rsidR="001E653C" w:rsidRPr="001E653C" w:rsidRDefault="001E653C" w:rsidP="001E653C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W celu harmonijnego współdziałania organów Zespołu, a także rozwiązywania zaistniałych sporów niezbędne jest przestrzeganie zasady bieżącej wymiany informacji pomiędzy organami.</w:t>
      </w:r>
    </w:p>
    <w:p w:rsidR="001E653C" w:rsidRDefault="001E653C" w:rsidP="001E653C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lastRenderedPageBreak/>
        <w:t>W przypadku powstania wszelkich sytuacji konfliktowych, Dyrektor Zespołu podejmuje rolę mediatora w celu rozwiązania konfliktu.</w:t>
      </w:r>
    </w:p>
    <w:p w:rsidR="00BB7BED" w:rsidRDefault="00BB7BED" w:rsidP="001E653C">
      <w:pPr>
        <w:pStyle w:val="Akapitzlist"/>
        <w:numPr>
          <w:ilvl w:val="1"/>
          <w:numId w:val="17"/>
        </w:numPr>
        <w:tabs>
          <w:tab w:val="left" w:pos="993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Organy szkoły są zobowiązane do współpracy, wspierania dyrektora, tworzenia dobrego klimatu szkoły, poczucia współdziałania i partnerstwa, utrwalania demokratycznych zasad funkcjonowania szkoły.</w:t>
      </w:r>
    </w:p>
    <w:p w:rsidR="007B50E1" w:rsidRPr="00BB7BED" w:rsidRDefault="00BB7BED" w:rsidP="007B50E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11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 xml:space="preserve">. Organy pracują na rzecz przedszkola i szkoły, przyjmując zasadę nieingerowania 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w swoje kompetencje oraz zasadę współpracy, współdziałają w realizacji zadań </w:t>
      </w:r>
    </w:p>
    <w:p w:rsidR="007B50E1" w:rsidRPr="00BB7BED" w:rsidRDefault="007B50E1" w:rsidP="007B50E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        wynikających ze statutu i planów pracy odpowiednio przedszkola i szkoły.</w:t>
      </w:r>
    </w:p>
    <w:p w:rsidR="007B50E1" w:rsidRPr="00BB7BED" w:rsidRDefault="00BB7BED" w:rsidP="007B50E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12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6EF6" w:rsidRPr="00BB7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 xml:space="preserve">Organy zobowiązane są do wyjaśniania motywów podjętych decyzji, o ile zwróci się z   </w:t>
      </w:r>
    </w:p>
    <w:p w:rsidR="00A86EF6" w:rsidRPr="00BB7BED" w:rsidRDefault="007B50E1" w:rsidP="007B50E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86EF6" w:rsidRPr="00BB7B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takim wnioskiem drugi organ, w terminie nie dłuższym niż </w:t>
      </w:r>
      <w:r w:rsidR="00BB7BED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dni od podjęcia </w:t>
      </w:r>
    </w:p>
    <w:p w:rsidR="007B50E1" w:rsidRPr="00BB7BED" w:rsidRDefault="00A86EF6" w:rsidP="007B50E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>decyzji.</w:t>
      </w:r>
    </w:p>
    <w:p w:rsidR="00A86EF6" w:rsidRPr="00BB7BED" w:rsidRDefault="00BB7BED" w:rsidP="00A86EF6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13</w:t>
      </w:r>
      <w:r w:rsidR="00A86EF6" w:rsidRPr="00BB7B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 xml:space="preserve"> Działające organy prowadzą samodzielną i swobodną działalność, w ramach swoich </w:t>
      </w:r>
    </w:p>
    <w:p w:rsidR="00A86EF6" w:rsidRPr="00BB7BED" w:rsidRDefault="00A86EF6" w:rsidP="00A86EF6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 xml:space="preserve">kompetencji, podejmują decyzje w oparciu o regulaminy działalności. Dbają jednak </w:t>
      </w:r>
    </w:p>
    <w:p w:rsidR="00A86EF6" w:rsidRPr="00BB7BED" w:rsidRDefault="00A86EF6" w:rsidP="00A86EF6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 xml:space="preserve">o bieżące informowanie innych organów odpowiednio przedszkola i szkoły o </w:t>
      </w:r>
    </w:p>
    <w:p w:rsidR="00A86EF6" w:rsidRPr="00BB7BED" w:rsidRDefault="00A86EF6" w:rsidP="00A86EF6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 xml:space="preserve">planowych lub podejmowanych decyzjach bezpośrednio lub pośrednio poprzez </w:t>
      </w:r>
    </w:p>
    <w:p w:rsidR="007B50E1" w:rsidRPr="00BB7BED" w:rsidRDefault="00A86EF6" w:rsidP="00A86EF6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>dyrektora.</w:t>
      </w:r>
    </w:p>
    <w:p w:rsidR="00A86EF6" w:rsidRPr="00BB7BED" w:rsidRDefault="00A86EF6" w:rsidP="00A86EF6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1</w:t>
      </w:r>
      <w:r w:rsidR="00BB7BE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 xml:space="preserve">Konflikty i spory, wynikające pomiędzy organami, rozstrzyga dyrektor, po </w:t>
      </w: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7B50E1" w:rsidRPr="00BB7BED" w:rsidRDefault="00A86EF6" w:rsidP="00A86EF6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B50E1" w:rsidRPr="00BB7BED">
        <w:rPr>
          <w:rFonts w:ascii="Times New Roman" w:eastAsia="Times New Roman" w:hAnsi="Times New Roman" w:cs="Times New Roman"/>
          <w:sz w:val="24"/>
          <w:szCs w:val="24"/>
        </w:rPr>
        <w:t>wysłuchaniu zainteresowanych stron.</w:t>
      </w:r>
    </w:p>
    <w:p w:rsidR="007B50E1" w:rsidRPr="001E653C" w:rsidRDefault="007B50E1" w:rsidP="00A86EF6">
      <w:pPr>
        <w:pStyle w:val="Akapitzlist"/>
        <w:tabs>
          <w:tab w:val="left" w:pos="993"/>
        </w:tabs>
        <w:spacing w:line="276" w:lineRule="auto"/>
        <w:ind w:left="851"/>
        <w:jc w:val="both"/>
        <w:rPr>
          <w:rFonts w:eastAsia="Times New Roman"/>
          <w:sz w:val="24"/>
          <w:szCs w:val="24"/>
        </w:rPr>
      </w:pPr>
    </w:p>
    <w:p w:rsidR="001E653C" w:rsidRPr="001E653C" w:rsidRDefault="001E653C" w:rsidP="001E653C">
      <w:pPr>
        <w:pStyle w:val="Akapitzlist"/>
        <w:tabs>
          <w:tab w:val="left" w:pos="993"/>
        </w:tabs>
        <w:spacing w:line="276" w:lineRule="auto"/>
        <w:ind w:left="851"/>
        <w:jc w:val="both"/>
        <w:rPr>
          <w:rFonts w:eastAsia="Times New Roman"/>
          <w:sz w:val="24"/>
          <w:szCs w:val="24"/>
        </w:rPr>
      </w:pPr>
    </w:p>
    <w:p w:rsidR="001E653C" w:rsidRPr="001E653C" w:rsidRDefault="001E653C" w:rsidP="001E653C">
      <w:pPr>
        <w:spacing w:line="36" w:lineRule="exact"/>
        <w:rPr>
          <w:rFonts w:ascii="Times New Roman" w:hAnsi="Times New Roman" w:cs="Times New Roman"/>
          <w:sz w:val="24"/>
          <w:szCs w:val="24"/>
        </w:rPr>
      </w:pPr>
    </w:p>
    <w:p w:rsidR="001E653C" w:rsidRDefault="00BB7BED" w:rsidP="001E653C">
      <w:pPr>
        <w:numPr>
          <w:ilvl w:val="1"/>
          <w:numId w:val="6"/>
        </w:numPr>
        <w:tabs>
          <w:tab w:val="left" w:pos="860"/>
        </w:tabs>
        <w:spacing w:after="0" w:line="240" w:lineRule="auto"/>
        <w:ind w:left="860" w:hanging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1E653C"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00C4F" w:rsidRPr="001E653C" w:rsidRDefault="00400C4F" w:rsidP="00CF138B">
      <w:pPr>
        <w:tabs>
          <w:tab w:val="left" w:pos="860"/>
        </w:tabs>
        <w:spacing w:after="0" w:line="240" w:lineRule="auto"/>
        <w:ind w:left="8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53C" w:rsidRPr="00BB7BED" w:rsidRDefault="001E653C" w:rsidP="00BB7BED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rFonts w:eastAsia="Times New Roman"/>
          <w:b/>
          <w:bCs/>
          <w:sz w:val="24"/>
          <w:szCs w:val="24"/>
        </w:rPr>
      </w:pPr>
      <w:r w:rsidRPr="00BB7BED">
        <w:rPr>
          <w:rFonts w:eastAsia="Times New Roman"/>
          <w:sz w:val="24"/>
          <w:szCs w:val="24"/>
        </w:rPr>
        <w:t>Dyrektor</w:t>
      </w:r>
      <w:r w:rsidR="00400C4F" w:rsidRPr="00BB7BED">
        <w:rPr>
          <w:rFonts w:eastAsia="Times New Roman"/>
          <w:sz w:val="24"/>
          <w:szCs w:val="24"/>
        </w:rPr>
        <w:t xml:space="preserve"> </w:t>
      </w:r>
      <w:r w:rsidRPr="00BB7BED">
        <w:rPr>
          <w:rFonts w:eastAsia="Times New Roman"/>
          <w:sz w:val="24"/>
          <w:szCs w:val="24"/>
        </w:rPr>
        <w:t>Zespołu</w:t>
      </w:r>
      <w:r w:rsidR="00400C4F" w:rsidRPr="00BB7BED">
        <w:rPr>
          <w:rFonts w:eastAsia="Times New Roman"/>
          <w:sz w:val="24"/>
          <w:szCs w:val="24"/>
        </w:rPr>
        <w:t xml:space="preserve"> </w:t>
      </w:r>
      <w:r w:rsidRPr="00BB7BED">
        <w:rPr>
          <w:rFonts w:eastAsia="Times New Roman"/>
          <w:sz w:val="24"/>
          <w:szCs w:val="24"/>
        </w:rPr>
        <w:t>jest</w:t>
      </w:r>
      <w:r w:rsidR="00400C4F" w:rsidRPr="00BB7BED">
        <w:rPr>
          <w:rFonts w:eastAsia="Times New Roman"/>
          <w:sz w:val="24"/>
          <w:szCs w:val="24"/>
        </w:rPr>
        <w:t xml:space="preserve"> </w:t>
      </w:r>
      <w:r w:rsidRPr="00BB7BED">
        <w:rPr>
          <w:rFonts w:eastAsia="Times New Roman"/>
          <w:sz w:val="24"/>
          <w:szCs w:val="24"/>
        </w:rPr>
        <w:t>jednocześnie</w:t>
      </w:r>
      <w:r w:rsidR="00400C4F" w:rsidRPr="00BB7BED">
        <w:rPr>
          <w:rFonts w:eastAsia="Times New Roman"/>
          <w:sz w:val="24"/>
          <w:szCs w:val="24"/>
        </w:rPr>
        <w:t xml:space="preserve"> </w:t>
      </w:r>
      <w:r w:rsidRPr="00BB7BED">
        <w:rPr>
          <w:rFonts w:eastAsia="Times New Roman"/>
          <w:sz w:val="24"/>
          <w:szCs w:val="24"/>
        </w:rPr>
        <w:t>Dyrektorem</w:t>
      </w:r>
      <w:r w:rsidR="00400C4F" w:rsidRPr="00BB7BED">
        <w:rPr>
          <w:rFonts w:eastAsia="Times New Roman"/>
          <w:sz w:val="24"/>
          <w:szCs w:val="24"/>
        </w:rPr>
        <w:t xml:space="preserve"> </w:t>
      </w:r>
      <w:r w:rsidRPr="00BB7BED">
        <w:rPr>
          <w:rFonts w:eastAsia="Times New Roman"/>
          <w:sz w:val="24"/>
          <w:szCs w:val="24"/>
        </w:rPr>
        <w:t>Szkoły</w:t>
      </w:r>
      <w:r w:rsidR="00400C4F" w:rsidRPr="00BB7BED">
        <w:rPr>
          <w:rFonts w:eastAsia="Times New Roman"/>
          <w:sz w:val="24"/>
          <w:szCs w:val="24"/>
        </w:rPr>
        <w:t xml:space="preserve"> </w:t>
      </w:r>
      <w:r w:rsidRPr="00BB7BED">
        <w:rPr>
          <w:rFonts w:eastAsia="Times New Roman"/>
          <w:sz w:val="24"/>
          <w:szCs w:val="24"/>
        </w:rPr>
        <w:t>Podstawowej i Przedszkola.</w:t>
      </w:r>
    </w:p>
    <w:p w:rsidR="001266DB" w:rsidRPr="00BB7BED" w:rsidRDefault="001266DB" w:rsidP="001266DB">
      <w:pPr>
        <w:pStyle w:val="Akapitzlist"/>
        <w:tabs>
          <w:tab w:val="left" w:pos="993"/>
        </w:tabs>
        <w:spacing w:line="276" w:lineRule="auto"/>
        <w:ind w:left="786"/>
        <w:jc w:val="both"/>
        <w:rPr>
          <w:rFonts w:eastAsia="Times New Roman"/>
          <w:sz w:val="24"/>
          <w:szCs w:val="24"/>
        </w:rPr>
      </w:pPr>
      <w:r w:rsidRPr="00BB7BED">
        <w:rPr>
          <w:rFonts w:eastAsia="Times New Roman"/>
          <w:sz w:val="24"/>
          <w:szCs w:val="24"/>
        </w:rPr>
        <w:t xml:space="preserve">Do kompetencji i zadań Dyrektora Zespołu należą te same zadania i kompetencje, co do Dyrektora szkoły i Przedszkola. </w:t>
      </w:r>
    </w:p>
    <w:p w:rsidR="001E653C" w:rsidRPr="00BB7BED" w:rsidRDefault="001E653C" w:rsidP="00BB7BED">
      <w:pPr>
        <w:pStyle w:val="Akapitzlist"/>
        <w:numPr>
          <w:ilvl w:val="0"/>
          <w:numId w:val="21"/>
        </w:numPr>
        <w:tabs>
          <w:tab w:val="left" w:pos="426"/>
        </w:tabs>
        <w:jc w:val="both"/>
        <w:rPr>
          <w:rFonts w:eastAsia="Times New Roman"/>
          <w:b/>
          <w:bCs/>
          <w:sz w:val="24"/>
          <w:szCs w:val="24"/>
        </w:rPr>
      </w:pPr>
      <w:r w:rsidRPr="00BB7BED">
        <w:rPr>
          <w:rFonts w:eastAsia="Times New Roman"/>
          <w:sz w:val="24"/>
          <w:szCs w:val="24"/>
        </w:rPr>
        <w:t>Dyrektor Zespołu w szczególności:</w:t>
      </w:r>
    </w:p>
    <w:p w:rsidR="001E653C" w:rsidRPr="001E653C" w:rsidRDefault="00400C4F" w:rsidP="001E653C">
      <w:pPr>
        <w:numPr>
          <w:ilvl w:val="0"/>
          <w:numId w:val="6"/>
        </w:numPr>
        <w:tabs>
          <w:tab w:val="left" w:pos="851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kieruje bieżącą działalnością Zespołu i reprezentuje Zespół na zewnątrz;</w:t>
      </w:r>
    </w:p>
    <w:p w:rsidR="001E653C" w:rsidRPr="001E653C" w:rsidRDefault="00400C4F" w:rsidP="001E653C">
      <w:pPr>
        <w:numPr>
          <w:ilvl w:val="0"/>
          <w:numId w:val="6"/>
        </w:numPr>
        <w:tabs>
          <w:tab w:val="left" w:pos="851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sprawuje nadzór pedagogiczny;</w:t>
      </w:r>
    </w:p>
    <w:p w:rsidR="001E653C" w:rsidRPr="001E653C" w:rsidRDefault="00400C4F" w:rsidP="001E653C">
      <w:pPr>
        <w:numPr>
          <w:ilvl w:val="0"/>
          <w:numId w:val="6"/>
        </w:numPr>
        <w:tabs>
          <w:tab w:val="left" w:pos="851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sprawuje opiekę nad uczniami Szkoły Podstawowej i wychowankami Przedszkola;</w:t>
      </w:r>
    </w:p>
    <w:p w:rsidR="001E653C" w:rsidRPr="001E653C" w:rsidRDefault="00400C4F" w:rsidP="001E653C">
      <w:pPr>
        <w:numPr>
          <w:ilvl w:val="0"/>
          <w:numId w:val="6"/>
        </w:numPr>
        <w:tabs>
          <w:tab w:val="left" w:pos="851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odpowiada za działalność wychowawczą, profilaktyczną i opiekuńczą Zespołu;</w:t>
      </w:r>
    </w:p>
    <w:p w:rsidR="001E653C" w:rsidRPr="001E653C" w:rsidRDefault="00400C4F" w:rsidP="001E653C">
      <w:pPr>
        <w:numPr>
          <w:ilvl w:val="0"/>
          <w:numId w:val="6"/>
        </w:numPr>
        <w:tabs>
          <w:tab w:val="left" w:pos="851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przewodniczy Radzie Pedagogicznej Zespołu;</w:t>
      </w:r>
    </w:p>
    <w:p w:rsidR="001E653C" w:rsidRPr="001E653C" w:rsidRDefault="00400C4F" w:rsidP="001E653C">
      <w:pPr>
        <w:numPr>
          <w:ilvl w:val="0"/>
          <w:numId w:val="6"/>
        </w:numPr>
        <w:tabs>
          <w:tab w:val="left" w:pos="851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realizuje uchwały Rady Pedagogicznej podjęte w ramach jej kompetencji;</w:t>
      </w:r>
    </w:p>
    <w:p w:rsidR="001E653C" w:rsidRPr="001E653C" w:rsidRDefault="00400C4F" w:rsidP="001E653C">
      <w:pPr>
        <w:numPr>
          <w:ilvl w:val="0"/>
          <w:numId w:val="6"/>
        </w:numPr>
        <w:tabs>
          <w:tab w:val="left" w:pos="851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wstrzymuje wykonanie uchwał niezgodnych z przepisami prawa i niezwłocznie powiadamia o tym fakcie organ prowadzący oraz sprawujący nadzór pedagogiczny;</w:t>
      </w:r>
    </w:p>
    <w:p w:rsidR="001E653C" w:rsidRPr="001E653C" w:rsidRDefault="00400C4F" w:rsidP="001E653C">
      <w:pPr>
        <w:numPr>
          <w:ilvl w:val="0"/>
          <w:numId w:val="6"/>
        </w:numPr>
        <w:tabs>
          <w:tab w:val="left" w:pos="851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przyznaje nagrody i wymierza kary porządkowe zatrudnionym pracownikom;</w:t>
      </w:r>
    </w:p>
    <w:p w:rsidR="001E653C" w:rsidRPr="001E653C" w:rsidRDefault="00400C4F" w:rsidP="001E653C">
      <w:pPr>
        <w:numPr>
          <w:ilvl w:val="0"/>
          <w:numId w:val="6"/>
        </w:numPr>
        <w:tabs>
          <w:tab w:val="left" w:pos="851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3C" w:rsidRPr="001E653C">
        <w:rPr>
          <w:rFonts w:ascii="Times New Roman" w:eastAsia="Times New Roman" w:hAnsi="Times New Roman" w:cs="Times New Roman"/>
          <w:sz w:val="24"/>
          <w:szCs w:val="24"/>
        </w:rPr>
        <w:t>występuje z wnioskami, po zasięgnięciu opinii Rady Pedagogicznej, w sprawie odznaczeń, nagród i innych wyróżnień dla nauczycieli oraz innych pracowników;</w:t>
      </w:r>
    </w:p>
    <w:p w:rsidR="001E653C" w:rsidRPr="00400C4F" w:rsidRDefault="001E653C" w:rsidP="00400C4F">
      <w:pPr>
        <w:pStyle w:val="Akapitzlist"/>
        <w:numPr>
          <w:ilvl w:val="0"/>
          <w:numId w:val="6"/>
        </w:numPr>
        <w:tabs>
          <w:tab w:val="left" w:pos="820"/>
          <w:tab w:val="left" w:pos="851"/>
          <w:tab w:val="left" w:pos="1134"/>
        </w:tabs>
        <w:jc w:val="both"/>
        <w:rPr>
          <w:rFonts w:eastAsia="Times New Roman"/>
          <w:sz w:val="24"/>
          <w:szCs w:val="24"/>
        </w:rPr>
      </w:pPr>
      <w:r w:rsidRPr="00400C4F">
        <w:rPr>
          <w:rFonts w:eastAsia="Times New Roman"/>
          <w:sz w:val="24"/>
          <w:szCs w:val="24"/>
        </w:rPr>
        <w:t>dysponuje środkami finansowymi określonymi w planie finansowym Zespołu, zaopiniowanym przez Radę Pedagogiczną oraz ponosi odpowiedzialność za ich prawidłowe wykorzystanie;</w:t>
      </w:r>
    </w:p>
    <w:p w:rsidR="001E653C" w:rsidRPr="001E653C" w:rsidRDefault="001E653C" w:rsidP="001E653C">
      <w:pPr>
        <w:numPr>
          <w:ilvl w:val="0"/>
          <w:numId w:val="6"/>
        </w:numPr>
        <w:tabs>
          <w:tab w:val="left" w:pos="820"/>
          <w:tab w:val="left" w:pos="851"/>
          <w:tab w:val="left" w:pos="1134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organizuje administracyjną obsługę Zespołu;</w:t>
      </w:r>
    </w:p>
    <w:p w:rsidR="001E653C" w:rsidRPr="001E653C" w:rsidRDefault="001E653C" w:rsidP="001E653C">
      <w:pPr>
        <w:numPr>
          <w:ilvl w:val="0"/>
          <w:numId w:val="6"/>
        </w:numPr>
        <w:tabs>
          <w:tab w:val="left" w:pos="820"/>
          <w:tab w:val="left" w:pos="851"/>
          <w:tab w:val="left" w:pos="1134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dba o powierzone mienie;</w:t>
      </w:r>
    </w:p>
    <w:p w:rsidR="001E653C" w:rsidRPr="001E653C" w:rsidRDefault="001E653C" w:rsidP="001E653C">
      <w:pPr>
        <w:numPr>
          <w:ilvl w:val="0"/>
          <w:numId w:val="6"/>
        </w:numPr>
        <w:tabs>
          <w:tab w:val="left" w:pos="820"/>
          <w:tab w:val="left" w:pos="851"/>
          <w:tab w:val="left" w:pos="1134"/>
        </w:tabs>
        <w:spacing w:after="0"/>
        <w:ind w:left="851" w:hanging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wykonuje inne zadania wynikające z przepisów szczególnych.</w:t>
      </w:r>
    </w:p>
    <w:p w:rsidR="001E653C" w:rsidRPr="001E653C" w:rsidRDefault="001E653C" w:rsidP="001E653C">
      <w:pPr>
        <w:numPr>
          <w:ilvl w:val="0"/>
          <w:numId w:val="7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Stanowisko Dyrektora Zespołu powierza organ prowadzący Zespół zgodnie z ustawą Prawo oświatowe.</w:t>
      </w:r>
    </w:p>
    <w:p w:rsidR="001E653C" w:rsidRPr="001E653C" w:rsidRDefault="001E653C" w:rsidP="001E653C">
      <w:pPr>
        <w:numPr>
          <w:ilvl w:val="0"/>
          <w:numId w:val="7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sz w:val="24"/>
          <w:szCs w:val="24"/>
        </w:rPr>
        <w:t>W Zespole jest  utworzone  stanowisko Wicedyrektora.</w:t>
      </w:r>
    </w:p>
    <w:p w:rsidR="001E653C" w:rsidRPr="001E653C" w:rsidRDefault="001E653C" w:rsidP="001E653C">
      <w:pPr>
        <w:tabs>
          <w:tab w:val="left" w:pos="709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ind w:right="-359"/>
        <w:jc w:val="center"/>
        <w:rPr>
          <w:rFonts w:ascii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Rozdział </w:t>
      </w:r>
      <w:r w:rsidR="00400C4F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</w:p>
    <w:p w:rsidR="001E653C" w:rsidRPr="001E653C" w:rsidRDefault="001E653C" w:rsidP="001E653C">
      <w:pPr>
        <w:spacing w:line="36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3E23ED" w:rsidP="001E653C">
      <w:pPr>
        <w:spacing w:after="240"/>
        <w:ind w:right="-359"/>
        <w:jc w:val="center"/>
        <w:rPr>
          <w:rFonts w:ascii="Times New Roman" w:hAnsi="Times New Roman" w:cs="Times New Roman"/>
          <w:sz w:val="24"/>
          <w:szCs w:val="24"/>
        </w:rPr>
      </w:pPr>
      <w:r w:rsidRPr="00BB7BED">
        <w:rPr>
          <w:rFonts w:ascii="Times New Roman" w:eastAsia="Times New Roman" w:hAnsi="Times New Roman" w:cs="Times New Roman"/>
          <w:b/>
          <w:bCs/>
          <w:sz w:val="24"/>
          <w:szCs w:val="24"/>
        </w:rPr>
        <w:t>Organizacja pracy Z</w:t>
      </w:r>
      <w:r w:rsidR="001E653C" w:rsidRPr="00BB7BED">
        <w:rPr>
          <w:rFonts w:ascii="Times New Roman" w:eastAsia="Times New Roman" w:hAnsi="Times New Roman" w:cs="Times New Roman"/>
          <w:b/>
          <w:bCs/>
          <w:sz w:val="24"/>
          <w:szCs w:val="24"/>
        </w:rPr>
        <w:t>espołu</w:t>
      </w:r>
    </w:p>
    <w:p w:rsidR="001E653C" w:rsidRPr="001E653C" w:rsidRDefault="001E653C" w:rsidP="001E653C">
      <w:pPr>
        <w:spacing w:line="84" w:lineRule="exact"/>
        <w:rPr>
          <w:rFonts w:ascii="Times New Roman" w:hAnsi="Times New Roman" w:cs="Times New Roman"/>
          <w:sz w:val="24"/>
          <w:szCs w:val="24"/>
        </w:rPr>
      </w:pPr>
    </w:p>
    <w:p w:rsidR="001E653C" w:rsidRDefault="003F6993" w:rsidP="001E653C">
      <w:pPr>
        <w:numPr>
          <w:ilvl w:val="0"/>
          <w:numId w:val="8"/>
        </w:numPr>
        <w:tabs>
          <w:tab w:val="left" w:pos="860"/>
        </w:tabs>
        <w:spacing w:after="0" w:line="240" w:lineRule="auto"/>
        <w:ind w:left="860" w:hanging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1E653C"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00C4F" w:rsidRPr="001E653C" w:rsidRDefault="00400C4F" w:rsidP="00400C4F">
      <w:pPr>
        <w:tabs>
          <w:tab w:val="left" w:pos="860"/>
        </w:tabs>
        <w:spacing w:after="0" w:line="240" w:lineRule="auto"/>
        <w:ind w:left="8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53C" w:rsidRPr="001E653C" w:rsidRDefault="001E653C" w:rsidP="001E653C">
      <w:pPr>
        <w:pStyle w:val="Akapitzlist"/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rFonts w:eastAsia="Times New Roman"/>
          <w:bCs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Szczegółową organizację nauczania, wychowania i opieki w Zespole określa arkusz organizacyjny</w:t>
      </w:r>
      <w:r w:rsidR="00400C4F"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Zespołu</w:t>
      </w:r>
      <w:r w:rsidR="00400C4F">
        <w:rPr>
          <w:rFonts w:eastAsia="Times New Roman"/>
          <w:sz w:val="24"/>
          <w:szCs w:val="24"/>
        </w:rPr>
        <w:t>.</w:t>
      </w:r>
    </w:p>
    <w:p w:rsidR="001E653C" w:rsidRDefault="001E653C" w:rsidP="001E653C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Zasady rekrutacji do jednostek wchodzących w skład Zespołu określają odrębne przepisy.</w:t>
      </w:r>
    </w:p>
    <w:p w:rsidR="00BB7BED" w:rsidRDefault="00BB7BED" w:rsidP="001E653C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Podstawową jednostką organizacyjną szkoły jest oddział złożony z uczniów, którzy w jednorocznym kursie nauki danego roku szkolnego ucz ą się wszystkich przedmiotów określonych planem nauczania, a w Przedszkolu podstawową jednostką organizacyjną jest oddział obejmujący dzieci w zbliżonym wieku z uwzględnieniem ich potrzeb, zainteresowań, uzdolnień.</w:t>
      </w:r>
    </w:p>
    <w:p w:rsidR="00D755EF" w:rsidRPr="000C104A" w:rsidRDefault="00BB7BED" w:rsidP="000C104A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Zespół używa dziennika elektronicznego do dokumentowania przebiegu procesu nauczania, zajęć wychowawczych, opiekuńczych oraz przedszkolnych, a także do prowadzenia Księ</w:t>
      </w:r>
      <w:r w:rsidR="000C104A">
        <w:rPr>
          <w:rFonts w:eastAsia="Times New Roman"/>
          <w:sz w:val="24"/>
          <w:szCs w:val="24"/>
        </w:rPr>
        <w:t>gi ewidencji dzieci i Księgi Uczniów.</w:t>
      </w:r>
    </w:p>
    <w:p w:rsidR="001E653C" w:rsidRDefault="001E653C" w:rsidP="001E653C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 xml:space="preserve">Praca dydaktyczno-wychowawcza i opiekuńcza prowadzona jest według zasad ustalonych w Statutach jednostek wchodzących w skład Zespołu – Szkoły Podstawowej w </w:t>
      </w:r>
      <w:r w:rsidR="00400C4F">
        <w:rPr>
          <w:rFonts w:eastAsia="Times New Roman"/>
          <w:sz w:val="24"/>
          <w:szCs w:val="24"/>
        </w:rPr>
        <w:t>Cisownicy</w:t>
      </w:r>
      <w:r w:rsidRPr="001E653C">
        <w:rPr>
          <w:rFonts w:eastAsia="Times New Roman"/>
          <w:sz w:val="24"/>
          <w:szCs w:val="24"/>
        </w:rPr>
        <w:t xml:space="preserve"> i Przedszkola Publicznego w </w:t>
      </w:r>
      <w:r w:rsidR="00400C4F">
        <w:rPr>
          <w:rFonts w:eastAsia="Times New Roman"/>
          <w:sz w:val="24"/>
          <w:szCs w:val="24"/>
        </w:rPr>
        <w:t>Cisownicy</w:t>
      </w:r>
      <w:r w:rsidRPr="001E653C">
        <w:rPr>
          <w:rFonts w:eastAsia="Times New Roman"/>
          <w:sz w:val="24"/>
          <w:szCs w:val="24"/>
        </w:rPr>
        <w:t>.</w:t>
      </w:r>
    </w:p>
    <w:p w:rsidR="000C104A" w:rsidRDefault="000C104A" w:rsidP="001E653C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Nauczyciele Przedszkola oraz Szkoły Podstawowej w swoich działaniach wychowawczych, dydaktycznych, opiekuńczych mają za zadanie kierownie się dobrem dzieci, dbałością o ich bezpieczeństwo i troską o ich zdrowie, poszanowanie godności osobistej dziecka.</w:t>
      </w:r>
    </w:p>
    <w:p w:rsidR="000C104A" w:rsidRDefault="000C104A" w:rsidP="001E653C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 Zespole mogą działać, z wyjątkiem partii i organizacji politycznych, stowarzyszenia i inne organizacje, a  w szczególności organizacje harcerski, których celem statutowym jest działalność wychowawcza albo rozszerzanie i wzbogacanie form działalności dydaktycznej, wychowawczej i opiekuńczej szkoły.</w:t>
      </w:r>
    </w:p>
    <w:p w:rsidR="003E23ED" w:rsidRPr="000C104A" w:rsidRDefault="000C104A" w:rsidP="000C104A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Podjecie działalności w Zespole przez stowarzyszenie lub inną organizację, wymaga uzyskania zgody Dyrektora Zespołu, wyrażonej po uprzednim uzgodnieniu warunków  tej działalności oraz po uzyskaniu pozytywnej opinii rady pedagogicznej i rady rodziców.</w:t>
      </w:r>
    </w:p>
    <w:p w:rsidR="001E653C" w:rsidRDefault="001E653C" w:rsidP="001E653C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1E653C">
        <w:rPr>
          <w:sz w:val="24"/>
          <w:szCs w:val="24"/>
        </w:rPr>
        <w:t xml:space="preserve">W Zespole zatrudnia się Dyrektora, wicedyrektora, nauczycieli, nauczycieli specjalistów, bibliotekarza, wychowawców świetlicy, nauczycieli wspomagających </w:t>
      </w:r>
      <w:r w:rsidR="00400C4F">
        <w:rPr>
          <w:sz w:val="24"/>
          <w:szCs w:val="24"/>
        </w:rPr>
        <w:t xml:space="preserve">, pedagoga, psychologa </w:t>
      </w:r>
      <w:r w:rsidRPr="001E653C">
        <w:rPr>
          <w:sz w:val="24"/>
          <w:szCs w:val="24"/>
        </w:rPr>
        <w:t>oraz pracowników administracji i pracowników obsługi.</w:t>
      </w:r>
    </w:p>
    <w:p w:rsidR="000C104A" w:rsidRDefault="000C104A" w:rsidP="001E653C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Zespól zatrudnia nauczycieli i pracowników samorządowych na stanowiskach niepedagogicznych</w:t>
      </w:r>
      <w:r w:rsidR="00951A88">
        <w:rPr>
          <w:sz w:val="24"/>
          <w:szCs w:val="24"/>
        </w:rPr>
        <w:t>.</w:t>
      </w:r>
    </w:p>
    <w:p w:rsidR="00951A88" w:rsidRDefault="00951A88" w:rsidP="001E653C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Zasady zatrudniania nauczycieli reguluje ustawa Karta Nauczyciela, a pracowników niepedagogicznych określają przepisy ustawy o pracownikach samorządowych oraz ustawa Kodeks Pracy.</w:t>
      </w:r>
    </w:p>
    <w:p w:rsidR="00951A88" w:rsidRDefault="00951A88" w:rsidP="001E653C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Kwalifikacje nauczycieli, a także zasady wynagradzania określa minister właściwy do spraw oświaty i wychowania oraz pracodawca, a kwalifikacje i zasady </w:t>
      </w:r>
      <w:r>
        <w:rPr>
          <w:sz w:val="24"/>
          <w:szCs w:val="24"/>
        </w:rPr>
        <w:lastRenderedPageBreak/>
        <w:t>wynagradzania pracowników niepedagogicznych szkoły określają przepisy dotyczące pracowników samorządowych.</w:t>
      </w:r>
    </w:p>
    <w:p w:rsidR="00951A88" w:rsidRDefault="00951A88" w:rsidP="001E653C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Do zadań wszystkich pracowników należy:</w:t>
      </w:r>
    </w:p>
    <w:p w:rsidR="00951A88" w:rsidRDefault="003579A3" w:rsidP="00951A8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100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1A88">
        <w:rPr>
          <w:sz w:val="24"/>
          <w:szCs w:val="24"/>
        </w:rPr>
        <w:t>Sumienne i staranne wykonywanie pracy,</w:t>
      </w:r>
    </w:p>
    <w:p w:rsidR="00951A88" w:rsidRDefault="003579A3" w:rsidP="00951A8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100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1A88">
        <w:rPr>
          <w:sz w:val="24"/>
          <w:szCs w:val="24"/>
        </w:rPr>
        <w:t>Przestrzeganie czasu pracy ustalonego w Zespole,</w:t>
      </w:r>
    </w:p>
    <w:p w:rsidR="00951A88" w:rsidRDefault="003579A3" w:rsidP="00951A8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100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1A88">
        <w:rPr>
          <w:sz w:val="24"/>
          <w:szCs w:val="24"/>
        </w:rPr>
        <w:t>Przestrzeganie regulaminu pracy i ustalonego w zakładzie porządku,</w:t>
      </w:r>
    </w:p>
    <w:p w:rsidR="00951A88" w:rsidRDefault="003579A3" w:rsidP="00951A8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100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1A88">
        <w:rPr>
          <w:sz w:val="24"/>
          <w:szCs w:val="24"/>
        </w:rPr>
        <w:t>Przestrzeganie przepisów oraz zasad bezpieczeństwa i higieny pracy, a także przepisów przeciwpożarowych,</w:t>
      </w:r>
    </w:p>
    <w:p w:rsidR="00951A88" w:rsidRDefault="003579A3" w:rsidP="00951A8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100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1A88">
        <w:rPr>
          <w:sz w:val="24"/>
          <w:szCs w:val="24"/>
        </w:rPr>
        <w:t>Dbanie o dobro zakładu pracy, chronienie jego mienia,</w:t>
      </w:r>
    </w:p>
    <w:p w:rsidR="003F6993" w:rsidRDefault="003579A3" w:rsidP="003F6993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100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1A88">
        <w:rPr>
          <w:sz w:val="24"/>
          <w:szCs w:val="24"/>
        </w:rPr>
        <w:t>Przestrzeganie w zakładzie pracy zasad współżycia społecznego</w:t>
      </w:r>
    </w:p>
    <w:p w:rsidR="003E23ED" w:rsidRPr="003F6993" w:rsidRDefault="003E23ED" w:rsidP="003F6993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3F6993">
        <w:rPr>
          <w:sz w:val="24"/>
          <w:szCs w:val="24"/>
        </w:rPr>
        <w:t>Zasady zatrudniania i wynagradzan</w:t>
      </w:r>
      <w:r w:rsidR="000C104A" w:rsidRPr="003F6993">
        <w:rPr>
          <w:sz w:val="24"/>
          <w:szCs w:val="24"/>
        </w:rPr>
        <w:t>ia osób, o których mowa w ust. 9</w:t>
      </w:r>
      <w:r w:rsidRPr="003F6993">
        <w:rPr>
          <w:sz w:val="24"/>
          <w:szCs w:val="24"/>
        </w:rPr>
        <w:t xml:space="preserve"> regulują odrębne przepisy</w:t>
      </w:r>
      <w:r w:rsidR="003F6993">
        <w:rPr>
          <w:sz w:val="24"/>
          <w:szCs w:val="24"/>
        </w:rPr>
        <w:t>.</w:t>
      </w:r>
    </w:p>
    <w:p w:rsidR="001E653C" w:rsidRDefault="001E653C" w:rsidP="001E653C">
      <w:pPr>
        <w:pStyle w:val="Akapitzlist"/>
        <w:spacing w:line="276" w:lineRule="auto"/>
        <w:rPr>
          <w:sz w:val="24"/>
          <w:szCs w:val="24"/>
        </w:rPr>
      </w:pPr>
    </w:p>
    <w:p w:rsidR="00400C4F" w:rsidRPr="001E653C" w:rsidRDefault="00400C4F" w:rsidP="001E653C">
      <w:pPr>
        <w:pStyle w:val="Akapitzlist"/>
        <w:spacing w:line="276" w:lineRule="auto"/>
        <w:rPr>
          <w:sz w:val="24"/>
          <w:szCs w:val="24"/>
        </w:rPr>
      </w:pPr>
    </w:p>
    <w:p w:rsidR="001E653C" w:rsidRPr="001E653C" w:rsidRDefault="001E653C" w:rsidP="001E653C">
      <w:pPr>
        <w:ind w:right="-359"/>
        <w:jc w:val="center"/>
        <w:rPr>
          <w:rFonts w:ascii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</w:t>
      </w:r>
      <w:r w:rsidR="00400C4F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</w:p>
    <w:p w:rsidR="001E653C" w:rsidRPr="001E653C" w:rsidRDefault="001E653C" w:rsidP="001E653C">
      <w:pPr>
        <w:spacing w:line="36" w:lineRule="exact"/>
        <w:rPr>
          <w:rFonts w:ascii="Times New Roman" w:hAnsi="Times New Roman" w:cs="Times New Roman"/>
          <w:sz w:val="24"/>
          <w:szCs w:val="24"/>
        </w:rPr>
      </w:pPr>
    </w:p>
    <w:p w:rsidR="001E653C" w:rsidRPr="001E653C" w:rsidRDefault="001E653C" w:rsidP="001E653C">
      <w:pPr>
        <w:spacing w:after="240"/>
        <w:ind w:right="-359"/>
        <w:jc w:val="center"/>
        <w:rPr>
          <w:rFonts w:ascii="Times New Roman" w:hAnsi="Times New Roman" w:cs="Times New Roman"/>
          <w:sz w:val="24"/>
          <w:szCs w:val="24"/>
        </w:rPr>
      </w:pPr>
      <w:r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końcowe</w:t>
      </w:r>
    </w:p>
    <w:p w:rsidR="001E653C" w:rsidRPr="001E653C" w:rsidRDefault="001E653C" w:rsidP="001E653C">
      <w:pPr>
        <w:spacing w:line="116" w:lineRule="exact"/>
        <w:rPr>
          <w:rFonts w:ascii="Times New Roman" w:hAnsi="Times New Roman" w:cs="Times New Roman"/>
          <w:sz w:val="24"/>
          <w:szCs w:val="24"/>
        </w:rPr>
      </w:pPr>
    </w:p>
    <w:p w:rsidR="001E653C" w:rsidRDefault="003F6993" w:rsidP="001E653C">
      <w:pPr>
        <w:numPr>
          <w:ilvl w:val="0"/>
          <w:numId w:val="9"/>
        </w:numPr>
        <w:tabs>
          <w:tab w:val="left" w:pos="865"/>
        </w:tabs>
        <w:spacing w:after="0" w:line="282" w:lineRule="auto"/>
        <w:ind w:left="360" w:firstLine="3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1E653C"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B1C7E" w:rsidRPr="001E653C" w:rsidRDefault="008B1C7E" w:rsidP="008B1C7E">
      <w:pPr>
        <w:tabs>
          <w:tab w:val="left" w:pos="865"/>
        </w:tabs>
        <w:spacing w:after="0" w:line="282" w:lineRule="auto"/>
        <w:ind w:left="6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53C" w:rsidRPr="003F6993" w:rsidRDefault="001E653C" w:rsidP="003F6993">
      <w:pPr>
        <w:pStyle w:val="Akapitzlist"/>
        <w:numPr>
          <w:ilvl w:val="0"/>
          <w:numId w:val="22"/>
        </w:numPr>
        <w:tabs>
          <w:tab w:val="left" w:pos="865"/>
        </w:tabs>
        <w:spacing w:line="282" w:lineRule="auto"/>
        <w:jc w:val="both"/>
        <w:rPr>
          <w:rFonts w:eastAsia="Times New Roman"/>
          <w:sz w:val="24"/>
          <w:szCs w:val="24"/>
        </w:rPr>
      </w:pPr>
      <w:r w:rsidRPr="003F6993">
        <w:rPr>
          <w:rFonts w:eastAsia="Times New Roman"/>
          <w:sz w:val="24"/>
          <w:szCs w:val="24"/>
        </w:rPr>
        <w:t>Zasady wydawania oraz wzory</w:t>
      </w:r>
      <w:r w:rsidR="008B1C7E" w:rsidRPr="003F6993">
        <w:rPr>
          <w:rFonts w:eastAsia="Times New Roman"/>
          <w:sz w:val="24"/>
          <w:szCs w:val="24"/>
        </w:rPr>
        <w:t xml:space="preserve"> </w:t>
      </w:r>
      <w:r w:rsidRPr="003F6993">
        <w:rPr>
          <w:rFonts w:eastAsia="Times New Roman"/>
          <w:sz w:val="24"/>
          <w:szCs w:val="24"/>
        </w:rPr>
        <w:t>świadectw</w:t>
      </w:r>
      <w:r w:rsidR="008B1C7E" w:rsidRPr="003F6993">
        <w:rPr>
          <w:rFonts w:eastAsia="Times New Roman"/>
          <w:sz w:val="24"/>
          <w:szCs w:val="24"/>
        </w:rPr>
        <w:t xml:space="preserve"> </w:t>
      </w:r>
      <w:r w:rsidRPr="003F6993">
        <w:rPr>
          <w:rFonts w:eastAsia="Times New Roman"/>
          <w:sz w:val="24"/>
          <w:szCs w:val="24"/>
        </w:rPr>
        <w:t>i innych druków szkolnych, sposób dokonywania ich</w:t>
      </w:r>
      <w:r w:rsidR="008B1C7E" w:rsidRPr="003F6993">
        <w:rPr>
          <w:rFonts w:eastAsia="Times New Roman"/>
          <w:sz w:val="24"/>
          <w:szCs w:val="24"/>
        </w:rPr>
        <w:t xml:space="preserve"> </w:t>
      </w:r>
      <w:r w:rsidRPr="003F6993">
        <w:rPr>
          <w:rFonts w:eastAsia="Times New Roman"/>
          <w:sz w:val="24"/>
          <w:szCs w:val="24"/>
        </w:rPr>
        <w:t>sprostowań i wydawania duplikatów oraz zasady odpłatności za te czynności określają odrębne przepisy.</w:t>
      </w:r>
    </w:p>
    <w:p w:rsidR="003F6993" w:rsidRDefault="003F6993" w:rsidP="003F6993">
      <w:pPr>
        <w:pStyle w:val="Akapitzlist"/>
        <w:numPr>
          <w:ilvl w:val="0"/>
          <w:numId w:val="22"/>
        </w:numPr>
        <w:tabs>
          <w:tab w:val="left" w:pos="865"/>
        </w:tabs>
        <w:spacing w:line="28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Zespół może przyjmować studentów   szkół wyższych kształcących nauczycieli na praktyki pedagogiczne, na podstawie pisemnego porozumienia zawartego między Dyrektorem Zespołu a szkołą wyższą lub (za jego zgodą) poszczególnymi nauczycielami a szkołą wyższą.</w:t>
      </w:r>
    </w:p>
    <w:p w:rsidR="003F6993" w:rsidRPr="003F6993" w:rsidRDefault="003F6993" w:rsidP="003F6993">
      <w:pPr>
        <w:pStyle w:val="Akapitzlist"/>
        <w:numPr>
          <w:ilvl w:val="0"/>
          <w:numId w:val="22"/>
        </w:numPr>
        <w:tabs>
          <w:tab w:val="left" w:pos="865"/>
        </w:tabs>
        <w:spacing w:line="28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Zespół może prowadzić działalność innowacyjną i eksperymentalną zgodnie z odrębnymi przepisami.</w:t>
      </w:r>
    </w:p>
    <w:p w:rsidR="008B1C7E" w:rsidRPr="001E653C" w:rsidRDefault="008B1C7E" w:rsidP="001E653C">
      <w:pPr>
        <w:spacing w:line="3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53C" w:rsidRDefault="003F6993" w:rsidP="001E653C">
      <w:pPr>
        <w:numPr>
          <w:ilvl w:val="0"/>
          <w:numId w:val="9"/>
        </w:numPr>
        <w:tabs>
          <w:tab w:val="left" w:pos="865"/>
        </w:tabs>
        <w:spacing w:after="0" w:line="282" w:lineRule="auto"/>
        <w:ind w:left="360" w:firstLine="3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1E653C" w:rsidRPr="001E65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B1C7E" w:rsidRPr="001E653C" w:rsidRDefault="008B1C7E" w:rsidP="008B1C7E">
      <w:pPr>
        <w:tabs>
          <w:tab w:val="left" w:pos="865"/>
        </w:tabs>
        <w:spacing w:after="0" w:line="282" w:lineRule="auto"/>
        <w:ind w:left="6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53C" w:rsidRPr="001E653C" w:rsidRDefault="001E653C" w:rsidP="001E653C">
      <w:pPr>
        <w:pStyle w:val="Akapitzlist"/>
        <w:numPr>
          <w:ilvl w:val="0"/>
          <w:numId w:val="14"/>
        </w:numPr>
        <w:tabs>
          <w:tab w:val="left" w:pos="865"/>
        </w:tabs>
        <w:spacing w:line="282" w:lineRule="auto"/>
        <w:jc w:val="both"/>
        <w:rPr>
          <w:rFonts w:eastAsia="Times New Roman"/>
          <w:b/>
          <w:bCs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Utrzymuje</w:t>
      </w:r>
      <w:r w:rsidR="008B1C7E"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się</w:t>
      </w:r>
      <w:r w:rsidR="008B1C7E"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w mocy postanowienia statutu</w:t>
      </w:r>
      <w:r w:rsidR="008B1C7E"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Szkoły</w:t>
      </w:r>
      <w:r w:rsidR="008B1C7E"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Podstawowej i statutu Przedszkola w zakresie,</w:t>
      </w:r>
      <w:r w:rsidR="008B1C7E">
        <w:rPr>
          <w:rFonts w:eastAsia="Times New Roman"/>
          <w:sz w:val="24"/>
          <w:szCs w:val="24"/>
        </w:rPr>
        <w:t xml:space="preserve"> </w:t>
      </w:r>
      <w:r w:rsidRPr="001E653C">
        <w:rPr>
          <w:rFonts w:eastAsia="Times New Roman"/>
          <w:sz w:val="24"/>
          <w:szCs w:val="24"/>
        </w:rPr>
        <w:t>w jakim nie są one sprzeczne z postanowieniami niniejszego statutu.</w:t>
      </w:r>
    </w:p>
    <w:p w:rsidR="001B1808" w:rsidRPr="00B578C1" w:rsidRDefault="001E653C" w:rsidP="008B1C7E">
      <w:pPr>
        <w:pStyle w:val="Akapitzlist"/>
        <w:numPr>
          <w:ilvl w:val="0"/>
          <w:numId w:val="14"/>
        </w:numPr>
        <w:tabs>
          <w:tab w:val="left" w:pos="865"/>
        </w:tabs>
        <w:spacing w:line="282" w:lineRule="auto"/>
        <w:jc w:val="both"/>
        <w:rPr>
          <w:rFonts w:eastAsia="Times New Roman"/>
          <w:b/>
          <w:bCs/>
          <w:sz w:val="24"/>
          <w:szCs w:val="24"/>
        </w:rPr>
      </w:pPr>
      <w:r w:rsidRPr="001E653C">
        <w:rPr>
          <w:rFonts w:eastAsia="Times New Roman"/>
          <w:sz w:val="24"/>
          <w:szCs w:val="24"/>
        </w:rPr>
        <w:t>Organem właściwym do dokonywania zmian w statucie jest Rada Pedagogiczna Zespołu.</w:t>
      </w:r>
    </w:p>
    <w:p w:rsidR="00B578C1" w:rsidRPr="003F6993" w:rsidRDefault="00B578C1" w:rsidP="00B578C1">
      <w:pPr>
        <w:pStyle w:val="Akapitzlist"/>
        <w:numPr>
          <w:ilvl w:val="0"/>
          <w:numId w:val="14"/>
        </w:numPr>
        <w:spacing w:before="120"/>
        <w:jc w:val="both"/>
        <w:rPr>
          <w:rFonts w:eastAsia="Times New Roman"/>
          <w:sz w:val="24"/>
          <w:szCs w:val="24"/>
        </w:rPr>
      </w:pPr>
      <w:r w:rsidRPr="003F6993">
        <w:rPr>
          <w:rFonts w:eastAsia="Times New Roman"/>
          <w:bCs/>
          <w:sz w:val="24"/>
          <w:szCs w:val="24"/>
        </w:rPr>
        <w:t>Wniosek o zmianę statutu może wnieść dyrektor oraz każdy kolegialny organ szkoły, a także organ nadzoru pedagogicznego i organ prowadzący.</w:t>
      </w:r>
    </w:p>
    <w:p w:rsidR="00B578C1" w:rsidRPr="003F6993" w:rsidRDefault="003F6993" w:rsidP="00B578C1">
      <w:pPr>
        <w:pStyle w:val="Akapitzlist"/>
        <w:numPr>
          <w:ilvl w:val="0"/>
          <w:numId w:val="14"/>
        </w:numPr>
        <w:spacing w:befor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Dyrektor w ciągu 14 </w:t>
      </w:r>
      <w:r w:rsidR="00B578C1" w:rsidRPr="003F6993">
        <w:rPr>
          <w:rFonts w:eastAsia="Times New Roman"/>
          <w:sz w:val="24"/>
          <w:szCs w:val="24"/>
        </w:rPr>
        <w:t xml:space="preserve">dni po nowelizacji statutu, opracowuje tekst </w:t>
      </w:r>
      <w:r w:rsidR="00B578C1" w:rsidRPr="003F6993">
        <w:rPr>
          <w:rFonts w:eastAsia="Times New Roman"/>
          <w:bCs/>
          <w:sz w:val="24"/>
          <w:szCs w:val="24"/>
        </w:rPr>
        <w:t>jednolity</w:t>
      </w:r>
      <w:r w:rsidR="00B578C1" w:rsidRPr="003F6993">
        <w:rPr>
          <w:rFonts w:eastAsia="Times New Roman"/>
          <w:sz w:val="24"/>
          <w:szCs w:val="24"/>
        </w:rPr>
        <w:t xml:space="preserve"> statutu.</w:t>
      </w:r>
    </w:p>
    <w:p w:rsidR="00B578C1" w:rsidRPr="003F6993" w:rsidRDefault="00B578C1" w:rsidP="00B578C1">
      <w:pPr>
        <w:pStyle w:val="Akapitzlist"/>
        <w:numPr>
          <w:ilvl w:val="0"/>
          <w:numId w:val="14"/>
        </w:numPr>
        <w:spacing w:before="120"/>
        <w:jc w:val="both"/>
        <w:rPr>
          <w:rFonts w:eastAsia="Times New Roman"/>
          <w:sz w:val="24"/>
          <w:szCs w:val="24"/>
        </w:rPr>
      </w:pPr>
      <w:r w:rsidRPr="003F6993">
        <w:rPr>
          <w:rFonts w:eastAsia="Times New Roman"/>
          <w:bCs/>
          <w:sz w:val="24"/>
          <w:szCs w:val="24"/>
        </w:rPr>
        <w:t>Dyrektor, po przygotowaniu tekstu jednolitego statutu, jest odpowiedzialny za jego upublicznienie społeczności szkolnej.</w:t>
      </w:r>
    </w:p>
    <w:p w:rsidR="00B578C1" w:rsidRPr="003F6993" w:rsidRDefault="00B578C1" w:rsidP="008B1C7E">
      <w:pPr>
        <w:pStyle w:val="Akapitzlist"/>
        <w:numPr>
          <w:ilvl w:val="0"/>
          <w:numId w:val="14"/>
        </w:numPr>
        <w:spacing w:before="120" w:line="282" w:lineRule="auto"/>
        <w:jc w:val="both"/>
        <w:rPr>
          <w:rFonts w:eastAsia="Times New Roman"/>
          <w:b/>
          <w:bCs/>
          <w:sz w:val="24"/>
          <w:szCs w:val="24"/>
        </w:rPr>
      </w:pPr>
      <w:r w:rsidRPr="003F6993">
        <w:rPr>
          <w:rFonts w:eastAsia="Times New Roman"/>
          <w:bCs/>
          <w:sz w:val="24"/>
          <w:szCs w:val="24"/>
        </w:rPr>
        <w:lastRenderedPageBreak/>
        <w:t>Niniejszy statut udostępnia się wszystkim zainteresowanym w bibliotece szkolnej, u wychowawców  przedszkola oraz na stronie internetowej Zespołu Szkolno- Przedszkolnego w Cisownicy</w:t>
      </w:r>
      <w:r w:rsidRPr="003F6993">
        <w:rPr>
          <w:rFonts w:eastAsia="Times New Roman"/>
          <w:bCs/>
          <w:szCs w:val="24"/>
        </w:rPr>
        <w:t>.</w:t>
      </w:r>
    </w:p>
    <w:sectPr w:rsidR="00B578C1" w:rsidRPr="003F6993" w:rsidSect="00A86EF6"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AD5" w:rsidRDefault="00433AD5" w:rsidP="00F74AFA">
      <w:pPr>
        <w:spacing w:after="0" w:line="240" w:lineRule="auto"/>
      </w:pPr>
      <w:r>
        <w:separator/>
      </w:r>
    </w:p>
  </w:endnote>
  <w:endnote w:type="continuationSeparator" w:id="1">
    <w:p w:rsidR="00433AD5" w:rsidRDefault="00433AD5" w:rsidP="00F7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9805296"/>
      <w:docPartObj>
        <w:docPartGallery w:val="Page Numbers (Bottom of Page)"/>
        <w:docPartUnique/>
      </w:docPartObj>
    </w:sdtPr>
    <w:sdtContent>
      <w:p w:rsidR="000C104A" w:rsidRDefault="000C104A">
        <w:pPr>
          <w:pStyle w:val="Stopka"/>
          <w:jc w:val="center"/>
        </w:pPr>
        <w:fldSimple w:instr="PAGE   \* MERGEFORMAT">
          <w:r w:rsidR="003F6993">
            <w:rPr>
              <w:noProof/>
            </w:rPr>
            <w:t>7</w:t>
          </w:r>
        </w:fldSimple>
      </w:p>
    </w:sdtContent>
  </w:sdt>
  <w:p w:rsidR="000C104A" w:rsidRDefault="000C10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AD5" w:rsidRDefault="00433AD5" w:rsidP="00F74AFA">
      <w:pPr>
        <w:spacing w:after="0" w:line="240" w:lineRule="auto"/>
      </w:pPr>
      <w:r>
        <w:separator/>
      </w:r>
    </w:p>
  </w:footnote>
  <w:footnote w:type="continuationSeparator" w:id="1">
    <w:p w:rsidR="00433AD5" w:rsidRDefault="00433AD5" w:rsidP="00F74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712A"/>
    <w:multiLevelType w:val="hybridMultilevel"/>
    <w:tmpl w:val="58A0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01925"/>
    <w:multiLevelType w:val="hybridMultilevel"/>
    <w:tmpl w:val="771CE368"/>
    <w:lvl w:ilvl="0" w:tplc="B478FE2E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theme="minorBid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90CDE7"/>
    <w:multiLevelType w:val="hybridMultilevel"/>
    <w:tmpl w:val="63620FF0"/>
    <w:lvl w:ilvl="0" w:tplc="B61A7686">
      <w:numFmt w:val="decimal"/>
      <w:lvlText w:val="%1)"/>
      <w:lvlJc w:val="left"/>
    </w:lvl>
    <w:lvl w:ilvl="1" w:tplc="59AA3466">
      <w:start w:val="1"/>
      <w:numFmt w:val="bullet"/>
      <w:lvlText w:val="§"/>
      <w:lvlJc w:val="left"/>
    </w:lvl>
    <w:lvl w:ilvl="2" w:tplc="B8BEE77A">
      <w:numFmt w:val="decimal"/>
      <w:lvlText w:val=""/>
      <w:lvlJc w:val="left"/>
    </w:lvl>
    <w:lvl w:ilvl="3" w:tplc="B9545728">
      <w:numFmt w:val="decimal"/>
      <w:lvlText w:val=""/>
      <w:lvlJc w:val="left"/>
    </w:lvl>
    <w:lvl w:ilvl="4" w:tplc="0F9E9016">
      <w:numFmt w:val="decimal"/>
      <w:lvlText w:val=""/>
      <w:lvlJc w:val="left"/>
    </w:lvl>
    <w:lvl w:ilvl="5" w:tplc="484AB972">
      <w:numFmt w:val="decimal"/>
      <w:lvlText w:val=""/>
      <w:lvlJc w:val="left"/>
    </w:lvl>
    <w:lvl w:ilvl="6" w:tplc="E932C1AC">
      <w:numFmt w:val="decimal"/>
      <w:lvlText w:val=""/>
      <w:lvlJc w:val="left"/>
    </w:lvl>
    <w:lvl w:ilvl="7" w:tplc="7B9EDBDE">
      <w:numFmt w:val="decimal"/>
      <w:lvlText w:val=""/>
      <w:lvlJc w:val="left"/>
    </w:lvl>
    <w:lvl w:ilvl="8" w:tplc="76ECCEA6">
      <w:numFmt w:val="decimal"/>
      <w:lvlText w:val=""/>
      <w:lvlJc w:val="left"/>
    </w:lvl>
  </w:abstractNum>
  <w:abstractNum w:abstractNumId="3">
    <w:nsid w:val="140E0F76"/>
    <w:multiLevelType w:val="hybridMultilevel"/>
    <w:tmpl w:val="146CE47C"/>
    <w:lvl w:ilvl="0" w:tplc="2F426F16">
      <w:start w:val="1"/>
      <w:numFmt w:val="decimal"/>
      <w:lvlText w:val="%1)"/>
      <w:lvlJc w:val="left"/>
    </w:lvl>
    <w:lvl w:ilvl="1" w:tplc="252EA8B8">
      <w:numFmt w:val="decimal"/>
      <w:lvlText w:val=""/>
      <w:lvlJc w:val="left"/>
    </w:lvl>
    <w:lvl w:ilvl="2" w:tplc="16BA1C24">
      <w:numFmt w:val="decimal"/>
      <w:lvlText w:val=""/>
      <w:lvlJc w:val="left"/>
    </w:lvl>
    <w:lvl w:ilvl="3" w:tplc="FD6CBAC8">
      <w:numFmt w:val="decimal"/>
      <w:lvlText w:val=""/>
      <w:lvlJc w:val="left"/>
    </w:lvl>
    <w:lvl w:ilvl="4" w:tplc="1DCC8926">
      <w:numFmt w:val="decimal"/>
      <w:lvlText w:val=""/>
      <w:lvlJc w:val="left"/>
    </w:lvl>
    <w:lvl w:ilvl="5" w:tplc="E49E0C82">
      <w:numFmt w:val="decimal"/>
      <w:lvlText w:val=""/>
      <w:lvlJc w:val="left"/>
    </w:lvl>
    <w:lvl w:ilvl="6" w:tplc="3D80BB9A">
      <w:numFmt w:val="decimal"/>
      <w:lvlText w:val=""/>
      <w:lvlJc w:val="left"/>
    </w:lvl>
    <w:lvl w:ilvl="7" w:tplc="B316EF46">
      <w:numFmt w:val="decimal"/>
      <w:lvlText w:val=""/>
      <w:lvlJc w:val="left"/>
    </w:lvl>
    <w:lvl w:ilvl="8" w:tplc="0FF68E68">
      <w:numFmt w:val="decimal"/>
      <w:lvlText w:val=""/>
      <w:lvlJc w:val="left"/>
    </w:lvl>
  </w:abstractNum>
  <w:abstractNum w:abstractNumId="4">
    <w:nsid w:val="1BEC7672"/>
    <w:multiLevelType w:val="hybridMultilevel"/>
    <w:tmpl w:val="E37EEAFA"/>
    <w:lvl w:ilvl="0" w:tplc="7908833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EFD79F"/>
    <w:multiLevelType w:val="hybridMultilevel"/>
    <w:tmpl w:val="A9687D06"/>
    <w:lvl w:ilvl="0" w:tplc="12D0F8BA">
      <w:start w:val="3"/>
      <w:numFmt w:val="decimal"/>
      <w:lvlText w:val="%1)"/>
      <w:lvlJc w:val="left"/>
    </w:lvl>
    <w:lvl w:ilvl="1" w:tplc="B4EA2E02">
      <w:start w:val="3"/>
      <w:numFmt w:val="decimal"/>
      <w:lvlText w:val="%2."/>
      <w:lvlJc w:val="left"/>
    </w:lvl>
    <w:lvl w:ilvl="2" w:tplc="66009446">
      <w:numFmt w:val="decimal"/>
      <w:lvlText w:val=""/>
      <w:lvlJc w:val="left"/>
    </w:lvl>
    <w:lvl w:ilvl="3" w:tplc="D5D621DC">
      <w:numFmt w:val="decimal"/>
      <w:lvlText w:val=""/>
      <w:lvlJc w:val="left"/>
    </w:lvl>
    <w:lvl w:ilvl="4" w:tplc="403464FC">
      <w:numFmt w:val="decimal"/>
      <w:lvlText w:val=""/>
      <w:lvlJc w:val="left"/>
    </w:lvl>
    <w:lvl w:ilvl="5" w:tplc="A4526A66">
      <w:numFmt w:val="decimal"/>
      <w:lvlText w:val=""/>
      <w:lvlJc w:val="left"/>
    </w:lvl>
    <w:lvl w:ilvl="6" w:tplc="38C2B6E4">
      <w:numFmt w:val="decimal"/>
      <w:lvlText w:val=""/>
      <w:lvlJc w:val="left"/>
    </w:lvl>
    <w:lvl w:ilvl="7" w:tplc="DB26FAE6">
      <w:numFmt w:val="decimal"/>
      <w:lvlText w:val=""/>
      <w:lvlJc w:val="left"/>
    </w:lvl>
    <w:lvl w:ilvl="8" w:tplc="0584E4F8">
      <w:numFmt w:val="decimal"/>
      <w:lvlText w:val=""/>
      <w:lvlJc w:val="left"/>
    </w:lvl>
  </w:abstractNum>
  <w:abstractNum w:abstractNumId="6">
    <w:nsid w:val="25E45D32"/>
    <w:multiLevelType w:val="hybridMultilevel"/>
    <w:tmpl w:val="A4D4FCD6"/>
    <w:lvl w:ilvl="0" w:tplc="4DD6604E">
      <w:start w:val="1"/>
      <w:numFmt w:val="bullet"/>
      <w:lvlText w:val="§"/>
      <w:lvlJc w:val="left"/>
    </w:lvl>
    <w:lvl w:ilvl="1" w:tplc="08AA9AEA">
      <w:numFmt w:val="decimal"/>
      <w:lvlText w:val=""/>
      <w:lvlJc w:val="left"/>
    </w:lvl>
    <w:lvl w:ilvl="2" w:tplc="A50685CE">
      <w:numFmt w:val="decimal"/>
      <w:lvlText w:val=""/>
      <w:lvlJc w:val="left"/>
    </w:lvl>
    <w:lvl w:ilvl="3" w:tplc="94388FB0">
      <w:numFmt w:val="decimal"/>
      <w:lvlText w:val=""/>
      <w:lvlJc w:val="left"/>
    </w:lvl>
    <w:lvl w:ilvl="4" w:tplc="EF5C27E0">
      <w:numFmt w:val="decimal"/>
      <w:lvlText w:val=""/>
      <w:lvlJc w:val="left"/>
    </w:lvl>
    <w:lvl w:ilvl="5" w:tplc="28BABBE2">
      <w:numFmt w:val="decimal"/>
      <w:lvlText w:val=""/>
      <w:lvlJc w:val="left"/>
    </w:lvl>
    <w:lvl w:ilvl="6" w:tplc="7F9C07AA">
      <w:numFmt w:val="decimal"/>
      <w:lvlText w:val=""/>
      <w:lvlJc w:val="left"/>
    </w:lvl>
    <w:lvl w:ilvl="7" w:tplc="7CEC05BE">
      <w:numFmt w:val="decimal"/>
      <w:lvlText w:val=""/>
      <w:lvlJc w:val="left"/>
    </w:lvl>
    <w:lvl w:ilvl="8" w:tplc="BDCCE1CA">
      <w:numFmt w:val="decimal"/>
      <w:lvlText w:val=""/>
      <w:lvlJc w:val="left"/>
    </w:lvl>
  </w:abstractNum>
  <w:abstractNum w:abstractNumId="7">
    <w:nsid w:val="2C336222"/>
    <w:multiLevelType w:val="hybridMultilevel"/>
    <w:tmpl w:val="F4F63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16975"/>
    <w:multiLevelType w:val="hybridMultilevel"/>
    <w:tmpl w:val="04F0D386"/>
    <w:lvl w:ilvl="0" w:tplc="55BA4C82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52255A"/>
    <w:multiLevelType w:val="hybridMultilevel"/>
    <w:tmpl w:val="D130A114"/>
    <w:lvl w:ilvl="0" w:tplc="ECBA1C62">
      <w:start w:val="1"/>
      <w:numFmt w:val="bullet"/>
      <w:lvlText w:val="§"/>
      <w:lvlJc w:val="left"/>
    </w:lvl>
    <w:lvl w:ilvl="1" w:tplc="416E8FFA">
      <w:numFmt w:val="decimal"/>
      <w:lvlText w:val=""/>
      <w:lvlJc w:val="left"/>
    </w:lvl>
    <w:lvl w:ilvl="2" w:tplc="169CD00E">
      <w:numFmt w:val="decimal"/>
      <w:lvlText w:val=""/>
      <w:lvlJc w:val="left"/>
    </w:lvl>
    <w:lvl w:ilvl="3" w:tplc="3BE4FA1E">
      <w:numFmt w:val="decimal"/>
      <w:lvlText w:val=""/>
      <w:lvlJc w:val="left"/>
    </w:lvl>
    <w:lvl w:ilvl="4" w:tplc="D3F85E02">
      <w:numFmt w:val="decimal"/>
      <w:lvlText w:val=""/>
      <w:lvlJc w:val="left"/>
    </w:lvl>
    <w:lvl w:ilvl="5" w:tplc="EE34C6F2">
      <w:numFmt w:val="decimal"/>
      <w:lvlText w:val=""/>
      <w:lvlJc w:val="left"/>
    </w:lvl>
    <w:lvl w:ilvl="6" w:tplc="A948C9AA">
      <w:numFmt w:val="decimal"/>
      <w:lvlText w:val=""/>
      <w:lvlJc w:val="left"/>
    </w:lvl>
    <w:lvl w:ilvl="7" w:tplc="F912E0F0">
      <w:numFmt w:val="decimal"/>
      <w:lvlText w:val=""/>
      <w:lvlJc w:val="left"/>
    </w:lvl>
    <w:lvl w:ilvl="8" w:tplc="ECBA329C">
      <w:numFmt w:val="decimal"/>
      <w:lvlText w:val=""/>
      <w:lvlJc w:val="left"/>
    </w:lvl>
  </w:abstractNum>
  <w:abstractNum w:abstractNumId="10">
    <w:nsid w:val="37FB4A82"/>
    <w:multiLevelType w:val="hybridMultilevel"/>
    <w:tmpl w:val="FD9014A4"/>
    <w:lvl w:ilvl="0" w:tplc="AD9853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1A7C4C9"/>
    <w:multiLevelType w:val="hybridMultilevel"/>
    <w:tmpl w:val="A0DA3AF6"/>
    <w:lvl w:ilvl="0" w:tplc="69960FD4">
      <w:numFmt w:val="decimal"/>
      <w:lvlText w:val="%1)"/>
      <w:lvlJc w:val="left"/>
    </w:lvl>
    <w:lvl w:ilvl="1" w:tplc="7F5A0820">
      <w:start w:val="1"/>
      <w:numFmt w:val="bullet"/>
      <w:lvlText w:val="§"/>
      <w:lvlJc w:val="left"/>
    </w:lvl>
    <w:lvl w:ilvl="2" w:tplc="14B0030C">
      <w:numFmt w:val="decimal"/>
      <w:lvlText w:val=""/>
      <w:lvlJc w:val="left"/>
    </w:lvl>
    <w:lvl w:ilvl="3" w:tplc="5824DC50">
      <w:numFmt w:val="decimal"/>
      <w:lvlText w:val=""/>
      <w:lvlJc w:val="left"/>
    </w:lvl>
    <w:lvl w:ilvl="4" w:tplc="8D080CF4">
      <w:numFmt w:val="decimal"/>
      <w:lvlText w:val=""/>
      <w:lvlJc w:val="left"/>
    </w:lvl>
    <w:lvl w:ilvl="5" w:tplc="5A2CB702">
      <w:numFmt w:val="decimal"/>
      <w:lvlText w:val=""/>
      <w:lvlJc w:val="left"/>
    </w:lvl>
    <w:lvl w:ilvl="6" w:tplc="75EC8152">
      <w:numFmt w:val="decimal"/>
      <w:lvlText w:val=""/>
      <w:lvlJc w:val="left"/>
    </w:lvl>
    <w:lvl w:ilvl="7" w:tplc="AD3C8A48">
      <w:numFmt w:val="decimal"/>
      <w:lvlText w:val=""/>
      <w:lvlJc w:val="left"/>
    </w:lvl>
    <w:lvl w:ilvl="8" w:tplc="8490F078">
      <w:numFmt w:val="decimal"/>
      <w:lvlText w:val=""/>
      <w:lvlJc w:val="left"/>
    </w:lvl>
  </w:abstractNum>
  <w:abstractNum w:abstractNumId="12">
    <w:nsid w:val="46CF32F2"/>
    <w:multiLevelType w:val="hybridMultilevel"/>
    <w:tmpl w:val="85F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23AF9"/>
    <w:multiLevelType w:val="hybridMultilevel"/>
    <w:tmpl w:val="43600B2C"/>
    <w:lvl w:ilvl="0" w:tplc="DE2A7CEA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6AFB66"/>
    <w:multiLevelType w:val="hybridMultilevel"/>
    <w:tmpl w:val="BD0AC99A"/>
    <w:lvl w:ilvl="0" w:tplc="D1462084">
      <w:start w:val="1"/>
      <w:numFmt w:val="bullet"/>
      <w:lvlText w:val="§"/>
      <w:lvlJc w:val="left"/>
    </w:lvl>
    <w:lvl w:ilvl="1" w:tplc="F3CEACC2">
      <w:numFmt w:val="decimal"/>
      <w:lvlText w:val=""/>
      <w:lvlJc w:val="left"/>
    </w:lvl>
    <w:lvl w:ilvl="2" w:tplc="12D60FAA">
      <w:numFmt w:val="decimal"/>
      <w:lvlText w:val=""/>
      <w:lvlJc w:val="left"/>
    </w:lvl>
    <w:lvl w:ilvl="3" w:tplc="439E968E">
      <w:numFmt w:val="decimal"/>
      <w:lvlText w:val=""/>
      <w:lvlJc w:val="left"/>
    </w:lvl>
    <w:lvl w:ilvl="4" w:tplc="30E661C6">
      <w:numFmt w:val="decimal"/>
      <w:lvlText w:val=""/>
      <w:lvlJc w:val="left"/>
    </w:lvl>
    <w:lvl w:ilvl="5" w:tplc="84C86F24">
      <w:numFmt w:val="decimal"/>
      <w:lvlText w:val=""/>
      <w:lvlJc w:val="left"/>
    </w:lvl>
    <w:lvl w:ilvl="6" w:tplc="507E5F1C">
      <w:numFmt w:val="decimal"/>
      <w:lvlText w:val=""/>
      <w:lvlJc w:val="left"/>
    </w:lvl>
    <w:lvl w:ilvl="7" w:tplc="33CA1B02">
      <w:numFmt w:val="decimal"/>
      <w:lvlText w:val=""/>
      <w:lvlJc w:val="left"/>
    </w:lvl>
    <w:lvl w:ilvl="8" w:tplc="819801C0">
      <w:numFmt w:val="decimal"/>
      <w:lvlText w:val=""/>
      <w:lvlJc w:val="left"/>
    </w:lvl>
  </w:abstractNum>
  <w:abstractNum w:abstractNumId="15">
    <w:nsid w:val="55322203"/>
    <w:multiLevelType w:val="hybridMultilevel"/>
    <w:tmpl w:val="105AC4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2B15DD4"/>
    <w:multiLevelType w:val="hybridMultilevel"/>
    <w:tmpl w:val="171E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8079A"/>
    <w:multiLevelType w:val="hybridMultilevel"/>
    <w:tmpl w:val="E13EC710"/>
    <w:lvl w:ilvl="0" w:tplc="373ECFBC">
      <w:start w:val="3"/>
      <w:numFmt w:val="decimal"/>
      <w:lvlText w:val="%1."/>
      <w:lvlJc w:val="left"/>
    </w:lvl>
    <w:lvl w:ilvl="1" w:tplc="0B4CE6F6">
      <w:numFmt w:val="decimal"/>
      <w:lvlText w:val=""/>
      <w:lvlJc w:val="left"/>
    </w:lvl>
    <w:lvl w:ilvl="2" w:tplc="F6687736">
      <w:numFmt w:val="decimal"/>
      <w:lvlText w:val=""/>
      <w:lvlJc w:val="left"/>
    </w:lvl>
    <w:lvl w:ilvl="3" w:tplc="CA1C4FCA">
      <w:numFmt w:val="decimal"/>
      <w:lvlText w:val=""/>
      <w:lvlJc w:val="left"/>
    </w:lvl>
    <w:lvl w:ilvl="4" w:tplc="7D62AAFC">
      <w:numFmt w:val="decimal"/>
      <w:lvlText w:val=""/>
      <w:lvlJc w:val="left"/>
    </w:lvl>
    <w:lvl w:ilvl="5" w:tplc="2BAA9C70">
      <w:numFmt w:val="decimal"/>
      <w:lvlText w:val=""/>
      <w:lvlJc w:val="left"/>
    </w:lvl>
    <w:lvl w:ilvl="6" w:tplc="FB163B06">
      <w:numFmt w:val="decimal"/>
      <w:lvlText w:val=""/>
      <w:lvlJc w:val="left"/>
    </w:lvl>
    <w:lvl w:ilvl="7" w:tplc="D6785730">
      <w:numFmt w:val="decimal"/>
      <w:lvlText w:val=""/>
      <w:lvlJc w:val="left"/>
    </w:lvl>
    <w:lvl w:ilvl="8" w:tplc="66B6C1D6">
      <w:numFmt w:val="decimal"/>
      <w:lvlText w:val=""/>
      <w:lvlJc w:val="left"/>
    </w:lvl>
  </w:abstractNum>
  <w:abstractNum w:abstractNumId="18">
    <w:nsid w:val="765621FF"/>
    <w:multiLevelType w:val="hybridMultilevel"/>
    <w:tmpl w:val="CA70C590"/>
    <w:lvl w:ilvl="0" w:tplc="4CEC84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3ADA"/>
    <w:multiLevelType w:val="hybridMultilevel"/>
    <w:tmpl w:val="F634F228"/>
    <w:lvl w:ilvl="0" w:tplc="0415000F">
      <w:start w:val="1"/>
      <w:numFmt w:val="decimal"/>
      <w:lvlText w:val="%1."/>
      <w:lvlJc w:val="left"/>
    </w:lvl>
    <w:lvl w:ilvl="1" w:tplc="B4EA2E02">
      <w:start w:val="3"/>
      <w:numFmt w:val="decimal"/>
      <w:lvlText w:val="%2."/>
      <w:lvlJc w:val="left"/>
    </w:lvl>
    <w:lvl w:ilvl="2" w:tplc="66009446">
      <w:numFmt w:val="decimal"/>
      <w:lvlText w:val=""/>
      <w:lvlJc w:val="left"/>
    </w:lvl>
    <w:lvl w:ilvl="3" w:tplc="D5D621DC">
      <w:numFmt w:val="decimal"/>
      <w:lvlText w:val=""/>
      <w:lvlJc w:val="left"/>
    </w:lvl>
    <w:lvl w:ilvl="4" w:tplc="403464FC">
      <w:numFmt w:val="decimal"/>
      <w:lvlText w:val=""/>
      <w:lvlJc w:val="left"/>
    </w:lvl>
    <w:lvl w:ilvl="5" w:tplc="A4526A66">
      <w:numFmt w:val="decimal"/>
      <w:lvlText w:val=""/>
      <w:lvlJc w:val="left"/>
    </w:lvl>
    <w:lvl w:ilvl="6" w:tplc="38C2B6E4">
      <w:numFmt w:val="decimal"/>
      <w:lvlText w:val=""/>
      <w:lvlJc w:val="left"/>
    </w:lvl>
    <w:lvl w:ilvl="7" w:tplc="DB26FAE6">
      <w:numFmt w:val="decimal"/>
      <w:lvlText w:val=""/>
      <w:lvlJc w:val="left"/>
    </w:lvl>
    <w:lvl w:ilvl="8" w:tplc="0584E4F8">
      <w:numFmt w:val="decimal"/>
      <w:lvlText w:val=""/>
      <w:lvlJc w:val="left"/>
    </w:lvl>
  </w:abstractNum>
  <w:abstractNum w:abstractNumId="20">
    <w:nsid w:val="7E955B4F"/>
    <w:multiLevelType w:val="hybridMultilevel"/>
    <w:tmpl w:val="521C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CC233"/>
    <w:multiLevelType w:val="hybridMultilevel"/>
    <w:tmpl w:val="F1B44928"/>
    <w:lvl w:ilvl="0" w:tplc="FDB83160">
      <w:numFmt w:val="decimal"/>
      <w:lvlText w:val="%1)"/>
      <w:lvlJc w:val="left"/>
    </w:lvl>
    <w:lvl w:ilvl="1" w:tplc="9B72003E">
      <w:start w:val="1"/>
      <w:numFmt w:val="bullet"/>
      <w:lvlText w:val="§"/>
      <w:lvlJc w:val="left"/>
    </w:lvl>
    <w:lvl w:ilvl="2" w:tplc="8940FA96">
      <w:numFmt w:val="decimal"/>
      <w:lvlText w:val=""/>
      <w:lvlJc w:val="left"/>
    </w:lvl>
    <w:lvl w:ilvl="3" w:tplc="D0C6E960">
      <w:numFmt w:val="decimal"/>
      <w:lvlText w:val=""/>
      <w:lvlJc w:val="left"/>
    </w:lvl>
    <w:lvl w:ilvl="4" w:tplc="CF36F6F2">
      <w:numFmt w:val="decimal"/>
      <w:lvlText w:val=""/>
      <w:lvlJc w:val="left"/>
    </w:lvl>
    <w:lvl w:ilvl="5" w:tplc="641620E0">
      <w:numFmt w:val="decimal"/>
      <w:lvlText w:val=""/>
      <w:lvlJc w:val="left"/>
    </w:lvl>
    <w:lvl w:ilvl="6" w:tplc="75C2F4DE">
      <w:numFmt w:val="decimal"/>
      <w:lvlText w:val=""/>
      <w:lvlJc w:val="left"/>
    </w:lvl>
    <w:lvl w:ilvl="7" w:tplc="9CE808F2">
      <w:numFmt w:val="decimal"/>
      <w:lvlText w:val=""/>
      <w:lvlJc w:val="left"/>
    </w:lvl>
    <w:lvl w:ilvl="8" w:tplc="A6EC2754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21"/>
  </w:num>
  <w:num w:numId="5">
    <w:abstractNumId w:val="5"/>
  </w:num>
  <w:num w:numId="6">
    <w:abstractNumId w:val="11"/>
  </w:num>
  <w:num w:numId="7">
    <w:abstractNumId w:val="17"/>
  </w:num>
  <w:num w:numId="8">
    <w:abstractNumId w:val="14"/>
  </w:num>
  <w:num w:numId="9">
    <w:abstractNumId w:val="6"/>
  </w:num>
  <w:num w:numId="10">
    <w:abstractNumId w:val="0"/>
  </w:num>
  <w:num w:numId="11">
    <w:abstractNumId w:val="20"/>
  </w:num>
  <w:num w:numId="12">
    <w:abstractNumId w:val="13"/>
  </w:num>
  <w:num w:numId="13">
    <w:abstractNumId w:val="4"/>
  </w:num>
  <w:num w:numId="14">
    <w:abstractNumId w:val="1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18"/>
  </w:num>
  <w:num w:numId="20">
    <w:abstractNumId w:val="1"/>
  </w:num>
  <w:num w:numId="21">
    <w:abstractNumId w:val="1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653C"/>
    <w:rsid w:val="000C104A"/>
    <w:rsid w:val="001266DB"/>
    <w:rsid w:val="001B1808"/>
    <w:rsid w:val="001B314A"/>
    <w:rsid w:val="001E653C"/>
    <w:rsid w:val="003579A3"/>
    <w:rsid w:val="003D03C1"/>
    <w:rsid w:val="003E23ED"/>
    <w:rsid w:val="003F6993"/>
    <w:rsid w:val="00400C4F"/>
    <w:rsid w:val="00433AD5"/>
    <w:rsid w:val="0043445E"/>
    <w:rsid w:val="007B50E1"/>
    <w:rsid w:val="00845CD7"/>
    <w:rsid w:val="008B1C7E"/>
    <w:rsid w:val="00902506"/>
    <w:rsid w:val="00951A88"/>
    <w:rsid w:val="00A86EF6"/>
    <w:rsid w:val="00AC55CA"/>
    <w:rsid w:val="00B578C1"/>
    <w:rsid w:val="00BB1B24"/>
    <w:rsid w:val="00BB7BED"/>
    <w:rsid w:val="00CD4510"/>
    <w:rsid w:val="00CF138B"/>
    <w:rsid w:val="00D755EF"/>
    <w:rsid w:val="00F30753"/>
    <w:rsid w:val="00F7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A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53C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1E65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E653C"/>
    <w:rPr>
      <w:rFonts w:ascii="Times New Roman" w:hAnsi="Times New Roman" w:cs="Times New Roman"/>
    </w:rPr>
  </w:style>
  <w:style w:type="paragraph" w:customStyle="1" w:styleId="Default">
    <w:name w:val="Default"/>
    <w:rsid w:val="004344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7B50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1720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2021-08-30T21:10:00Z</cp:lastPrinted>
  <dcterms:created xsi:type="dcterms:W3CDTF">2021-08-26T20:35:00Z</dcterms:created>
  <dcterms:modified xsi:type="dcterms:W3CDTF">2021-08-30T21:10:00Z</dcterms:modified>
</cp:coreProperties>
</file>