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8619BC" w14:textId="57657664" w:rsidR="00211947" w:rsidRDefault="00F5747F">
      <w:r>
        <w:rPr>
          <w:rFonts w:asciiTheme="minorHAnsi" w:hAnsiTheme="minorHAnsi" w:cstheme="minorHAnsi"/>
          <w:bCs w:val="0"/>
          <w:sz w:val="24"/>
          <w:szCs w:val="21"/>
        </w:rPr>
        <w:t>SP.210.2.2022</w:t>
      </w:r>
    </w:p>
    <w:p w14:paraId="1F961C7D" w14:textId="18D58007" w:rsidR="00211947" w:rsidRPr="009F574E" w:rsidRDefault="00477E89">
      <w:pPr>
        <w:jc w:val="right"/>
        <w:rPr>
          <w:b/>
          <w:color w:val="auto"/>
        </w:rPr>
      </w:pPr>
      <w:r w:rsidRPr="009F574E">
        <w:rPr>
          <w:b/>
          <w:color w:val="auto"/>
        </w:rPr>
        <w:t>Załącznik nr 1</w:t>
      </w:r>
      <w:r w:rsidR="009F574E" w:rsidRPr="009F574E">
        <w:rPr>
          <w:b/>
          <w:color w:val="auto"/>
        </w:rPr>
        <w:t xml:space="preserve"> (dokument składany wraz z ofertą)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417"/>
        <w:gridCol w:w="1276"/>
        <w:gridCol w:w="1701"/>
        <w:gridCol w:w="22"/>
        <w:gridCol w:w="686"/>
        <w:gridCol w:w="337"/>
        <w:gridCol w:w="1081"/>
        <w:gridCol w:w="119"/>
        <w:gridCol w:w="589"/>
        <w:gridCol w:w="1276"/>
        <w:gridCol w:w="1560"/>
      </w:tblGrid>
      <w:tr w:rsidR="00211947" w14:paraId="23C92463" w14:textId="77777777" w:rsidTr="00C630D8">
        <w:trPr>
          <w:trHeight w:val="71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9D0F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Formularz oferty</w:t>
            </w:r>
          </w:p>
        </w:tc>
      </w:tr>
      <w:tr w:rsidR="00211947" w14:paraId="03FAAFEB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685BEE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Przedmiot zamówienia</w:t>
            </w:r>
          </w:p>
        </w:tc>
      </w:tr>
      <w:tr w:rsidR="00211947" w14:paraId="5C2F8150" w14:textId="77777777" w:rsidTr="00C630D8">
        <w:trPr>
          <w:trHeight w:val="962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EEB1" w14:textId="77777777" w:rsidR="00751457" w:rsidRDefault="00751457" w:rsidP="00751457">
            <w:pPr>
              <w:pStyle w:val="Tekstpodstawowy"/>
              <w:widowControl w:val="0"/>
              <w:spacing w:after="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</w:p>
          <w:p w14:paraId="433B7CCC" w14:textId="557B636D" w:rsidR="00211947" w:rsidRPr="006645C4" w:rsidRDefault="00F00C02">
            <w:pPr>
              <w:pStyle w:val="Tekstpodstawowy"/>
              <w:widowControl w:val="0"/>
              <w:spacing w:after="17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D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>ostawa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 oleju opałowego lekkiego do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Szkoły Podstawowej im. Lotników Polskich </w:t>
            </w:r>
            <w:r>
              <w:rPr>
                <w:b/>
                <w:bCs w:val="0"/>
                <w:color w:val="auto"/>
                <w:sz w:val="22"/>
                <w:szCs w:val="22"/>
              </w:rPr>
              <w:br/>
              <w:t>w Marcinowicach</w:t>
            </w:r>
          </w:p>
        </w:tc>
      </w:tr>
      <w:tr w:rsidR="00211947" w14:paraId="5856D600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580C6C9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Zamawiający</w:t>
            </w:r>
          </w:p>
        </w:tc>
      </w:tr>
      <w:tr w:rsidR="00211947" w14:paraId="257D2047" w14:textId="77777777" w:rsidTr="00C630D8">
        <w:trPr>
          <w:trHeight w:val="89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F40E" w14:textId="77777777" w:rsidR="00CC6E8C" w:rsidRDefault="00CC6E8C" w:rsidP="006645C4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</w:p>
          <w:p w14:paraId="441AE1FB" w14:textId="77777777" w:rsidR="00F00C02" w:rsidRDefault="00F00C02" w:rsidP="00F00C02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Szkoła Podstawowa im. Lotników Polskich w Marcinowicach</w:t>
            </w:r>
          </w:p>
          <w:p w14:paraId="78C12A35" w14:textId="27E5BB21" w:rsidR="00211947" w:rsidRDefault="00F00C02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ul. Kolejowa 18, 58-124 Marcinowice</w:t>
            </w:r>
            <w:r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 xml:space="preserve"> </w:t>
            </w:r>
          </w:p>
        </w:tc>
      </w:tr>
      <w:tr w:rsidR="00211947" w14:paraId="1B03509A" w14:textId="77777777" w:rsidTr="00C630D8">
        <w:trPr>
          <w:trHeight w:val="530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C4C025C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Dane Wykonawcy / Wykonawców</w:t>
            </w:r>
          </w:p>
        </w:tc>
      </w:tr>
      <w:tr w:rsidR="00211947" w14:paraId="3A4B3A0A" w14:textId="77777777" w:rsidTr="00C630D8">
        <w:trPr>
          <w:trHeight w:val="1050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DAD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Nazwa albo</w:t>
            </w:r>
          </w:p>
          <w:p w14:paraId="1ED455F6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73A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2D60286B" w14:textId="77777777" w:rsidTr="00C630D8">
        <w:trPr>
          <w:trHeight w:val="975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B9B0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Siedziba</w:t>
            </w:r>
          </w:p>
          <w:p w14:paraId="6A2558E5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albo miejsce zamieszkania</w:t>
            </w:r>
          </w:p>
          <w:p w14:paraId="35D03FBB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 adres Wykonawcy</w:t>
            </w:r>
          </w:p>
          <w:p w14:paraId="1129AA0D" w14:textId="77777777" w:rsidR="00211947" w:rsidRDefault="00CC6E8C">
            <w:pPr>
              <w:widowControl w:val="0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cs="Calibri"/>
                <w:i/>
                <w:iCs/>
                <w:color w:val="auto"/>
                <w:sz w:val="22"/>
                <w:szCs w:val="22"/>
              </w:rPr>
              <w:t>(proszę wpisać dokładne dane: miejscowość, kod pocztowy, ulica, numer, województwo)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6248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40D06F2F" w14:textId="77777777" w:rsidTr="00C630D8">
        <w:trPr>
          <w:trHeight w:val="521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568E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NIP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C9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3EBB19AA" w14:textId="77777777" w:rsidTr="00C630D8">
        <w:trPr>
          <w:trHeight w:val="54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3A9D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REGON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5905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5E5F3DC" w14:textId="77777777" w:rsidTr="00C630D8">
        <w:trPr>
          <w:trHeight w:val="523"/>
        </w:trPr>
        <w:tc>
          <w:tcPr>
            <w:tcW w:w="39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6A8C" w14:textId="77777777" w:rsidR="00211947" w:rsidRDefault="00CC6E8C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Dane teleadresowe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43E4" w14:textId="77777777" w:rsidR="00211947" w:rsidRDefault="00CC6E8C">
            <w:pPr>
              <w:widowControl w:val="0"/>
              <w:snapToGrid w:val="0"/>
              <w:spacing w:after="60" w:line="276" w:lineRule="auto"/>
              <w:rPr>
                <w:rFonts w:cs="Liberation Serif"/>
                <w:sz w:val="21"/>
                <w:szCs w:val="21"/>
              </w:rPr>
            </w:pPr>
            <w:r>
              <w:rPr>
                <w:rFonts w:cs="Liberation Serif"/>
                <w:sz w:val="21"/>
                <w:szCs w:val="21"/>
              </w:rPr>
              <w:t>Tel.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632A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152F6544" w14:textId="77777777" w:rsidTr="00C630D8">
        <w:trPr>
          <w:trHeight w:val="518"/>
        </w:trPr>
        <w:tc>
          <w:tcPr>
            <w:tcW w:w="3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2234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0938" w14:textId="77777777" w:rsidR="00211947" w:rsidRDefault="00CC6E8C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8B93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B5D8A65" w14:textId="77777777" w:rsidTr="00C630D8">
        <w:trPr>
          <w:trHeight w:val="55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9388" w14:textId="4283E804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 xml:space="preserve">Osoba odpowiedzialna za kontakty </w:t>
            </w:r>
            <w:r w:rsidR="00AD672C">
              <w:rPr>
                <w:rFonts w:cs="Calibri"/>
                <w:bCs w:val="0"/>
                <w:sz w:val="22"/>
                <w:szCs w:val="22"/>
              </w:rPr>
              <w:br/>
            </w:r>
            <w:r>
              <w:rPr>
                <w:rFonts w:cs="Calibri"/>
                <w:bCs w:val="0"/>
                <w:sz w:val="22"/>
                <w:szCs w:val="22"/>
              </w:rPr>
              <w:t>z Zamawiającym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9A3A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211947" w14:paraId="11E8BFE0" w14:textId="77777777" w:rsidTr="00C630D8">
        <w:trPr>
          <w:trHeight w:val="92"/>
        </w:trPr>
        <w:tc>
          <w:tcPr>
            <w:tcW w:w="399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3310A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Rodzaj wykonawcy:</w:t>
            </w:r>
          </w:p>
          <w:p w14:paraId="5FCD1922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* zaznaczyć właściwe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A4A18A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7656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Mikroprzedsiębiorstwo *</w:t>
            </w:r>
          </w:p>
        </w:tc>
      </w:tr>
      <w:tr w:rsidR="00211947" w14:paraId="713D700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A6CE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ACE9AE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8D7E92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Małe przedsiębiorstwo*</w:t>
            </w:r>
          </w:p>
        </w:tc>
      </w:tr>
      <w:tr w:rsidR="00211947" w14:paraId="11EE2D42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4682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40C93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73EA3D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Średnie przedsiębiorstwo*</w:t>
            </w:r>
          </w:p>
        </w:tc>
      </w:tr>
      <w:tr w:rsidR="00211947" w14:paraId="2C70818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03A1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D742B4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6E01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Jednoosobowa działalność gospodarcza*</w:t>
            </w:r>
          </w:p>
        </w:tc>
      </w:tr>
      <w:tr w:rsidR="00211947" w14:paraId="5BC3250D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7BA4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0548DB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C899DA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Osoba fizyczna nieprowadząca działalności gospodarczej *</w:t>
            </w:r>
          </w:p>
        </w:tc>
      </w:tr>
      <w:tr w:rsidR="00211947" w14:paraId="5837CFCC" w14:textId="77777777" w:rsidTr="00FA41DE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7137CA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7638F1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73595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Inny rodzaj *</w:t>
            </w:r>
          </w:p>
        </w:tc>
      </w:tr>
      <w:tr w:rsidR="00F00C02" w14:paraId="3EFCEE15" w14:textId="77777777" w:rsidTr="00AD672C">
        <w:trPr>
          <w:trHeight w:val="77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5AD1D59E" w14:textId="77777777" w:rsidR="00F00C02" w:rsidRDefault="00F00C02" w:rsidP="00AD672C">
            <w:pPr>
              <w:widowControl w:val="0"/>
              <w:spacing w:after="120" w:line="276" w:lineRule="auto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211947" w14:paraId="58859385" w14:textId="77777777" w:rsidTr="00AD672C">
        <w:trPr>
          <w:trHeight w:val="533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02BB9D8" w14:textId="77777777" w:rsidR="00211947" w:rsidRDefault="00CC6E8C">
            <w:pPr>
              <w:widowControl w:val="0"/>
              <w:spacing w:after="120"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lastRenderedPageBreak/>
              <w:t>Oferuję/oferujemy*</w:t>
            </w:r>
          </w:p>
        </w:tc>
      </w:tr>
      <w:tr w:rsidR="00C630D8" w14:paraId="5B677F88" w14:textId="77777777" w:rsidTr="00FA41DE">
        <w:tblPrEx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1AAC" w14:textId="77777777" w:rsidR="00C630D8" w:rsidRPr="009438C2" w:rsidRDefault="00C630D8" w:rsidP="000D42A8">
            <w:pPr>
              <w:autoSpaceDE w:val="0"/>
              <w:snapToGrid w:val="0"/>
            </w:pPr>
          </w:p>
          <w:p w14:paraId="2F07365E" w14:textId="25259DCF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Nazwa towaru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D6D9E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Planowana </w:t>
            </w:r>
          </w:p>
          <w:p w14:paraId="78232C73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wielkość</w:t>
            </w:r>
          </w:p>
          <w:p w14:paraId="786D20C0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zamówienia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E5206" w14:textId="77777777" w:rsidR="00C630D8" w:rsidRPr="009438C2" w:rsidRDefault="00C630D8" w:rsidP="000D42A8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27ED75CA" w14:textId="63FF6A3B" w:rsidR="00C630D8" w:rsidRPr="009438C2" w:rsidRDefault="00C630D8" w:rsidP="000D42A8">
            <w:pPr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hurtowa producenta</w:t>
            </w:r>
            <w:r w:rsidRPr="009438C2">
              <w:rPr>
                <w:rFonts w:ascii="Calibri" w:hAnsi="Calibri" w:cs="Calibri"/>
                <w:b/>
                <w:i/>
              </w:rPr>
              <w:t xml:space="preserve"> netto (zł/litr) na dzień  </w:t>
            </w:r>
            <w:r w:rsidR="00FE3986">
              <w:rPr>
                <w:rFonts w:ascii="Calibri" w:hAnsi="Calibri" w:cs="Calibri"/>
                <w:b/>
                <w:i/>
              </w:rPr>
              <w:t>19.11.2022</w:t>
            </w:r>
            <w:r w:rsidRPr="00AB31F9">
              <w:rPr>
                <w:rFonts w:ascii="Calibri" w:hAnsi="Calibri" w:cs="Calibri"/>
                <w:b/>
                <w:i/>
              </w:rPr>
              <w:t>r.</w:t>
            </w:r>
            <w:r w:rsidRPr="009438C2">
              <w:rPr>
                <w:rFonts w:ascii="Calibri" w:hAnsi="Calibri" w:cs="Calibri"/>
                <w:b/>
                <w:i/>
              </w:rPr>
              <w:br/>
            </w: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C966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Rabat stały (R)</w:t>
            </w:r>
          </w:p>
          <w:p w14:paraId="52B2ED52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  PLN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73EF4" w14:textId="77777777" w:rsidR="00C630D8" w:rsidRPr="00F00C0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0C02">
              <w:rPr>
                <w:rFonts w:ascii="Calibri" w:hAnsi="Calibri" w:cs="Calibri"/>
                <w:b/>
                <w:sz w:val="18"/>
                <w:szCs w:val="18"/>
              </w:rPr>
              <w:t>Cena sprzedaży (netto) po uwzględnieniu rabatu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DA28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7E2BD6E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72DFE907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12FBA9A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VAT</w:t>
            </w:r>
          </w:p>
          <w:p w14:paraId="5BA84C19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C528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sprzedaży brutto zł/litr</w:t>
            </w:r>
          </w:p>
          <w:p w14:paraId="56768052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(0,00 zł)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25B8FC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1136644E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6EB2C61F" w14:textId="77777777" w:rsidR="00C630D8" w:rsidRPr="009438C2" w:rsidRDefault="00C630D8" w:rsidP="000D42A8">
            <w:pPr>
              <w:autoSpaceDE w:val="0"/>
              <w:jc w:val="center"/>
            </w:pPr>
            <w:r w:rsidRPr="009438C2">
              <w:rPr>
                <w:rFonts w:ascii="Calibri" w:hAnsi="Calibri" w:cs="Calibri"/>
                <w:b/>
              </w:rPr>
              <w:t>Wartość sprzedaży brutto zł</w:t>
            </w:r>
          </w:p>
        </w:tc>
      </w:tr>
      <w:tr w:rsidR="00C630D8" w14:paraId="13976D1F" w14:textId="77777777" w:rsidTr="00FA41DE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47061" w14:textId="5F9C0DE7" w:rsidR="00C630D8" w:rsidRPr="009438C2" w:rsidRDefault="00BC33C6" w:rsidP="00FA41DE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lang w:eastAsia="pl-PL"/>
              </w:rPr>
              <w:pict w14:anchorId="2A0572B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55pt;margin-top:-.35pt;width:49.5pt;height:21.4pt;flip:x y;z-index:251659264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noProof/>
                <w:lang w:eastAsia="pl-PL"/>
              </w:rPr>
              <w:pict w14:anchorId="025A832C">
                <v:shape id="_x0000_s1028" type="#_x0000_t32" style="position:absolute;left:0;text-align:left;margin-left:42.25pt;margin-top:-.35pt;width:65.65pt;height:21.25pt;flip:x y;z-index:251660288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noProof/>
                <w:lang w:eastAsia="pl-PL"/>
              </w:rPr>
              <w:pict w14:anchorId="78168976">
                <v:shape id="_x0000_s1026" type="#_x0000_t32" style="position:absolute;left:0;text-align:left;margin-left:-4.75pt;margin-top:-.1pt;width:49.5pt;height:21.25pt;flip:y;z-index:251658240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80943" w14:textId="3FE8A610" w:rsidR="00C630D8" w:rsidRPr="009438C2" w:rsidRDefault="00BC33C6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pict w14:anchorId="5B379704">
                <v:shape id="_x0000_s1029" type="#_x0000_t32" style="position:absolute;left:0;text-align:left;margin-left:-4.75pt;margin-top:-.5pt;width:63.15pt;height:21.4pt;flip:x;z-index:251661312;mso-position-horizontal-relative:text;mso-position-vertical-relative:text" o:connectortype="straight"/>
              </w:pic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7828E1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C51BE6" w14:textId="69A156E6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R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CC306E" w14:textId="6D8F92B0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Cs=</w:t>
            </w: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  <w:r w:rsidRPr="009438C2">
              <w:rPr>
                <w:rFonts w:ascii="Calibri" w:hAnsi="Calibri" w:cs="Calibri"/>
              </w:rPr>
              <w:t>-R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6AB8B1" w14:textId="77777777" w:rsidR="00C630D8" w:rsidRPr="009438C2" w:rsidRDefault="00C630D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3C11C8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Csb</w:t>
            </w:r>
            <w:proofErr w:type="spellEnd"/>
            <w:r w:rsidRPr="009438C2">
              <w:rPr>
                <w:rFonts w:ascii="Calibri" w:hAnsi="Calibri" w:cs="Calibri"/>
              </w:rPr>
              <w:t>=</w:t>
            </w:r>
            <w:proofErr w:type="spellStart"/>
            <w:r w:rsidRPr="009438C2">
              <w:rPr>
                <w:rFonts w:ascii="Calibri" w:hAnsi="Calibri" w:cs="Calibri"/>
              </w:rPr>
              <w:t>Cs+VAT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82D0F6" w14:textId="418882FC" w:rsidR="00C630D8" w:rsidRPr="00DC1BC4" w:rsidRDefault="00DA4E03" w:rsidP="00FA41DE">
            <w:pPr>
              <w:autoSpaceDE w:val="0"/>
              <w:spacing w:after="200"/>
              <w:jc w:val="center"/>
              <w:rPr>
                <w:color w:val="auto"/>
              </w:rPr>
            </w:pPr>
            <w:r w:rsidRPr="00DC1BC4">
              <w:rPr>
                <w:rFonts w:ascii="Calibri" w:hAnsi="Calibri" w:cs="Calibri"/>
                <w:color w:val="auto"/>
              </w:rPr>
              <w:t>6</w:t>
            </w:r>
            <w:r w:rsidR="00F00C02" w:rsidRPr="00DC1BC4">
              <w:rPr>
                <w:rFonts w:ascii="Calibri" w:hAnsi="Calibri" w:cs="Calibri"/>
                <w:color w:val="auto"/>
              </w:rPr>
              <w:t>0</w:t>
            </w:r>
            <w:r w:rsidR="00C630D8" w:rsidRPr="00DC1BC4">
              <w:rPr>
                <w:rFonts w:ascii="Calibri" w:hAnsi="Calibri" w:cs="Calibri"/>
                <w:color w:val="auto"/>
              </w:rPr>
              <w:t xml:space="preserve"> 000  x </w:t>
            </w:r>
            <w:proofErr w:type="spellStart"/>
            <w:r w:rsidR="00C630D8" w:rsidRPr="00DC1BC4">
              <w:rPr>
                <w:rFonts w:ascii="Calibri" w:hAnsi="Calibri" w:cs="Calibri"/>
                <w:color w:val="auto"/>
              </w:rPr>
              <w:t>Csb</w:t>
            </w:r>
            <w:proofErr w:type="spellEnd"/>
          </w:p>
        </w:tc>
      </w:tr>
      <w:tr w:rsidR="00C630D8" w14:paraId="6F1B323F" w14:textId="77777777" w:rsidTr="00AD672C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20C90" w14:textId="69B6F5D3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</w:rPr>
              <w:t xml:space="preserve">Olej opałowy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8C309" w14:textId="12738E08" w:rsidR="00C630D8" w:rsidRPr="00DC1BC4" w:rsidRDefault="00DA4E03" w:rsidP="000D42A8">
            <w:pPr>
              <w:autoSpaceDE w:val="0"/>
              <w:spacing w:after="200"/>
              <w:rPr>
                <w:rFonts w:ascii="Calibri" w:hAnsi="Calibri" w:cs="Calibri"/>
                <w:color w:val="auto"/>
              </w:rPr>
            </w:pPr>
            <w:r w:rsidRPr="00DC1BC4">
              <w:rPr>
                <w:rFonts w:ascii="Calibri" w:hAnsi="Calibri" w:cs="Calibri"/>
                <w:b/>
                <w:color w:val="auto"/>
              </w:rPr>
              <w:t>6</w:t>
            </w:r>
            <w:r w:rsidR="00F00C02" w:rsidRPr="00DC1BC4">
              <w:rPr>
                <w:rFonts w:ascii="Calibri" w:hAnsi="Calibri" w:cs="Calibri"/>
                <w:b/>
                <w:color w:val="auto"/>
              </w:rPr>
              <w:t>0</w:t>
            </w:r>
            <w:r w:rsidR="00C630D8" w:rsidRPr="00DC1BC4">
              <w:rPr>
                <w:rFonts w:ascii="Calibri" w:hAnsi="Calibri" w:cs="Calibri"/>
                <w:b/>
                <w:color w:val="auto"/>
              </w:rPr>
              <w:t xml:space="preserve"> 000 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EF821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12D1C4E3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AE31A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71D7C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3E2EB00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035E2762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99FE9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48188828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2C508D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A41DE" w:rsidRPr="002A6710" w14:paraId="440F79AF" w14:textId="77777777" w:rsidTr="00FA41DE">
        <w:tblPrEx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DF32642" w14:textId="4E42042B" w:rsidR="00FA41DE" w:rsidRPr="002A6710" w:rsidRDefault="00FA41DE" w:rsidP="000D42A8">
            <w:pPr>
              <w:jc w:val="right"/>
              <w:rPr>
                <w:rFonts w:asciiTheme="minorHAnsi" w:hAnsiTheme="minorHAnsi"/>
                <w:i/>
              </w:rPr>
            </w:pPr>
          </w:p>
        </w:tc>
      </w:tr>
      <w:tr w:rsidR="00FA41DE" w:rsidRPr="002A6710" w14:paraId="30FC2423" w14:textId="77777777" w:rsidTr="00AD672C">
        <w:tblPrEx>
          <w:tblCellMar>
            <w:left w:w="70" w:type="dxa"/>
            <w:right w:w="70" w:type="dxa"/>
          </w:tblCellMar>
        </w:tblPrEx>
        <w:trPr>
          <w:trHeight w:val="812"/>
        </w:trPr>
        <w:tc>
          <w:tcPr>
            <w:tcW w:w="3970" w:type="dxa"/>
            <w:gridSpan w:val="4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20DB2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sz w:val="22"/>
                <w:szCs w:val="22"/>
              </w:rPr>
              <w:t xml:space="preserve">Termin dostawy jednorazowej </w:t>
            </w:r>
            <w:r w:rsidRPr="002A671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A6710">
              <w:rPr>
                <w:rFonts w:asciiTheme="minorHAnsi" w:hAnsiTheme="minorHAnsi"/>
                <w:sz w:val="22"/>
                <w:szCs w:val="22"/>
              </w:rPr>
              <w:t>od telefonicznego zgłoszenia zapotrzebowania</w:t>
            </w:r>
          </w:p>
          <w:p w14:paraId="409E733B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FC943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r w:rsidRPr="002A6710">
              <w:rPr>
                <w:rFonts w:asciiTheme="minorHAnsi" w:hAnsiTheme="minorHAnsi"/>
                <w:sz w:val="22"/>
                <w:szCs w:val="22"/>
              </w:rPr>
              <w:t>……….. godzin</w:t>
            </w:r>
          </w:p>
          <w:p w14:paraId="1E28F565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</w:p>
          <w:p w14:paraId="19B7887F" w14:textId="245AE64E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(wpisać odpowiednio: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24 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lub 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36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lub </w:t>
            </w:r>
            <w:r w:rsidRPr="002A6710">
              <w:rPr>
                <w:rFonts w:asciiTheme="minorHAnsi" w:hAnsiTheme="minorHAnsi"/>
                <w:b/>
                <w:i/>
                <w:sz w:val="22"/>
                <w:szCs w:val="22"/>
              </w:rPr>
              <w:t>48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godz.)</w:t>
            </w:r>
          </w:p>
        </w:tc>
      </w:tr>
      <w:tr w:rsidR="00211947" w14:paraId="644D1715" w14:textId="77777777" w:rsidTr="00AD672C">
        <w:trPr>
          <w:trHeight w:val="615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1A54A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bCs w:val="0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bCs w:val="0"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C65F" w14:textId="0B9ADA58" w:rsidR="00211947" w:rsidRPr="00DC1BC4" w:rsidRDefault="00DA4E03">
            <w:pPr>
              <w:widowControl w:val="0"/>
              <w:tabs>
                <w:tab w:val="left" w:pos="385"/>
              </w:tabs>
              <w:spacing w:line="276" w:lineRule="auto"/>
              <w:jc w:val="center"/>
              <w:rPr>
                <w:rFonts w:eastAsia="Arial Unicode MS" w:cs="Calibri"/>
                <w:b/>
                <w:color w:val="auto"/>
                <w:sz w:val="22"/>
                <w:szCs w:val="22"/>
              </w:rPr>
            </w:pPr>
            <w:r w:rsidRPr="00DC1BC4">
              <w:rPr>
                <w:rFonts w:eastAsia="Arial Unicode MS" w:cs="Calibri"/>
                <w:b/>
                <w:color w:val="auto"/>
                <w:sz w:val="22"/>
                <w:szCs w:val="22"/>
              </w:rPr>
              <w:t>12 miesięcy</w:t>
            </w:r>
            <w:r w:rsidR="00CC6E8C" w:rsidRPr="00DC1BC4">
              <w:rPr>
                <w:rFonts w:eastAsia="Arial Unicode MS" w:cs="Calibri"/>
                <w:b/>
                <w:color w:val="auto"/>
                <w:sz w:val="22"/>
                <w:szCs w:val="22"/>
              </w:rPr>
              <w:t xml:space="preserve"> od dnia zawarcia umowy</w:t>
            </w:r>
          </w:p>
        </w:tc>
      </w:tr>
      <w:tr w:rsidR="00211947" w14:paraId="214A444C" w14:textId="77777777" w:rsidTr="00AD672C">
        <w:trPr>
          <w:trHeight w:val="690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6208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Termin zapłaty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D235" w14:textId="4361ADAF" w:rsidR="00211947" w:rsidRDefault="00F00C02">
            <w:pPr>
              <w:widowControl w:val="0"/>
              <w:jc w:val="center"/>
              <w:rPr>
                <w:rFonts w:eastAsia="Arial Unicode MS" w:cs="Calibri"/>
                <w:sz w:val="22"/>
                <w:szCs w:val="22"/>
              </w:rPr>
            </w:pPr>
            <w:r>
              <w:rPr>
                <w:rFonts w:eastAsia="Arial Unicode MS" w:cs="Calibri"/>
                <w:b/>
                <w:color w:val="auto"/>
                <w:sz w:val="22"/>
                <w:szCs w:val="22"/>
              </w:rPr>
              <w:t>14</w:t>
            </w:r>
            <w:r w:rsidR="00CC6E8C">
              <w:rPr>
                <w:rFonts w:eastAsia="Arial Unicode MS" w:cs="Calibri"/>
                <w:b/>
                <w:color w:val="auto"/>
                <w:sz w:val="22"/>
                <w:szCs w:val="22"/>
              </w:rPr>
              <w:t xml:space="preserve"> dni kalendarzowych,</w:t>
            </w:r>
          </w:p>
          <w:p w14:paraId="7DC8F41F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licząc od daty doręczenia Zamawiającemu prawidłowo wystawionej faktury</w:t>
            </w:r>
          </w:p>
        </w:tc>
      </w:tr>
      <w:tr w:rsidR="00211947" w14:paraId="3B394B98" w14:textId="77777777" w:rsidTr="00C630D8">
        <w:trPr>
          <w:trHeight w:val="676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392AD4FA" w14:textId="77777777" w:rsidR="00211947" w:rsidRDefault="00CC6E8C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211947" w14:paraId="1405F354" w14:textId="77777777" w:rsidTr="00C630D8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D8B8" w14:textId="77777777" w:rsidR="00211947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14:paraId="0127BDC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BC32A79" w14:textId="77777777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>Oświadczam, że olej opałowy będzie dostarczany cysternami posiadającymi przepływomierze oleju z aktualnym świadectwem legalizacji.</w:t>
            </w:r>
          </w:p>
          <w:p w14:paraId="712461A7" w14:textId="29881B66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 xml:space="preserve">Oświadczam, że olej opałowy każdorazowo dostarczany będzie wraz ze świadectwem jakości. </w:t>
            </w:r>
          </w:p>
          <w:p w14:paraId="6CA9025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14:paraId="2ACCA006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</w:t>
            </w:r>
            <w:proofErr w:type="spellStart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emy</w:t>
            </w:r>
            <w:proofErr w:type="spellEnd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 xml:space="preserve"> zamówienie zgodnie z SWZ i wzorem umowy.</w:t>
            </w:r>
          </w:p>
          <w:p w14:paraId="0723DD53" w14:textId="77777777" w:rsidR="00211947" w:rsidRPr="00A63EC6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14:paraId="05EE7626" w14:textId="77777777" w:rsidR="00211947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tabs>
                <w:tab w:val="right" w:pos="709"/>
              </w:tabs>
              <w:snapToGrid w:val="0"/>
              <w:spacing w:after="60" w:line="276" w:lineRule="auto"/>
              <w:rPr>
                <w:rFonts w:ascii="Liberation Sans" w:hAnsi="Liberation Sans" w:cs="Calibri"/>
                <w:color w:val="auto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A63EC6">
              <w:rPr>
                <w:rFonts w:ascii="Liberation Sans" w:hAnsi="Liberation Sans" w:cs="Liberation Sans"/>
                <w:i/>
                <w:iCs/>
                <w:color w:val="auto"/>
                <w:sz w:val="21"/>
                <w:szCs w:val="21"/>
              </w:rPr>
              <w:t>(W przypadku utajnienia oferty wykonawca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t xml:space="preserve">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28373DBD" w14:textId="77777777" w:rsidR="00211947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6A483C65" w14:textId="77777777" w:rsidR="00211947" w:rsidRPr="000D42A8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Liberation Sans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  <w:sz w:val="21"/>
                <w:szCs w:val="21"/>
              </w:rPr>
              <w:t>r.w</w:t>
            </w:r>
            <w:proofErr w:type="spellEnd"/>
            <w:r>
              <w:rPr>
                <w:rFonts w:cs="Calibri"/>
                <w:color w:val="auto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</w:t>
            </w:r>
            <w:r>
              <w:rPr>
                <w:rFonts w:cs="Calibri"/>
                <w:color w:val="auto"/>
                <w:sz w:val="21"/>
                <w:szCs w:val="21"/>
              </w:rPr>
              <w:lastRenderedPageBreak/>
              <w:t xml:space="preserve">rozporządzenie o ochronie danych) (Dz. Urz. UE L 119 z 04.05.2016, str. 1) wobec osób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t>fizycznych, od których 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14:paraId="7F184CA4" w14:textId="581508DB" w:rsidR="000D42A8" w:rsidRPr="00814AB3" w:rsidRDefault="00CC6E8C" w:rsidP="00814AB3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color w:val="auto"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1F9F1D03" w14:textId="4B880C47" w:rsidR="000D42A8" w:rsidRPr="008F5E27" w:rsidRDefault="008F5E27" w:rsidP="008F5E27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</w:pP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Zgodnie z art. 225</w:t>
            </w:r>
            <w:r w:rsidR="000D42A8"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ustawy Prawo zamówień publicznych oświadczam, że wybór mojej oferty </w:t>
            </w: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</w:r>
            <w:r w:rsidR="000D42A8" w:rsidRPr="008F5E27"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  <w:t>będzie /nie będzie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(niewłaściwe skreślić) prowadził do powstania u Zamawiającego obowiązku podatkowego zgodnie z przepisami ustawy o podatku od towarów i usług. 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[wybór oferty Wykonawcy prowadzi do „powstania u Zamawiającego obowiązku podatkowego”, kiedy zgodnie z przepisami ustawy o podatku od towarów i usług, to nabywca (Zamawiający) będzie zobowiązany do rozliczenia (odprowadzenia) podatku VAT]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.</w:t>
            </w:r>
          </w:p>
          <w:p w14:paraId="3628D209" w14:textId="77777777"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Wybór niniejszej oferty będzie /nie będzie (niewłaściwe skreślić) prowadzić do powstania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u Zamawiającego obowiązku podatkowego zgodnie z przepisami ustawy o podatku od towarów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(brak wskazania  rozumiany będzie przez Zamawiającego jako informacja o tym, ze wybór oferty nie będzie prowadzić do powstania u Zamawiającego powyższego obowiązku podatkowego).</w:t>
            </w:r>
          </w:p>
          <w:p w14:paraId="2C1A9D01" w14:textId="2B986B66" w:rsidR="00211947" w:rsidRPr="00AD672C" w:rsidRDefault="000D42A8" w:rsidP="00AD672C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Załącznikami do niniejszej oferty są: (podać nr załącznika).</w:t>
            </w:r>
          </w:p>
        </w:tc>
      </w:tr>
      <w:tr w:rsidR="00211947" w14:paraId="1CD862A1" w14:textId="77777777" w:rsidTr="00AD672C">
        <w:trPr>
          <w:trHeight w:val="459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3548753" w14:textId="77777777" w:rsidR="00211947" w:rsidRDefault="00CC6E8C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211947" w14:paraId="5C3D015F" w14:textId="77777777" w:rsidTr="00AD672C">
        <w:trPr>
          <w:trHeight w:val="1273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667" w14:textId="29565A7C" w:rsidR="00211947" w:rsidRPr="000D42A8" w:rsidRDefault="00CC6E8C" w:rsidP="000D42A8">
            <w:pPr>
              <w:widowControl w:val="0"/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36685977" w14:textId="77777777" w:rsidR="00211947" w:rsidRDefault="00CC6E8C">
            <w:pPr>
              <w:widowControl w:val="0"/>
              <w:numPr>
                <w:ilvl w:val="0"/>
                <w:numId w:val="3"/>
              </w:numPr>
              <w:spacing w:after="60" w:line="276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211947" w14:paraId="2F4524F2" w14:textId="77777777" w:rsidTr="00C630D8">
        <w:trPr>
          <w:trHeight w:val="85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B6A7CDE" w14:textId="77777777" w:rsidR="00211947" w:rsidRDefault="00CC6E8C">
            <w:pPr>
              <w:widowControl w:val="0"/>
              <w:jc w:val="center"/>
              <w:rPr>
                <w:color w:val="auto"/>
              </w:rPr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211947" w14:paraId="1BFEBFA7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18A8" w14:textId="77777777" w:rsidR="00211947" w:rsidRDefault="00CC6E8C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https://ekrs.ms.gov.pl</w:t>
              </w:r>
            </w:hyperlink>
          </w:p>
          <w:p w14:paraId="4769961C" w14:textId="77777777" w:rsidR="00211947" w:rsidRDefault="00CC6E8C">
            <w:pPr>
              <w:widowControl w:val="0"/>
              <w:tabs>
                <w:tab w:val="left" w:pos="900"/>
              </w:tabs>
              <w:spacing w:before="170" w:after="113"/>
              <w:rPr>
                <w:rStyle w:val="czeinternetowe"/>
                <w:rFonts w:eastAsia="TimesNewRoman;Times New Roman" w:cs="Calibri"/>
                <w:sz w:val="21"/>
                <w:szCs w:val="21"/>
                <w:lang w:eastAsia="en-US"/>
              </w:rPr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14:paraId="67860871" w14:textId="5968AAA8" w:rsidR="00211947" w:rsidRPr="00AD672C" w:rsidRDefault="00CC6E8C" w:rsidP="00AD672C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https://prod.ceidg.gov.pl</w:t>
              </w:r>
            </w:hyperlink>
          </w:p>
        </w:tc>
      </w:tr>
      <w:tr w:rsidR="00211947" w14:paraId="23B1405A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170B3307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211947" w14:paraId="7CB43087" w14:textId="77777777" w:rsidTr="00C630D8">
        <w:trPr>
          <w:trHeight w:val="317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87FF" w14:textId="77777777" w:rsidR="00211947" w:rsidRDefault="00CC6E8C">
            <w:pPr>
              <w:widowControl w:val="0"/>
              <w:spacing w:before="227" w:after="227"/>
              <w:jc w:val="center"/>
              <w:rPr>
                <w:rFonts w:cs="Liberation Sans;Arial"/>
                <w:sz w:val="22"/>
                <w:szCs w:val="22"/>
              </w:rPr>
            </w:pPr>
            <w:r>
              <w:rPr>
                <w:rFonts w:cs="Liberation Sans;Arial"/>
                <w:sz w:val="22"/>
                <w:szCs w:val="22"/>
              </w:rPr>
              <w:t>Oświadczam/y, że podwykonawcom zostanie powierzona część zamówienia obejmująca wykonanie prac w zakresie:</w:t>
            </w:r>
          </w:p>
        </w:tc>
      </w:tr>
      <w:tr w:rsidR="00211947" w14:paraId="377FA3E1" w14:textId="77777777" w:rsidTr="00C630D8">
        <w:trPr>
          <w:trHeight w:val="31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A4A7" w14:textId="77777777" w:rsidR="00211947" w:rsidRDefault="00CC6E8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3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6D0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3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FDD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211947" w14:paraId="624249B2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BDF0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79CD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909B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14:paraId="12CA6278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22521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7394E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48C4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14:paraId="33265DDA" w14:textId="77777777" w:rsidR="00211947" w:rsidRDefault="00CC6E8C" w:rsidP="00AD672C">
      <w:pPr>
        <w:widowControl w:val="0"/>
        <w:spacing w:before="567"/>
        <w:jc w:val="center"/>
        <w:rPr>
          <w:rFonts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14:paraId="61EB3981" w14:textId="77777777" w:rsidR="00211947" w:rsidRDefault="00211947">
      <w:pPr>
        <w:rPr>
          <w:rFonts w:cs="Calibri"/>
        </w:rPr>
      </w:pPr>
    </w:p>
    <w:p w14:paraId="1809E461" w14:textId="77777777" w:rsidR="00211947" w:rsidRDefault="00211947">
      <w:pPr>
        <w:rPr>
          <w:rFonts w:cs="Calibri"/>
        </w:rPr>
      </w:pPr>
    </w:p>
    <w:p w14:paraId="4E8B20E6" w14:textId="77777777" w:rsidR="00211947" w:rsidRDefault="00CC6E8C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0369A3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sectPr w:rsidR="00211947" w:rsidSect="00680788">
      <w:headerReference w:type="default" r:id="rId9"/>
      <w:pgSz w:w="11906" w:h="16838"/>
      <w:pgMar w:top="1388" w:right="1084" w:bottom="5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52ACA" w14:textId="77777777" w:rsidR="00BC33C6" w:rsidRDefault="00BC33C6" w:rsidP="00CC6E8C">
      <w:r>
        <w:separator/>
      </w:r>
    </w:p>
  </w:endnote>
  <w:endnote w:type="continuationSeparator" w:id="0">
    <w:p w14:paraId="2E4C7500" w14:textId="77777777" w:rsidR="00BC33C6" w:rsidRDefault="00BC33C6" w:rsidP="00C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MT">
    <w:charset w:val="01"/>
    <w:family w:val="swiss"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C84F6" w14:textId="77777777" w:rsidR="00BC33C6" w:rsidRDefault="00BC33C6" w:rsidP="00CC6E8C">
      <w:r>
        <w:separator/>
      </w:r>
    </w:p>
  </w:footnote>
  <w:footnote w:type="continuationSeparator" w:id="0">
    <w:p w14:paraId="77634445" w14:textId="77777777" w:rsidR="00BC33C6" w:rsidRDefault="00BC33C6" w:rsidP="00CC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270D2" w14:textId="40142DA9" w:rsidR="008F5E27" w:rsidRDefault="008F5E27">
    <w:pPr>
      <w:pStyle w:val="Nagwek"/>
    </w:pPr>
  </w:p>
  <w:p w14:paraId="612874EC" w14:textId="681A7B57" w:rsidR="008F5E27" w:rsidRDefault="008F5E27" w:rsidP="00CC6E8C">
    <w:pPr>
      <w:pStyle w:val="Tekstpodstawowy"/>
    </w:pPr>
  </w:p>
  <w:p w14:paraId="5AFAB13D" w14:textId="4A5F539A" w:rsidR="008F5E27" w:rsidRPr="00CC6E8C" w:rsidRDefault="008F5E27" w:rsidP="00CC6E8C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B5827"/>
    <w:multiLevelType w:val="hybridMultilevel"/>
    <w:tmpl w:val="348C2E7A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>
    <w:nsid w:val="7C1C0135"/>
    <w:multiLevelType w:val="multilevel"/>
    <w:tmpl w:val="E2DE0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1C5723"/>
    <w:multiLevelType w:val="multilevel"/>
    <w:tmpl w:val="2576AB2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947"/>
    <w:rsid w:val="000D42A8"/>
    <w:rsid w:val="00182F2F"/>
    <w:rsid w:val="00211947"/>
    <w:rsid w:val="00477E89"/>
    <w:rsid w:val="00485308"/>
    <w:rsid w:val="00635E79"/>
    <w:rsid w:val="006645C4"/>
    <w:rsid w:val="00680788"/>
    <w:rsid w:val="00751457"/>
    <w:rsid w:val="00814AB3"/>
    <w:rsid w:val="00863217"/>
    <w:rsid w:val="008F5E27"/>
    <w:rsid w:val="009F574E"/>
    <w:rsid w:val="00A63EC6"/>
    <w:rsid w:val="00AB31F9"/>
    <w:rsid w:val="00AD672C"/>
    <w:rsid w:val="00BC33C6"/>
    <w:rsid w:val="00C630D8"/>
    <w:rsid w:val="00CC4D85"/>
    <w:rsid w:val="00CC6E8C"/>
    <w:rsid w:val="00DA4E03"/>
    <w:rsid w:val="00DC1BC4"/>
    <w:rsid w:val="00F00C02"/>
    <w:rsid w:val="00F5747F"/>
    <w:rsid w:val="00FA41D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65AC4CCD"/>
  <w15:docId w15:val="{8D022F0B-82E1-49A4-9757-6D920986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Domylnaczcionkaakapitu1">
    <w:name w:val="Domyślna czcionka akapitu1"/>
    <w:qFormat/>
  </w:style>
  <w:style w:type="character" w:customStyle="1" w:styleId="pojedynczapozycja">
    <w:name w:val="pojedyncza_pozycja"/>
    <w:qFormat/>
  </w:style>
  <w:style w:type="character" w:customStyle="1" w:styleId="StopkaZnak">
    <w:name w:val="Stopka Znak"/>
    <w:qFormat/>
    <w:rPr>
      <w:rFonts w:ascii="Arial" w:hAnsi="Arial" w:cs="Arial"/>
      <w:color w:val="000000"/>
      <w:lang w:val="pl-PL"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aliases w:val="Nagłówek strony Znak"/>
    <w:basedOn w:val="Normalny"/>
    <w:next w:val="Tekstpodstawowy"/>
    <w:link w:val="NagwekZnak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rFonts w:eastAsia="Times New Roman" w:cs="Calibri"/>
      <w:color w:val="000000"/>
      <w:sz w:val="24"/>
      <w:lang w:bidi="ar-SA"/>
    </w:rPr>
  </w:style>
  <w:style w:type="paragraph" w:customStyle="1" w:styleId="Nagwek1">
    <w:name w:val="Nagłówek1"/>
    <w:basedOn w:val="LO-normal"/>
    <w:next w:val="LO-normal"/>
    <w:qFormat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</w:r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3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D8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3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0D8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A63EC6"/>
    <w:rPr>
      <w:rFonts w:ascii="Liberation Sans" w:eastAsia="Times New Roman" w:hAnsi="Liberation Sans"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/>
  <dc:creator>X</dc:creator>
  <dc:description/>
  <cp:lastModifiedBy>User</cp:lastModifiedBy>
  <cp:revision>5</cp:revision>
  <cp:lastPrinted>1995-11-21T17:41:00Z</cp:lastPrinted>
  <dcterms:created xsi:type="dcterms:W3CDTF">2022-10-20T08:33:00Z</dcterms:created>
  <dcterms:modified xsi:type="dcterms:W3CDTF">2022-11-18T07:31:00Z</dcterms:modified>
  <dc:language>pl-PL</dc:language>
</cp:coreProperties>
</file>