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1DBB3" w14:textId="77777777" w:rsidR="00D32506" w:rsidRPr="00D32506" w:rsidRDefault="00D32506" w:rsidP="00D3250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D32506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Identyfikator postępowania</w:t>
      </w:r>
    </w:p>
    <w:p w14:paraId="58D6520B" w14:textId="2DB37DB3" w:rsidR="00D32506" w:rsidRPr="00D32506" w:rsidRDefault="00D32506" w:rsidP="00D325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ID postępowania na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miniPortalu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: </w:t>
      </w:r>
      <w:r w:rsidRPr="00D32506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bbe4cdec-3192-4a12-b945-203f177897a4</w:t>
      </w:r>
    </w:p>
    <w:p w14:paraId="48FF32A6" w14:textId="4C7FD86A" w:rsidR="006E07B6" w:rsidRDefault="006E07B6"/>
    <w:p w14:paraId="41ECD1F5" w14:textId="13E518EB" w:rsidR="008073FF" w:rsidRDefault="008073FF">
      <w:r>
        <w:t>Link do postępowania:</w:t>
      </w:r>
    </w:p>
    <w:p w14:paraId="56F99BA7" w14:textId="040C1A4F" w:rsidR="00E5602C" w:rsidRDefault="00E5602C">
      <w:r w:rsidRPr="00E5602C">
        <w:t>https://miniportal.uzp.gov.pl/Postepowania/bbe4cdec-3192-4a12-b945-203f177897a4</w:t>
      </w:r>
    </w:p>
    <w:p w14:paraId="06002DFE" w14:textId="77777777" w:rsidR="008073FF" w:rsidRDefault="008073FF"/>
    <w:p w14:paraId="2E428B18" w14:textId="77777777" w:rsidR="008073FF" w:rsidRDefault="008073FF"/>
    <w:sectPr w:rsidR="00807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E7"/>
    <w:rsid w:val="004616E7"/>
    <w:rsid w:val="005A03A1"/>
    <w:rsid w:val="006E07B6"/>
    <w:rsid w:val="008073FF"/>
    <w:rsid w:val="00D22DEB"/>
    <w:rsid w:val="00D32506"/>
    <w:rsid w:val="00E5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C5D6"/>
  <w15:chartTrackingRefBased/>
  <w15:docId w15:val="{23B1167F-39B2-4058-B8E7-EE2E2507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3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agwek2"/>
    <w:next w:val="Normalny"/>
    <w:link w:val="ParagrafZnak"/>
    <w:autoRedefine/>
    <w:qFormat/>
    <w:rsid w:val="005A03A1"/>
    <w:pPr>
      <w:spacing w:before="0" w:after="57" w:line="240" w:lineRule="auto"/>
      <w:jc w:val="both"/>
    </w:pPr>
    <w:rPr>
      <w:rFonts w:ascii="Calibri" w:eastAsia="Arial" w:hAnsi="Calibri" w:cstheme="minorHAnsi"/>
      <w:b/>
      <w:color w:val="000000"/>
      <w:sz w:val="22"/>
      <w:szCs w:val="22"/>
    </w:rPr>
  </w:style>
  <w:style w:type="character" w:customStyle="1" w:styleId="ParagrafZnak">
    <w:name w:val="Paragraf Znak"/>
    <w:basedOn w:val="Domylnaczcionkaakapitu"/>
    <w:link w:val="Paragraf"/>
    <w:rsid w:val="005A03A1"/>
    <w:rPr>
      <w:rFonts w:ascii="Calibri" w:eastAsia="Arial" w:hAnsi="Calibri" w:cstheme="minorHAnsi"/>
      <w:b/>
      <w:color w:val="00000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3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173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ZOPO</dc:creator>
  <cp:keywords/>
  <dc:description/>
  <cp:lastModifiedBy>Dyrektor ZOPO</cp:lastModifiedBy>
  <cp:revision>4</cp:revision>
  <dcterms:created xsi:type="dcterms:W3CDTF">2021-06-08T11:11:00Z</dcterms:created>
  <dcterms:modified xsi:type="dcterms:W3CDTF">2021-06-08T11:15:00Z</dcterms:modified>
</cp:coreProperties>
</file>