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8E3" w:rsidRDefault="00CE38E3" w:rsidP="00CE38E3">
      <w:pPr>
        <w:spacing w:after="0" w:line="240" w:lineRule="auto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Zał. Nr 1 do Zarządzenia Nr 1/2021</w:t>
      </w:r>
    </w:p>
    <w:p w:rsidR="00CE38E3" w:rsidRDefault="00CE38E3" w:rsidP="00CE38E3">
      <w:pPr>
        <w:spacing w:after="0" w:line="240" w:lineRule="auto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Dyrektora Szkoły Podstawowej</w:t>
      </w:r>
    </w:p>
    <w:p w:rsidR="00CE38E3" w:rsidRDefault="00CE38E3" w:rsidP="00CE38E3">
      <w:pPr>
        <w:spacing w:after="0" w:line="240" w:lineRule="auto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im. Tadeusza Kościuszki w Białej </w:t>
      </w:r>
      <w:proofErr w:type="spellStart"/>
      <w:r>
        <w:rPr>
          <w:b/>
          <w:i/>
          <w:sz w:val="18"/>
          <w:szCs w:val="18"/>
        </w:rPr>
        <w:t>Piskiej</w:t>
      </w:r>
      <w:proofErr w:type="spellEnd"/>
    </w:p>
    <w:p w:rsidR="00CE38E3" w:rsidRDefault="00CE38E3" w:rsidP="00CE38E3">
      <w:pPr>
        <w:spacing w:after="0" w:line="240" w:lineRule="auto"/>
        <w:jc w:val="right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 z dnia 14.01.2021r.</w:t>
      </w:r>
    </w:p>
    <w:p w:rsidR="00CE38E3" w:rsidRPr="00632215" w:rsidRDefault="00CE38E3" w:rsidP="00CE38E3">
      <w:pPr>
        <w:spacing w:after="0" w:line="240" w:lineRule="auto"/>
        <w:jc w:val="right"/>
        <w:rPr>
          <w:b/>
          <w:i/>
          <w:sz w:val="18"/>
          <w:szCs w:val="18"/>
        </w:rPr>
      </w:pP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  <w:r w:rsidRPr="00566636">
        <w:rPr>
          <w:b/>
          <w:i/>
          <w:sz w:val="40"/>
          <w:szCs w:val="40"/>
        </w:rPr>
        <w:t>Proced</w:t>
      </w:r>
      <w:r>
        <w:rPr>
          <w:b/>
          <w:i/>
          <w:sz w:val="40"/>
          <w:szCs w:val="40"/>
        </w:rPr>
        <w:t>ury organizacji zajęć</w:t>
      </w:r>
      <w:r w:rsidRPr="00566636">
        <w:rPr>
          <w:b/>
          <w:i/>
          <w:sz w:val="40"/>
          <w:szCs w:val="40"/>
        </w:rPr>
        <w:t xml:space="preserve"> w Szkole Podstawowej                im. Tade</w:t>
      </w:r>
      <w:r>
        <w:rPr>
          <w:b/>
          <w:i/>
          <w:sz w:val="40"/>
          <w:szCs w:val="40"/>
        </w:rPr>
        <w:t xml:space="preserve">usza Kościuszki </w:t>
      </w:r>
      <w:r w:rsidRPr="00566636">
        <w:rPr>
          <w:b/>
          <w:i/>
          <w:sz w:val="40"/>
          <w:szCs w:val="40"/>
        </w:rPr>
        <w:t xml:space="preserve">w Białej </w:t>
      </w:r>
      <w:proofErr w:type="spellStart"/>
      <w:r w:rsidRPr="00566636">
        <w:rPr>
          <w:b/>
          <w:i/>
          <w:sz w:val="40"/>
          <w:szCs w:val="40"/>
        </w:rPr>
        <w:t>Piskiej</w:t>
      </w:r>
      <w:proofErr w:type="spellEnd"/>
      <w:r w:rsidRPr="00566636">
        <w:rPr>
          <w:b/>
          <w:i/>
          <w:sz w:val="40"/>
          <w:szCs w:val="40"/>
        </w:rPr>
        <w:t>, opracowane            na podstawie wytycznych MEN, MZ i GIS</w:t>
      </w:r>
      <w:r>
        <w:rPr>
          <w:b/>
          <w:i/>
          <w:sz w:val="40"/>
          <w:szCs w:val="40"/>
        </w:rPr>
        <w:t xml:space="preserve">                          </w:t>
      </w:r>
      <w:r w:rsidRPr="00566636">
        <w:rPr>
          <w:b/>
          <w:i/>
          <w:sz w:val="40"/>
          <w:szCs w:val="40"/>
        </w:rPr>
        <w:t xml:space="preserve"> </w:t>
      </w:r>
      <w:r>
        <w:rPr>
          <w:b/>
          <w:i/>
          <w:sz w:val="40"/>
          <w:szCs w:val="40"/>
        </w:rPr>
        <w:t>dla publicznych i niepublicznych szkół</w:t>
      </w:r>
      <w:r w:rsidRPr="00566636">
        <w:rPr>
          <w:b/>
          <w:i/>
          <w:sz w:val="40"/>
          <w:szCs w:val="40"/>
        </w:rPr>
        <w:t xml:space="preserve">  i placówek </w:t>
      </w:r>
      <w:r>
        <w:rPr>
          <w:b/>
          <w:i/>
          <w:sz w:val="40"/>
          <w:szCs w:val="40"/>
        </w:rPr>
        <w:t xml:space="preserve">            </w:t>
      </w:r>
      <w:r w:rsidRPr="00566636">
        <w:rPr>
          <w:b/>
          <w:i/>
          <w:sz w:val="40"/>
          <w:szCs w:val="40"/>
        </w:rPr>
        <w:t>od 1 września 2020 r.</w:t>
      </w: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(po zmianach od 18.01.2021r.)</w:t>
      </w: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</w:p>
    <w:p w:rsidR="00CE38E3" w:rsidRDefault="00CE38E3" w:rsidP="00CE38E3">
      <w:pPr>
        <w:spacing w:line="480" w:lineRule="auto"/>
        <w:rPr>
          <w:b/>
          <w:i/>
          <w:sz w:val="40"/>
          <w:szCs w:val="40"/>
        </w:rPr>
      </w:pPr>
    </w:p>
    <w:p w:rsidR="00CE38E3" w:rsidRDefault="00CE38E3" w:rsidP="00CE38E3">
      <w:pPr>
        <w:spacing w:line="480" w:lineRule="auto"/>
        <w:rPr>
          <w:b/>
          <w:i/>
          <w:sz w:val="40"/>
          <w:szCs w:val="40"/>
        </w:rPr>
      </w:pPr>
    </w:p>
    <w:p w:rsidR="00CE38E3" w:rsidRDefault="00CE38E3" w:rsidP="00CE38E3">
      <w:pPr>
        <w:spacing w:line="480" w:lineRule="auto"/>
        <w:jc w:val="center"/>
        <w:rPr>
          <w:b/>
          <w:i/>
          <w:sz w:val="40"/>
          <w:szCs w:val="40"/>
        </w:rPr>
      </w:pPr>
    </w:p>
    <w:p w:rsidR="00CE38E3" w:rsidRDefault="00CE38E3" w:rsidP="00CE38E3">
      <w:pPr>
        <w:spacing w:line="240" w:lineRule="auto"/>
        <w:jc w:val="center"/>
        <w:rPr>
          <w:b/>
          <w:i/>
          <w:sz w:val="28"/>
          <w:szCs w:val="28"/>
        </w:rPr>
      </w:pPr>
      <w:r w:rsidRPr="00566636">
        <w:rPr>
          <w:b/>
          <w:i/>
          <w:sz w:val="28"/>
          <w:szCs w:val="28"/>
        </w:rPr>
        <w:lastRenderedPageBreak/>
        <w:t>§ 1</w:t>
      </w:r>
      <w:r w:rsidRPr="00566636">
        <w:rPr>
          <w:b/>
          <w:i/>
          <w:sz w:val="28"/>
          <w:szCs w:val="28"/>
        </w:rPr>
        <w:br/>
        <w:t>Ogólne zasady organizacji pra</w:t>
      </w:r>
      <w:r>
        <w:rPr>
          <w:b/>
          <w:i/>
          <w:sz w:val="28"/>
          <w:szCs w:val="28"/>
        </w:rPr>
        <w:t>cy</w:t>
      </w:r>
    </w:p>
    <w:p w:rsidR="00CE38E3" w:rsidRPr="00566636" w:rsidRDefault="00CE38E3" w:rsidP="00CE38E3">
      <w:pPr>
        <w:spacing w:line="240" w:lineRule="auto"/>
        <w:rPr>
          <w:sz w:val="28"/>
          <w:szCs w:val="28"/>
        </w:rPr>
      </w:pPr>
      <w:r w:rsidRPr="00566636">
        <w:rPr>
          <w:sz w:val="28"/>
          <w:szCs w:val="28"/>
        </w:rPr>
        <w:t>1. Ograniczone zostaje przebywanie w placówce</w:t>
      </w:r>
      <w:r>
        <w:rPr>
          <w:sz w:val="28"/>
          <w:szCs w:val="28"/>
        </w:rPr>
        <w:t xml:space="preserve"> osób z zewnątrz; zalecany jest </w:t>
      </w:r>
      <w:r w:rsidRPr="00566636">
        <w:rPr>
          <w:sz w:val="28"/>
          <w:szCs w:val="28"/>
        </w:rPr>
        <w:t>kontakt telefoniczny lub mailowy.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2. Przy wejściu do szkoły znajduje się płyn do dezynfekcji rąk (wraz z informacją o obligatoryjnym dezynfekowaniu rąk przez osoby wchodzące do szkoły), </w:t>
      </w:r>
      <w:r>
        <w:rPr>
          <w:sz w:val="28"/>
          <w:szCs w:val="28"/>
        </w:rPr>
        <w:t xml:space="preserve">          </w:t>
      </w:r>
      <w:r w:rsidRPr="00566636">
        <w:rPr>
          <w:sz w:val="28"/>
          <w:szCs w:val="28"/>
        </w:rPr>
        <w:t>z którego obowiązana jest skorzystać każda osoba wchodząca do szkoły.</w:t>
      </w:r>
      <w:r>
        <w:rPr>
          <w:sz w:val="28"/>
          <w:szCs w:val="28"/>
        </w:rPr>
        <w:t xml:space="preserve"> </w:t>
      </w:r>
      <w:r w:rsidRPr="00CE38E3">
        <w:rPr>
          <w:color w:val="FF0000"/>
          <w:sz w:val="28"/>
          <w:szCs w:val="28"/>
        </w:rPr>
        <w:t xml:space="preserve">Uczniowie klas 1-3 zobligowani są do umycia rąk woda z mydłem po rozebraniu się w szatni. 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3. Jeżeli zajdzie konieczność wejścia do przestrzeni wspólnej szkoły osób </w:t>
      </w:r>
      <w:r>
        <w:rPr>
          <w:sz w:val="28"/>
          <w:szCs w:val="28"/>
        </w:rPr>
        <w:t xml:space="preserve">                   </w:t>
      </w:r>
      <w:r w:rsidRPr="00566636">
        <w:rPr>
          <w:sz w:val="28"/>
          <w:szCs w:val="28"/>
        </w:rPr>
        <w:t>z zewnątrz, należy zachować dodatkowe środki ostrożności i zalecenia reżimu sanitarnego:</w:t>
      </w:r>
      <w:r>
        <w:rPr>
          <w:sz w:val="28"/>
          <w:szCs w:val="28"/>
        </w:rPr>
        <w:t xml:space="preserve"> </w:t>
      </w:r>
      <w:r w:rsidRPr="00566636">
        <w:rPr>
          <w:sz w:val="28"/>
          <w:szCs w:val="28"/>
        </w:rPr>
        <w:t>zac</w:t>
      </w:r>
      <w:r>
        <w:rPr>
          <w:sz w:val="28"/>
          <w:szCs w:val="28"/>
        </w:rPr>
        <w:t xml:space="preserve">howanie 1,5 metrowego dystansu, zakrycie nosa i ust, obowiązkowa dezynfekcja rąk, </w:t>
      </w:r>
      <w:r w:rsidRPr="00566636">
        <w:rPr>
          <w:sz w:val="28"/>
          <w:szCs w:val="28"/>
        </w:rPr>
        <w:t>ograniczone przemieszczanie się po szkole</w:t>
      </w:r>
      <w:r>
        <w:rPr>
          <w:sz w:val="28"/>
          <w:szCs w:val="28"/>
        </w:rPr>
        <w:t xml:space="preserve">, </w:t>
      </w:r>
      <w:r w:rsidRPr="00566636">
        <w:rPr>
          <w:sz w:val="28"/>
          <w:szCs w:val="28"/>
        </w:rPr>
        <w:t>ograniczony kontakt z pracownikami szkoły.</w:t>
      </w:r>
    </w:p>
    <w:p w:rsidR="00CE38E3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4. Do szkoły nie mogą wchodzić osoby, które są chore, przebywają </w:t>
      </w:r>
      <w:r>
        <w:rPr>
          <w:sz w:val="28"/>
          <w:szCs w:val="28"/>
        </w:rPr>
        <w:t xml:space="preserve">                          na kwarantannie bądź w izolacji </w:t>
      </w:r>
      <w:r w:rsidRPr="00CE38E3">
        <w:rPr>
          <w:color w:val="FF0000"/>
          <w:sz w:val="28"/>
          <w:szCs w:val="28"/>
        </w:rPr>
        <w:t>lub ich domownicy przebywają w izolacji.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30"/>
          <w:szCs w:val="30"/>
        </w:rPr>
        <w:t>5. Ze względu na konieczność zapewnienia szybkiej, skutecznej komunikacji z opiekunami ucznia, rodzice przekazują szkole co najmniej dwa sposoby skutecznego kontaktu (telefony, maile itp.);  w razie zmian zobowiązani są do uaktualnienia danych.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000000" w:themeColor="text1"/>
          <w:kern w:val="24"/>
          <w:sz w:val="30"/>
          <w:szCs w:val="30"/>
        </w:rPr>
      </w:pPr>
      <w:r>
        <w:rPr>
          <w:rFonts w:eastAsiaTheme="minorEastAsia"/>
          <w:color w:val="000000" w:themeColor="text1"/>
          <w:kern w:val="24"/>
          <w:sz w:val="30"/>
          <w:szCs w:val="30"/>
        </w:rPr>
        <w:t xml:space="preserve">6. Nauczyciele usuwają z </w:t>
      </w:r>
      <w:proofErr w:type="spellStart"/>
      <w:r>
        <w:rPr>
          <w:rFonts w:eastAsiaTheme="minorEastAsia"/>
          <w:color w:val="000000" w:themeColor="text1"/>
          <w:kern w:val="24"/>
          <w:sz w:val="30"/>
          <w:szCs w:val="30"/>
        </w:rPr>
        <w:t>sal</w:t>
      </w:r>
      <w:proofErr w:type="spellEnd"/>
      <w:r>
        <w:rPr>
          <w:rFonts w:eastAsiaTheme="minorEastAsia"/>
          <w:color w:val="000000" w:themeColor="text1"/>
          <w:kern w:val="24"/>
          <w:sz w:val="30"/>
          <w:szCs w:val="30"/>
        </w:rPr>
        <w:t>, w których odbywają się zajęcia, przedmioty      i sprzęty, z których korzystają uczniowie, a które nie mogą zostać                   w sposób skuteczny zdezynfekowane – ze względu na materiał,                   z którego są wykonane bądź kształt, ułatwiający gromadzenie się zabrudzeń. Przybory do ćwiczeń (piłki, skakanki, obręcze itp.) wykorzystywane podczas zajęć należy dokładnie czyścić                                 lub dezynfekować po zakończonych zajęciach.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30"/>
          <w:szCs w:val="30"/>
        </w:rPr>
        <w:t>7. skreślony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30"/>
          <w:szCs w:val="30"/>
        </w:rPr>
        <w:t>8. Dzieci do mycia rąk używają mydła w płynie i wody.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30"/>
          <w:szCs w:val="30"/>
        </w:rPr>
        <w:t xml:space="preserve">9. Termometry do pomiaru temperatury znajdują się w sekretariacie szkoły </w:t>
      </w:r>
      <w:r w:rsidRPr="00CE38E3">
        <w:rPr>
          <w:rFonts w:eastAsiaTheme="minorEastAsia"/>
          <w:color w:val="FF0000"/>
          <w:kern w:val="24"/>
          <w:sz w:val="30"/>
          <w:szCs w:val="30"/>
        </w:rPr>
        <w:t>w każdym jej budynku</w:t>
      </w:r>
      <w:r>
        <w:rPr>
          <w:rFonts w:eastAsiaTheme="minorEastAsia"/>
          <w:color w:val="000000" w:themeColor="text1"/>
          <w:kern w:val="24"/>
          <w:sz w:val="30"/>
          <w:szCs w:val="30"/>
        </w:rPr>
        <w:t xml:space="preserve">. 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</w:pPr>
      <w:r>
        <w:rPr>
          <w:rFonts w:eastAsiaTheme="minorEastAsia"/>
          <w:color w:val="000000" w:themeColor="text1"/>
          <w:kern w:val="24"/>
          <w:sz w:val="30"/>
          <w:szCs w:val="30"/>
        </w:rPr>
        <w:t xml:space="preserve">10. W razie wystąpienia niepokojących objawów </w:t>
      </w:r>
      <w:r w:rsidRPr="00CE38E3">
        <w:rPr>
          <w:rFonts w:eastAsiaTheme="minorEastAsia"/>
          <w:color w:val="FF0000"/>
          <w:kern w:val="24"/>
          <w:sz w:val="30"/>
          <w:szCs w:val="30"/>
        </w:rPr>
        <w:t>(gorączka, kaszel, duszności)</w:t>
      </w:r>
      <w:r>
        <w:rPr>
          <w:rFonts w:eastAsiaTheme="minorEastAsia"/>
          <w:color w:val="000000" w:themeColor="text1"/>
          <w:kern w:val="24"/>
          <w:sz w:val="30"/>
          <w:szCs w:val="30"/>
        </w:rPr>
        <w:t xml:space="preserve"> nauczyciel może zmierzyć uczniowi  temperaturę.</w:t>
      </w:r>
    </w:p>
    <w:p w:rsidR="00CE38E3" w:rsidRDefault="00CE38E3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000000" w:themeColor="text1"/>
          <w:kern w:val="24"/>
          <w:sz w:val="30"/>
          <w:szCs w:val="30"/>
        </w:rPr>
      </w:pPr>
      <w:r>
        <w:rPr>
          <w:rFonts w:eastAsiaTheme="minorEastAsia"/>
          <w:color w:val="000000" w:themeColor="text1"/>
          <w:kern w:val="24"/>
          <w:sz w:val="30"/>
          <w:szCs w:val="30"/>
        </w:rPr>
        <w:lastRenderedPageBreak/>
        <w:t>11. skreślony.</w:t>
      </w:r>
    </w:p>
    <w:p w:rsidR="00F36ECC" w:rsidRDefault="00F36ECC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  <w:r w:rsidRPr="00F36ECC">
        <w:rPr>
          <w:rFonts w:eastAsiaTheme="minorEastAsia"/>
          <w:color w:val="FF0000"/>
          <w:kern w:val="24"/>
          <w:sz w:val="30"/>
          <w:szCs w:val="30"/>
        </w:rPr>
        <w:t>12. W klasach 1-3 zajęcia prowadzone są w jednym pomieszczeniu oprócz zajęć wychowania fizycznego i edukacji informatycznej.</w:t>
      </w:r>
    </w:p>
    <w:p w:rsidR="00F36ECC" w:rsidRDefault="00F36ECC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  <w:r>
        <w:rPr>
          <w:rFonts w:eastAsiaTheme="minorEastAsia"/>
          <w:color w:val="FF0000"/>
          <w:kern w:val="24"/>
          <w:sz w:val="30"/>
          <w:szCs w:val="30"/>
        </w:rPr>
        <w:t xml:space="preserve">13. Do grupy klasowej klas 1-3 przyporządkowani są stali nauczyciele, chyba że zachodzi konieczność zorganizowania </w:t>
      </w:r>
      <w:proofErr w:type="spellStart"/>
      <w:r>
        <w:rPr>
          <w:rFonts w:eastAsiaTheme="minorEastAsia"/>
          <w:color w:val="FF0000"/>
          <w:kern w:val="24"/>
          <w:sz w:val="30"/>
          <w:szCs w:val="30"/>
        </w:rPr>
        <w:t>zjęć</w:t>
      </w:r>
      <w:proofErr w:type="spellEnd"/>
      <w:r>
        <w:rPr>
          <w:rFonts w:eastAsiaTheme="minorEastAsia"/>
          <w:color w:val="FF0000"/>
          <w:kern w:val="24"/>
          <w:sz w:val="30"/>
          <w:szCs w:val="30"/>
        </w:rPr>
        <w:t xml:space="preserve"> za nieobecnych nauczycieli.</w:t>
      </w:r>
    </w:p>
    <w:p w:rsidR="00F36ECC" w:rsidRDefault="00F36ECC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  <w:r>
        <w:rPr>
          <w:rFonts w:eastAsiaTheme="minorEastAsia"/>
          <w:color w:val="FF0000"/>
          <w:kern w:val="24"/>
          <w:sz w:val="30"/>
          <w:szCs w:val="30"/>
        </w:rPr>
        <w:t>14. Zajęcia pozalekcyjne dla uczniów klas 1-3 odbywają się w tej samej Sali, w której uczniowie przebywali podczas zajęć edukacyjnych (chyba że są to grupy mieszane).</w:t>
      </w:r>
    </w:p>
    <w:p w:rsidR="00083EEF" w:rsidRDefault="00F36ECC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  <w:r>
        <w:rPr>
          <w:rFonts w:eastAsiaTheme="minorEastAsia"/>
          <w:color w:val="FF0000"/>
          <w:kern w:val="24"/>
          <w:sz w:val="30"/>
          <w:szCs w:val="30"/>
        </w:rPr>
        <w:t xml:space="preserve">15. Zajęcia z zakresu pomocy psychologiczno-pedagogicznej (logopedyczne, rewalidacyjne) prowadzone są w wyznaczonych do tego celu pomieszczeniach. </w:t>
      </w:r>
    </w:p>
    <w:p w:rsidR="00F36ECC" w:rsidRDefault="00083EEF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  <w:r>
        <w:rPr>
          <w:rFonts w:eastAsiaTheme="minorEastAsia"/>
          <w:color w:val="FF0000"/>
          <w:kern w:val="24"/>
          <w:sz w:val="30"/>
          <w:szCs w:val="30"/>
        </w:rPr>
        <w:t xml:space="preserve">16. </w:t>
      </w:r>
      <w:r w:rsidR="00F36ECC">
        <w:rPr>
          <w:rFonts w:eastAsiaTheme="minorEastAsia"/>
          <w:color w:val="FF0000"/>
          <w:kern w:val="24"/>
          <w:sz w:val="30"/>
          <w:szCs w:val="30"/>
        </w:rPr>
        <w:t xml:space="preserve">Nauczyciel prowadzący </w:t>
      </w:r>
      <w:r>
        <w:rPr>
          <w:rFonts w:eastAsiaTheme="minorEastAsia"/>
          <w:color w:val="FF0000"/>
          <w:kern w:val="24"/>
          <w:sz w:val="30"/>
          <w:szCs w:val="30"/>
        </w:rPr>
        <w:t xml:space="preserve">zajęcia nie może zmieniać ustalonego miejsca ich prowadzenia bez zgody dyrektora. </w:t>
      </w:r>
    </w:p>
    <w:p w:rsidR="00083EEF" w:rsidRPr="00F36ECC" w:rsidRDefault="00083EEF" w:rsidP="00CE38E3">
      <w:pPr>
        <w:pStyle w:val="NormalnyWeb"/>
        <w:spacing w:before="240" w:beforeAutospacing="0" w:after="0" w:afterAutospacing="0"/>
        <w:jc w:val="both"/>
        <w:rPr>
          <w:rFonts w:eastAsiaTheme="minorEastAsia"/>
          <w:color w:val="FF0000"/>
          <w:kern w:val="24"/>
          <w:sz w:val="30"/>
          <w:szCs w:val="30"/>
        </w:rPr>
      </w:pPr>
    </w:p>
    <w:p w:rsidR="00CE38E3" w:rsidRPr="004B721B" w:rsidRDefault="00CE38E3" w:rsidP="00CE38E3">
      <w:pPr>
        <w:spacing w:after="0" w:line="240" w:lineRule="auto"/>
        <w:jc w:val="center"/>
        <w:rPr>
          <w:i/>
          <w:sz w:val="28"/>
          <w:szCs w:val="28"/>
        </w:rPr>
      </w:pPr>
      <w:r w:rsidRPr="004B721B">
        <w:rPr>
          <w:b/>
          <w:bCs/>
          <w:i/>
          <w:sz w:val="28"/>
          <w:szCs w:val="28"/>
        </w:rPr>
        <w:t>§ 2</w:t>
      </w:r>
    </w:p>
    <w:p w:rsidR="00CE38E3" w:rsidRPr="004B721B" w:rsidRDefault="00CE38E3" w:rsidP="00CE38E3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4B721B">
        <w:rPr>
          <w:b/>
          <w:bCs/>
          <w:i/>
          <w:sz w:val="28"/>
          <w:szCs w:val="28"/>
        </w:rPr>
        <w:t>Rodzice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1. Rodzice zobowiązani są zapoznać się z zasadami obowiązującymi w szkole </w:t>
      </w:r>
      <w:r>
        <w:rPr>
          <w:sz w:val="28"/>
          <w:szCs w:val="28"/>
        </w:rPr>
        <w:t xml:space="preserve">                 </w:t>
      </w:r>
      <w:r w:rsidRPr="00566636">
        <w:rPr>
          <w:sz w:val="28"/>
          <w:szCs w:val="28"/>
        </w:rPr>
        <w:t>w czasie trwania epidemii COVID-19.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>2. Do szkoły może uczęszczać uczeń bez objawów chorobowych sugerujących infekcję dróg oddechowych oraz gdy domownicy nie przebywają</w:t>
      </w:r>
      <w:r>
        <w:rPr>
          <w:sz w:val="28"/>
          <w:szCs w:val="28"/>
        </w:rPr>
        <w:t xml:space="preserve">                               </w:t>
      </w:r>
      <w:r w:rsidR="00575C91">
        <w:rPr>
          <w:sz w:val="28"/>
          <w:szCs w:val="28"/>
        </w:rPr>
        <w:t xml:space="preserve"> </w:t>
      </w:r>
      <w:r w:rsidRPr="00566636">
        <w:rPr>
          <w:sz w:val="28"/>
          <w:szCs w:val="28"/>
        </w:rPr>
        <w:t xml:space="preserve"> w izolacji w warunkach domowych.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>3. Do szkoły dzieci i uczniowie przychodzą (są przyprowadzani) o wyznaczonych godzinach.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>4. Uczniów obowiązują ogólne zasady higieny: częste mycie rąk (po przyjściu</w:t>
      </w:r>
      <w:r>
        <w:rPr>
          <w:sz w:val="28"/>
          <w:szCs w:val="28"/>
        </w:rPr>
        <w:t xml:space="preserve">  </w:t>
      </w:r>
      <w:r w:rsidRPr="00566636">
        <w:rPr>
          <w:sz w:val="28"/>
          <w:szCs w:val="28"/>
        </w:rPr>
        <w:t xml:space="preserve"> do szkoły należy bezzwłocznie umyć ręce), ochrona podczas kichania i kaszlu oraz unikanie dotykania oczu, nosa i ust.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>5. Uczeń posiada własne przybory i podręczniki, które w czasie zajęć mogą znajdować się na stoliku szkolnym u</w:t>
      </w:r>
      <w:r>
        <w:rPr>
          <w:sz w:val="28"/>
          <w:szCs w:val="28"/>
        </w:rPr>
        <w:t>cznia, w tornistrze</w:t>
      </w:r>
      <w:r w:rsidRPr="00566636">
        <w:rPr>
          <w:sz w:val="28"/>
          <w:szCs w:val="28"/>
        </w:rPr>
        <w:t xml:space="preserve"> lub we własnej szafce. 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>6. Uczniowie nie powinni wymieniać się przyborami szkolnymi między sobą.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7. Podczas przerwy obowiązuje zakrywanie nosa i ust maseczką lub przyłbicą. 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lastRenderedPageBreak/>
        <w:t xml:space="preserve">8. Uczeń nie powinien zabierać ze sobą do szkoły niepotrzebnych przedmiotów. Ograniczenie to nie dotyczy dzieci ze specjalnymi potrzebami edukacyjnymi, </w:t>
      </w:r>
      <w:r>
        <w:rPr>
          <w:sz w:val="28"/>
          <w:szCs w:val="28"/>
        </w:rPr>
        <w:t xml:space="preserve">           </w:t>
      </w:r>
      <w:r w:rsidRPr="00566636">
        <w:rPr>
          <w:sz w:val="28"/>
          <w:szCs w:val="28"/>
        </w:rPr>
        <w:t xml:space="preserve">w szczególności z niepełnosprawnościami. W takich przypadkach należy dopilnować, aby dzieci nie udostępniały swoich zabawek innym, natomiast opiekunowie dziecka powinni zadbać o regularne czyszczenie (pranie </w:t>
      </w:r>
      <w:r>
        <w:rPr>
          <w:sz w:val="28"/>
          <w:szCs w:val="28"/>
        </w:rPr>
        <w:t xml:space="preserve">                     </w:t>
      </w:r>
      <w:r w:rsidRPr="00566636">
        <w:rPr>
          <w:sz w:val="28"/>
          <w:szCs w:val="28"/>
        </w:rPr>
        <w:t>lub dezynfekcję) zabawki, rzeczy.</w:t>
      </w:r>
    </w:p>
    <w:p w:rsidR="00CE38E3" w:rsidRPr="00566636" w:rsidRDefault="00CE38E3" w:rsidP="00CE38E3">
      <w:pPr>
        <w:spacing w:line="240" w:lineRule="auto"/>
        <w:jc w:val="both"/>
        <w:rPr>
          <w:sz w:val="28"/>
          <w:szCs w:val="28"/>
        </w:rPr>
      </w:pPr>
      <w:r w:rsidRPr="00566636">
        <w:rPr>
          <w:sz w:val="28"/>
          <w:szCs w:val="28"/>
        </w:rPr>
        <w:t xml:space="preserve">9.Należy regularnie przypominać dziecku o podstawowych zasadach higieny. Dziecko </w:t>
      </w:r>
      <w:r w:rsidR="00575C91">
        <w:rPr>
          <w:sz w:val="28"/>
          <w:szCs w:val="28"/>
        </w:rPr>
        <w:t xml:space="preserve">powinno unikać dotykania oczu, </w:t>
      </w:r>
      <w:r w:rsidRPr="00566636">
        <w:rPr>
          <w:sz w:val="28"/>
          <w:szCs w:val="28"/>
        </w:rPr>
        <w:t>nosa i ust, często myć  ręce wodą</w:t>
      </w:r>
      <w:r>
        <w:rPr>
          <w:sz w:val="28"/>
          <w:szCs w:val="28"/>
        </w:rPr>
        <w:t xml:space="preserve">            </w:t>
      </w:r>
      <w:r w:rsidRPr="00566636">
        <w:rPr>
          <w:sz w:val="28"/>
          <w:szCs w:val="28"/>
        </w:rPr>
        <w:t xml:space="preserve"> z mydłem, nie podawać ręki na powitanie. Powinn</w:t>
      </w:r>
      <w:r>
        <w:rPr>
          <w:sz w:val="28"/>
          <w:szCs w:val="28"/>
        </w:rPr>
        <w:t xml:space="preserve">o się zwrócić uwagę na sposób zasłaniania twarzy podczas </w:t>
      </w:r>
      <w:r w:rsidRPr="00566636">
        <w:rPr>
          <w:sz w:val="28"/>
          <w:szCs w:val="28"/>
        </w:rPr>
        <w:t>kichania czy kasłania.</w:t>
      </w:r>
    </w:p>
    <w:p w:rsidR="00CE38E3" w:rsidRPr="004B721B" w:rsidRDefault="00CE38E3" w:rsidP="00CE38E3">
      <w:pPr>
        <w:spacing w:after="0" w:line="240" w:lineRule="auto"/>
        <w:jc w:val="center"/>
        <w:rPr>
          <w:i/>
          <w:sz w:val="28"/>
          <w:szCs w:val="28"/>
        </w:rPr>
      </w:pPr>
      <w:r w:rsidRPr="004B721B">
        <w:rPr>
          <w:b/>
          <w:bCs/>
          <w:i/>
          <w:sz w:val="28"/>
          <w:szCs w:val="28"/>
        </w:rPr>
        <w:t>§ 3</w:t>
      </w:r>
    </w:p>
    <w:p w:rsidR="00CE38E3" w:rsidRPr="004B721B" w:rsidRDefault="00CE38E3" w:rsidP="00CE38E3">
      <w:pPr>
        <w:spacing w:after="0" w:line="240" w:lineRule="auto"/>
        <w:jc w:val="center"/>
        <w:rPr>
          <w:b/>
          <w:bCs/>
          <w:i/>
          <w:sz w:val="28"/>
          <w:szCs w:val="28"/>
        </w:rPr>
      </w:pPr>
      <w:r w:rsidRPr="004B721B">
        <w:rPr>
          <w:b/>
          <w:bCs/>
          <w:i/>
          <w:sz w:val="28"/>
          <w:szCs w:val="28"/>
        </w:rPr>
        <w:t>Nauczyciele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E55D8C">
        <w:rPr>
          <w:sz w:val="28"/>
          <w:szCs w:val="28"/>
        </w:rPr>
        <w:t xml:space="preserve">Nauczyciele pełniący dyżur na holu powinni dopilnować, aby wszystkie osoby trzecie, w tym rodzice uczniów, wchodzące do szkoły dezynfekowały dłonie </w:t>
      </w:r>
      <w:r>
        <w:rPr>
          <w:sz w:val="28"/>
          <w:szCs w:val="28"/>
        </w:rPr>
        <w:t xml:space="preserve">              </w:t>
      </w:r>
      <w:r w:rsidRPr="00E55D8C">
        <w:rPr>
          <w:sz w:val="28"/>
          <w:szCs w:val="28"/>
        </w:rPr>
        <w:t xml:space="preserve">lub zakładały rękawiczki ochronne, miały zakryte usta i nos </w:t>
      </w:r>
      <w:r>
        <w:rPr>
          <w:sz w:val="28"/>
          <w:szCs w:val="28"/>
        </w:rPr>
        <w:t xml:space="preserve">                              </w:t>
      </w:r>
      <w:r w:rsidRPr="00E55D8C">
        <w:rPr>
          <w:sz w:val="28"/>
          <w:szCs w:val="28"/>
        </w:rPr>
        <w:t>oraz nie przekraczały obowiązujących stref przebywania.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5D8C">
        <w:rPr>
          <w:sz w:val="28"/>
          <w:szCs w:val="28"/>
        </w:rPr>
        <w:t xml:space="preserve">Należy regularnie myć ręce wodą z mydłem oraz dopilnować, aby robili to uczniowie, szczególnie po przyjściu do szkoły, przed jedzeniem, po powrocie </w:t>
      </w:r>
      <w:r>
        <w:rPr>
          <w:sz w:val="28"/>
          <w:szCs w:val="28"/>
        </w:rPr>
        <w:t xml:space="preserve">                </w:t>
      </w:r>
      <w:r w:rsidRPr="00E55D8C">
        <w:rPr>
          <w:sz w:val="28"/>
          <w:szCs w:val="28"/>
        </w:rPr>
        <w:t>ze świeżego powietrza i po skorzystaniu z toalety.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D8C">
        <w:rPr>
          <w:sz w:val="28"/>
          <w:szCs w:val="28"/>
        </w:rPr>
        <w:t xml:space="preserve">Jeżeli pracownik szkoły zaobserwuje u ucznia objawy mogące wskazywać </w:t>
      </w:r>
      <w:r>
        <w:rPr>
          <w:sz w:val="28"/>
          <w:szCs w:val="28"/>
        </w:rPr>
        <w:t xml:space="preserve">            </w:t>
      </w:r>
      <w:r w:rsidRPr="00E55D8C">
        <w:rPr>
          <w:sz w:val="28"/>
          <w:szCs w:val="28"/>
        </w:rPr>
        <w:t>na infekcję dróg oddechowych, w tym   w szczególności gorączkę, kaszel, należy odizolować ucznia w odrębnym pomieszczeniu lub wyznaczonym miejscu, zapewniając min. 2 m odległości od innych osób, i niezwłocznie powiadomić</w:t>
      </w:r>
      <w:r>
        <w:rPr>
          <w:sz w:val="28"/>
          <w:szCs w:val="28"/>
        </w:rPr>
        <w:t xml:space="preserve"> rodziców/opiekun</w:t>
      </w:r>
      <w:r w:rsidRPr="00E55D8C">
        <w:rPr>
          <w:sz w:val="28"/>
          <w:szCs w:val="28"/>
        </w:rPr>
        <w:t xml:space="preserve"> o konieczności odebrania ucznia ze szkoły (rekomendowany własny środek transportu).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E55D8C">
        <w:rPr>
          <w:sz w:val="28"/>
          <w:szCs w:val="28"/>
        </w:rPr>
        <w:t>Należy wietrzyć sale, części wspólne (korytarze) co najmniej raz na godzinę, w czasie przerwy, a w razie potrzeby także w czasie zajęć.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E55D8C">
        <w:rPr>
          <w:sz w:val="28"/>
          <w:szCs w:val="28"/>
        </w:rPr>
        <w:t>Nauczyciel wychowawca zobowiązany jest do wyjaśnienia uczniom, jakie zasady bezpieczeństwa obecnie obowiązują w szkole.</w:t>
      </w:r>
    </w:p>
    <w:p w:rsidR="00CE38E3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r w:rsidRPr="00E55D8C">
        <w:rPr>
          <w:sz w:val="28"/>
          <w:szCs w:val="28"/>
        </w:rPr>
        <w:t>Pracownicy szkoły powinni zwracać szczególną uwagę na profilaktykę zdrowotną i do</w:t>
      </w:r>
      <w:r>
        <w:rPr>
          <w:sz w:val="28"/>
          <w:szCs w:val="28"/>
        </w:rPr>
        <w:t xml:space="preserve">łożyć wszelkich </w:t>
      </w:r>
      <w:r w:rsidRPr="00E55D8C">
        <w:rPr>
          <w:sz w:val="28"/>
          <w:szCs w:val="28"/>
        </w:rPr>
        <w:t>starań, by chronić siebie, dzieci i innych pracowników przed zarażeniem</w:t>
      </w:r>
      <w:r>
        <w:rPr>
          <w:sz w:val="28"/>
          <w:szCs w:val="28"/>
        </w:rPr>
        <w:t>.</w:t>
      </w:r>
    </w:p>
    <w:p w:rsidR="00CE38E3" w:rsidRPr="004B721B" w:rsidRDefault="00CE38E3" w:rsidP="00CE38E3">
      <w:pPr>
        <w:pStyle w:val="NormalnyWeb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>§</w:t>
      </w: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 xml:space="preserve"> 4 </w:t>
      </w:r>
    </w:p>
    <w:p w:rsidR="00CE38E3" w:rsidRPr="004B721B" w:rsidRDefault="00CE38E3" w:rsidP="00CE38E3">
      <w:pPr>
        <w:pStyle w:val="NormalnyWeb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</w:rPr>
        <w:t>Pracownicy szkoły</w:t>
      </w:r>
    </w:p>
    <w:p w:rsidR="00CE38E3" w:rsidRPr="00E55D8C" w:rsidRDefault="00CE38E3" w:rsidP="00CE38E3">
      <w:pPr>
        <w:pStyle w:val="NormalnyWeb"/>
        <w:spacing w:before="0" w:beforeAutospacing="0" w:after="0" w:afterAutospacing="0"/>
        <w:jc w:val="center"/>
        <w:rPr>
          <w:sz w:val="32"/>
          <w:szCs w:val="32"/>
        </w:rPr>
      </w:pP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 </w:t>
      </w:r>
      <w:r w:rsidRPr="00E55D8C">
        <w:rPr>
          <w:sz w:val="28"/>
          <w:szCs w:val="28"/>
        </w:rPr>
        <w:t>Pracownicy szkoły powinni zwracać szczególną u</w:t>
      </w:r>
      <w:r>
        <w:rPr>
          <w:sz w:val="28"/>
          <w:szCs w:val="28"/>
        </w:rPr>
        <w:t xml:space="preserve">wagę na profilaktykę zdrowotną </w:t>
      </w:r>
      <w:r w:rsidRPr="00E55D8C">
        <w:rPr>
          <w:sz w:val="28"/>
          <w:szCs w:val="28"/>
        </w:rPr>
        <w:t>i dołożyć wszelkich starań, by chronić siebie, dzieci i innych pracowników przed zarażeniem.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55D8C">
        <w:rPr>
          <w:sz w:val="28"/>
          <w:szCs w:val="28"/>
        </w:rPr>
        <w:t xml:space="preserve">Maseczki winny być używane w kontaktach z rodzicami z zachowaniem dystansu odległości oraz kontaktach z osobami z zewnątrz. 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55D8C">
        <w:rPr>
          <w:sz w:val="28"/>
          <w:szCs w:val="28"/>
        </w:rPr>
        <w:t>Podczas wykonywania czynności służbowych maseczkę można zdjąć, nie ma obowiązku zakrywania ust i nosa. Zużyty jednorazowy sprzęt ochrony osobistej (m.in. maseczki, rękawiczki), zdejmowany z zachowaniem ostrożnośc</w:t>
      </w:r>
      <w:r>
        <w:rPr>
          <w:sz w:val="28"/>
          <w:szCs w:val="28"/>
        </w:rPr>
        <w:t xml:space="preserve">i, należy wyrzucić </w:t>
      </w:r>
      <w:r w:rsidRPr="00E55D8C">
        <w:rPr>
          <w:sz w:val="28"/>
          <w:szCs w:val="28"/>
        </w:rPr>
        <w:t>do pojemnika-kosza wyposażonego w worek.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 xml:space="preserve">4. Jeśli w/w odpady pochodzą od osób z podejrzeniem zarażenia </w:t>
      </w:r>
      <w:proofErr w:type="spellStart"/>
      <w:r w:rsidRPr="00E55D8C">
        <w:rPr>
          <w:sz w:val="28"/>
          <w:szCs w:val="28"/>
        </w:rPr>
        <w:t>koronawirusem</w:t>
      </w:r>
      <w:proofErr w:type="spellEnd"/>
      <w:r w:rsidRPr="00E55D8C">
        <w:rPr>
          <w:sz w:val="28"/>
          <w:szCs w:val="28"/>
        </w:rPr>
        <w:t>, należy je spakować do specjalnego worka foliowego</w:t>
      </w:r>
      <w:r>
        <w:rPr>
          <w:sz w:val="28"/>
          <w:szCs w:val="28"/>
        </w:rPr>
        <w:t xml:space="preserve">                          </w:t>
      </w:r>
      <w:r w:rsidRPr="00E55D8C">
        <w:rPr>
          <w:sz w:val="28"/>
          <w:szCs w:val="28"/>
        </w:rPr>
        <w:t xml:space="preserve"> i przekazać do utylizacji. 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5. Środki ochrony osobistej wielokrotnego użytku, jak: przyłbice, fartuchy wodoodporne, inne należy dezyn</w:t>
      </w:r>
      <w:r>
        <w:rPr>
          <w:sz w:val="28"/>
          <w:szCs w:val="28"/>
        </w:rPr>
        <w:t>fekować zgodnie</w:t>
      </w:r>
      <w:r w:rsidRPr="00E55D8C">
        <w:rPr>
          <w:sz w:val="28"/>
          <w:szCs w:val="28"/>
        </w:rPr>
        <w:t xml:space="preserve"> z zaleceniem producenta, maseczki wielokrotnego użytku należy uprać w temperaturze co najmniej 60 stopni i wyprasować. 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6. Każdy pracownik ma obowiązek niezwłocznego informowania dyrektora szkoły o zdarzeniach mogących mieć wpływ</w:t>
      </w:r>
      <w:r>
        <w:rPr>
          <w:sz w:val="28"/>
          <w:szCs w:val="28"/>
        </w:rPr>
        <w:t xml:space="preserve"> </w:t>
      </w:r>
      <w:r w:rsidRPr="00E55D8C">
        <w:rPr>
          <w:sz w:val="28"/>
          <w:szCs w:val="28"/>
        </w:rPr>
        <w:t xml:space="preserve">na bezpieczeństwo dzieci </w:t>
      </w:r>
      <w:r>
        <w:rPr>
          <w:sz w:val="28"/>
          <w:szCs w:val="28"/>
        </w:rPr>
        <w:t xml:space="preserve">                   </w:t>
      </w:r>
      <w:r w:rsidRPr="00E55D8C">
        <w:rPr>
          <w:sz w:val="28"/>
          <w:szCs w:val="28"/>
        </w:rPr>
        <w:t>oraz pracowników w zakresie szerzenia się COVID-19.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 xml:space="preserve">7. Codziennie, a w razie potrzeby częściej zobowiązuje się pracowników obsługi do: 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 xml:space="preserve">-utrzymywania ciągów komunikacyjnych w czystości (podłóg, korytarzy), 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-dezynfekcji powierzchni dotykowych: poręcze, klamki, wyłączniki,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-dezynfekcji sprzętu i powierzchni płaskich w tym blatów, poręczy krzeseł,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-dezynfekcji toalet,</w:t>
      </w:r>
    </w:p>
    <w:p w:rsidR="00CE38E3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>-dezynfekcji zabawek i innych przyr</w:t>
      </w:r>
      <w:r>
        <w:rPr>
          <w:sz w:val="28"/>
          <w:szCs w:val="28"/>
        </w:rPr>
        <w:t>ządów znajdujących się w klasie.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ab/>
        <w:t xml:space="preserve">8. Przeprowadzając dezynfekcję, należy ściśle przestrzegać zaleceń producenta </w:t>
      </w:r>
      <w:r>
        <w:rPr>
          <w:sz w:val="28"/>
          <w:szCs w:val="28"/>
        </w:rPr>
        <w:t xml:space="preserve">znajdujących się na opakowaniu środka do dezynfekcji,                           </w:t>
      </w:r>
      <w:r w:rsidRPr="00E55D8C">
        <w:rPr>
          <w:sz w:val="28"/>
          <w:szCs w:val="28"/>
        </w:rPr>
        <w:t>w szczególności czasu niezbędnego do wywietrzenia</w:t>
      </w:r>
      <w:r>
        <w:rPr>
          <w:sz w:val="28"/>
          <w:szCs w:val="28"/>
        </w:rPr>
        <w:t xml:space="preserve"> dezynfekowanych pomieszczeń i </w:t>
      </w:r>
      <w:r w:rsidRPr="00E55D8C">
        <w:rPr>
          <w:sz w:val="28"/>
          <w:szCs w:val="28"/>
        </w:rPr>
        <w:t xml:space="preserve">przedmiotów </w:t>
      </w:r>
    </w:p>
    <w:p w:rsidR="00CE38E3" w:rsidRPr="00E55D8C" w:rsidRDefault="00CE38E3" w:rsidP="00CE38E3">
      <w:pPr>
        <w:spacing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ab/>
        <w:t xml:space="preserve">9. Do obowiązków personelu obsługi należy także: 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ab/>
        <w:t>-sprawdzanie poziomu płynów do dezynfekcji rąk w pojemnikach umieszczonych przy wejściu do szk</w:t>
      </w:r>
      <w:r>
        <w:rPr>
          <w:sz w:val="28"/>
          <w:szCs w:val="28"/>
        </w:rPr>
        <w:t xml:space="preserve">oły oraz w użytkowanych salach                          </w:t>
      </w:r>
      <w:r w:rsidRPr="00E55D8C">
        <w:rPr>
          <w:sz w:val="28"/>
          <w:szCs w:val="28"/>
        </w:rPr>
        <w:t>i pomieszczeniach i bieżące uzupełnianie,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lastRenderedPageBreak/>
        <w:tab/>
        <w:t xml:space="preserve">-napełnianie i uzupełnianie podajników i dozowników w toaletach, </w:t>
      </w:r>
      <w:r>
        <w:rPr>
          <w:sz w:val="28"/>
          <w:szCs w:val="28"/>
        </w:rPr>
        <w:t xml:space="preserve">                       </w:t>
      </w:r>
      <w:r w:rsidRPr="00E55D8C">
        <w:rPr>
          <w:sz w:val="28"/>
          <w:szCs w:val="28"/>
        </w:rPr>
        <w:t>a także ich mycie i dezynfekowanie,</w:t>
      </w:r>
    </w:p>
    <w:p w:rsidR="00CE38E3" w:rsidRDefault="00CE38E3" w:rsidP="00CE38E3">
      <w:pPr>
        <w:spacing w:after="0" w:line="240" w:lineRule="auto"/>
        <w:jc w:val="both"/>
        <w:rPr>
          <w:sz w:val="28"/>
          <w:szCs w:val="28"/>
        </w:rPr>
      </w:pPr>
      <w:r w:rsidRPr="00E55D8C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E55D8C">
        <w:rPr>
          <w:sz w:val="28"/>
          <w:szCs w:val="28"/>
        </w:rPr>
        <w:t>wymiana worków w koszach na śmieci, opróżnianie koszy oraz ich mycie i dezynfekcja.</w:t>
      </w:r>
    </w:p>
    <w:p w:rsidR="00CE38E3" w:rsidRPr="00E55D8C" w:rsidRDefault="00CE38E3" w:rsidP="00CE38E3">
      <w:pPr>
        <w:spacing w:after="0" w:line="240" w:lineRule="auto"/>
        <w:jc w:val="both"/>
        <w:rPr>
          <w:sz w:val="28"/>
          <w:szCs w:val="28"/>
        </w:rPr>
      </w:pPr>
    </w:p>
    <w:p w:rsidR="00CE38E3" w:rsidRPr="004B721B" w:rsidRDefault="00CE38E3" w:rsidP="00CE38E3">
      <w:pPr>
        <w:pStyle w:val="NormalnyWeb"/>
        <w:wordWrap w:val="0"/>
        <w:spacing w:before="0" w:beforeAutospacing="0" w:after="0" w:afterAutospacing="0"/>
        <w:jc w:val="center"/>
        <w:rPr>
          <w:i/>
          <w:sz w:val="28"/>
          <w:szCs w:val="28"/>
        </w:rPr>
      </w:pP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>§</w:t>
      </w: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 xml:space="preserve"> 5</w:t>
      </w:r>
    </w:p>
    <w:p w:rsidR="00CE38E3" w:rsidRPr="004B721B" w:rsidRDefault="00CE38E3" w:rsidP="00CE38E3">
      <w:pPr>
        <w:pStyle w:val="NormalnyWeb"/>
        <w:wordWrap w:val="0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  <w:lang w:val="en-US"/>
        </w:rPr>
      </w:pPr>
      <w:r w:rsidRPr="004B721B"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</w:rPr>
        <w:t xml:space="preserve">Zasady funkcjonowania kuchni i </w:t>
      </w:r>
      <w:proofErr w:type="spellStart"/>
      <w:r w:rsidRPr="004B721B"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</w:rPr>
        <w:t>stoł</w:t>
      </w:r>
      <w:r w:rsidRPr="004B721B">
        <w:rPr>
          <w:rFonts w:asciiTheme="minorHAnsi" w:eastAsiaTheme="minorEastAsia" w:hAnsi="Calibri" w:cstheme="minorBidi"/>
          <w:b/>
          <w:bCs/>
          <w:i/>
          <w:color w:val="000000" w:themeColor="text1"/>
          <w:kern w:val="24"/>
          <w:sz w:val="28"/>
          <w:szCs w:val="28"/>
          <w:lang w:val="en-US"/>
        </w:rPr>
        <w:t>ówki</w:t>
      </w:r>
      <w:proofErr w:type="spellEnd"/>
    </w:p>
    <w:p w:rsidR="00CE38E3" w:rsidRDefault="00CE38E3" w:rsidP="00CE38E3">
      <w:pPr>
        <w:pStyle w:val="NormalnyWeb"/>
        <w:wordWrap w:val="0"/>
        <w:spacing w:before="0" w:beforeAutospacing="0" w:after="0" w:afterAutospacing="0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2"/>
          <w:szCs w:val="32"/>
          <w:lang w:val="en-US"/>
        </w:rPr>
      </w:pPr>
    </w:p>
    <w:p w:rsidR="00CE38E3" w:rsidRPr="00E55D8C" w:rsidRDefault="00CE38E3" w:rsidP="00CE38E3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1.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Personel kuchenny musi przestrzegać zasad szczególnej ostrożności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                    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w zakresie zabezpieczenia epidemiologicznego: </w:t>
      </w:r>
    </w:p>
    <w:p w:rsidR="00CE38E3" w:rsidRPr="00E55D8C" w:rsidRDefault="00CE38E3" w:rsidP="00CE38E3">
      <w:pPr>
        <w:spacing w:line="240" w:lineRule="auto"/>
        <w:ind w:left="7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-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ograniczyć </w:t>
      </w:r>
      <w:r w:rsidR="00575C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do minimum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kontakty z pracownikami szkoły oraz dziećmi, </w:t>
      </w:r>
    </w:p>
    <w:p w:rsidR="00CE38E3" w:rsidRPr="00E55D8C" w:rsidRDefault="00CE38E3" w:rsidP="00CE38E3">
      <w:pPr>
        <w:spacing w:line="240" w:lineRule="auto"/>
        <w:ind w:left="7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-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zachować odległość stanowisk pracy min. 1,5 m,</w:t>
      </w:r>
    </w:p>
    <w:p w:rsidR="00CE38E3" w:rsidRDefault="00CE38E3" w:rsidP="00CE38E3">
      <w:pPr>
        <w:spacing w:line="240" w:lineRule="auto"/>
        <w:ind w:left="77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-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stosować środki ochrony osobistej.</w:t>
      </w:r>
    </w:p>
    <w:p w:rsidR="00CE38E3" w:rsidRPr="00E55D8C" w:rsidRDefault="00CE38E3" w:rsidP="00CE38E3">
      <w:pPr>
        <w:spacing w:line="240" w:lineRule="auto"/>
        <w:ind w:left="77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E38E3" w:rsidRPr="00E55D8C" w:rsidRDefault="00CE38E3" w:rsidP="00CE38E3">
      <w:pPr>
        <w:spacing w:line="240" w:lineRule="auto"/>
        <w:ind w:left="58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="Gulim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2.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Szczególną uwagę należy zwracać na utrzymanie wysokiej higieny. Przygotowanie posiłków musi odbywać się z zachowaniem wszelkich zasad bezpieczeństwa, wymogów sanitarnych, reżimów zalecanych w okresie epidemii. Należy bezwzględnie dbać o czystość i dezynfekcję pomieszczeń kuchennych, myć i dezynfekować stanowiska pracy, opakowania produkt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ów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 xml:space="preserve">, 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sprz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ę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 xml:space="preserve">t 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kuchenny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 xml:space="preserve">. </w:t>
      </w:r>
    </w:p>
    <w:p w:rsidR="00CE38E3" w:rsidRPr="00575C91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3. Na stołówce może przebywać tylko jedna grupa wraz z nauczycielem,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          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pr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zy czym uznaje się,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że uczniowie spożywający posiłek w trakcie danej przerwy obiadowej stanowią grupę.</w:t>
      </w:r>
      <w:r w:rsidR="00575C9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</w:t>
      </w:r>
      <w:r w:rsidR="00575C91" w:rsidRPr="00575C91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pl-PL"/>
        </w:rPr>
        <w:t>W klasach 1-3 ustala się 4 terminy spożywania posiłków (10.30, 11.00, 11.30, 12.00).</w:t>
      </w:r>
      <w:r w:rsidR="00575C91">
        <w:rPr>
          <w:rFonts w:ascii="Times New Roman" w:eastAsiaTheme="minorEastAsia" w:hAnsi="Times New Roman" w:cs="Times New Roman"/>
          <w:color w:val="FF0000"/>
          <w:kern w:val="24"/>
          <w:sz w:val="28"/>
          <w:szCs w:val="28"/>
          <w:lang w:eastAsia="pl-PL"/>
        </w:rPr>
        <w:t xml:space="preserve"> </w:t>
      </w:r>
    </w:p>
    <w:p w:rsidR="00CE38E3" w:rsidRPr="00E55D8C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4. Następna grupa może wejść na stołówkę po wykonaniu przez personel szkoły czynności dezynfekcyjno-porządkowych i po czasie, który wynika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                                       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ze specyfikacji pr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oduktów użytych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do dezynfekcji.</w:t>
      </w:r>
    </w:p>
    <w:p w:rsidR="00CE38E3" w:rsidRPr="00E55D8C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5. Przygotowane posiłki należy wydawać przez okienko podawcze. </w:t>
      </w:r>
    </w:p>
    <w:p w:rsidR="00CE38E3" w:rsidRPr="00E55D8C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6. Posiłki odbierają pojedynczo dzieci lub, jeśli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jest taka potrzeba, nauczyciel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opiekujący się grupą.</w:t>
      </w:r>
    </w:p>
    <w:p w:rsidR="00CE38E3" w:rsidRPr="00E55D8C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7. Naczynia po posiłkach są odnoszone pojed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ynczo przez uczniów do okienka „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zwrot naczyń”, skąd są na bieżąco odbierane do myci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a przez wyznaczonego pracownika.</w:t>
      </w:r>
    </w:p>
    <w:p w:rsidR="00CE38E3" w:rsidRPr="00E55D8C" w:rsidRDefault="00CE38E3" w:rsidP="00CE38E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8. Naczynia należy myć w zmywarce z funkcją wyparzania w temperaturze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         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co najmniej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ab/>
        <w:t xml:space="preserve">60 stopni  z wykorzystaniem 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środk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ów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 xml:space="preserve"> </w:t>
      </w:r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 xml:space="preserve"> 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myj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pl-PL"/>
        </w:rPr>
        <w:t>ą</w:t>
      </w:r>
      <w:proofErr w:type="spellStart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cych</w:t>
      </w:r>
      <w:proofErr w:type="spellEnd"/>
      <w:r w:rsidRPr="00E55D8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val="en-US" w:eastAsia="pl-PL"/>
        </w:rPr>
        <w:t>.</w:t>
      </w:r>
    </w:p>
    <w:p w:rsidR="00CE38E3" w:rsidRPr="00E55D8C" w:rsidRDefault="00CE38E3" w:rsidP="00CE38E3">
      <w:pPr>
        <w:pStyle w:val="NormalnyWeb"/>
        <w:wordWrap w:val="0"/>
        <w:spacing w:before="0" w:beforeAutospacing="0" w:after="0" w:afterAutospacing="0"/>
        <w:jc w:val="both"/>
        <w:rPr>
          <w:sz w:val="32"/>
          <w:szCs w:val="32"/>
        </w:rPr>
      </w:pPr>
    </w:p>
    <w:p w:rsidR="00CE38E3" w:rsidRPr="004B721B" w:rsidRDefault="00CE38E3" w:rsidP="00CE38E3">
      <w:pPr>
        <w:pStyle w:val="NormalnyWeb"/>
        <w:wordWrap w:val="0"/>
        <w:spacing w:before="0" w:beforeAutospacing="0" w:after="0" w:afterAutospacing="0"/>
        <w:jc w:val="center"/>
        <w:rPr>
          <w:i/>
          <w:sz w:val="28"/>
          <w:szCs w:val="28"/>
        </w:rPr>
      </w:pPr>
      <w:r>
        <w:rPr>
          <w:sz w:val="28"/>
          <w:szCs w:val="28"/>
        </w:rPr>
        <w:tab/>
      </w: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>§</w:t>
      </w:r>
      <w:r w:rsidRPr="004B721B">
        <w:rPr>
          <w:rFonts w:asciiTheme="minorHAnsi" w:eastAsiaTheme="minorEastAsia" w:hAnsi="+mn-ea" w:cstheme="minorBidi"/>
          <w:b/>
          <w:bCs/>
          <w:i/>
          <w:color w:val="000000" w:themeColor="text1"/>
          <w:kern w:val="24"/>
          <w:sz w:val="28"/>
          <w:szCs w:val="28"/>
        </w:rPr>
        <w:t xml:space="preserve"> 6 </w:t>
      </w:r>
    </w:p>
    <w:p w:rsidR="00CE38E3" w:rsidRPr="004B721B" w:rsidRDefault="00CE38E3" w:rsidP="00CE38E3">
      <w:pPr>
        <w:wordWrap w:val="0"/>
        <w:spacing w:after="0" w:line="240" w:lineRule="auto"/>
        <w:jc w:val="center"/>
        <w:rPr>
          <w:rFonts w:eastAsiaTheme="minorEastAsia" w:hAnsi="Calibri"/>
          <w:b/>
          <w:bCs/>
          <w:i/>
          <w:color w:val="000000" w:themeColor="text1"/>
          <w:kern w:val="24"/>
          <w:sz w:val="28"/>
          <w:szCs w:val="28"/>
          <w:lang w:eastAsia="pl-PL"/>
        </w:rPr>
      </w:pPr>
      <w:r w:rsidRPr="004B721B">
        <w:rPr>
          <w:rFonts w:eastAsiaTheme="minorEastAsia" w:hAnsi="Calibri"/>
          <w:b/>
          <w:bCs/>
          <w:i/>
          <w:color w:val="000000" w:themeColor="text1"/>
          <w:kern w:val="24"/>
          <w:sz w:val="28"/>
          <w:szCs w:val="28"/>
          <w:lang w:eastAsia="pl-PL"/>
        </w:rPr>
        <w:t>Zasady funkcjonowania świetlicy szkolnej</w:t>
      </w:r>
    </w:p>
    <w:p w:rsidR="00CE38E3" w:rsidRPr="00EC3FCA" w:rsidRDefault="00CE38E3" w:rsidP="00CE38E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</w:p>
    <w:p w:rsidR="00CE38E3" w:rsidRPr="00EC3FCA" w:rsidRDefault="00CE38E3" w:rsidP="00CE38E3">
      <w:pPr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1. </w:t>
      </w:r>
      <w:r w:rsidRPr="00EC3FC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Zajęcia świetlicowe odbywają się w świetlicy szkolnej, a razie potrzeby w innych salach dydaktycznych. </w:t>
      </w:r>
    </w:p>
    <w:p w:rsidR="00CE38E3" w:rsidRPr="00EC3FCA" w:rsidRDefault="00CE38E3" w:rsidP="00CE38E3">
      <w:pPr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2. </w:t>
      </w:r>
      <w:r w:rsidRPr="00EC3FC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Do regulaminu korzystania z zajęć świetlicowych należy wprowadzić zapisy, dotyczące zachowania bezpieczeństwa w czasie epidemii. </w:t>
      </w:r>
    </w:p>
    <w:p w:rsidR="00CE38E3" w:rsidRPr="00EC3FCA" w:rsidRDefault="00CE38E3" w:rsidP="00CE38E3">
      <w:pPr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3. </w:t>
      </w:r>
      <w:r w:rsidRPr="00EC3FCA">
        <w:rPr>
          <w:rFonts w:eastAsiaTheme="minorEastAsia" w:hAnsi="Calibri"/>
          <w:color w:val="000000" w:themeColor="text1"/>
          <w:kern w:val="24"/>
          <w:sz w:val="28"/>
          <w:szCs w:val="28"/>
        </w:rPr>
        <w:t>Środki do dezynfekcji rąk powinny być rozmieszczone w świetlicy w sposób umożliwiający łatwy dostęp dla wychowanków pod nadzorem opiekuna</w:t>
      </w:r>
    </w:p>
    <w:p w:rsidR="00CE38E3" w:rsidRPr="00EC3FCA" w:rsidRDefault="00CE38E3" w:rsidP="00CE38E3">
      <w:pPr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4. </w:t>
      </w:r>
      <w:r w:rsidRPr="00EC3FC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Świetlice należy wietrzyć (nie rzadziej, niż co godzinę w trakcie przebywania dzieci w świetlicy), w tym w szczególności przed przyjęciem wychowanków               oraz po przeprowadzeniu dezynfekcji. </w:t>
      </w:r>
    </w:p>
    <w:p w:rsidR="00CE38E3" w:rsidRPr="004B721B" w:rsidRDefault="00CE38E3" w:rsidP="00CE38E3">
      <w:pPr>
        <w:wordWrap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4B721B">
        <w:rPr>
          <w:rFonts w:eastAsiaTheme="minorEastAsia" w:hAnsi="+mn-ea"/>
          <w:b/>
          <w:bCs/>
          <w:i/>
          <w:color w:val="000000" w:themeColor="text1"/>
          <w:kern w:val="24"/>
          <w:sz w:val="28"/>
          <w:szCs w:val="28"/>
          <w:lang w:eastAsia="pl-PL"/>
        </w:rPr>
        <w:t>§</w:t>
      </w:r>
      <w:r w:rsidRPr="004B721B">
        <w:rPr>
          <w:rFonts w:eastAsiaTheme="minorEastAsia" w:hAnsi="+mn-ea"/>
          <w:b/>
          <w:bCs/>
          <w:i/>
          <w:color w:val="000000" w:themeColor="text1"/>
          <w:kern w:val="24"/>
          <w:sz w:val="28"/>
          <w:szCs w:val="28"/>
          <w:lang w:eastAsia="pl-PL"/>
        </w:rPr>
        <w:t xml:space="preserve"> 7</w:t>
      </w:r>
    </w:p>
    <w:p w:rsidR="00CE38E3" w:rsidRPr="004B721B" w:rsidRDefault="00CE38E3" w:rsidP="00CE38E3">
      <w:pPr>
        <w:wordWrap w:val="0"/>
        <w:spacing w:after="0" w:line="240" w:lineRule="auto"/>
        <w:jc w:val="center"/>
        <w:rPr>
          <w:rFonts w:asciiTheme="majorHAnsi" w:eastAsiaTheme="minorEastAsia" w:hAnsi="Calibri" w:cs="Times New Roman"/>
          <w:b/>
          <w:bCs/>
          <w:i/>
          <w:color w:val="000000" w:themeColor="text1"/>
          <w:kern w:val="24"/>
          <w:sz w:val="28"/>
          <w:szCs w:val="28"/>
          <w:lang w:eastAsia="pl-PL"/>
        </w:rPr>
      </w:pPr>
      <w:r w:rsidRPr="004B721B">
        <w:rPr>
          <w:rFonts w:asciiTheme="majorHAnsi" w:eastAsiaTheme="minorEastAsia" w:hAnsi="Calibri" w:cs="Times New Roman"/>
          <w:b/>
          <w:bCs/>
          <w:i/>
          <w:color w:val="000000" w:themeColor="text1"/>
          <w:kern w:val="24"/>
          <w:sz w:val="28"/>
          <w:szCs w:val="28"/>
          <w:lang w:eastAsia="pl-PL"/>
        </w:rPr>
        <w:t>Zasady korzystania z biblioteki szkolnej</w:t>
      </w:r>
    </w:p>
    <w:p w:rsidR="00CE38E3" w:rsidRPr="00EC3FCA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asciiTheme="majorHAnsi" w:eastAsiaTheme="minorEastAsia" w:hAnsi="Calibri" w:cs="Times New Roman"/>
          <w:bCs/>
          <w:color w:val="000000" w:themeColor="text1"/>
          <w:kern w:val="24"/>
          <w:sz w:val="28"/>
          <w:szCs w:val="28"/>
          <w:lang w:eastAsia="pl-PL"/>
        </w:rPr>
        <w:t xml:space="preserve">1. </w:t>
      </w:r>
      <w:r w:rsidR="00575C91">
        <w:rPr>
          <w:rFonts w:eastAsiaTheme="minorEastAsia" w:hAnsi="Calibri"/>
          <w:color w:val="000000" w:themeColor="text1"/>
          <w:kern w:val="24"/>
          <w:sz w:val="28"/>
          <w:szCs w:val="28"/>
        </w:rPr>
        <w:t>Harmonogram pracy biblioteki jest</w:t>
      </w:r>
      <w:r w:rsidRPr="00EC3FCA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dostosowany do potrzeb i możliwości szkoły; </w:t>
      </w:r>
    </w:p>
    <w:p w:rsidR="00CE38E3" w:rsidRPr="00EC3FCA" w:rsidRDefault="00CE38E3" w:rsidP="00CE38E3">
      <w:pPr>
        <w:pStyle w:val="NormalnyWeb"/>
        <w:spacing w:before="240" w:beforeAutospacing="0" w:after="0" w:afterAutospacing="0"/>
        <w:jc w:val="both"/>
        <w:rPr>
          <w:sz w:val="28"/>
          <w:szCs w:val="28"/>
        </w:rPr>
      </w:pP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2. Należy wyznaczyć strefy dostępne tylko dla pracownika biblioteki – zapewniające zachowanie odpowiednich odległości między pracownikiem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</w:t>
      </w: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a użytkownikami.</w:t>
      </w:r>
    </w:p>
    <w:p w:rsidR="00CE38E3" w:rsidRPr="00EC3FCA" w:rsidRDefault="00CE38E3" w:rsidP="00CE38E3">
      <w:pPr>
        <w:pStyle w:val="NormalnyWeb"/>
        <w:spacing w:before="240" w:beforeAutospacing="0" w:after="0" w:afterAutospacing="0"/>
        <w:jc w:val="both"/>
        <w:rPr>
          <w:sz w:val="28"/>
          <w:szCs w:val="28"/>
        </w:rPr>
      </w:pP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3.  Nauczyciele bibliotekarze określą </w:t>
      </w:r>
      <w:r w:rsidR="00575C91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i </w:t>
      </w:r>
      <w:r w:rsidR="00575C91" w:rsidRPr="00575C91">
        <w:rPr>
          <w:rFonts w:asciiTheme="minorHAnsi" w:eastAsiaTheme="minorEastAsia" w:hAnsi="Calibri" w:cstheme="minorBidi"/>
          <w:color w:val="FF0000"/>
          <w:kern w:val="24"/>
          <w:sz w:val="28"/>
          <w:szCs w:val="28"/>
        </w:rPr>
        <w:t xml:space="preserve">umieszczą informację na drzwiach z </w:t>
      </w:r>
      <w:r w:rsidRPr="00575C91">
        <w:rPr>
          <w:rFonts w:asciiTheme="minorHAnsi" w:eastAsiaTheme="minorEastAsia" w:hAnsi="Calibri" w:cstheme="minorBidi"/>
          <w:color w:val="FF0000"/>
          <w:kern w:val="24"/>
          <w:sz w:val="28"/>
          <w:szCs w:val="28"/>
        </w:rPr>
        <w:t>liczb</w:t>
      </w:r>
      <w:r w:rsidR="00575C91" w:rsidRPr="00575C91">
        <w:rPr>
          <w:rFonts w:asciiTheme="minorHAnsi" w:eastAsiaTheme="minorEastAsia" w:hAnsi="Calibri" w:cstheme="minorBidi"/>
          <w:color w:val="FF0000"/>
          <w:kern w:val="24"/>
          <w:sz w:val="28"/>
          <w:szCs w:val="28"/>
        </w:rPr>
        <w:t>ą</w:t>
      </w:r>
      <w:r w:rsidRPr="00575C91">
        <w:rPr>
          <w:rFonts w:asciiTheme="minorHAnsi" w:eastAsiaTheme="minorEastAsia" w:hAnsi="Calibri" w:cstheme="minorBidi"/>
          <w:color w:val="FF0000"/>
          <w:kern w:val="24"/>
          <w:sz w:val="28"/>
          <w:szCs w:val="28"/>
        </w:rPr>
        <w:t xml:space="preserve"> </w:t>
      </w: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osób mogących jednocześnie wypożyczać/oddawać książki.</w:t>
      </w:r>
    </w:p>
    <w:p w:rsidR="00CE38E3" w:rsidRPr="00EC3FCA" w:rsidRDefault="00CE38E3" w:rsidP="00CE38E3">
      <w:pPr>
        <w:pStyle w:val="NormalnyWeb"/>
        <w:spacing w:before="240" w:beforeAutospacing="0" w:after="0" w:afterAutospacing="0"/>
        <w:jc w:val="both"/>
        <w:rPr>
          <w:sz w:val="28"/>
          <w:szCs w:val="28"/>
        </w:rPr>
      </w:pP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4. Zaleca się jak najczęstsze wietrzenie pomieszczenia oraz dezynfekcję klamek, blatów, włączników światła i innych powierzchni lub elementów wyposażenia często używanych  co najmniej raz dziennie.</w:t>
      </w:r>
    </w:p>
    <w:p w:rsidR="00CE38E3" w:rsidRPr="00EC3FCA" w:rsidRDefault="00CE38E3" w:rsidP="00CE38E3">
      <w:pPr>
        <w:pStyle w:val="NormalnyWeb"/>
        <w:spacing w:before="240" w:beforeAutospacing="0" w:after="0" w:afterAutospacing="0"/>
        <w:jc w:val="both"/>
        <w:rPr>
          <w:sz w:val="28"/>
          <w:szCs w:val="28"/>
        </w:rPr>
      </w:pP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5. Po przyjęciu książek od czytelnika należy każdorazowo zdezynfekować ręce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</w:t>
      </w: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i zdezynfekować blat, na </w:t>
      </w:r>
      <w:proofErr w:type="spellStart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kt</w:t>
      </w: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órym</w:t>
      </w:r>
      <w:proofErr w:type="spellEnd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leżały</w:t>
      </w:r>
      <w:proofErr w:type="spellEnd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książki</w:t>
      </w:r>
      <w:proofErr w:type="spellEnd"/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en-US"/>
        </w:rPr>
        <w:t>.</w:t>
      </w:r>
    </w:p>
    <w:p w:rsidR="00CE38E3" w:rsidRPr="00EC3FCA" w:rsidRDefault="00CE38E3" w:rsidP="00CE38E3">
      <w:pPr>
        <w:pStyle w:val="NormalnyWeb"/>
        <w:spacing w:before="240" w:beforeAutospacing="0" w:after="0" w:afterAutospacing="0"/>
        <w:jc w:val="both"/>
        <w:rPr>
          <w:sz w:val="28"/>
          <w:szCs w:val="28"/>
        </w:rPr>
      </w:pP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6. Przyjęte książki należy odłożyć na okres minimum 2 dni do skrzyni, pudł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a, torby</w:t>
      </w:r>
      <w:r w:rsidRPr="00EC3FCA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lub na wydzielone półki, oznaczone datą zwrotu, odizolowane od innych egzemplarzy. </w:t>
      </w:r>
    </w:p>
    <w:p w:rsidR="00CE38E3" w:rsidRDefault="00CE38E3" w:rsidP="00CE38E3">
      <w:pPr>
        <w:wordWrap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E38E3" w:rsidRDefault="00CE38E3" w:rsidP="00CE38E3">
      <w:pPr>
        <w:wordWrap w:val="0"/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eastAsia="pl-PL"/>
        </w:rPr>
      </w:pPr>
      <w:r w:rsidRPr="004B721B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eastAsia="pl-PL"/>
        </w:rPr>
        <w:t>§ 8</w:t>
      </w:r>
    </w:p>
    <w:p w:rsidR="00CE38E3" w:rsidRPr="004B721B" w:rsidRDefault="00CE38E3" w:rsidP="00CE38E3">
      <w:pPr>
        <w:wordWrap w:val="0"/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eastAsia="pl-PL"/>
        </w:rPr>
      </w:pPr>
      <w:r w:rsidRPr="004B721B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eastAsia="pl-PL"/>
        </w:rPr>
        <w:t>Zasady korzystania z hali</w:t>
      </w:r>
      <w:r w:rsidR="00B131E0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eastAsia="pl-PL"/>
        </w:rPr>
        <w:t>/</w:t>
      </w:r>
      <w:r w:rsidR="00B131E0">
        <w:rPr>
          <w:rFonts w:eastAsiaTheme="minorEastAsia"/>
          <w:b/>
          <w:bCs/>
          <w:i/>
          <w:color w:val="FF0000"/>
          <w:kern w:val="24"/>
          <w:sz w:val="28"/>
          <w:szCs w:val="28"/>
          <w:lang w:eastAsia="pl-PL"/>
        </w:rPr>
        <w:t>sali</w:t>
      </w:r>
      <w:r w:rsidRPr="004B721B">
        <w:rPr>
          <w:rFonts w:eastAsiaTheme="minorEastAsia"/>
          <w:b/>
          <w:bCs/>
          <w:i/>
          <w:color w:val="000000" w:themeColor="text1"/>
          <w:kern w:val="24"/>
          <w:sz w:val="28"/>
          <w:szCs w:val="28"/>
          <w:lang w:eastAsia="pl-PL"/>
        </w:rPr>
        <w:t xml:space="preserve"> sportowej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lastRenderedPageBreak/>
        <w:t xml:space="preserve">1.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Przy wejściu na halę i po wyjściu z hali obowiązuje zasada dystansu społecznego oraz obowiązkowe odkażanie rąk płynem do dezynfekcji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lub umycie ich wodą  z mydłem.</w:t>
      </w:r>
    </w:p>
    <w:p w:rsidR="00CE38E3" w:rsidRDefault="00CE38E3" w:rsidP="00CE38E3">
      <w:pPr>
        <w:spacing w:before="240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2.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Uczniowie korzystają z szatni w hali gimnastycznej w sposób rotacyjny. Połowa grupy przebiera się w szatni, zachowując bezpieczne odstępy (skracając czas przebierania się i przebywania w szatni do minimum), natomiast druga część grupy oczekuje w bezpiecznych odstępach we wskazanym miejscu.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Uniemożliwione zostaje przechodzenie i przebywanie osób postronnych                 w okolicach szatni oraz miejsc wyznaczonych do ćwiczeń, za co odpowiada dyżurujący na holu nauczyciel.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4.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Każdy uczeń powinien posiadać podpisaną butelkę z wodą, butelek                          bez podpisu nie można używać.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5.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Podczas zajęć wychowania fizycznego i sportowych ograniczone zostają ćwiczenia i gry kontaktowe (np. gimnastyka, koszykówka, piłka ręczna).</w:t>
      </w:r>
    </w:p>
    <w:p w:rsidR="00CE38E3" w:rsidRDefault="00CE38E3" w:rsidP="00CE38E3">
      <w:pPr>
        <w:spacing w:before="240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6.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Gry i ćwiczenia kontaktowe zostają zastąpi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one innymi (np. lekkoatletyka, trening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przekrojowy, tenis stołowy, badminton, biegi przełajowe).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934571">
        <w:rPr>
          <w:sz w:val="28"/>
          <w:szCs w:val="28"/>
        </w:rPr>
        <w:t xml:space="preserve">. W miarę możliwości zajęcia wychowania fizycznego zostaną prowadzone               na otwartej przestrzeni.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34571">
        <w:rPr>
          <w:sz w:val="28"/>
          <w:szCs w:val="28"/>
        </w:rPr>
        <w:t xml:space="preserve">. Przedmioty i sprzęty znajdujące się w sali, których nie można skutecznie umyć, uprać lub dezynfekować, będzie usunięty lub uniemożliwiony do niego dostęp.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Pr="00934571">
        <w:rPr>
          <w:sz w:val="28"/>
          <w:szCs w:val="28"/>
        </w:rPr>
        <w:t xml:space="preserve">Przybory do ćwiczeń (piłki, skakanki, obręcze) wykorzystywane podczas zajęć będą czyszczone lub dezynfekowane.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934571">
        <w:rPr>
          <w:sz w:val="28"/>
          <w:szCs w:val="28"/>
        </w:rPr>
        <w:t>Nauczyciel który używał przyborów, o ile sam ich nie dezynfekował, odkłada je w wyznaczone miejsce, ustalone wcześniej z obsługą, do dezynfekcji.</w:t>
      </w:r>
    </w:p>
    <w:p w:rsidR="00CE38E3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Pr="00934571">
        <w:rPr>
          <w:sz w:val="28"/>
          <w:szCs w:val="28"/>
        </w:rPr>
        <w:t>W sali gimnastycznej sprzęt sportowy oraz podłoga będą myte detergentem    lub dezynfekowane po każdym dniu zajęć,</w:t>
      </w:r>
      <w:r>
        <w:rPr>
          <w:sz w:val="28"/>
          <w:szCs w:val="28"/>
        </w:rPr>
        <w:t xml:space="preserve"> a w miarę możliwości również </w:t>
      </w:r>
      <w:r w:rsidRPr="00934571">
        <w:rPr>
          <w:sz w:val="28"/>
          <w:szCs w:val="28"/>
        </w:rPr>
        <w:t>między zajęciami.</w:t>
      </w:r>
    </w:p>
    <w:p w:rsidR="00575C91" w:rsidRPr="00F36ECC" w:rsidRDefault="00575C91" w:rsidP="00CE38E3">
      <w:pPr>
        <w:spacing w:before="240"/>
        <w:jc w:val="both"/>
        <w:rPr>
          <w:color w:val="FF0000"/>
          <w:sz w:val="28"/>
          <w:szCs w:val="28"/>
        </w:rPr>
      </w:pPr>
      <w:r w:rsidRPr="00F36ECC">
        <w:rPr>
          <w:color w:val="FF0000"/>
          <w:sz w:val="28"/>
          <w:szCs w:val="28"/>
        </w:rPr>
        <w:lastRenderedPageBreak/>
        <w:t xml:space="preserve">12. W sali sportowej dla klas 1-3 </w:t>
      </w:r>
      <w:r w:rsidR="00F36ECC" w:rsidRPr="00F36ECC">
        <w:rPr>
          <w:color w:val="FF0000"/>
          <w:sz w:val="28"/>
          <w:szCs w:val="28"/>
        </w:rPr>
        <w:t>podczas jednych zajęć</w:t>
      </w:r>
      <w:r w:rsidRPr="00F36ECC">
        <w:rPr>
          <w:color w:val="FF0000"/>
          <w:sz w:val="28"/>
          <w:szCs w:val="28"/>
        </w:rPr>
        <w:t xml:space="preserve"> może przebywać tylko jedna grupa klasowa.</w:t>
      </w:r>
    </w:p>
    <w:p w:rsidR="00CE38E3" w:rsidRPr="004B721B" w:rsidRDefault="00CE38E3" w:rsidP="00CE38E3">
      <w:pPr>
        <w:spacing w:before="240"/>
        <w:jc w:val="center"/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§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 xml:space="preserve"> 9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br/>
        <w:t>Post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ę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powanie w przypadku podejrzenia choroby zaka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ź</w:t>
      </w:r>
      <w:r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nej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 xml:space="preserve"> u dziecka</w:t>
      </w:r>
    </w:p>
    <w:p w:rsidR="00CE38E3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1.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Jeżeli rodzice dziecka zauważą niepokojące objawy u siebie lub swojego dziecka, nie mogą przychodzić do szkoły.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 podejrzeniu choroby muszą niezwłocznie poinformować dyrektora, a także skontaktować się telefonicznie ze stacją sanitarno-epidemiologiczną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lub oddziałem zakaźnym.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3.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Nauczyciel, który zauważył u dziecka oznaki choroby, niezwłocznie powiadamia dyrektora szkoły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4.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 szkole jest przygotowane pomieszczenie, tzw. Izolatorium, służące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do odizo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lowania ucznia,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u którego zaobserwowano podczas pobytu w szkole oznaki chorobowe.</w:t>
      </w:r>
      <w:r w:rsidR="00B131E0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</w:t>
      </w:r>
      <w:r w:rsidR="00B131E0">
        <w:rPr>
          <w:rFonts w:eastAsiaTheme="minorEastAsia" w:hAnsi="Calibri"/>
          <w:color w:val="FF0000"/>
          <w:kern w:val="24"/>
          <w:sz w:val="28"/>
          <w:szCs w:val="28"/>
        </w:rPr>
        <w:t>Z umiejscowieniem izolatorium zapoznani są wszyscy pracownicy obu budynków.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5.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Izolatorium to jest wyposażone w środki ochrony osobistej oraz środki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do dezynfekcji. 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6.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W izolatorium dziecko przebywa pod opieką wyznaczonego nauczyciela, pielęgniarki szkolnej lub dyrektora szkoły z zapewnieniem minimum 2 m odległości i środków bezpieczeńs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twa,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w oczekiwaniu na rodziców/opiekunów prawnych, którzy są obowiązani jak najszybciej odebrać dziecko ze szkoły.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7.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 zaistniałej sytuacji dyrektor, wicedyrektor lub inna wyznaczona osoba niezwłocznie powiadamia rodziców dziecka,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SANEPiD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w Piszu ( tel. 87423 2378 ) oraz organ prowadzący szkołę.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8.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Dalsze kroki podejmuje dyrektor w porozumieniu z organem prowadzącym.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O podjętych działaniach niezwłoczne informuje rodzic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ów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i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pracowników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szkoły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.</w:t>
      </w:r>
    </w:p>
    <w:p w:rsidR="00CE38E3" w:rsidRPr="00934571" w:rsidRDefault="00CE38E3" w:rsidP="00CE38E3">
      <w:pPr>
        <w:spacing w:before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9.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Obszar, w którym przebywało i poruszał się uczeń należy poddać gruntownemu sprzątaniu, zgodnie z funkcjonującymi w szkole procedurami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oraz zdezynfekować powierzchnie dotykowe (klamki,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ab/>
        <w:t>poręcze, uchwyty itp.).</w:t>
      </w:r>
    </w:p>
    <w:p w:rsidR="00CE38E3" w:rsidRDefault="00CE38E3" w:rsidP="00CE38E3">
      <w:pPr>
        <w:spacing w:before="240"/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lastRenderedPageBreak/>
        <w:t xml:space="preserve">10.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Należy ustalić liczbę osób przebywających w tym samym czasie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w części/częściach placó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wki,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 których przebywało dziecko podejrzane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     </w:t>
      </w:r>
      <w:bookmarkStart w:id="0" w:name="_GoBack"/>
      <w:bookmarkEnd w:id="0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o zakażenie i zastosować się do 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wytycznych GIS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odnoszących się do osób,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które miały kontakt z zakażonym.</w:t>
      </w:r>
    </w:p>
    <w:p w:rsidR="00CE38E3" w:rsidRPr="004B721B" w:rsidRDefault="00CE38E3" w:rsidP="00CE38E3">
      <w:pPr>
        <w:spacing w:before="240"/>
        <w:jc w:val="center"/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§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 xml:space="preserve"> 10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br/>
        <w:t>Post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ę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powanie w przypadku podejrzenia zaka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ż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enia u pracownika szko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ł</w:t>
      </w:r>
      <w:r w:rsidRPr="004B721B">
        <w:rPr>
          <w:rFonts w:asciiTheme="majorHAnsi" w:eastAsiaTheme="majorEastAsia" w:hAnsi="+mj-ea" w:cstheme="majorBidi"/>
          <w:b/>
          <w:bCs/>
          <w:i/>
          <w:color w:val="000000" w:themeColor="text1"/>
          <w:kern w:val="24"/>
          <w:sz w:val="28"/>
          <w:szCs w:val="28"/>
        </w:rPr>
        <w:t>y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1.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Pracownik przebywający w domu, w razie wystąpienia niepokojących objawó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w,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nie powinien przychodzić do pracy. 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2.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Pracownik o niepokojących objawach powinien niezwłocznie powiadomić dyrektora szkoły i skontaktować się ze stacją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sanitarno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– epidemiologiczną, oddziałem zakaź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nym szpitala,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a w razie pogarszającego się stanu zdrowia zadzwonić na pogotowie pod numer 999 lub 112.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3.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Jeśli stan choroby ujawni się podczas pracy w szkole, pracownik natychmiast powiadamia dyrektora lub osoby uprawnione, i izoluje się od wszystkich os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ób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r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w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izolatorium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.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4.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Dyrektor szkoły powiadamia o sytuacji, o której mowa w p.2, odpowiednie służby sanitarne, medyczne i organ prowadzący.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5.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W pomieszczeniu pełniącym rolę izolatorium nie mogą przebywać inne osoby.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6.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Pracownik z podejrzeniem zachorowania, o ile jego stan zdrowia na to pozwoli, będzie przebywać w wyznaczonym pomieszczeniu sam do czasu przybycia odpowiednich służb. 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7.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Obszar, w którym poruszał się i przebywał pracownik, należy poddać gruntownemu sprzątaniu oraz zdezynfekować powierzchnie dotykowe (klamki, poręcze, uchwyty itp.);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8.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Należy stosować się do zaleceń inspekcji sanitarnej przy ustaleniu, czy należy wdrożyć dodatkowe procedury biorąc pod uwagę zaistniały przypadek.</w:t>
      </w:r>
    </w:p>
    <w:p w:rsidR="00CE38E3" w:rsidRPr="00934571" w:rsidRDefault="00CE38E3" w:rsidP="00CE38E3">
      <w:pPr>
        <w:spacing w:after="240"/>
        <w:jc w:val="both"/>
        <w:rPr>
          <w:sz w:val="28"/>
          <w:szCs w:val="28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9.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Zalecane jest ustalenie listy osób przebywających w tym samym czasie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 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 części budynku,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ab/>
        <w:t xml:space="preserve">w których przebywała osoba podejrzana o zakażenie. </w:t>
      </w:r>
    </w:p>
    <w:p w:rsidR="00CE38E3" w:rsidRDefault="00CE38E3" w:rsidP="00CE38E3">
      <w:pPr>
        <w:spacing w:after="240"/>
        <w:jc w:val="both"/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</w:pPr>
      <w:r>
        <w:rPr>
          <w:rFonts w:eastAsiaTheme="minorEastAsia" w:hAnsi="Calibri"/>
          <w:color w:val="000000" w:themeColor="text1"/>
          <w:kern w:val="24"/>
          <w:sz w:val="28"/>
          <w:szCs w:val="28"/>
        </w:rPr>
        <w:lastRenderedPageBreak/>
        <w:t xml:space="preserve">10.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O zaistniałym przypadku choroby lub podejrzeniu zarażenia należy powiadomi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ć </w:t>
      </w:r>
      <w:r w:rsidRPr="00934571">
        <w:rPr>
          <w:rFonts w:eastAsiaTheme="minorEastAsia" w:hAnsi="Calibri"/>
          <w:color w:val="000000" w:themeColor="text1"/>
          <w:kern w:val="24"/>
          <w:sz w:val="28"/>
          <w:szCs w:val="28"/>
        </w:rPr>
        <w:t>wszystkich pracownik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ów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oraz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 xml:space="preserve"> </w:t>
      </w:r>
      <w:proofErr w:type="spellStart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rodziców</w:t>
      </w:r>
      <w:proofErr w:type="spellEnd"/>
      <w:r w:rsidRPr="00934571">
        <w:rPr>
          <w:rFonts w:eastAsiaTheme="minorEastAsia" w:hAnsi="Calibri"/>
          <w:color w:val="000000" w:themeColor="text1"/>
          <w:kern w:val="24"/>
          <w:sz w:val="28"/>
          <w:szCs w:val="28"/>
          <w:lang w:val="en-US"/>
        </w:rPr>
        <w:t>.</w:t>
      </w:r>
    </w:p>
    <w:p w:rsidR="00CE38E3" w:rsidRPr="004B721B" w:rsidRDefault="00CE38E3" w:rsidP="00CE38E3">
      <w:pPr>
        <w:spacing w:after="240"/>
        <w:jc w:val="center"/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t>§ 11</w:t>
      </w: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br/>
        <w:t>Postępowanie z pomieszczeniami, w przypadku podejrzenia zakażenia u ucznia lub pracownika</w:t>
      </w:r>
    </w:p>
    <w:p w:rsidR="00CE38E3" w:rsidRDefault="00CE38E3" w:rsidP="00CE38E3">
      <w:pPr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  <w:r w:rsidRPr="007E0404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W przypadku, gdy uczeń lub pracownik SP BP został skierowany do szpitala </w:t>
      </w:r>
      <w:r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             </w:t>
      </w:r>
      <w:r w:rsidRPr="007E0404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z podejrzeniem </w:t>
      </w:r>
      <w:proofErr w:type="spellStart"/>
      <w:r w:rsidRPr="007E0404">
        <w:rPr>
          <w:rFonts w:eastAsiaTheme="minorEastAsia" w:hAnsi="Calibri"/>
          <w:color w:val="000000" w:themeColor="text1"/>
          <w:kern w:val="24"/>
          <w:sz w:val="28"/>
          <w:szCs w:val="28"/>
        </w:rPr>
        <w:t>koronawirusa</w:t>
      </w:r>
      <w:proofErr w:type="spellEnd"/>
      <w:r w:rsidRPr="007E0404">
        <w:rPr>
          <w:rFonts w:eastAsiaTheme="minorEastAsia" w:hAnsi="Calibri"/>
          <w:color w:val="000000" w:themeColor="text1"/>
          <w:kern w:val="24"/>
          <w:sz w:val="28"/>
          <w:szCs w:val="28"/>
        </w:rPr>
        <w:t xml:space="preserve">, dyrektor w porozumieniu z właściwym państwowym inspektorem sanitarnym może podjąć decyzję o zamknięciu instytucji na czas niezbędny do wykonania koniecznych czynności sanitarno-epidemiologicznych. </w:t>
      </w:r>
    </w:p>
    <w:p w:rsidR="00CE38E3" w:rsidRPr="004B721B" w:rsidRDefault="00CE38E3" w:rsidP="00CE38E3">
      <w:pPr>
        <w:jc w:val="center"/>
        <w:rPr>
          <w:rFonts w:eastAsiaTheme="minorEastAsia"/>
          <w:i/>
          <w:color w:val="000000" w:themeColor="text1"/>
          <w:kern w:val="24"/>
          <w:sz w:val="28"/>
          <w:szCs w:val="28"/>
        </w:rPr>
      </w:pP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t>§ 12</w:t>
      </w: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br/>
        <w:t>Postanowienia końcowe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Procedura wchodzi w życie z dniem podpisania i obowiązuje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do odwołania.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Procedura może być modyfikowana.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Procedura zostanie opublikowana na stronie szkoły, przesłana jako wiadomość w dzienniku elektronicznym do nauczycieli, rodziców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i ucznió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w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oraz udostępniona w formie papierowej w sekretariacie szkoły.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Pracownicy administracji i obsługi zostaną zapoznani z procedurą podczas szkolenia.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 wszelkich zmianach w procedurze będą niezwłocznie powiadamiane osoby zainteresowane.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Rodzice zostaną zapoznani z procedurą podczas pierwszych zebrań zorganizowanych przez szkołę oraz zobowiązani do wypełnienia deklaracji –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zał. nr 1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Jeżeli u ucznia wystąpią niepokojące objawy i zostanie mu zmierzona temperatura, odnotowuje się to w rejestrze pomiaru temperatury –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zał. nr 2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  <w:lang w:val="x-none"/>
        </w:rPr>
        <w:t>O wszelkich zmianach w procedurze będą niezwłocznie powiadamiane osoby zainteresowane.</w:t>
      </w:r>
    </w:p>
    <w:p w:rsidR="00CE38E3" w:rsidRPr="005F0A5F" w:rsidRDefault="00CE38E3" w:rsidP="00CE38E3">
      <w:pPr>
        <w:pStyle w:val="Akapitzlist"/>
        <w:numPr>
          <w:ilvl w:val="0"/>
          <w:numId w:val="2"/>
        </w:numPr>
        <w:spacing w:after="24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Na tablicy informacyjnej znajdują się aktualne numery telefonów do: organu prowadzącego, kuratora oświaty, stacji sanitarno-epidemiologicznej oraz służb medycznych, z którymi należy się kontaktować w przypadku stwierdzenia w szkole objawów chorobowych.</w:t>
      </w:r>
    </w:p>
    <w:p w:rsidR="00CE38E3" w:rsidRDefault="00CE38E3" w:rsidP="00CE38E3">
      <w:pPr>
        <w:jc w:val="both"/>
        <w:rPr>
          <w:rFonts w:eastAsiaTheme="minorEastAsia" w:hAnsi="Calibri"/>
          <w:color w:val="000000" w:themeColor="text1"/>
          <w:kern w:val="24"/>
          <w:sz w:val="28"/>
          <w:szCs w:val="28"/>
        </w:rPr>
      </w:pPr>
    </w:p>
    <w:p w:rsidR="00CE38E3" w:rsidRPr="004B721B" w:rsidRDefault="00CE38E3" w:rsidP="00CE38E3">
      <w:pPr>
        <w:jc w:val="center"/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lastRenderedPageBreak/>
        <w:t>Zał. nr 1</w:t>
      </w: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br/>
        <w:t>Deklaracja rodziców</w:t>
      </w:r>
    </w:p>
    <w:p w:rsidR="00CE38E3" w:rsidRPr="005F0A5F" w:rsidRDefault="00CE38E3" w:rsidP="00CE38E3">
      <w:pPr>
        <w:pStyle w:val="NormalnyWeb"/>
        <w:spacing w:before="62" w:beforeAutospacing="0" w:after="0" w:afterAutospacing="0"/>
        <w:jc w:val="both"/>
        <w:rPr>
          <w:i/>
        </w:rPr>
      </w:pPr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Zgodnie z art. 68 ust. 1 pkt 6  Ustawy   z   dnia   14   grudnia   2016   r.   Prawo   oświatowe (</w:t>
      </w:r>
      <w:proofErr w:type="spellStart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Dz.U</w:t>
      </w:r>
      <w:proofErr w:type="spellEnd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 xml:space="preserve">. z 2020 r. poz. 910), w zw. z art. 8a ust. 5 pkt 2 Ustawy </w:t>
      </w:r>
      <w:r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 xml:space="preserve">                         </w:t>
      </w:r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z dnia 14 marca 1985 r. o Państwowej Inspekcji Sanitarnej (</w:t>
      </w:r>
      <w:proofErr w:type="spellStart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Dz.U</w:t>
      </w:r>
      <w:proofErr w:type="spellEnd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. z 2019 r. poz. 59 ze zm.), oraz Rozporządzenia Parlamentu Europejskiego i Rady (UE) 2016/679 z dnia 27 kwietnia 2016 r. sprawie ochrony osób fizycznych w związku z przetwarzaniem danych osobowych i w sprawie swobodnego przepływu takich danych oraz uchylenia dyrektywy 95/46/WE (</w:t>
      </w:r>
      <w:proofErr w:type="spellStart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Dz.U</w:t>
      </w:r>
      <w:proofErr w:type="spellEnd"/>
      <w:r w:rsidRPr="005F0A5F">
        <w:rPr>
          <w:rFonts w:asciiTheme="minorHAnsi" w:eastAsiaTheme="minorEastAsia" w:hAnsi="Calibri" w:cstheme="minorBidi"/>
          <w:i/>
          <w:color w:val="000000" w:themeColor="text1"/>
          <w:kern w:val="24"/>
          <w:sz w:val="26"/>
          <w:szCs w:val="26"/>
        </w:rPr>
        <w:t>. UE.L. z 2016 r. Nr 119 poz. 1)</w:t>
      </w:r>
    </w:p>
    <w:p w:rsidR="00CE38E3" w:rsidRDefault="00CE38E3" w:rsidP="00CE38E3">
      <w:pPr>
        <w:pStyle w:val="NormalnyWeb"/>
        <w:spacing w:before="62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</w:rPr>
        <w:t> </w:t>
      </w:r>
    </w:p>
    <w:p w:rsidR="00CE38E3" w:rsidRPr="005F0A5F" w:rsidRDefault="00CE38E3" w:rsidP="00CE38E3">
      <w:pPr>
        <w:pStyle w:val="NormalnyWeb"/>
        <w:spacing w:before="72" w:beforeAutospacing="0" w:after="0" w:afterAutospacing="0"/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Ja niżej podpisana/podpisany oświadczam, że (proszę zaznaczyć kółko):</w:t>
      </w:r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Zapoznałam/</w:t>
      </w:r>
      <w:proofErr w:type="spellStart"/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łem</w:t>
      </w:r>
      <w:proofErr w:type="spellEnd"/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się z treścią Procedury bezpieczeństwa w okresie pandemii COVID-19 obowiązującej    na terenie</w:t>
      </w:r>
      <w:r w:rsidRPr="005F0A5F">
        <w:rPr>
          <w:rFonts w:asciiTheme="minorHAnsi" w:eastAsiaTheme="minorEastAsia" w:hAnsi="Calibri" w:cstheme="minorBidi"/>
          <w:caps/>
          <w:color w:val="000000" w:themeColor="text1"/>
          <w:kern w:val="24"/>
          <w:sz w:val="28"/>
          <w:szCs w:val="28"/>
        </w:rPr>
        <w:t xml:space="preserve">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Szkoły Podstawowej im. Tadeusza Kościuszki w Białej </w:t>
      </w:r>
      <w:proofErr w:type="spellStart"/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Piskiej</w:t>
      </w:r>
      <w:proofErr w:type="spellEnd"/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Zobowiązuję się do przestrzegania obowiązującej procedury bezpieczeństwa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br/>
        <w:t>i zasad związanych z reżimem sanitarnym a przede wszystkim: przyprowadzani/ puszczenia do szkoły tylko i wyłącznie zdrowego dziecka, (bez kataru, kaszlu, podwyższonej temperatury ciał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a)                                        oraz natychmiastowego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odebrania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dziecka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z placówki (max.30 min)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w razie wystąpienia jakichkolwiek oznak chorobowych w czasie pobytu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w placówce.</w:t>
      </w:r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Przyjmuję do wiadomości i akceptuję, iż w chwili widocznych oznak choroby u mojego dziecka, dziecko nie zostanie w danym dniu przyjęte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do placówki i będzie mogło do niej wrócić po ustaniu wszelkich objawów chorobowych.</w:t>
      </w:r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Wyrażam zgodę na pomiar temperatury ciała termometrem bezdotykowym w razie zaobserwowania u dziecka niepokojących objawów zdrowotnych w trakcie pobytu w szkole.</w:t>
      </w:r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Zobowiązuję się do poinformowania szkoły o wszelkich zmianach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w sytuacji zdrowotnej odnośnie </w:t>
      </w:r>
      <w:proofErr w:type="spellStart"/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>koronawirusa</w:t>
      </w:r>
      <w:proofErr w:type="spellEnd"/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SARS-CoV-2 lub choroby COVID-19 w moim najbliższym otoczeniu.</w:t>
      </w:r>
    </w:p>
    <w:p w:rsidR="00CE38E3" w:rsidRPr="005F0A5F" w:rsidRDefault="00CE38E3" w:rsidP="00CE38E3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Moje dziecko </w:t>
      </w:r>
      <w:r w:rsidRPr="005F0A5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>nie jest/jest  (</w:t>
      </w:r>
      <w:r w:rsidRPr="005F0A5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  <w:u w:val="single"/>
        </w:rPr>
        <w:t>proszę skreślić niepotrzebne)</w:t>
      </w:r>
      <w:r w:rsidRPr="005F0A5F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uczulone </w:t>
      </w:r>
      <w:r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                </w:t>
      </w:r>
      <w:r w:rsidRPr="005F0A5F">
        <w:rPr>
          <w:rFonts w:asciiTheme="minorHAnsi" w:eastAsiaTheme="minorEastAsia" w:hAnsi="Calibri" w:cstheme="minorBidi"/>
          <w:color w:val="000000" w:themeColor="text1"/>
          <w:kern w:val="24"/>
          <w:sz w:val="28"/>
          <w:szCs w:val="28"/>
        </w:rPr>
        <w:t xml:space="preserve">na wszelkie środki dezynfekujące. </w:t>
      </w:r>
    </w:p>
    <w:p w:rsidR="00CE38E3" w:rsidRDefault="00CE38E3" w:rsidP="00CE38E3">
      <w:pPr>
        <w:pStyle w:val="NormalnyWeb"/>
        <w:spacing w:before="62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</w:rPr>
        <w:t> </w:t>
      </w:r>
    </w:p>
    <w:p w:rsidR="00CE38E3" w:rsidRDefault="00CE38E3" w:rsidP="00CE38E3">
      <w:pPr>
        <w:pStyle w:val="NormalnyWeb"/>
        <w:spacing w:before="62" w:beforeAutospacing="0" w:after="0" w:afterAutospacing="0"/>
        <w:jc w:val="right"/>
      </w:pP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</w:rPr>
        <w:t>……………………………………..…………….</w:t>
      </w:r>
    </w:p>
    <w:p w:rsidR="00CE38E3" w:rsidRDefault="00CE38E3" w:rsidP="00CE38E3">
      <w:pPr>
        <w:pStyle w:val="NormalnyWeb"/>
        <w:spacing w:before="62" w:beforeAutospacing="0" w:after="0" w:afterAutospacing="0"/>
        <w:jc w:val="right"/>
      </w:pPr>
      <w:r>
        <w:rPr>
          <w:rFonts w:asciiTheme="minorHAnsi" w:eastAsiaTheme="minorEastAsia" w:hAnsi="Calibri" w:cstheme="minorBidi"/>
          <w:i/>
          <w:iCs/>
          <w:color w:val="000000" w:themeColor="text1"/>
          <w:kern w:val="24"/>
          <w:sz w:val="26"/>
          <w:szCs w:val="26"/>
        </w:rPr>
        <w:t>(data, czytelny podpis matki/ojca)</w:t>
      </w:r>
    </w:p>
    <w:p w:rsidR="00CE38E3" w:rsidRDefault="00CE38E3" w:rsidP="00CE38E3">
      <w:pPr>
        <w:pStyle w:val="Akapitzlist"/>
        <w:rPr>
          <w:sz w:val="2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</w:rPr>
        <w:t> </w:t>
      </w:r>
    </w:p>
    <w:p w:rsidR="00CE38E3" w:rsidRPr="004B721B" w:rsidRDefault="00CE38E3" w:rsidP="00CE38E3">
      <w:pPr>
        <w:jc w:val="center"/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</w:pPr>
      <w:r w:rsidRPr="004B721B">
        <w:rPr>
          <w:rFonts w:eastAsiaTheme="majorEastAsia" w:cstheme="majorBidi"/>
          <w:b/>
          <w:i/>
          <w:color w:val="000000" w:themeColor="text1"/>
          <w:kern w:val="24"/>
          <w:sz w:val="28"/>
          <w:szCs w:val="28"/>
        </w:rPr>
        <w:lastRenderedPageBreak/>
        <w:t>Załącznik nr 2</w:t>
      </w:r>
      <w:r w:rsidRPr="004B721B">
        <w:rPr>
          <w:rFonts w:eastAsiaTheme="majorEastAsia" w:cstheme="majorBidi"/>
          <w:b/>
          <w:i/>
          <w:color w:val="000000" w:themeColor="text1"/>
          <w:kern w:val="24"/>
          <w:sz w:val="28"/>
          <w:szCs w:val="28"/>
        </w:rPr>
        <w:br/>
      </w:r>
      <w:r w:rsidRPr="004B721B">
        <w:rPr>
          <w:rFonts w:eastAsiaTheme="majorEastAsia" w:cstheme="majorBidi"/>
          <w:b/>
          <w:bCs/>
          <w:i/>
          <w:color w:val="000000" w:themeColor="text1"/>
          <w:kern w:val="24"/>
          <w:sz w:val="28"/>
          <w:szCs w:val="28"/>
        </w:rPr>
        <w:t>Rejestr pomiaru temperatury</w:t>
      </w:r>
    </w:p>
    <w:p w:rsidR="00CE38E3" w:rsidRDefault="00CE38E3" w:rsidP="00CE38E3">
      <w:pPr>
        <w:jc w:val="center"/>
      </w:pPr>
      <w:r>
        <w:t>Rejestr pomiaru temperatury</w:t>
      </w:r>
    </w:p>
    <w:p w:rsidR="00CE38E3" w:rsidRDefault="00CE38E3" w:rsidP="00CE38E3">
      <w:pPr>
        <w:jc w:val="center"/>
      </w:pPr>
      <w:r>
        <w:t>Budynek przy ul. ……………………………………………….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931"/>
        <w:gridCol w:w="2303"/>
        <w:gridCol w:w="2303"/>
      </w:tblGrid>
      <w:tr w:rsidR="00CE38E3" w:rsidTr="003B45EA">
        <w:tc>
          <w:tcPr>
            <w:tcW w:w="675" w:type="dxa"/>
          </w:tcPr>
          <w:p w:rsidR="00CE38E3" w:rsidRDefault="00CE38E3" w:rsidP="003B45EA">
            <w:pPr>
              <w:jc w:val="center"/>
            </w:pPr>
            <w:r>
              <w:t>L.p.</w:t>
            </w:r>
          </w:p>
        </w:tc>
        <w:tc>
          <w:tcPr>
            <w:tcW w:w="3931" w:type="dxa"/>
          </w:tcPr>
          <w:p w:rsidR="00CE38E3" w:rsidRDefault="00CE38E3" w:rsidP="003B45EA">
            <w:pPr>
              <w:jc w:val="center"/>
            </w:pPr>
            <w:r>
              <w:t>Imię i nazwisko ucznia</w:t>
            </w:r>
          </w:p>
        </w:tc>
        <w:tc>
          <w:tcPr>
            <w:tcW w:w="2303" w:type="dxa"/>
          </w:tcPr>
          <w:p w:rsidR="00CE38E3" w:rsidRDefault="00CE38E3" w:rsidP="003B45EA">
            <w:pPr>
              <w:jc w:val="center"/>
            </w:pPr>
            <w:r>
              <w:t>Data pomiaru</w:t>
            </w:r>
          </w:p>
        </w:tc>
        <w:tc>
          <w:tcPr>
            <w:tcW w:w="2303" w:type="dxa"/>
          </w:tcPr>
          <w:p w:rsidR="00CE38E3" w:rsidRDefault="00CE38E3" w:rsidP="003B45EA">
            <w:pPr>
              <w:jc w:val="center"/>
            </w:pPr>
            <w:r>
              <w:t>Wynik pomiaru temperatury</w:t>
            </w: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  <w:tr w:rsidR="00CE38E3" w:rsidTr="003B45EA">
        <w:tc>
          <w:tcPr>
            <w:tcW w:w="675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931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CE38E3" w:rsidRPr="000B03E6" w:rsidRDefault="00CE38E3" w:rsidP="003B45EA">
            <w:pPr>
              <w:jc w:val="center"/>
              <w:rPr>
                <w:sz w:val="32"/>
                <w:szCs w:val="32"/>
              </w:rPr>
            </w:pPr>
          </w:p>
        </w:tc>
      </w:tr>
    </w:tbl>
    <w:p w:rsidR="00CE38E3" w:rsidRDefault="00CE38E3" w:rsidP="00CE38E3">
      <w:pPr>
        <w:jc w:val="center"/>
      </w:pPr>
    </w:p>
    <w:p w:rsidR="00CE38E3" w:rsidRPr="007E0404" w:rsidRDefault="00CE38E3" w:rsidP="00CE38E3">
      <w:pPr>
        <w:jc w:val="center"/>
        <w:rPr>
          <w:b/>
          <w:sz w:val="28"/>
          <w:szCs w:val="28"/>
        </w:rPr>
      </w:pPr>
    </w:p>
    <w:p w:rsidR="00CE38E3" w:rsidRPr="00934571" w:rsidRDefault="00CE38E3" w:rsidP="00CE38E3">
      <w:pPr>
        <w:spacing w:after="240"/>
        <w:jc w:val="center"/>
        <w:rPr>
          <w:sz w:val="32"/>
          <w:szCs w:val="32"/>
        </w:rPr>
      </w:pPr>
    </w:p>
    <w:p w:rsidR="00CE38E3" w:rsidRPr="00566636" w:rsidRDefault="00CE38E3" w:rsidP="00CE38E3">
      <w:pPr>
        <w:tabs>
          <w:tab w:val="left" w:pos="3630"/>
        </w:tabs>
        <w:spacing w:before="240" w:line="240" w:lineRule="auto"/>
        <w:jc w:val="both"/>
        <w:rPr>
          <w:sz w:val="28"/>
          <w:szCs w:val="28"/>
        </w:rPr>
      </w:pPr>
    </w:p>
    <w:p w:rsidR="00CE38E3" w:rsidRPr="00566636" w:rsidRDefault="00CE38E3" w:rsidP="00CE38E3">
      <w:pPr>
        <w:spacing w:before="240" w:line="240" w:lineRule="auto"/>
        <w:jc w:val="both"/>
        <w:rPr>
          <w:sz w:val="28"/>
          <w:szCs w:val="28"/>
        </w:rPr>
      </w:pPr>
    </w:p>
    <w:p w:rsidR="006404F7" w:rsidRDefault="006404F7"/>
    <w:sectPr w:rsidR="00640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71A1"/>
    <w:multiLevelType w:val="hybridMultilevel"/>
    <w:tmpl w:val="12164A2E"/>
    <w:lvl w:ilvl="0" w:tplc="2DAA57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5031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43A79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1693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BAA54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BB294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C667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7CD0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638EE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A786E"/>
    <w:multiLevelType w:val="hybridMultilevel"/>
    <w:tmpl w:val="B76C6164"/>
    <w:lvl w:ilvl="0" w:tplc="8DC66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2C9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984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38A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4662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B2D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169E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CE2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8D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960"/>
    <w:rsid w:val="00083EEF"/>
    <w:rsid w:val="00232B02"/>
    <w:rsid w:val="00575C91"/>
    <w:rsid w:val="006404F7"/>
    <w:rsid w:val="006C3960"/>
    <w:rsid w:val="00B131E0"/>
    <w:rsid w:val="00CE38E3"/>
    <w:rsid w:val="00F3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3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E3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38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CE38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E38E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CE3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3024</Words>
  <Characters>18149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4</cp:revision>
  <dcterms:created xsi:type="dcterms:W3CDTF">2021-01-13T12:03:00Z</dcterms:created>
  <dcterms:modified xsi:type="dcterms:W3CDTF">2021-01-14T08:51:00Z</dcterms:modified>
</cp:coreProperties>
</file>