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41" w:rsidRPr="00D736EA" w:rsidRDefault="00262F41" w:rsidP="00262F41">
      <w:pPr>
        <w:ind w:firstLine="567"/>
        <w:jc w:val="right"/>
        <w:rPr>
          <w:rFonts w:ascii="Arial Narrow" w:hAnsi="Arial Narrow"/>
          <w:sz w:val="24"/>
        </w:rPr>
      </w:pPr>
      <w:bookmarkStart w:id="0" w:name="_GoBack"/>
      <w:bookmarkEnd w:id="0"/>
      <w:r w:rsidRPr="00D736EA">
        <w:rPr>
          <w:rFonts w:ascii="Arial Narrow" w:hAnsi="Arial Narrow"/>
          <w:sz w:val="24"/>
        </w:rPr>
        <w:t xml:space="preserve">Chmielnik, </w:t>
      </w:r>
      <w:r>
        <w:rPr>
          <w:rFonts w:ascii="Arial Narrow" w:hAnsi="Arial Narrow"/>
          <w:sz w:val="24"/>
        </w:rPr>
        <w:t>20</w:t>
      </w:r>
      <w:r w:rsidRPr="00D736EA">
        <w:rPr>
          <w:rFonts w:ascii="Arial Narrow" w:hAnsi="Arial Narrow"/>
          <w:sz w:val="24"/>
        </w:rPr>
        <w:t xml:space="preserve"> lipca 201</w:t>
      </w:r>
      <w:r>
        <w:rPr>
          <w:rFonts w:ascii="Arial Narrow" w:hAnsi="Arial Narrow"/>
          <w:sz w:val="24"/>
        </w:rPr>
        <w:t>7r.</w:t>
      </w:r>
    </w:p>
    <w:p w:rsidR="00262F41" w:rsidRPr="00D736EA" w:rsidRDefault="00262F41" w:rsidP="00262F41">
      <w:pPr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Szkoła Podstawowa im. S. Żeromskiego w Chmielniku</w:t>
      </w:r>
    </w:p>
    <w:p w:rsidR="00262F41" w:rsidRPr="00D736EA" w:rsidRDefault="00262F41" w:rsidP="00262F41">
      <w:pPr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ul. Szkolna 7, 26-020 Chmielnik</w:t>
      </w:r>
    </w:p>
    <w:p w:rsidR="00262F41" w:rsidRPr="00D736EA" w:rsidRDefault="00262F41" w:rsidP="00262F41">
      <w:pPr>
        <w:rPr>
          <w:rFonts w:ascii="Arial Narrow" w:hAnsi="Arial Narrow"/>
          <w:sz w:val="24"/>
        </w:rPr>
      </w:pPr>
    </w:p>
    <w:p w:rsidR="00262F41" w:rsidRPr="00D736EA" w:rsidRDefault="00262F41" w:rsidP="00262F41">
      <w:pPr>
        <w:rPr>
          <w:rFonts w:ascii="Arial Narrow" w:hAnsi="Arial Narrow"/>
          <w:sz w:val="20"/>
          <w:szCs w:val="20"/>
        </w:rPr>
      </w:pPr>
      <w:r w:rsidRPr="00D736EA">
        <w:rPr>
          <w:rFonts w:ascii="Arial Narrow" w:hAnsi="Arial Narrow"/>
          <w:sz w:val="20"/>
          <w:szCs w:val="20"/>
        </w:rPr>
        <w:t>SP.1.2017.ZP</w:t>
      </w:r>
    </w:p>
    <w:p w:rsidR="00262F41" w:rsidRDefault="00262F41" w:rsidP="00262F41">
      <w:pPr>
        <w:pStyle w:val="Tytu"/>
        <w:spacing w:before="240" w:after="120"/>
        <w:rPr>
          <w:rFonts w:ascii="Arial Narrow" w:hAnsi="Arial Narrow"/>
          <w:bCs w:val="0"/>
          <w:i w:val="0"/>
          <w:iCs w:val="0"/>
          <w:caps/>
          <w:sz w:val="36"/>
        </w:rPr>
      </w:pPr>
      <w:r>
        <w:rPr>
          <w:rFonts w:ascii="Arial Narrow" w:hAnsi="Arial Narrow"/>
          <w:bCs w:val="0"/>
          <w:i w:val="0"/>
          <w:iCs w:val="0"/>
          <w:caps/>
          <w:sz w:val="36"/>
        </w:rPr>
        <w:t>unieważnienie przetargu</w:t>
      </w:r>
    </w:p>
    <w:p w:rsidR="000D0663" w:rsidRPr="00D736EA" w:rsidRDefault="000D0663" w:rsidP="00262F41">
      <w:pPr>
        <w:pStyle w:val="Tytu"/>
        <w:spacing w:before="240" w:after="120"/>
        <w:rPr>
          <w:rFonts w:ascii="Arial Narrow" w:hAnsi="Arial Narrow"/>
          <w:bCs w:val="0"/>
          <w:i w:val="0"/>
          <w:iCs w:val="0"/>
          <w:caps/>
          <w:sz w:val="36"/>
        </w:rPr>
      </w:pPr>
    </w:p>
    <w:p w:rsidR="00262F41" w:rsidRDefault="00262F41" w:rsidP="0010523E">
      <w:pPr>
        <w:pStyle w:val="Bezodstpw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62F41">
        <w:rPr>
          <w:rFonts w:ascii="Arial Narrow" w:hAnsi="Arial Narrow" w:cs="Times New Roman"/>
          <w:sz w:val="24"/>
          <w:szCs w:val="24"/>
        </w:rPr>
        <w:t xml:space="preserve">Dotyczy </w:t>
      </w:r>
      <w:r>
        <w:rPr>
          <w:rFonts w:ascii="Arial Narrow" w:hAnsi="Arial Narrow" w:cs="Times New Roman"/>
          <w:sz w:val="24"/>
          <w:szCs w:val="24"/>
        </w:rPr>
        <w:t>przetargu nieograniczonego</w:t>
      </w:r>
      <w:r w:rsidRPr="00262F41">
        <w:rPr>
          <w:rFonts w:ascii="Arial Narrow" w:hAnsi="Arial Narrow" w:cs="Times New Roman"/>
          <w:sz w:val="24"/>
          <w:szCs w:val="24"/>
        </w:rPr>
        <w:t xml:space="preserve"> ogłoszonego przez </w:t>
      </w:r>
      <w:r>
        <w:rPr>
          <w:rFonts w:ascii="Arial Narrow" w:hAnsi="Arial Narrow" w:cs="Times New Roman"/>
          <w:sz w:val="24"/>
          <w:szCs w:val="24"/>
        </w:rPr>
        <w:t>Szkołę Podstawową im. S. Żeromskiego</w:t>
      </w:r>
      <w:r w:rsidR="0010523E">
        <w:rPr>
          <w:rFonts w:ascii="Arial Narrow" w:hAnsi="Arial Narrow" w:cs="Times New Roman"/>
          <w:sz w:val="24"/>
          <w:szCs w:val="24"/>
        </w:rPr>
        <w:t xml:space="preserve"> w Chmielniku, ul. Szkolna </w:t>
      </w:r>
      <w:r>
        <w:rPr>
          <w:rFonts w:ascii="Arial Narrow" w:hAnsi="Arial Narrow" w:cs="Times New Roman"/>
          <w:sz w:val="24"/>
          <w:szCs w:val="24"/>
        </w:rPr>
        <w:t>7, 26-020 Chmielnik w dniu 11</w:t>
      </w:r>
      <w:r w:rsidRPr="00262F41">
        <w:rPr>
          <w:rFonts w:ascii="Arial Narrow" w:hAnsi="Arial Narrow" w:cs="Times New Roman"/>
          <w:sz w:val="24"/>
          <w:szCs w:val="24"/>
        </w:rPr>
        <w:t xml:space="preserve"> lipca 2017 r. w Biuletynie Zamówień Publicznych pod nr </w:t>
      </w:r>
      <w:r w:rsidRPr="008E1518">
        <w:rPr>
          <w:rFonts w:ascii="Arial Narrow" w:hAnsi="Arial Narrow"/>
        </w:rPr>
        <w:t>548445-N-2017</w:t>
      </w:r>
      <w:r w:rsidR="00FD0A82">
        <w:rPr>
          <w:rFonts w:ascii="Arial Narrow" w:hAnsi="Arial Narrow"/>
        </w:rPr>
        <w:t>,</w:t>
      </w:r>
      <w:r w:rsidRPr="008E1518">
        <w:rPr>
          <w:rFonts w:ascii="Arial Narrow" w:hAnsi="Arial Narrow"/>
        </w:rPr>
        <w:t xml:space="preserve"> </w:t>
      </w:r>
      <w:r w:rsidRPr="00262F41">
        <w:rPr>
          <w:rFonts w:ascii="Arial Narrow" w:hAnsi="Arial Narrow" w:cs="Times New Roman"/>
          <w:sz w:val="24"/>
          <w:szCs w:val="24"/>
        </w:rPr>
        <w:t>na tablicy ogłoszeń oraz stronie internetowej Zamawiającego, na zadanie pn.:</w:t>
      </w:r>
    </w:p>
    <w:p w:rsidR="00262F41" w:rsidRPr="00262F41" w:rsidRDefault="00262F41" w:rsidP="00262F41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</w:p>
    <w:p w:rsidR="00262F41" w:rsidRPr="00D736EA" w:rsidRDefault="00262F41" w:rsidP="00262F41">
      <w:pPr>
        <w:jc w:val="center"/>
        <w:rPr>
          <w:rFonts w:ascii="Arial Narrow" w:hAnsi="Arial Narrow"/>
          <w:b/>
          <w:sz w:val="24"/>
        </w:rPr>
      </w:pPr>
      <w:r w:rsidRPr="00D736EA">
        <w:rPr>
          <w:rFonts w:ascii="Arial Narrow" w:hAnsi="Arial Narrow"/>
          <w:b/>
          <w:smallCaps/>
          <w:sz w:val="24"/>
        </w:rPr>
        <w:t>Sukcesywny zakup i dostawa artykułów spożywczych do stołówki szkolnej w roku szkolnym</w:t>
      </w:r>
      <w:r w:rsidRPr="00D736EA">
        <w:rPr>
          <w:rFonts w:ascii="Arial Narrow" w:hAnsi="Arial Narrow"/>
          <w:b/>
          <w:sz w:val="24"/>
        </w:rPr>
        <w:t xml:space="preserve"> 2017/2018</w:t>
      </w:r>
    </w:p>
    <w:p w:rsidR="00262F41" w:rsidRPr="00262F41" w:rsidRDefault="00262F41" w:rsidP="00262F41">
      <w:pPr>
        <w:pStyle w:val="Tekstpodstawowywcity2"/>
        <w:tabs>
          <w:tab w:val="left" w:pos="0"/>
          <w:tab w:val="left" w:pos="3969"/>
          <w:tab w:val="left" w:pos="4111"/>
        </w:tabs>
        <w:ind w:left="0"/>
        <w:jc w:val="center"/>
        <w:rPr>
          <w:rFonts w:ascii="Arial Narrow" w:hAnsi="Arial Narrow"/>
          <w:szCs w:val="24"/>
        </w:rPr>
      </w:pPr>
    </w:p>
    <w:p w:rsidR="00262F41" w:rsidRPr="00262F41" w:rsidRDefault="00262F41" w:rsidP="00262F41">
      <w:pPr>
        <w:pStyle w:val="Bezodstpw"/>
        <w:rPr>
          <w:rFonts w:ascii="Arial Narrow" w:hAnsi="Arial Narrow" w:cs="Times New Roman"/>
          <w:sz w:val="24"/>
          <w:szCs w:val="24"/>
        </w:rPr>
      </w:pPr>
    </w:p>
    <w:p w:rsidR="00262F41" w:rsidRPr="00262F41" w:rsidRDefault="00262F41" w:rsidP="0010523E">
      <w:pPr>
        <w:pStyle w:val="Bezodstpw"/>
        <w:spacing w:line="360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0D0663">
        <w:rPr>
          <w:rFonts w:ascii="Arial Narrow" w:hAnsi="Arial Narrow" w:cs="Times New Roman"/>
          <w:sz w:val="24"/>
          <w:szCs w:val="24"/>
        </w:rPr>
        <w:t>Na</w:t>
      </w:r>
      <w:r w:rsidRPr="00262F41">
        <w:rPr>
          <w:rFonts w:ascii="Arial Narrow" w:hAnsi="Arial Narrow"/>
          <w:sz w:val="24"/>
          <w:szCs w:val="24"/>
        </w:rPr>
        <w:t xml:space="preserve"> podstawie art. 93 ust.1 pkt.4 ustawy Prawo Zamówień Publicznych </w:t>
      </w:r>
      <w:r w:rsidR="000D0663">
        <w:rPr>
          <w:rFonts w:ascii="Arial Narrow" w:hAnsi="Arial Narrow"/>
          <w:sz w:val="24"/>
          <w:szCs w:val="24"/>
        </w:rPr>
        <w:t>Szkoła Podstawowa im. S. Żeromskiego</w:t>
      </w:r>
      <w:r w:rsidRPr="00262F41">
        <w:rPr>
          <w:rFonts w:ascii="Arial Narrow" w:hAnsi="Arial Narrow"/>
          <w:sz w:val="24"/>
          <w:szCs w:val="24"/>
        </w:rPr>
        <w:t xml:space="preserve"> </w:t>
      </w:r>
      <w:r w:rsidR="0010523E">
        <w:rPr>
          <w:rFonts w:ascii="Arial Narrow" w:hAnsi="Arial Narrow"/>
          <w:sz w:val="24"/>
          <w:szCs w:val="24"/>
        </w:rPr>
        <w:br/>
      </w:r>
      <w:r w:rsidRPr="00262F41">
        <w:rPr>
          <w:rFonts w:ascii="Arial Narrow" w:hAnsi="Arial Narrow"/>
          <w:sz w:val="24"/>
          <w:szCs w:val="24"/>
        </w:rPr>
        <w:t>w Chmielniku unieważnia postępowanie o udzielenie zamó</w:t>
      </w:r>
      <w:r w:rsidR="000D0663">
        <w:rPr>
          <w:rFonts w:ascii="Arial Narrow" w:hAnsi="Arial Narrow"/>
          <w:sz w:val="24"/>
          <w:szCs w:val="24"/>
        </w:rPr>
        <w:t xml:space="preserve">wienia publicznego </w:t>
      </w:r>
      <w:r w:rsidRPr="00262F41">
        <w:rPr>
          <w:rFonts w:ascii="Arial Narrow" w:hAnsi="Arial Narrow"/>
          <w:sz w:val="24"/>
          <w:szCs w:val="24"/>
        </w:rPr>
        <w:t xml:space="preserve">prowadzone w trybie przetargu nieograniczonego. Przetarg unieważniony zostaje z uwagi na to, że </w:t>
      </w:r>
      <w:r w:rsidR="000D0663">
        <w:rPr>
          <w:rFonts w:ascii="Arial Narrow" w:hAnsi="Arial Narrow"/>
          <w:sz w:val="24"/>
          <w:szCs w:val="24"/>
        </w:rPr>
        <w:t xml:space="preserve">suma </w:t>
      </w:r>
      <w:r w:rsidRPr="00262F41">
        <w:rPr>
          <w:rFonts w:ascii="Arial Narrow" w:hAnsi="Arial Narrow"/>
          <w:sz w:val="24"/>
          <w:szCs w:val="24"/>
        </w:rPr>
        <w:t>ofert z najniższą ceną przewyższa kwotę jaką Zamawiający zamierza przeznaczyć na sfinansowanie zamówienia i Zamawiający nie ma możliwości zwiększenia kwoty do wysokości ceny najkorzystniejszej.</w:t>
      </w:r>
    </w:p>
    <w:p w:rsidR="00262F41" w:rsidRPr="00D736EA" w:rsidRDefault="00262F41" w:rsidP="00262F41">
      <w:pPr>
        <w:ind w:firstLine="567"/>
        <w:rPr>
          <w:rFonts w:ascii="Arial Narrow" w:hAnsi="Arial Narrow"/>
          <w:sz w:val="24"/>
        </w:rPr>
      </w:pPr>
    </w:p>
    <w:p w:rsidR="000D0663" w:rsidRPr="00D736EA" w:rsidRDefault="000D0663" w:rsidP="000D0663">
      <w:pPr>
        <w:autoSpaceDE w:val="0"/>
        <w:autoSpaceDN w:val="0"/>
        <w:adjustRightInd w:val="0"/>
        <w:ind w:left="5670"/>
        <w:jc w:val="center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Dyrektor</w:t>
      </w:r>
      <w:r>
        <w:rPr>
          <w:rFonts w:ascii="Arial Narrow" w:hAnsi="Arial Narrow"/>
          <w:sz w:val="24"/>
        </w:rPr>
        <w:t xml:space="preserve"> Szkoły</w:t>
      </w:r>
    </w:p>
    <w:p w:rsidR="000D0663" w:rsidRPr="00D736EA" w:rsidRDefault="000D0663" w:rsidP="000D0663">
      <w:pPr>
        <w:autoSpaceDE w:val="0"/>
        <w:autoSpaceDN w:val="0"/>
        <w:adjustRightInd w:val="0"/>
        <w:ind w:left="5670"/>
        <w:jc w:val="center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/-/ </w:t>
      </w:r>
      <w:r>
        <w:rPr>
          <w:rFonts w:ascii="Arial Narrow" w:hAnsi="Arial Narrow"/>
          <w:sz w:val="24"/>
        </w:rPr>
        <w:t>Renata</w:t>
      </w:r>
      <w:r w:rsidRPr="00D736EA">
        <w:rPr>
          <w:rFonts w:ascii="Arial Narrow" w:hAnsi="Arial Narrow"/>
          <w:sz w:val="24"/>
        </w:rPr>
        <w:t xml:space="preserve"> Nowak</w:t>
      </w:r>
    </w:p>
    <w:p w:rsidR="00262F41" w:rsidRPr="00D736EA" w:rsidRDefault="00262F41" w:rsidP="00262F41">
      <w:pPr>
        <w:ind w:firstLine="567"/>
        <w:rPr>
          <w:rFonts w:ascii="Arial Narrow" w:hAnsi="Arial Narrow"/>
          <w:sz w:val="24"/>
        </w:rPr>
      </w:pPr>
    </w:p>
    <w:sectPr w:rsidR="00262F41" w:rsidRPr="00D736EA" w:rsidSect="00262F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EF"/>
    <w:rsid w:val="00050BEF"/>
    <w:rsid w:val="000D0663"/>
    <w:rsid w:val="0010523E"/>
    <w:rsid w:val="00262F41"/>
    <w:rsid w:val="004F4D30"/>
    <w:rsid w:val="00826DFE"/>
    <w:rsid w:val="00850DBC"/>
    <w:rsid w:val="00975015"/>
    <w:rsid w:val="00A46978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050BE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50B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050BEF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semiHidden/>
    <w:rsid w:val="00050BEF"/>
    <w:pPr>
      <w:spacing w:after="0" w:line="240" w:lineRule="auto"/>
      <w:ind w:lef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50B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62F41"/>
    <w:pPr>
      <w:spacing w:after="0" w:line="240" w:lineRule="auto"/>
      <w:ind w:firstLine="567"/>
      <w:jc w:val="center"/>
    </w:pPr>
    <w:rPr>
      <w:rFonts w:ascii="Comic Sans MS" w:eastAsia="Times New Roman" w:hAnsi="Comic Sans MS" w:cs="Times New Roman"/>
      <w:b/>
      <w:bCs/>
      <w:i/>
      <w:i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262F41"/>
    <w:rPr>
      <w:rFonts w:ascii="Comic Sans MS" w:eastAsia="Times New Roman" w:hAnsi="Comic Sans MS" w:cs="Times New Roman"/>
      <w:b/>
      <w:bCs/>
      <w:i/>
      <w:i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050BE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50B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050BEF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semiHidden/>
    <w:rsid w:val="00050BEF"/>
    <w:pPr>
      <w:spacing w:after="0" w:line="240" w:lineRule="auto"/>
      <w:ind w:lef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50B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62F41"/>
    <w:pPr>
      <w:spacing w:after="0" w:line="240" w:lineRule="auto"/>
      <w:ind w:firstLine="567"/>
      <w:jc w:val="center"/>
    </w:pPr>
    <w:rPr>
      <w:rFonts w:ascii="Comic Sans MS" w:eastAsia="Times New Roman" w:hAnsi="Comic Sans MS" w:cs="Times New Roman"/>
      <w:b/>
      <w:bCs/>
      <w:i/>
      <w:i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262F41"/>
    <w:rPr>
      <w:rFonts w:ascii="Comic Sans MS" w:eastAsia="Times New Roman" w:hAnsi="Comic Sans MS" w:cs="Times New Roman"/>
      <w:b/>
      <w:bCs/>
      <w:i/>
      <w:i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Misterkiewicz</dc:creator>
  <cp:lastModifiedBy>User</cp:lastModifiedBy>
  <cp:revision>2</cp:revision>
  <dcterms:created xsi:type="dcterms:W3CDTF">2017-07-20T17:31:00Z</dcterms:created>
  <dcterms:modified xsi:type="dcterms:W3CDTF">2017-07-20T17:31:00Z</dcterms:modified>
</cp:coreProperties>
</file>