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BF" w:rsidRDefault="00762EBF">
      <w:pPr>
        <w:pStyle w:val="Domylnie"/>
        <w:spacing w:after="0" w:line="360" w:lineRule="auto"/>
        <w:jc w:val="center"/>
      </w:pPr>
      <w:r>
        <w:rPr>
          <w:rFonts w:ascii="Arial" w:hAnsi="Arial" w:cs="Arial"/>
          <w:b/>
          <w:bCs/>
          <w:sz w:val="32"/>
          <w:szCs w:val="32"/>
        </w:rPr>
        <w:t>OGŁOSZENIE O NABORZE NA STANOWISKO PRACY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Publiczna Szkoła Podstawowa Specjalna nr 10 w Wałbrzychu, ul. Ogrodowa 5a</w:t>
      </w:r>
    </w:p>
    <w:p w:rsidR="00762EBF" w:rsidRDefault="00762EBF">
      <w:pPr>
        <w:pStyle w:val="Domylnie"/>
        <w:spacing w:after="0"/>
        <w:jc w:val="center"/>
      </w:pPr>
      <w:r>
        <w:rPr>
          <w:rFonts w:ascii="Arial" w:hAnsi="Arial" w:cs="Arial"/>
          <w:sz w:val="24"/>
          <w:szCs w:val="24"/>
        </w:rPr>
        <w:t xml:space="preserve">ogłasza nabór na stanowisko </w:t>
      </w:r>
    </w:p>
    <w:p w:rsidR="00762EBF" w:rsidRDefault="00762EBF">
      <w:pPr>
        <w:pStyle w:val="Domylnie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KIEROWNIKA WARSZTATU TERAPII ZAJĘCIOWEJ </w:t>
      </w:r>
    </w:p>
    <w:p w:rsidR="00762EBF" w:rsidRDefault="00762EBF">
      <w:pPr>
        <w:pStyle w:val="Domylnie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PRZY PUBLICZNEJ SZKOLE PODSTAWOWEJ SPECJALNEJ NR 10 </w:t>
      </w:r>
    </w:p>
    <w:p w:rsidR="00762EBF" w:rsidRDefault="00762EBF">
      <w:pPr>
        <w:pStyle w:val="Domylnie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W WAŁBRZYCHU – PEŁNY ETAT</w:t>
      </w:r>
    </w:p>
    <w:p w:rsidR="00762EBF" w:rsidRDefault="00762EBF">
      <w:pPr>
        <w:pStyle w:val="Domylnie"/>
        <w:spacing w:after="0"/>
        <w:jc w:val="center"/>
      </w:pP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Do głównych zadań osoby zatrudnionej na tym stanowisku będzie należało między innymi: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kierowanie, programowanie i nadzorowanie działalności WTZ zgodnie z rozporządzeniem Ministra Gospodarki, Pracy i Polityki Społecznej z dnia 25 marca 2004r. w sprawie warsztatów terapii zajęciowej,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opracowywaniu indywidualnych programów terapii uczestników WTZ, kontrola ich realizacji,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opracowywanie pełnej dokumentacji udzielonych świadczeń,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sprawozdania z realizacji zadań warsztatu terapii zajęciowej,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przygotowywanie planów pracy WTZ oraz kontrola nad ich realizacją,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współpraca z Miejskim Ośrodkiem Pomocy Społecznej w Wałbrzychu,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współpraca z rodzinami uczestników WTZ,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przygotowywanie projektu wydatków WTZ na rok przyszły (preliminarz),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kontrola wydatków bieżących zgodnie z preliminarzem,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racjonalne gospodarowanie powierzonym majątkiem: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środkami trwałymi,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środkami nietrwałymi i materialnymi;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dbałość o powierzone mienie,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opracowywanie i prowadzenie bieżącej dokumentacji,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koordynowanie pracy podległego personelu,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nadzór i kontrola nad dokumentacją prowadzoną przez podległy personel,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prowadzenie bieżącej oraz kompleksowej kontroli świadczonych usług na rzecz uczestników WTZ przez personel,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planowanie czasu pracy podległego personelu (grafiki),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utrzymanie bezpiecznych i higienicznych warunków pracy w WTZ.</w:t>
      </w:r>
    </w:p>
    <w:p w:rsidR="00762EBF" w:rsidRDefault="00762EBF">
      <w:pPr>
        <w:pStyle w:val="Domylnie"/>
        <w:spacing w:after="0"/>
        <w:jc w:val="both"/>
      </w:pP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Wymagania konieczne: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wykształcenie wyższe (mile widziane o kierunku pedagogika, pedagogika specjalna lub psychologia),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co najmniej 4-letni staż pracy,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znajomość przepisów prawnych dotyczących funkcjonowania Warsztatu Terapii Zajęciowej,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umiejętność obsługi komputera (Windows, Office, Internet),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stan zdrowia pozwalający na pracę na tym stanowisku,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korzystanie z pełni praw publicznych,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posiadanie pełnej zdolności do czynności prawnych,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niekaralność za przestępstwa popełnione umyślnie.</w:t>
      </w:r>
    </w:p>
    <w:p w:rsidR="00762EBF" w:rsidRDefault="00762EBF">
      <w:pPr>
        <w:pStyle w:val="Domylnie"/>
        <w:spacing w:after="0"/>
        <w:jc w:val="both"/>
      </w:pP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Wymagania pożądane: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znajomość pracy z osobami niepełnosprawnymi,</w:t>
      </w:r>
    </w:p>
    <w:p w:rsidR="00762EBF" w:rsidRDefault="00762EBF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doświadczenie w kierowaniu zespołem, zdolności organizacyjne,</w:t>
      </w:r>
    </w:p>
    <w:p w:rsidR="00762EBF" w:rsidRDefault="00762EBF" w:rsidP="00934D1B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umiejętność pozyskiwania środków pozabudżetowych,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zaangażowanie i wytrwałość,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komunikatywność,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odporność na stres,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motywacja do intensywnej pracy,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wysoka kultura osobista,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odpowiedzialność,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rzetelność,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uczciwość.</w:t>
      </w:r>
    </w:p>
    <w:p w:rsidR="00762EBF" w:rsidRDefault="00762EBF">
      <w:pPr>
        <w:pStyle w:val="Domylnie"/>
        <w:spacing w:after="0"/>
        <w:jc w:val="both"/>
      </w:pP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Wymagane dokumenty: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pisemne uzasadnienie przystąpienia do konkursu oraz koncepcję funkcjonowania i rozwoju placówki,</w:t>
      </w:r>
    </w:p>
    <w:p w:rsidR="00762EBF" w:rsidRDefault="00762EBF" w:rsidP="00934D1B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list motywacyjny, CV,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kopie dokumentów potwierdzających posiadane wykształcenie,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kopie dokumentów o posiadaniu dodatkowych kwalifikacji,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zaświadczenie lekarskie o braku przeciwwskazań zdrowotnych do wykonywania pracy na stanowisku kierownika WTZ,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podpisane pisemne oświadczenie o pełnej zdolności do czynności prawnych, korzystaniu z pełni praw publicznych i o niekaralności za przestępstwa popełnione umyślnie,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pisemne oświadczenie o korzystaniu kandydata z pełni praw publicznych,</w:t>
      </w: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sz w:val="24"/>
          <w:szCs w:val="24"/>
        </w:rPr>
        <w:t>• podpisana klauzula o treści: „Wyrażam zgodę na przetwarzanie moich danych osobowych zawartych w ofercie pracy dla potrzeb rekrutacji, zgodnie z ustawą z dnia 29.08.1997 o ochronie danych osobowych Dz. U. z 2002r. nr 101, poz.926 ze zm.”</w:t>
      </w:r>
    </w:p>
    <w:p w:rsidR="00762EBF" w:rsidRDefault="00762EBF">
      <w:pPr>
        <w:pStyle w:val="Domylnie"/>
        <w:spacing w:after="0"/>
        <w:jc w:val="both"/>
      </w:pPr>
    </w:p>
    <w:p w:rsidR="00762EBF" w:rsidRDefault="00762EBF">
      <w:pPr>
        <w:pStyle w:val="Domylnie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Składanie ofert:</w:t>
      </w:r>
    </w:p>
    <w:p w:rsidR="00762EBF" w:rsidRDefault="00762EBF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 należy składać w zamkniętych kopertach z podanym adresem zwrotnym i dopiskiem „Konkurs na kierownika WTZ przy PSPS nr 10 w Wałbrzychu” w terminie 14 dni od dnia ukazania się ogłoszenia, na adres: Publiczna Szkoła Podstawowa Specjalna nr 10, ul. Ogrodowa 5a, 58-306 Wałbrzych, od poniedziałku do piątku w godzinach 8.00 – 15.00.</w:t>
      </w:r>
    </w:p>
    <w:p w:rsidR="00762EBF" w:rsidRDefault="00762EBF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</w:p>
    <w:p w:rsidR="00762EBF" w:rsidRDefault="00762EBF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</w:p>
    <w:p w:rsidR="00762EBF" w:rsidRDefault="00762EBF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</w:p>
    <w:p w:rsidR="00762EBF" w:rsidRPr="00A72161" w:rsidRDefault="00762EBF">
      <w:pPr>
        <w:pStyle w:val="Domylni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72161">
        <w:rPr>
          <w:rFonts w:ascii="Arial" w:hAnsi="Arial" w:cs="Arial"/>
          <w:sz w:val="20"/>
          <w:szCs w:val="20"/>
        </w:rPr>
        <w:t>DYREKTOR</w:t>
      </w:r>
    </w:p>
    <w:p w:rsidR="00762EBF" w:rsidRPr="00A72161" w:rsidRDefault="00762EBF">
      <w:pPr>
        <w:pStyle w:val="Domylni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72161">
        <w:rPr>
          <w:rFonts w:ascii="Arial" w:hAnsi="Arial" w:cs="Arial"/>
          <w:sz w:val="20"/>
          <w:szCs w:val="20"/>
        </w:rPr>
        <w:t>Publicznej Szkoły Podstawowej Specjalnej nr 10</w:t>
      </w:r>
    </w:p>
    <w:p w:rsidR="00762EBF" w:rsidRPr="00A72161" w:rsidRDefault="00762EBF">
      <w:pPr>
        <w:pStyle w:val="Domylni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</w:t>
      </w:r>
      <w:r w:rsidRPr="00A72161">
        <w:rPr>
          <w:rFonts w:ascii="Arial" w:hAnsi="Arial" w:cs="Arial"/>
          <w:sz w:val="20"/>
          <w:szCs w:val="20"/>
        </w:rPr>
        <w:t xml:space="preserve"> Wałbrzychu</w:t>
      </w:r>
    </w:p>
    <w:p w:rsidR="00762EBF" w:rsidRPr="00A72161" w:rsidRDefault="00762EBF">
      <w:pPr>
        <w:pStyle w:val="Domylnie"/>
        <w:spacing w:after="0"/>
        <w:jc w:val="both"/>
        <w:rPr>
          <w:rFonts w:ascii="Arial" w:hAnsi="Arial" w:cs="Arial"/>
          <w:sz w:val="20"/>
          <w:szCs w:val="20"/>
        </w:rPr>
      </w:pPr>
    </w:p>
    <w:p w:rsidR="00762EBF" w:rsidRPr="00A72161" w:rsidRDefault="00762EBF">
      <w:pPr>
        <w:pStyle w:val="Domylnie"/>
        <w:spacing w:after="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Pr="00A72161">
        <w:rPr>
          <w:rFonts w:ascii="Arial" w:hAnsi="Arial" w:cs="Arial"/>
          <w:sz w:val="20"/>
          <w:szCs w:val="20"/>
        </w:rPr>
        <w:t>Dorota Bogdańska</w:t>
      </w:r>
    </w:p>
    <w:sectPr w:rsidR="00762EBF" w:rsidRPr="00A72161" w:rsidSect="001C08C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C00EE"/>
    <w:multiLevelType w:val="hybridMultilevel"/>
    <w:tmpl w:val="90FC94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8CB"/>
    <w:rsid w:val="00194EBC"/>
    <w:rsid w:val="001C08CB"/>
    <w:rsid w:val="00762EBF"/>
    <w:rsid w:val="00934D1B"/>
    <w:rsid w:val="00A145EB"/>
    <w:rsid w:val="00A26C8E"/>
    <w:rsid w:val="00A72161"/>
    <w:rsid w:val="00C93ED8"/>
    <w:rsid w:val="00EE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EB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ylnie">
    <w:name w:val="Domyślnie"/>
    <w:uiPriority w:val="99"/>
    <w:rsid w:val="001C08CB"/>
    <w:pPr>
      <w:tabs>
        <w:tab w:val="left" w:pos="708"/>
      </w:tabs>
      <w:suppressAutoHyphens/>
      <w:spacing w:after="200" w:line="276" w:lineRule="auto"/>
    </w:pPr>
    <w:rPr>
      <w:rFonts w:eastAsia="SimSun"/>
      <w:lang w:eastAsia="en-US"/>
    </w:rPr>
  </w:style>
  <w:style w:type="character" w:customStyle="1" w:styleId="Symbolewypunktowania">
    <w:name w:val="Symbole wypunktowania"/>
    <w:uiPriority w:val="99"/>
    <w:rsid w:val="001C08CB"/>
    <w:rPr>
      <w:rFonts w:ascii="OpenSymbol" w:hAnsi="OpenSymbol"/>
    </w:rPr>
  </w:style>
  <w:style w:type="paragraph" w:styleId="Header">
    <w:name w:val="header"/>
    <w:basedOn w:val="Domylnie"/>
    <w:next w:val="Tretekstu"/>
    <w:link w:val="HeaderChar"/>
    <w:uiPriority w:val="99"/>
    <w:rsid w:val="001C08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customStyle="1" w:styleId="Tretekstu">
    <w:name w:val="Treść tekstu"/>
    <w:basedOn w:val="Domylnie"/>
    <w:uiPriority w:val="99"/>
    <w:rsid w:val="001C08CB"/>
    <w:pPr>
      <w:spacing w:after="120"/>
    </w:pPr>
  </w:style>
  <w:style w:type="paragraph" w:styleId="List">
    <w:name w:val="List"/>
    <w:basedOn w:val="Tretekstu"/>
    <w:uiPriority w:val="99"/>
    <w:rsid w:val="001C08CB"/>
    <w:rPr>
      <w:rFonts w:cs="Mangal"/>
    </w:rPr>
  </w:style>
  <w:style w:type="paragraph" w:styleId="Signature">
    <w:name w:val="Signature"/>
    <w:basedOn w:val="Domylnie"/>
    <w:link w:val="SignatureChar"/>
    <w:uiPriority w:val="99"/>
    <w:rsid w:val="001C08CB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</w:rPr>
  </w:style>
  <w:style w:type="paragraph" w:customStyle="1" w:styleId="Indeks">
    <w:name w:val="Indeks"/>
    <w:basedOn w:val="Domylnie"/>
    <w:uiPriority w:val="99"/>
    <w:rsid w:val="001C08CB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544</Words>
  <Characters>3265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Place</cp:lastModifiedBy>
  <cp:revision>3</cp:revision>
  <dcterms:created xsi:type="dcterms:W3CDTF">2014-09-15T05:46:00Z</dcterms:created>
  <dcterms:modified xsi:type="dcterms:W3CDTF">2014-09-16T11:38:00Z</dcterms:modified>
</cp:coreProperties>
</file>