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  <w:rPr>
          <w:sz w:val="36"/>
          <w:szCs w:val="36"/>
        </w:rPr>
      </w:pPr>
    </w:p>
    <w:p w:rsidR="00324BA3" w:rsidRPr="00395FB3" w:rsidRDefault="00324BA3" w:rsidP="00324BA3">
      <w:pPr>
        <w:shd w:val="clear" w:color="auto" w:fill="F8F8F8"/>
        <w:spacing w:after="0" w:line="240" w:lineRule="auto"/>
        <w:jc w:val="center"/>
        <w:rPr>
          <w:sz w:val="44"/>
          <w:szCs w:val="44"/>
        </w:rPr>
      </w:pPr>
      <w:r w:rsidRPr="00395FB3">
        <w:rPr>
          <w:sz w:val="44"/>
          <w:szCs w:val="44"/>
        </w:rPr>
        <w:t>REGULAMIN WYCIECZEK</w:t>
      </w: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sz w:val="44"/>
          <w:szCs w:val="44"/>
        </w:rPr>
      </w:pPr>
      <w:r w:rsidRPr="00395FB3">
        <w:rPr>
          <w:sz w:val="44"/>
          <w:szCs w:val="44"/>
        </w:rPr>
        <w:t>SZKOŁY PODSTAWOWEJ</w:t>
      </w:r>
    </w:p>
    <w:p w:rsidR="00324BA3" w:rsidRPr="00395FB3" w:rsidRDefault="00324BA3" w:rsidP="00324BA3">
      <w:pPr>
        <w:shd w:val="clear" w:color="auto" w:fill="F8F8F8"/>
        <w:spacing w:after="0" w:line="240" w:lineRule="auto"/>
        <w:jc w:val="center"/>
        <w:rPr>
          <w:sz w:val="44"/>
          <w:szCs w:val="44"/>
        </w:rPr>
      </w:pPr>
      <w:r w:rsidRPr="00395FB3">
        <w:rPr>
          <w:sz w:val="44"/>
          <w:szCs w:val="44"/>
        </w:rPr>
        <w:t xml:space="preserve"> IM. ŚW. STANISŁAWA KOSTKI</w:t>
      </w:r>
    </w:p>
    <w:p w:rsidR="00324BA3" w:rsidRPr="00395FB3" w:rsidRDefault="00324BA3" w:rsidP="00324BA3">
      <w:pPr>
        <w:shd w:val="clear" w:color="auto" w:fill="F8F8F8"/>
        <w:spacing w:after="0" w:line="240" w:lineRule="auto"/>
        <w:jc w:val="center"/>
        <w:rPr>
          <w:sz w:val="44"/>
          <w:szCs w:val="44"/>
        </w:rPr>
      </w:pPr>
      <w:r w:rsidRPr="00395FB3">
        <w:rPr>
          <w:sz w:val="44"/>
          <w:szCs w:val="44"/>
        </w:rPr>
        <w:t xml:space="preserve"> W WOLI WIERZBOWSKIEJ</w:t>
      </w:r>
    </w:p>
    <w:p w:rsidR="00324BA3" w:rsidRPr="00395FB3" w:rsidRDefault="00324BA3" w:rsidP="00324BA3">
      <w:pPr>
        <w:shd w:val="clear" w:color="auto" w:fill="F8F8F8"/>
        <w:spacing w:after="0" w:line="240" w:lineRule="auto"/>
        <w:rPr>
          <w:sz w:val="44"/>
          <w:szCs w:val="44"/>
        </w:rPr>
      </w:pPr>
    </w:p>
    <w:p w:rsidR="00324BA3" w:rsidRPr="00395FB3" w:rsidRDefault="00324BA3" w:rsidP="00324BA3">
      <w:pPr>
        <w:shd w:val="clear" w:color="auto" w:fill="F8F8F8"/>
        <w:spacing w:after="0" w:line="240" w:lineRule="auto"/>
        <w:rPr>
          <w:sz w:val="44"/>
          <w:szCs w:val="44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center"/>
      </w:pPr>
      <w:r>
        <w:rPr>
          <w:noProof/>
          <w:lang w:eastAsia="pl-PL"/>
        </w:rPr>
        <w:drawing>
          <wp:inline distT="0" distB="0" distL="0" distR="0">
            <wp:extent cx="3049475" cy="2687820"/>
            <wp:effectExtent l="19050" t="0" r="0" b="0"/>
            <wp:docPr id="1" name="Obraz 1" descr="https://cms-files.superszkolna.pl/sites/1190/cms/szablony/34373/pliki/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s-files.superszkolna.pl/sites/1190/cms/szablony/34373/pliki/lo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89" cy="2690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  <w:r>
        <w:t xml:space="preserve">                                                                                                            Załącznik nr    do uchwały nr    /19</w:t>
      </w:r>
    </w:p>
    <w:p w:rsidR="00324BA3" w:rsidRDefault="00324BA3" w:rsidP="00324BA3">
      <w:pPr>
        <w:shd w:val="clear" w:color="auto" w:fill="F8F8F8"/>
        <w:spacing w:after="0" w:line="240" w:lineRule="auto"/>
      </w:pPr>
      <w:r>
        <w:t xml:space="preserve">                                                                                                   Rady Pedagogicznej Szkoły  Podstawowej</w:t>
      </w:r>
    </w:p>
    <w:p w:rsidR="00324BA3" w:rsidRDefault="00324BA3" w:rsidP="00324BA3">
      <w:pPr>
        <w:shd w:val="clear" w:color="auto" w:fill="F8F8F8"/>
        <w:spacing w:after="0" w:line="240" w:lineRule="auto"/>
      </w:pPr>
      <w:r>
        <w:t xml:space="preserve">                                                                                               im. św. Stanisława Kostki w Woli Wierzbowskiej     </w:t>
      </w:r>
    </w:p>
    <w:p w:rsidR="00324BA3" w:rsidRDefault="00324BA3" w:rsidP="00324BA3">
      <w:pPr>
        <w:shd w:val="clear" w:color="auto" w:fill="F8F8F8"/>
        <w:spacing w:after="0" w:line="240" w:lineRule="auto"/>
      </w:pPr>
      <w:r>
        <w:t xml:space="preserve">                                                                                                                        z dnia 30 sierpnia 2019 r.                              </w:t>
      </w: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Default="00324BA3" w:rsidP="00324BA3">
      <w:pPr>
        <w:shd w:val="clear" w:color="auto" w:fill="F8F8F8"/>
        <w:spacing w:after="0" w:line="240" w:lineRule="auto"/>
      </w:pPr>
    </w:p>
    <w:p w:rsidR="00324BA3" w:rsidRPr="002F2A1F" w:rsidRDefault="00324BA3" w:rsidP="00324BA3">
      <w:pPr>
        <w:pStyle w:val="NormalnyWeb"/>
        <w:shd w:val="clear" w:color="auto" w:fill="F8F8F8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  <w:r w:rsidRPr="002F2A1F">
        <w:rPr>
          <w:rStyle w:val="Pogrubienie"/>
          <w:rFonts w:ascii="Verdana" w:hAnsi="Verdana"/>
          <w:sz w:val="20"/>
          <w:szCs w:val="20"/>
        </w:rPr>
        <w:lastRenderedPageBreak/>
        <w:t>§ 1</w:t>
      </w:r>
      <w:r>
        <w:rPr>
          <w:rStyle w:val="Pogrubienie"/>
          <w:rFonts w:ascii="Verdana" w:hAnsi="Verdana"/>
          <w:sz w:val="20"/>
          <w:szCs w:val="20"/>
        </w:rPr>
        <w:t>.</w:t>
      </w:r>
    </w:p>
    <w:p w:rsidR="00324BA3" w:rsidRPr="00CF1DDB" w:rsidRDefault="00324BA3" w:rsidP="00324BA3">
      <w:pPr>
        <w:pStyle w:val="Nagwek2"/>
        <w:shd w:val="clear" w:color="auto" w:fill="F8F8F8"/>
        <w:spacing w:before="0" w:beforeAutospacing="0" w:after="0" w:afterAutospacing="0"/>
        <w:jc w:val="center"/>
        <w:rPr>
          <w:rFonts w:asciiTheme="minorHAnsi" w:hAnsiTheme="minorHAnsi" w:cstheme="minorHAnsi"/>
          <w:sz w:val="26"/>
          <w:szCs w:val="26"/>
        </w:rPr>
      </w:pPr>
      <w:r w:rsidRPr="00CF1DDB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t>Przepisy prawne</w:t>
      </w:r>
    </w:p>
    <w:p w:rsidR="00324BA3" w:rsidRPr="00CF1DDB" w:rsidRDefault="00324BA3" w:rsidP="00324BA3">
      <w:pPr>
        <w:shd w:val="clear" w:color="auto" w:fill="F8F8F8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24BA3" w:rsidRPr="002F2A1F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Rozporządzenie Ministra Edukacji narodowej</w:t>
      </w:r>
      <w:r w:rsidRPr="002F2A1F">
        <w:rPr>
          <w:rFonts w:eastAsia="Times New Roman" w:cstheme="minorHAnsi"/>
          <w:sz w:val="24"/>
          <w:szCs w:val="24"/>
          <w:lang w:eastAsia="pl-PL"/>
        </w:rPr>
        <w:t xml:space="preserve"> z dnia 25 maja 2018 r.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F2A1F">
        <w:rPr>
          <w:rFonts w:eastAsia="Times New Roman" w:cstheme="minorHAnsi"/>
          <w:sz w:val="24"/>
          <w:szCs w:val="24"/>
          <w:lang w:eastAsia="pl-PL"/>
        </w:rPr>
        <w:t>w sprawie warunków i sposobu organizowania przez publiczne przedszkola, szkoły i placówki krajoznawstwa i turystyki</w:t>
      </w:r>
    </w:p>
    <w:p w:rsidR="00324BA3" w:rsidRPr="002F2A1F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2A1F">
        <w:rPr>
          <w:rFonts w:eastAsia="Times New Roman" w:cstheme="minorHAnsi"/>
          <w:sz w:val="24"/>
          <w:szCs w:val="24"/>
          <w:lang w:eastAsia="pl-PL"/>
        </w:rPr>
        <w:t>Na podstawie art. 47 ust. 1 pkt 8 ustawy z dnia 14 grudnia 2016 r. – Prawo oświatowe (Dz. U. z 2018 r. poz. 996 i 1000) zarządza się, co następuje:</w:t>
      </w:r>
    </w:p>
    <w:p w:rsidR="00324BA3" w:rsidRPr="002F2A1F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6219">
        <w:rPr>
          <w:rFonts w:eastAsia="Times New Roman" w:cstheme="minorHAnsi"/>
          <w:sz w:val="24"/>
          <w:szCs w:val="24"/>
          <w:lang w:eastAsia="pl-PL"/>
        </w:rPr>
        <w:t xml:space="preserve"> 1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2F2A1F">
        <w:rPr>
          <w:rFonts w:eastAsia="Times New Roman" w:cstheme="minorHAnsi"/>
          <w:sz w:val="24"/>
          <w:szCs w:val="24"/>
          <w:lang w:eastAsia="pl-PL"/>
        </w:rPr>
        <w:t xml:space="preserve"> Publiczne przedszkola, szkoły i placówki, zwane dalej „szkołami”, mogą organizować dla uczniów krajoznawstwo i turystykę.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6219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b/>
          <w:sz w:val="24"/>
          <w:szCs w:val="24"/>
          <w:lang w:eastAsia="pl-PL"/>
        </w:rPr>
        <w:t>)</w:t>
      </w:r>
      <w:r w:rsidRPr="002F2A1F">
        <w:rPr>
          <w:rFonts w:eastAsia="Times New Roman" w:cstheme="minorHAnsi"/>
          <w:sz w:val="24"/>
          <w:szCs w:val="24"/>
          <w:lang w:eastAsia="pl-PL"/>
        </w:rPr>
        <w:t xml:space="preserve"> W organizowaniu krajoznawstwa i turystyki szkoły mogą współdziałać ze stowarzyszeniami i innymi podmiotami, których przedmiotem działalności jest krajoznawstwo i turystyka.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4BA3" w:rsidRPr="00CF1DDB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F1DDB">
        <w:rPr>
          <w:rFonts w:eastAsia="Times New Roman" w:cstheme="minorHAnsi"/>
          <w:b/>
          <w:sz w:val="24"/>
          <w:szCs w:val="24"/>
          <w:lang w:eastAsia="pl-PL"/>
        </w:rPr>
        <w:t>§ 2.</w:t>
      </w: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F1DDB">
        <w:rPr>
          <w:rFonts w:eastAsia="Times New Roman" w:cstheme="minorHAnsi"/>
          <w:b/>
          <w:sz w:val="24"/>
          <w:szCs w:val="24"/>
          <w:lang w:eastAsia="pl-PL"/>
        </w:rPr>
        <w:t>Cele krajoznawstwa i turystyki</w:t>
      </w:r>
    </w:p>
    <w:p w:rsidR="00324BA3" w:rsidRPr="00CF1DDB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  P</w:t>
      </w:r>
      <w:r w:rsidRPr="002F2A1F">
        <w:rPr>
          <w:rFonts w:eastAsia="Times New Roman" w:cstheme="minorHAnsi"/>
          <w:sz w:val="24"/>
          <w:szCs w:val="24"/>
          <w:lang w:eastAsia="pl-PL"/>
        </w:rPr>
        <w:t>oznawanie kraju, jego środowiska przyrodniczego, tradyc</w:t>
      </w:r>
      <w:r>
        <w:rPr>
          <w:rFonts w:eastAsia="Times New Roman" w:cstheme="minorHAnsi"/>
          <w:sz w:val="24"/>
          <w:szCs w:val="24"/>
          <w:lang w:eastAsia="pl-PL"/>
        </w:rPr>
        <w:t>ji, zabytków kultury i historii.</w:t>
      </w:r>
    </w:p>
    <w:p w:rsidR="00324BA3" w:rsidRDefault="00324BA3" w:rsidP="00324BA3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2)  P</w:t>
      </w:r>
      <w:r w:rsidRPr="002F2A1F">
        <w:rPr>
          <w:rFonts w:eastAsia="Times New Roman" w:cstheme="minorHAnsi"/>
          <w:sz w:val="24"/>
          <w:szCs w:val="24"/>
          <w:lang w:eastAsia="pl-PL"/>
        </w:rPr>
        <w:t xml:space="preserve">oznawanie kultury i </w:t>
      </w:r>
      <w:r>
        <w:rPr>
          <w:rFonts w:eastAsia="Times New Roman" w:cstheme="minorHAnsi"/>
          <w:sz w:val="24"/>
          <w:szCs w:val="24"/>
          <w:lang w:eastAsia="pl-PL"/>
        </w:rPr>
        <w:t>języka innych państw.</w:t>
      </w:r>
    </w:p>
    <w:p w:rsidR="00324BA3" w:rsidRDefault="00324BA3" w:rsidP="00324BA3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3) P</w:t>
      </w:r>
      <w:r w:rsidRPr="002F2A1F">
        <w:rPr>
          <w:rFonts w:eastAsia="Times New Roman" w:cstheme="minorHAnsi"/>
          <w:sz w:val="24"/>
          <w:szCs w:val="24"/>
          <w:lang w:eastAsia="pl-PL"/>
        </w:rPr>
        <w:t>oszerzanie wiedzy z różnych dziedzin życia społecznego, go</w:t>
      </w:r>
      <w:r>
        <w:rPr>
          <w:rFonts w:eastAsia="Times New Roman" w:cstheme="minorHAnsi"/>
          <w:sz w:val="24"/>
          <w:szCs w:val="24"/>
          <w:lang w:eastAsia="pl-PL"/>
        </w:rPr>
        <w:t>spodarczego i kulturalnego; 4)  W</w:t>
      </w:r>
      <w:r w:rsidRPr="002F2A1F">
        <w:rPr>
          <w:rFonts w:eastAsia="Times New Roman" w:cstheme="minorHAnsi"/>
          <w:sz w:val="24"/>
          <w:szCs w:val="24"/>
          <w:lang w:eastAsia="pl-PL"/>
        </w:rPr>
        <w:t>spomaganie rodziny</w:t>
      </w:r>
      <w:r>
        <w:rPr>
          <w:rFonts w:eastAsia="Times New Roman" w:cstheme="minorHAnsi"/>
          <w:sz w:val="24"/>
          <w:szCs w:val="24"/>
          <w:lang w:eastAsia="pl-PL"/>
        </w:rPr>
        <w:t xml:space="preserve"> i szkoły w procesie wychowania.</w:t>
      </w:r>
    </w:p>
    <w:p w:rsidR="00324BA3" w:rsidRDefault="00324BA3" w:rsidP="00324BA3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5) U</w:t>
      </w:r>
      <w:r w:rsidRPr="002F2A1F">
        <w:rPr>
          <w:rFonts w:eastAsia="Times New Roman" w:cstheme="minorHAnsi"/>
          <w:sz w:val="24"/>
          <w:szCs w:val="24"/>
          <w:lang w:eastAsia="pl-PL"/>
        </w:rPr>
        <w:t>powszechnianie wśród uczniów zasad ochrony środowiska naturalnego oraz wiedzy o składnikach i funkcjonowaniu rodzimego środowiska przyrodniczego, a także umiejętności</w:t>
      </w:r>
      <w:r>
        <w:rPr>
          <w:rFonts w:eastAsia="Times New Roman" w:cstheme="minorHAnsi"/>
          <w:sz w:val="24"/>
          <w:szCs w:val="24"/>
          <w:lang w:eastAsia="pl-PL"/>
        </w:rPr>
        <w:t xml:space="preserve"> korzystania z zasobów przyrody.</w:t>
      </w:r>
      <w:r w:rsidRPr="002F2A1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24BA3" w:rsidRDefault="00324BA3" w:rsidP="00324BA3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6) U</w:t>
      </w:r>
      <w:r w:rsidRPr="002F2A1F">
        <w:rPr>
          <w:rFonts w:eastAsia="Times New Roman" w:cstheme="minorHAnsi"/>
          <w:sz w:val="24"/>
          <w:szCs w:val="24"/>
          <w:lang w:eastAsia="pl-PL"/>
        </w:rPr>
        <w:t>powszechnianie zdrowego stylu życia i aktywności fizycznej oraz p</w:t>
      </w:r>
      <w:r>
        <w:rPr>
          <w:rFonts w:eastAsia="Times New Roman" w:cstheme="minorHAnsi"/>
          <w:sz w:val="24"/>
          <w:szCs w:val="24"/>
          <w:lang w:eastAsia="pl-PL"/>
        </w:rPr>
        <w:t>odnoszenie sprawności fizycznej.</w:t>
      </w:r>
    </w:p>
    <w:p w:rsidR="00324BA3" w:rsidRDefault="00324BA3" w:rsidP="00324BA3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7)  P</w:t>
      </w:r>
      <w:r w:rsidRPr="002F2A1F">
        <w:rPr>
          <w:rFonts w:eastAsia="Times New Roman" w:cstheme="minorHAnsi"/>
          <w:sz w:val="24"/>
          <w:szCs w:val="24"/>
          <w:lang w:eastAsia="pl-PL"/>
        </w:rPr>
        <w:t>oprawę stanu zdrowia uczniów pochodzących z terenów zagrożonych ekologicznie;</w:t>
      </w:r>
    </w:p>
    <w:p w:rsidR="00324BA3" w:rsidRDefault="00324BA3" w:rsidP="00324BA3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8) P</w:t>
      </w:r>
      <w:r w:rsidRPr="002F2A1F">
        <w:rPr>
          <w:rFonts w:eastAsia="Times New Roman" w:cstheme="minorHAnsi"/>
          <w:sz w:val="24"/>
          <w:szCs w:val="24"/>
          <w:lang w:eastAsia="pl-PL"/>
        </w:rPr>
        <w:t>rzeciwdziałanie zachowaniom ryzykownym, w szczególności w ra</w:t>
      </w:r>
      <w:r>
        <w:rPr>
          <w:rFonts w:eastAsia="Times New Roman" w:cstheme="minorHAnsi"/>
          <w:sz w:val="24"/>
          <w:szCs w:val="24"/>
          <w:lang w:eastAsia="pl-PL"/>
        </w:rPr>
        <w:t>mach profilaktyki uniwersalnej.</w:t>
      </w:r>
    </w:p>
    <w:p w:rsidR="00324BA3" w:rsidRDefault="00324BA3" w:rsidP="00324BA3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9) P</w:t>
      </w:r>
      <w:r w:rsidRPr="002F2A1F">
        <w:rPr>
          <w:rFonts w:eastAsia="Times New Roman" w:cstheme="minorHAnsi"/>
          <w:sz w:val="24"/>
          <w:szCs w:val="24"/>
          <w:lang w:eastAsia="pl-PL"/>
        </w:rPr>
        <w:t>oznawanie zasad bezpiecznego zachowania się w różnych sytuacjach.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§ 3.</w:t>
      </w: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Termin organizacji krajoznawstwa i turystyki</w:t>
      </w: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324BA3" w:rsidRPr="00CF1DDB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F1DDB">
        <w:rPr>
          <w:rFonts w:eastAsia="Times New Roman" w:cstheme="minorHAnsi"/>
          <w:sz w:val="24"/>
          <w:szCs w:val="24"/>
          <w:lang w:eastAsia="pl-PL"/>
        </w:rPr>
        <w:t xml:space="preserve"> Krajoznawstwo i turystyka są organizowane w trakcie roku szkolnego, w szczególności w ramach odpowiednio zajęć dydaktyczno-wychowawczych lub opiekuńczych, z wyjątkiem okresu ferii letnich i zimowych oraz wiosennej i zimowej przerwy świątecznej.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F1DDB">
        <w:rPr>
          <w:rFonts w:eastAsia="Times New Roman" w:cstheme="minorHAnsi"/>
          <w:b/>
          <w:sz w:val="24"/>
          <w:szCs w:val="24"/>
          <w:lang w:eastAsia="pl-PL"/>
        </w:rPr>
        <w:t>§ 4.</w:t>
      </w: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F1DDB">
        <w:rPr>
          <w:rFonts w:eastAsia="Times New Roman" w:cstheme="minorHAnsi"/>
          <w:b/>
          <w:sz w:val="24"/>
          <w:szCs w:val="24"/>
          <w:lang w:eastAsia="pl-PL"/>
        </w:rPr>
        <w:t>Formy organizacji krajoznawstwa i turystyki</w:t>
      </w:r>
    </w:p>
    <w:p w:rsidR="00324BA3" w:rsidRPr="00CF1DDB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 Wycieczki przedmiotowo – inicjowane i realizowane</w:t>
      </w:r>
      <w:r w:rsidRPr="00CF1DDB">
        <w:rPr>
          <w:rFonts w:eastAsia="Times New Roman" w:cstheme="minorHAnsi"/>
          <w:sz w:val="24"/>
          <w:szCs w:val="24"/>
          <w:lang w:eastAsia="pl-PL"/>
        </w:rPr>
        <w:t xml:space="preserve"> przez nauczycieli w celu uzupełnienia programu wychowania przedszkolnego albo programu nauczania w ramac</w:t>
      </w:r>
      <w:r>
        <w:rPr>
          <w:rFonts w:eastAsia="Times New Roman" w:cstheme="minorHAnsi"/>
          <w:sz w:val="24"/>
          <w:szCs w:val="24"/>
          <w:lang w:eastAsia="pl-PL"/>
        </w:rPr>
        <w:t>h jednego lub kilku przedmiotów.</w:t>
      </w:r>
      <w:r w:rsidRPr="00CF1DDB">
        <w:rPr>
          <w:rFonts w:eastAsia="Times New Roman" w:cstheme="minorHAnsi"/>
          <w:sz w:val="24"/>
          <w:szCs w:val="24"/>
          <w:lang w:eastAsia="pl-PL"/>
        </w:rPr>
        <w:cr/>
      </w:r>
      <w:r>
        <w:rPr>
          <w:rFonts w:eastAsia="Times New Roman" w:cstheme="minorHAnsi"/>
          <w:sz w:val="24"/>
          <w:szCs w:val="24"/>
          <w:lang w:eastAsia="pl-PL"/>
        </w:rPr>
        <w:t>2) Wycieczki krajoznawczo-turystyczne</w:t>
      </w:r>
      <w:r w:rsidRPr="00CF1DDB">
        <w:rPr>
          <w:rFonts w:eastAsia="Times New Roman" w:cstheme="minorHAnsi"/>
          <w:sz w:val="24"/>
          <w:szCs w:val="24"/>
          <w:lang w:eastAsia="pl-PL"/>
        </w:rPr>
        <w:t xml:space="preserve"> o charakterze interdyscyplinarnym, w których udział nie wymaga od uczniów przygotowania kondycyjnego i umiejętności posługiwania się </w:t>
      </w:r>
      <w:r w:rsidRPr="00CF1DDB">
        <w:rPr>
          <w:rFonts w:eastAsia="Times New Roman" w:cstheme="minorHAnsi"/>
          <w:sz w:val="24"/>
          <w:szCs w:val="24"/>
          <w:lang w:eastAsia="pl-PL"/>
        </w:rPr>
        <w:lastRenderedPageBreak/>
        <w:t>specjalistycznym sprzętem, organizowanych w celu nabywania wiedzy o otaczającym środowisku i umiejętności zast</w:t>
      </w:r>
      <w:r>
        <w:rPr>
          <w:rFonts w:eastAsia="Times New Roman" w:cstheme="minorHAnsi"/>
          <w:sz w:val="24"/>
          <w:szCs w:val="24"/>
          <w:lang w:eastAsia="pl-PL"/>
        </w:rPr>
        <w:t>osowania tej wiedzy w praktyce.</w:t>
      </w:r>
      <w:r w:rsidRPr="00CF1DD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  Specjalistyczne wycieczki krajoznawczo-turystyczne</w:t>
      </w:r>
      <w:r w:rsidRPr="00CF1DDB">
        <w:rPr>
          <w:rFonts w:eastAsia="Times New Roman" w:cstheme="minorHAnsi"/>
          <w:sz w:val="24"/>
          <w:szCs w:val="24"/>
          <w:lang w:eastAsia="pl-PL"/>
        </w:rPr>
        <w:t>, w których udział wymaga od uczniów przygotowania kondycyjnego, sprawnościowego i umiejętności posługiwania się specjalistycznym sprzętem, a program wycieczki przewiduje intensywną aktywność turystyczną, fizyczną lub długodystansowość na szlakach turystycznyc</w:t>
      </w:r>
      <w:r>
        <w:rPr>
          <w:rFonts w:eastAsia="Times New Roman" w:cstheme="minorHAnsi"/>
          <w:sz w:val="24"/>
          <w:szCs w:val="24"/>
          <w:lang w:eastAsia="pl-PL"/>
        </w:rPr>
        <w:t>h.</w:t>
      </w:r>
    </w:p>
    <w:p w:rsidR="00324BA3" w:rsidRPr="00CF1DDB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F1DDB">
        <w:rPr>
          <w:rFonts w:eastAsia="Times New Roman" w:cstheme="minorHAnsi"/>
          <w:sz w:val="24"/>
          <w:szCs w:val="24"/>
          <w:lang w:eastAsia="pl-PL"/>
        </w:rPr>
        <w:t xml:space="preserve"> Wycieczki mogą być organizowane w kraju lub za granicą.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96219">
        <w:rPr>
          <w:rFonts w:eastAsia="Times New Roman" w:cstheme="minorHAnsi"/>
          <w:b/>
          <w:sz w:val="24"/>
          <w:szCs w:val="24"/>
          <w:lang w:eastAsia="pl-PL"/>
        </w:rPr>
        <w:t>§ 5.</w:t>
      </w: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6219">
        <w:rPr>
          <w:rFonts w:eastAsia="Times New Roman" w:cstheme="minorHAnsi"/>
          <w:sz w:val="24"/>
          <w:szCs w:val="24"/>
          <w:lang w:eastAsia="pl-PL"/>
        </w:rPr>
        <w:t xml:space="preserve"> Organizację i program wycieczki dostosowuje się do wieku, zainteresowań i potrzeb uczniów, ich stanu zdrowia, kondycji, sprawności fizycznej i umiejętności.</w:t>
      </w:r>
    </w:p>
    <w:p w:rsidR="00324BA3" w:rsidRPr="00396219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87FDB">
        <w:rPr>
          <w:rFonts w:eastAsia="Times New Roman" w:cstheme="minorHAnsi"/>
          <w:b/>
          <w:sz w:val="24"/>
          <w:szCs w:val="24"/>
          <w:lang w:eastAsia="pl-PL"/>
        </w:rPr>
        <w:t>§ 6.</w:t>
      </w: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324BA3" w:rsidRPr="00396219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1) 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 Zgodę na zorganizowanie wycieczki wyraża dyre</w:t>
      </w:r>
      <w:r w:rsidR="00BD0400">
        <w:rPr>
          <w:rFonts w:eastAsia="Times New Roman" w:cstheme="minorHAnsi"/>
          <w:sz w:val="24"/>
          <w:szCs w:val="24"/>
          <w:lang w:eastAsia="pl-PL"/>
        </w:rPr>
        <w:t>ktor szkoły, zatwierdzając kartę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 wycieczki.</w:t>
      </w:r>
    </w:p>
    <w:p w:rsidR="00324BA3" w:rsidRPr="00396219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 Wzór karty wycieczki określa załącznik do rozporządzenia.</w:t>
      </w:r>
    </w:p>
    <w:p w:rsidR="00324BA3" w:rsidRPr="00396219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 Do karty wycieczki dołącza się listę uczniów biorących udział w wycieczce, zawierającą imię i nazwisko ucznia oraz telefon rodzica lub rodziców ucznia. Listę uczniów podpisuje dyrektor szkoły.</w:t>
      </w: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87FDB">
        <w:rPr>
          <w:rFonts w:eastAsia="Times New Roman" w:cstheme="minorHAnsi"/>
          <w:b/>
          <w:sz w:val="24"/>
          <w:szCs w:val="24"/>
          <w:lang w:eastAsia="pl-PL"/>
        </w:rPr>
        <w:t>§ 7.</w:t>
      </w:r>
    </w:p>
    <w:p w:rsidR="00324BA3" w:rsidRPr="00887FDB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6219">
        <w:rPr>
          <w:rFonts w:eastAsia="Times New Roman" w:cstheme="minorHAnsi"/>
          <w:sz w:val="24"/>
          <w:szCs w:val="24"/>
          <w:lang w:eastAsia="pl-PL"/>
        </w:rPr>
        <w:t xml:space="preserve">W przypadku wycieczki organizowanej za granicą: 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 dyrektor szkoły jest obowiązany poinformować organ prowadzący i organ sprawujący nadzór pedagogiczny o organizowaniu takiej wycieczki, przekazując kartę wycie</w:t>
      </w:r>
      <w:r>
        <w:rPr>
          <w:rFonts w:eastAsia="Times New Roman" w:cstheme="minorHAnsi"/>
          <w:sz w:val="24"/>
          <w:szCs w:val="24"/>
          <w:lang w:eastAsia="pl-PL"/>
        </w:rPr>
        <w:t>czki, o której mowa w § 6. D</w:t>
      </w:r>
      <w:r w:rsidRPr="00396219">
        <w:rPr>
          <w:rFonts w:eastAsia="Times New Roman" w:cstheme="minorHAnsi"/>
          <w:sz w:val="24"/>
          <w:szCs w:val="24"/>
          <w:lang w:eastAsia="pl-PL"/>
        </w:rPr>
        <w:t>yrektor szkoły nie przekazuje listy uczn</w:t>
      </w:r>
      <w:r>
        <w:rPr>
          <w:rFonts w:eastAsia="Times New Roman" w:cstheme="minorHAnsi"/>
          <w:sz w:val="24"/>
          <w:szCs w:val="24"/>
          <w:lang w:eastAsia="pl-PL"/>
        </w:rPr>
        <w:t>iów, o której mowa w § 6.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2) s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zkoła ma obowiązek zawrzeć umowę ubezpieczenia od następstw nieszczęśliwych wypadków i kosztów leczenia na rzecz osób biorących udział w wycieczce, o ile obowiązek zawarcia takiej umowy nie wynika z odrębnych przepisów; 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 kierownik wycieczki lub co najmniej jeden opiekun wycieczki zna język obcy na poziomie umożliwiającym porozumiewanie się w krajach tranzytowych i kraju docelowym.</w:t>
      </w:r>
    </w:p>
    <w:p w:rsidR="00324BA3" w:rsidRPr="00396219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87FDB">
        <w:rPr>
          <w:rFonts w:eastAsia="Times New Roman" w:cstheme="minorHAnsi"/>
          <w:b/>
          <w:sz w:val="24"/>
          <w:szCs w:val="24"/>
          <w:lang w:eastAsia="pl-PL"/>
        </w:rPr>
        <w:t>§ 8.</w:t>
      </w:r>
    </w:p>
    <w:p w:rsidR="00324BA3" w:rsidRPr="00887FDB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324BA3" w:rsidRPr="00396219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6219">
        <w:rPr>
          <w:rFonts w:eastAsia="Times New Roman" w:cstheme="minorHAnsi"/>
          <w:sz w:val="24"/>
          <w:szCs w:val="24"/>
          <w:lang w:eastAsia="pl-PL"/>
        </w:rPr>
        <w:t xml:space="preserve"> Zgoda rodziców na udział w wycieczce ucznia niepełnoletniego jest wyrażana w formie pisemnej.</w:t>
      </w: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87FDB">
        <w:rPr>
          <w:rFonts w:eastAsia="Times New Roman" w:cstheme="minorHAnsi"/>
          <w:b/>
          <w:sz w:val="24"/>
          <w:szCs w:val="24"/>
          <w:lang w:eastAsia="pl-PL"/>
        </w:rPr>
        <w:t>§ 9.</w:t>
      </w:r>
    </w:p>
    <w:p w:rsidR="00324BA3" w:rsidRPr="00887FDB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324BA3" w:rsidRPr="00396219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1)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 Dyrektor szkoły wyznacza kierownika i opiekunów wycieczki spośród pracowników pedagogicznych szkoły.</w:t>
      </w:r>
    </w:p>
    <w:p w:rsidR="00324BA3" w:rsidRPr="00396219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 W zależności od celu i programu wycieczki opiekunem wycieczki może być także osoba niebędąca pracownikiem pedagogicznym szkoły, wyznaczona przez dyrektora szkoły.</w:t>
      </w:r>
    </w:p>
    <w:p w:rsidR="00422F08" w:rsidRDefault="00324BA3" w:rsidP="00422F08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 W przypadku specjalistycznej wycieczki krajoznawczo-turystycznej, </w:t>
      </w:r>
      <w:r>
        <w:rPr>
          <w:rFonts w:eastAsia="Times New Roman" w:cstheme="minorHAnsi"/>
          <w:sz w:val="24"/>
          <w:szCs w:val="24"/>
          <w:lang w:eastAsia="pl-PL"/>
        </w:rPr>
        <w:t>o której mowa w § 4</w:t>
      </w:r>
      <w:r w:rsidRPr="00396219">
        <w:rPr>
          <w:rFonts w:eastAsia="Times New Roman" w:cstheme="minorHAnsi"/>
          <w:sz w:val="24"/>
          <w:szCs w:val="24"/>
          <w:lang w:eastAsia="pl-PL"/>
        </w:rPr>
        <w:t>, kierownik i opiekunowie wycieczki są obowiązani posiadać udokumentowane przygotowanie zapewniające bezpieczną realizację programu wycieczki.</w:t>
      </w:r>
    </w:p>
    <w:p w:rsidR="00324BA3" w:rsidRDefault="00324BA3" w:rsidP="00422F08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§ 10.</w:t>
      </w:r>
    </w:p>
    <w:p w:rsidR="00422F08" w:rsidRPr="00422F08" w:rsidRDefault="00422F08" w:rsidP="00422F08">
      <w:pPr>
        <w:shd w:val="clear" w:color="auto" w:fill="F8F8F8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324BA3" w:rsidRPr="00D87325" w:rsidRDefault="00324BA3" w:rsidP="00324BA3">
      <w:pPr>
        <w:shd w:val="clear" w:color="auto" w:fill="F8F8F8"/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87325">
        <w:rPr>
          <w:rFonts w:eastAsia="Times New Roman" w:cstheme="minorHAnsi"/>
          <w:b/>
          <w:bCs/>
          <w:sz w:val="24"/>
          <w:szCs w:val="24"/>
          <w:lang w:eastAsia="pl-PL"/>
        </w:rPr>
        <w:t>Zasady opieki i bezpieczeństwa nad dziećmi i młodzieżą - uczestnikami wycieczki</w:t>
      </w:r>
    </w:p>
    <w:p w:rsidR="00324BA3" w:rsidRPr="00D87325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7325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:rsidR="00324BA3" w:rsidRPr="00D87325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Pr="00D87325">
        <w:rPr>
          <w:rFonts w:eastAsia="Times New Roman" w:cstheme="minorHAnsi"/>
          <w:sz w:val="24"/>
          <w:szCs w:val="24"/>
          <w:lang w:eastAsia="pl-PL"/>
        </w:rPr>
        <w:t>Opiekę nad uczniami biorącymi udział w wycieczce sprawuje kierownik i opiekunowie grup. Troska o bezpieczeństwo uczestników wycieczki jest jednym z podstawowych obowiązków kadry opiekuńczej. Kadrę wycieczki obowiązuje znajomość przepisów</w:t>
      </w:r>
      <w:r>
        <w:rPr>
          <w:rFonts w:eastAsia="Times New Roman" w:cstheme="minorHAnsi"/>
          <w:sz w:val="24"/>
          <w:szCs w:val="24"/>
          <w:lang w:eastAsia="pl-PL"/>
        </w:rPr>
        <w:t xml:space="preserve"> w sprawie wycieczek szkolnych </w:t>
      </w:r>
      <w:r w:rsidRPr="00D87325">
        <w:rPr>
          <w:rFonts w:eastAsia="Times New Roman" w:cstheme="minorHAnsi"/>
          <w:sz w:val="24"/>
          <w:szCs w:val="24"/>
          <w:lang w:eastAsia="pl-PL"/>
        </w:rPr>
        <w:t>i zachowanie pełnych warunków bezpieczeństwa uczestników.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 N</w:t>
      </w:r>
      <w:r w:rsidRPr="00D87325">
        <w:rPr>
          <w:rFonts w:eastAsia="Times New Roman" w:cstheme="minorHAnsi"/>
          <w:sz w:val="24"/>
          <w:szCs w:val="24"/>
          <w:lang w:eastAsia="pl-PL"/>
        </w:rPr>
        <w:t>a wycieczce przedmiotowej lub krajoznawczo – turystycznej, jednodniowej poza teren szkoły w obrębie tej samej miejscowości lub poza nią, opiekę powinny sprawować, co najmniej dwie osoby na 30 uczniów (kierownik i jeden opiekun).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3) </w:t>
      </w:r>
      <w:r w:rsidRPr="00D87325">
        <w:rPr>
          <w:rFonts w:eastAsia="Times New Roman" w:cstheme="minorHAnsi"/>
          <w:sz w:val="24"/>
          <w:szCs w:val="24"/>
          <w:lang w:eastAsia="pl-PL"/>
        </w:rPr>
        <w:t>Na wycieczkach wielodniowych opiekę nad młodzieżą sprawują kierownik oraz opiekunowie w ilości jeden opiekun na 15 uczestników, przy czym kierownik i jeden opiekun to nauczyciele naszej szkoły.  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4) </w:t>
      </w:r>
      <w:r w:rsidRPr="00D87325">
        <w:rPr>
          <w:rFonts w:eastAsia="Times New Roman" w:cstheme="minorHAnsi"/>
          <w:sz w:val="24"/>
          <w:szCs w:val="24"/>
          <w:lang w:eastAsia="pl-PL"/>
        </w:rPr>
        <w:t>Na obszarach górskich powyżej 1000</w:t>
      </w:r>
      <w:r>
        <w:rPr>
          <w:rFonts w:eastAsia="Times New Roman" w:cstheme="minorHAnsi"/>
          <w:sz w:val="24"/>
          <w:szCs w:val="24"/>
          <w:lang w:eastAsia="pl-PL"/>
        </w:rPr>
        <w:t xml:space="preserve"> m </w:t>
      </w:r>
      <w:r w:rsidRPr="00D87325">
        <w:rPr>
          <w:rFonts w:eastAsia="Times New Roman" w:cstheme="minorHAnsi"/>
          <w:sz w:val="24"/>
          <w:szCs w:val="24"/>
          <w:lang w:eastAsia="pl-PL"/>
        </w:rPr>
        <w:t>n.p.m., grupa zorganizowana licząca ponad 10 osób zobowiązana jest do korzystania z usług przewodnika górskiego posiadającego uprawnienia na dany rejon.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5) </w:t>
      </w:r>
      <w:r w:rsidRPr="00D87325">
        <w:rPr>
          <w:rFonts w:eastAsia="Times New Roman" w:cstheme="minorHAnsi"/>
          <w:sz w:val="24"/>
          <w:szCs w:val="24"/>
          <w:lang w:eastAsia="pl-PL"/>
        </w:rPr>
        <w:t>Na terenach parków narodowych, rezerwatów grupy zorganizowane zobowiązane są do przestrzegania regulaminów szczegółowych tych obszarów.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6) </w:t>
      </w:r>
      <w:r w:rsidRPr="00D87325">
        <w:rPr>
          <w:rFonts w:eastAsia="Times New Roman" w:cstheme="minorHAnsi"/>
          <w:sz w:val="24"/>
          <w:szCs w:val="24"/>
          <w:lang w:eastAsia="pl-PL"/>
        </w:rPr>
        <w:t xml:space="preserve"> W wycieczkach rowerowych mogą brać udział uczniowie niepełnoletni (posiadający kartę rowerową). Długość dziennych odcinków trasy nie powinna przekraczać 50  kilometrów. Na takich wycieczkach jeden opiekun przypada na 10 uczestników.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7) </w:t>
      </w:r>
      <w:r w:rsidRPr="00D87325">
        <w:rPr>
          <w:rFonts w:eastAsia="Times New Roman" w:cstheme="minorHAnsi"/>
          <w:sz w:val="24"/>
          <w:szCs w:val="24"/>
          <w:lang w:eastAsia="pl-PL"/>
        </w:rPr>
        <w:t>Na wycieczkach kolarskich i wodnych kierownik wycieczki powinien każdego dnia po przybyciu na miejsce przed wyruszeniem w dalsza drogę, sprawdzić stan sprzętu wspólnie z opiekunami grup i uczestnikami. Używane na wycieczkach wodnych kajaki turystyczne lub łodzie żaglowe muszą być zaopatrzone w odpowiednią ilość sprzętu ratowniczego (kamizelki, koła, pasy itp.)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8) </w:t>
      </w:r>
      <w:r w:rsidRPr="00D87325">
        <w:rPr>
          <w:rFonts w:eastAsia="Times New Roman" w:cstheme="minorHAnsi"/>
          <w:sz w:val="24"/>
          <w:szCs w:val="24"/>
          <w:lang w:eastAsia="pl-PL"/>
        </w:rPr>
        <w:t>Wycieczki narciarskie mogą się odbywać tylko pod nadzorem uprawnionego instruktora narciarstwa.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9) </w:t>
      </w:r>
      <w:r w:rsidRPr="00D87325">
        <w:rPr>
          <w:rFonts w:eastAsia="Times New Roman" w:cstheme="minorHAnsi"/>
          <w:sz w:val="24"/>
          <w:szCs w:val="24"/>
          <w:lang w:eastAsia="pl-PL"/>
        </w:rPr>
        <w:t>W przypadku wyjazdu na lodowisko jednym z opiekunów musi być nauczyciel WF.</w:t>
      </w:r>
    </w:p>
    <w:p w:rsidR="00324BA3" w:rsidRPr="00D87325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10) </w:t>
      </w:r>
      <w:r w:rsidRPr="00D87325">
        <w:rPr>
          <w:rFonts w:eastAsia="Times New Roman" w:cstheme="minorHAnsi"/>
          <w:sz w:val="24"/>
          <w:szCs w:val="24"/>
          <w:lang w:eastAsia="pl-PL"/>
        </w:rPr>
        <w:t>Zajęcia w wodzie mogą odbywać się tylko w miejscach dozwolonych </w:t>
      </w:r>
      <w:r w:rsidRPr="00D87325">
        <w:rPr>
          <w:rFonts w:eastAsia="Times New Roman" w:cstheme="minorHAnsi"/>
          <w:sz w:val="24"/>
          <w:szCs w:val="24"/>
          <w:lang w:eastAsia="pl-PL"/>
        </w:rPr>
        <w:br/>
        <w:t>i strzeżonych.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11) </w:t>
      </w:r>
      <w:r w:rsidRPr="00D87325">
        <w:rPr>
          <w:rFonts w:eastAsia="Times New Roman" w:cstheme="minorHAnsi"/>
          <w:sz w:val="24"/>
          <w:szCs w:val="24"/>
          <w:lang w:eastAsia="pl-PL"/>
        </w:rPr>
        <w:t>W razie niesprzyjających warunków atmosferycznych kierownik wycieczki powinien tak zmodyfikować program, by zapewnić bezpieczeństwo jej uczestnikom. Zabrania się prowadzenia wycieczek w otwartym terenie podczas burzy, śnieżycy i w podobnych warunkach stanowiących zagrożenie dla życia i zdrowia uczestników.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12) </w:t>
      </w:r>
      <w:r w:rsidRPr="00D87325">
        <w:rPr>
          <w:rFonts w:eastAsia="Times New Roman" w:cstheme="minorHAnsi"/>
          <w:sz w:val="24"/>
          <w:szCs w:val="24"/>
          <w:lang w:eastAsia="pl-PL"/>
        </w:rPr>
        <w:t>W uzasadnionych przypadkach, jeżeli wymaga tego dobro lub bezpieczeństwo grupy, kierownik może wprowadzić zmiany do programu wycieczki.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13) </w:t>
      </w:r>
      <w:r w:rsidRPr="00D87325">
        <w:rPr>
          <w:rFonts w:eastAsia="Times New Roman" w:cstheme="minorHAnsi"/>
          <w:sz w:val="24"/>
          <w:szCs w:val="24"/>
          <w:lang w:eastAsia="pl-PL"/>
        </w:rPr>
        <w:t>Nie wolno uczestnikom wycieczki zezwalać na kąpiel, pływanie lub wypływanie na łodziach lub kajakach, jeżeli nie zostało ono uwzględnione w programie wycieczki.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14) </w:t>
      </w:r>
      <w:r w:rsidRPr="00D87325">
        <w:rPr>
          <w:rFonts w:eastAsia="Times New Roman" w:cstheme="minorHAnsi"/>
          <w:sz w:val="24"/>
          <w:szCs w:val="24"/>
          <w:lang w:eastAsia="pl-PL"/>
        </w:rPr>
        <w:t>Przed wyruszeniem z każdego miejsca pobytu, w czasie zwiedzania, przejazdów oraz przybycia do punktu docelowego, należy bezwzględnie sprawdzić stan liczbowy uczestników.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15) </w:t>
      </w:r>
      <w:r w:rsidRPr="00D87325">
        <w:rPr>
          <w:rFonts w:eastAsia="Times New Roman" w:cstheme="minorHAnsi"/>
          <w:sz w:val="24"/>
          <w:szCs w:val="24"/>
          <w:lang w:eastAsia="pl-PL"/>
        </w:rPr>
        <w:t>Długość trasy i tempo należy dostosować do wydolności najsłabszego uczestnika każdej wycieczki.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16) </w:t>
      </w:r>
      <w:r w:rsidRPr="00D87325">
        <w:rPr>
          <w:rFonts w:eastAsia="Times New Roman" w:cstheme="minorHAnsi"/>
          <w:sz w:val="24"/>
          <w:szCs w:val="24"/>
          <w:lang w:eastAsia="pl-PL"/>
        </w:rPr>
        <w:t xml:space="preserve"> Kolumna uczniów może poruszać się tylko prawą stroną jezdni.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17) </w:t>
      </w:r>
      <w:r w:rsidRPr="00D87325">
        <w:rPr>
          <w:rFonts w:eastAsia="Times New Roman" w:cstheme="minorHAnsi"/>
          <w:sz w:val="24"/>
          <w:szCs w:val="24"/>
          <w:lang w:eastAsia="pl-PL"/>
        </w:rPr>
        <w:t>Wycieczki połączone z biwakami lub noclegami w namiotach wymagają nadzorowania, zwłaszcza przy ustawianiu i likwidowaniu namiotów, rozpalaniu ogniska w miejscu do tego przeznaczonym.</w:t>
      </w:r>
    </w:p>
    <w:p w:rsidR="00324BA3" w:rsidRPr="00D87325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18) </w:t>
      </w:r>
      <w:r w:rsidRPr="00D87325">
        <w:rPr>
          <w:rFonts w:eastAsia="Times New Roman" w:cstheme="minorHAnsi"/>
          <w:sz w:val="24"/>
          <w:szCs w:val="24"/>
          <w:lang w:eastAsia="pl-PL"/>
        </w:rPr>
        <w:t>Przed wyruszeniem na wycieczkę należy bezwzględnie zaznajomić wszystkich jej uczestników z podstawowymi zasadami bezpieczeńst</w:t>
      </w:r>
      <w:r>
        <w:rPr>
          <w:rFonts w:eastAsia="Times New Roman" w:cstheme="minorHAnsi"/>
          <w:sz w:val="24"/>
          <w:szCs w:val="24"/>
          <w:lang w:eastAsia="pl-PL"/>
        </w:rPr>
        <w:t>wa </w:t>
      </w:r>
      <w:r w:rsidRPr="00D87325">
        <w:rPr>
          <w:rFonts w:eastAsia="Times New Roman" w:cstheme="minorHAnsi"/>
          <w:sz w:val="24"/>
          <w:szCs w:val="24"/>
          <w:lang w:eastAsia="pl-PL"/>
        </w:rPr>
        <w:t>i wskazać na konieczność zachowania daleko idącej ostrożności. Trzeba zabronić uczestnikom wycieczki dotykania przedmiotów mających połączenie z liniami wysokiego napięcia, manipulowania przy znalezionych niewypałach i innych środkach wybuchowych, spożywania w lesie różnego rodzaju owoców co, do których nie ma pewności, że są jadalne.</w:t>
      </w:r>
    </w:p>
    <w:p w:rsidR="00324BA3" w:rsidRPr="00D87325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19) </w:t>
      </w:r>
      <w:r w:rsidRPr="00D87325">
        <w:rPr>
          <w:rFonts w:eastAsia="Times New Roman" w:cstheme="minorHAnsi"/>
          <w:sz w:val="24"/>
          <w:szCs w:val="24"/>
          <w:lang w:eastAsia="pl-PL"/>
        </w:rPr>
        <w:t>Jeżeli trasa wycieczki pieszej prowad</w:t>
      </w:r>
      <w:r>
        <w:rPr>
          <w:rFonts w:eastAsia="Times New Roman" w:cstheme="minorHAnsi"/>
          <w:sz w:val="24"/>
          <w:szCs w:val="24"/>
          <w:lang w:eastAsia="pl-PL"/>
        </w:rPr>
        <w:t>zi wzdłuż brzegu wód otwartych,</w:t>
      </w:r>
      <w:r w:rsidRPr="00D87325">
        <w:rPr>
          <w:rFonts w:eastAsia="Times New Roman" w:cstheme="minorHAnsi"/>
          <w:sz w:val="24"/>
          <w:szCs w:val="24"/>
          <w:lang w:eastAsia="pl-PL"/>
        </w:rPr>
        <w:t> a przede wszystkim wzdłuż rzek, należy</w:t>
      </w:r>
      <w:r>
        <w:rPr>
          <w:rFonts w:eastAsia="Times New Roman" w:cstheme="minorHAnsi"/>
          <w:sz w:val="24"/>
          <w:szCs w:val="24"/>
          <w:lang w:eastAsia="pl-PL"/>
        </w:rPr>
        <w:t xml:space="preserve"> zabrać ze sobą koło ratunkowe </w:t>
      </w:r>
      <w:r w:rsidRPr="00D87325">
        <w:rPr>
          <w:rFonts w:eastAsia="Times New Roman" w:cstheme="minorHAnsi"/>
          <w:sz w:val="24"/>
          <w:szCs w:val="24"/>
          <w:lang w:eastAsia="pl-PL"/>
        </w:rPr>
        <w:t>w celu udzielenia w razie potrzeby skutecznej pomocy tonącemu.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20) </w:t>
      </w:r>
      <w:r w:rsidRPr="00D87325">
        <w:rPr>
          <w:rFonts w:eastAsia="Times New Roman" w:cstheme="minorHAnsi"/>
          <w:sz w:val="24"/>
          <w:szCs w:val="24"/>
          <w:lang w:eastAsia="pl-PL"/>
        </w:rPr>
        <w:t>W czasie trwania wycieczki kadra opiekuńcza posia</w:t>
      </w:r>
      <w:r>
        <w:rPr>
          <w:rFonts w:eastAsia="Times New Roman" w:cstheme="minorHAnsi"/>
          <w:sz w:val="24"/>
          <w:szCs w:val="24"/>
          <w:lang w:eastAsia="pl-PL"/>
        </w:rPr>
        <w:t>da apteczkę zaopatrzoną w</w:t>
      </w:r>
      <w:r w:rsidRPr="00D87325">
        <w:rPr>
          <w:rFonts w:eastAsia="Times New Roman" w:cstheme="minorHAnsi"/>
          <w:sz w:val="24"/>
          <w:szCs w:val="24"/>
          <w:lang w:eastAsia="pl-PL"/>
        </w:rPr>
        <w:t xml:space="preserve"> przyrządy pierwszej pomocy oraz materiały opatrunkowe.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21) </w:t>
      </w:r>
      <w:r w:rsidRPr="00D87325">
        <w:rPr>
          <w:rFonts w:eastAsia="Times New Roman" w:cstheme="minorHAnsi"/>
          <w:sz w:val="24"/>
          <w:szCs w:val="24"/>
          <w:lang w:eastAsia="pl-PL"/>
        </w:rPr>
        <w:t>Każdy uczestnik wycieczki szkolnej reprezentuje swoim zachowaniem Szkołę Podstawową im. św. St. Kostki w Woli Wierzbowskiej.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22) </w:t>
      </w:r>
      <w:r w:rsidRPr="00D87325">
        <w:rPr>
          <w:rFonts w:eastAsia="Times New Roman" w:cstheme="minorHAnsi"/>
          <w:sz w:val="24"/>
          <w:szCs w:val="24"/>
          <w:lang w:eastAsia="pl-PL"/>
        </w:rPr>
        <w:t>W zakresie zapewnienia opieki i bezpieczeństwa, nie uregulowanych niniejszym dokumentem, obowiązują przepisy wymienione w podstawie prawnej.</w:t>
      </w:r>
    </w:p>
    <w:p w:rsidR="00324BA3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23) </w:t>
      </w:r>
      <w:r w:rsidRPr="00D87325">
        <w:rPr>
          <w:rFonts w:eastAsia="Times New Roman" w:cstheme="minorHAnsi"/>
          <w:sz w:val="24"/>
          <w:szCs w:val="24"/>
          <w:lang w:eastAsia="pl-PL"/>
        </w:rPr>
        <w:t>Na imprezach turystyki kwalifikowanej oraz na wycieczkach górskich (odbywających się na wysokości powyżej 600 m n.p.m.) opiekę sprawować powinna jedna osoba nad grupą 10 uczniów, jeżeli przepisy szczegółowe nie stanowią inaczej.</w:t>
      </w:r>
    </w:p>
    <w:p w:rsidR="00324BA3" w:rsidRPr="00D87325" w:rsidRDefault="00324BA3" w:rsidP="00324BA3">
      <w:pPr>
        <w:shd w:val="clear" w:color="auto" w:fill="F8F8F8"/>
        <w:spacing w:after="84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§ 11</w:t>
      </w:r>
      <w:r w:rsidRPr="00887FDB">
        <w:rPr>
          <w:rFonts w:eastAsia="Times New Roman" w:cstheme="minorHAnsi"/>
          <w:b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24BA3" w:rsidRPr="007A3A82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7FDB">
        <w:rPr>
          <w:rFonts w:eastAsia="Times New Roman" w:cstheme="minorHAnsi"/>
          <w:b/>
          <w:sz w:val="24"/>
          <w:szCs w:val="24"/>
          <w:lang w:eastAsia="pl-PL"/>
        </w:rPr>
        <w:t xml:space="preserve">Kierownik wycieczki </w:t>
      </w:r>
    </w:p>
    <w:p w:rsidR="00324BA3" w:rsidRDefault="00324BA3" w:rsidP="00324BA3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  O</w:t>
      </w:r>
      <w:r w:rsidRPr="00396219">
        <w:rPr>
          <w:rFonts w:eastAsia="Times New Roman" w:cstheme="minorHAnsi"/>
          <w:sz w:val="24"/>
          <w:szCs w:val="24"/>
          <w:lang w:eastAsia="pl-PL"/>
        </w:rPr>
        <w:t>pracowuj</w:t>
      </w:r>
      <w:r>
        <w:rPr>
          <w:rFonts w:eastAsia="Times New Roman" w:cstheme="minorHAnsi"/>
          <w:sz w:val="24"/>
          <w:szCs w:val="24"/>
          <w:lang w:eastAsia="pl-PL"/>
        </w:rPr>
        <w:t>e program i regulamin wycieczki.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2) Z</w:t>
      </w:r>
      <w:r w:rsidRPr="00396219">
        <w:rPr>
          <w:rFonts w:eastAsia="Times New Roman" w:cstheme="minorHAnsi"/>
          <w:sz w:val="24"/>
          <w:szCs w:val="24"/>
          <w:lang w:eastAsia="pl-PL"/>
        </w:rPr>
        <w:t>apoznaje uczniów, rodziców i opiekunów wycieczki z programem i regulaminem wycieczki oraz informuj</w:t>
      </w:r>
      <w:r>
        <w:rPr>
          <w:rFonts w:eastAsia="Times New Roman" w:cstheme="minorHAnsi"/>
          <w:sz w:val="24"/>
          <w:szCs w:val="24"/>
          <w:lang w:eastAsia="pl-PL"/>
        </w:rPr>
        <w:t>e ich o celu i trasie wycieczki.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 Z</w:t>
      </w:r>
      <w:r w:rsidRPr="00396219">
        <w:rPr>
          <w:rFonts w:eastAsia="Times New Roman" w:cstheme="minorHAnsi"/>
          <w:sz w:val="24"/>
          <w:szCs w:val="24"/>
          <w:lang w:eastAsia="pl-PL"/>
        </w:rPr>
        <w:t>apewnia warunki do pełnej realizacji programu wycieczki i przestrzegania jej regulaminu oraz sprawuje nadzór w tym zakre</w:t>
      </w:r>
      <w:r>
        <w:rPr>
          <w:rFonts w:eastAsia="Times New Roman" w:cstheme="minorHAnsi"/>
          <w:sz w:val="24"/>
          <w:szCs w:val="24"/>
          <w:lang w:eastAsia="pl-PL"/>
        </w:rPr>
        <w:t>sie.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4) Z</w:t>
      </w:r>
      <w:r w:rsidRPr="00396219">
        <w:rPr>
          <w:rFonts w:eastAsia="Times New Roman" w:cstheme="minorHAnsi"/>
          <w:sz w:val="24"/>
          <w:szCs w:val="24"/>
          <w:lang w:eastAsia="pl-PL"/>
        </w:rPr>
        <w:t>apoznaje uczniów i opiekunów wycieczki z zasadami bezpieczeństwa oraz zapewni</w:t>
      </w:r>
      <w:r>
        <w:rPr>
          <w:rFonts w:eastAsia="Times New Roman" w:cstheme="minorHAnsi"/>
          <w:sz w:val="24"/>
          <w:szCs w:val="24"/>
          <w:lang w:eastAsia="pl-PL"/>
        </w:rPr>
        <w:t>a warunki do ich przestrzegania.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5) O</w:t>
      </w:r>
      <w:r w:rsidRPr="00396219">
        <w:rPr>
          <w:rFonts w:eastAsia="Times New Roman" w:cstheme="minorHAnsi"/>
          <w:sz w:val="24"/>
          <w:szCs w:val="24"/>
          <w:lang w:eastAsia="pl-PL"/>
        </w:rPr>
        <w:t xml:space="preserve">kreśla zadania opiekunów wycieczki w zakresie realizacji programu wycieczki oraz zapewnienia </w:t>
      </w:r>
      <w:r>
        <w:rPr>
          <w:rFonts w:eastAsia="Times New Roman" w:cstheme="minorHAnsi"/>
          <w:sz w:val="24"/>
          <w:szCs w:val="24"/>
          <w:lang w:eastAsia="pl-PL"/>
        </w:rPr>
        <w:t>opieki i bezpieczeństwa uczniom.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6) N</w:t>
      </w:r>
      <w:r w:rsidRPr="00396219">
        <w:rPr>
          <w:rFonts w:eastAsia="Times New Roman" w:cstheme="minorHAnsi"/>
          <w:sz w:val="24"/>
          <w:szCs w:val="24"/>
          <w:lang w:eastAsia="pl-PL"/>
        </w:rPr>
        <w:t>adzoruje zaopatrzenie uczniów i opiekunów wycieczki w odpowiedni sprzęt, wyposażenie</w:t>
      </w:r>
      <w:r>
        <w:rPr>
          <w:rFonts w:eastAsia="Times New Roman" w:cstheme="minorHAnsi"/>
          <w:sz w:val="24"/>
          <w:szCs w:val="24"/>
          <w:lang w:eastAsia="pl-PL"/>
        </w:rPr>
        <w:t xml:space="preserve"> oraz apteczkę pierwszej pomocy.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6219">
        <w:rPr>
          <w:rFonts w:eastAsia="Times New Roman" w:cstheme="minorHAnsi"/>
          <w:sz w:val="24"/>
          <w:szCs w:val="24"/>
          <w:lang w:eastAsia="pl-PL"/>
        </w:rPr>
        <w:t xml:space="preserve"> 7)</w:t>
      </w:r>
      <w:r>
        <w:rPr>
          <w:rFonts w:eastAsia="Times New Roman" w:cstheme="minorHAnsi"/>
          <w:sz w:val="24"/>
          <w:szCs w:val="24"/>
          <w:lang w:eastAsia="pl-PL"/>
        </w:rPr>
        <w:t xml:space="preserve">  O</w:t>
      </w:r>
      <w:r w:rsidRPr="00396219">
        <w:rPr>
          <w:rFonts w:eastAsia="Times New Roman" w:cstheme="minorHAnsi"/>
          <w:sz w:val="24"/>
          <w:szCs w:val="24"/>
          <w:lang w:eastAsia="pl-PL"/>
        </w:rPr>
        <w:t>rganizuje i nadzoruje transport, wyżywienie i noclegi dl</w:t>
      </w:r>
      <w:r>
        <w:rPr>
          <w:rFonts w:eastAsia="Times New Roman" w:cstheme="minorHAnsi"/>
          <w:sz w:val="24"/>
          <w:szCs w:val="24"/>
          <w:lang w:eastAsia="pl-PL"/>
        </w:rPr>
        <w:t>a uczniów i opiekunów wycieczki.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8)   D</w:t>
      </w:r>
      <w:r w:rsidRPr="00887FDB">
        <w:rPr>
          <w:rFonts w:eastAsia="Times New Roman" w:cstheme="minorHAnsi"/>
          <w:sz w:val="24"/>
          <w:szCs w:val="24"/>
          <w:lang w:eastAsia="pl-PL"/>
        </w:rPr>
        <w:t>okonu</w:t>
      </w:r>
      <w:r>
        <w:rPr>
          <w:rFonts w:eastAsia="Times New Roman" w:cstheme="minorHAnsi"/>
          <w:sz w:val="24"/>
          <w:szCs w:val="24"/>
          <w:lang w:eastAsia="pl-PL"/>
        </w:rPr>
        <w:t>je podziału zadań wśród uczniów.</w:t>
      </w:r>
      <w:r w:rsidRPr="00887FD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9)   D</w:t>
      </w:r>
      <w:r w:rsidRPr="00887FDB">
        <w:rPr>
          <w:rFonts w:eastAsia="Times New Roman" w:cstheme="minorHAnsi"/>
          <w:sz w:val="24"/>
          <w:szCs w:val="24"/>
          <w:lang w:eastAsia="pl-PL"/>
        </w:rPr>
        <w:t>ysponuje środkami finansowymi przeznac</w:t>
      </w:r>
      <w:r>
        <w:rPr>
          <w:rFonts w:eastAsia="Times New Roman" w:cstheme="minorHAnsi"/>
          <w:sz w:val="24"/>
          <w:szCs w:val="24"/>
          <w:lang w:eastAsia="pl-PL"/>
        </w:rPr>
        <w:t>zonymi na organizację wycieczki.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10) D</w:t>
      </w:r>
      <w:r w:rsidRPr="00887FDB">
        <w:rPr>
          <w:rFonts w:eastAsia="Times New Roman" w:cstheme="minorHAnsi"/>
          <w:sz w:val="24"/>
          <w:szCs w:val="24"/>
          <w:lang w:eastAsia="pl-PL"/>
        </w:rPr>
        <w:t>okonuje podsumowania, oceny i rozliczenia finansowego wycieczki po jej zakończeniu i informuje o tym dyrektora szkoły i rodziców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422F08" w:rsidRDefault="00422F08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22F08" w:rsidRDefault="00422F08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4BA3" w:rsidRPr="00907160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>§ 12</w:t>
      </w:r>
      <w:r w:rsidRPr="00907160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324BA3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Opiekun wycieczki</w:t>
      </w:r>
    </w:p>
    <w:p w:rsidR="00324BA3" w:rsidRPr="00907160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  S</w:t>
      </w:r>
      <w:r w:rsidRPr="00907160">
        <w:rPr>
          <w:rFonts w:eastAsia="Times New Roman" w:cstheme="minorHAnsi"/>
          <w:sz w:val="24"/>
          <w:szCs w:val="24"/>
          <w:lang w:eastAsia="pl-PL"/>
        </w:rPr>
        <w:t>prawuje opie</w:t>
      </w:r>
      <w:r>
        <w:rPr>
          <w:rFonts w:eastAsia="Times New Roman" w:cstheme="minorHAnsi"/>
          <w:sz w:val="24"/>
          <w:szCs w:val="24"/>
          <w:lang w:eastAsia="pl-PL"/>
        </w:rPr>
        <w:t>kę nad powierzonymi mu uczniami.</w:t>
      </w:r>
      <w:r w:rsidRPr="0090716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 W</w:t>
      </w:r>
      <w:r w:rsidRPr="00907160">
        <w:rPr>
          <w:rFonts w:eastAsia="Times New Roman" w:cstheme="minorHAnsi"/>
          <w:sz w:val="24"/>
          <w:szCs w:val="24"/>
          <w:lang w:eastAsia="pl-PL"/>
        </w:rPr>
        <w:t xml:space="preserve">spółdziała z kierownikiem wycieczki w zakresie realizacji programu wycieczki </w:t>
      </w:r>
      <w:r>
        <w:rPr>
          <w:rFonts w:eastAsia="Times New Roman" w:cstheme="minorHAnsi"/>
          <w:sz w:val="24"/>
          <w:szCs w:val="24"/>
          <w:lang w:eastAsia="pl-PL"/>
        </w:rPr>
        <w:t>i przestrzegania jej regulaminu.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3) S</w:t>
      </w:r>
      <w:r w:rsidRPr="00907160">
        <w:rPr>
          <w:rFonts w:eastAsia="Times New Roman" w:cstheme="minorHAnsi"/>
          <w:sz w:val="24"/>
          <w:szCs w:val="24"/>
          <w:lang w:eastAsia="pl-PL"/>
        </w:rPr>
        <w:t>prawuje nadzór nad przestrzeganiem regulaminu wycieczki przez uczniów, ze szczególnym uwzg</w:t>
      </w:r>
      <w:r>
        <w:rPr>
          <w:rFonts w:eastAsia="Times New Roman" w:cstheme="minorHAnsi"/>
          <w:sz w:val="24"/>
          <w:szCs w:val="24"/>
          <w:lang w:eastAsia="pl-PL"/>
        </w:rPr>
        <w:t>lędnieniem zasad bezpieczeństwa.</w:t>
      </w:r>
      <w:r w:rsidRPr="0090716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4)  N</w:t>
      </w:r>
      <w:r w:rsidRPr="00907160">
        <w:rPr>
          <w:rFonts w:eastAsia="Times New Roman" w:cstheme="minorHAnsi"/>
          <w:sz w:val="24"/>
          <w:szCs w:val="24"/>
          <w:lang w:eastAsia="pl-PL"/>
        </w:rPr>
        <w:t>adzoruje wykonywan</w:t>
      </w:r>
      <w:r>
        <w:rPr>
          <w:rFonts w:eastAsia="Times New Roman" w:cstheme="minorHAnsi"/>
          <w:sz w:val="24"/>
          <w:szCs w:val="24"/>
          <w:lang w:eastAsia="pl-PL"/>
        </w:rPr>
        <w:t>ie zadań przydzielonych uczniom.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5)  W</w:t>
      </w:r>
      <w:r w:rsidRPr="00907160">
        <w:rPr>
          <w:rFonts w:eastAsia="Times New Roman" w:cstheme="minorHAnsi"/>
          <w:sz w:val="24"/>
          <w:szCs w:val="24"/>
          <w:lang w:eastAsia="pl-PL"/>
        </w:rPr>
        <w:t>ykonuje inne zadania zlecone przez kierownika wycieczki.</w:t>
      </w:r>
    </w:p>
    <w:p w:rsidR="00324BA3" w:rsidRPr="00907160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4BA3" w:rsidRPr="00907160" w:rsidRDefault="00324BA3" w:rsidP="00324BA3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§ 13</w:t>
      </w:r>
      <w:r w:rsidRPr="00907160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324BA3" w:rsidRDefault="00324BA3" w:rsidP="00324BA3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0716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CF3851" w:rsidRPr="00C15A06" w:rsidRDefault="00324BA3" w:rsidP="00C15A06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07160">
        <w:rPr>
          <w:rFonts w:eastAsia="Times New Roman" w:cstheme="minorHAnsi"/>
          <w:sz w:val="24"/>
          <w:szCs w:val="24"/>
          <w:lang w:eastAsia="pl-PL"/>
        </w:rPr>
        <w:t>Dyrektor szkoły może wyrazić zgodę na łączenie funkcji kierownika i opiekuna wycieczki.</w:t>
      </w:r>
    </w:p>
    <w:p w:rsidR="00CF3851" w:rsidRDefault="00CF3851" w:rsidP="00324BA3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</w:p>
    <w:p w:rsidR="00CF3851" w:rsidRPr="00907160" w:rsidRDefault="00CF3851" w:rsidP="00CF3851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§ 14</w:t>
      </w:r>
      <w:r w:rsidRPr="00907160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CF3851" w:rsidRDefault="00CF3851" w:rsidP="00CF3851">
      <w:pPr>
        <w:shd w:val="clear" w:color="auto" w:fill="F8F8F8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F3851" w:rsidRDefault="00CF3851" w:rsidP="00CF3851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Dokumentacja wycieczki</w:t>
      </w:r>
    </w:p>
    <w:p w:rsidR="00CF3851" w:rsidRDefault="00CF3851" w:rsidP="00CF3851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F3851" w:rsidRDefault="00CF3851" w:rsidP="00CF3851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F3851" w:rsidRDefault="00CF3851" w:rsidP="00CF3851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Kierownik wycieczki wypełnia w e-dzienniku dokumentację dotyczącą konkretnej wycieczki i przekazuje do zatwierdzenia  przez dyrektora szkoły najpóźniej na dwa dni przed wyjazdem.</w:t>
      </w:r>
    </w:p>
    <w:p w:rsidR="00CF3851" w:rsidRDefault="00CF3851" w:rsidP="00CF3851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C94F97">
        <w:rPr>
          <w:rFonts w:ascii="Verdana" w:hAnsi="Verdana"/>
          <w:sz w:val="20"/>
          <w:szCs w:val="20"/>
        </w:rPr>
        <w:t>Dokumentację</w:t>
      </w:r>
      <w:r>
        <w:rPr>
          <w:rFonts w:ascii="Verdana" w:hAnsi="Verdana"/>
          <w:sz w:val="20"/>
          <w:szCs w:val="20"/>
        </w:rPr>
        <w:t xml:space="preserve"> papierową </w:t>
      </w:r>
      <w:r w:rsidRPr="00C94F97">
        <w:rPr>
          <w:rFonts w:ascii="Verdana" w:hAnsi="Verdana"/>
          <w:sz w:val="20"/>
          <w:szCs w:val="20"/>
        </w:rPr>
        <w:t xml:space="preserve"> wyk</w:t>
      </w:r>
      <w:r>
        <w:rPr>
          <w:rFonts w:ascii="Verdana" w:hAnsi="Verdana"/>
          <w:sz w:val="20"/>
          <w:szCs w:val="20"/>
        </w:rPr>
        <w:t xml:space="preserve">onuje się w dwóch egzemplarzach i przedstawia do zatwierdzenia przez </w:t>
      </w:r>
      <w:r w:rsidR="006028AF">
        <w:rPr>
          <w:rFonts w:ascii="Verdana" w:hAnsi="Verdana"/>
          <w:sz w:val="20"/>
          <w:szCs w:val="20"/>
        </w:rPr>
        <w:t>dyrektora szkoły (oprócz zał. N</w:t>
      </w:r>
      <w:r>
        <w:rPr>
          <w:rFonts w:ascii="Verdana" w:hAnsi="Verdana"/>
          <w:sz w:val="20"/>
          <w:szCs w:val="20"/>
        </w:rPr>
        <w:t>r</w:t>
      </w:r>
      <w:r w:rsidR="006028A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1) </w:t>
      </w:r>
      <w:r w:rsidR="0050788A">
        <w:rPr>
          <w:rFonts w:ascii="Verdana" w:hAnsi="Verdana"/>
          <w:sz w:val="20"/>
          <w:szCs w:val="20"/>
        </w:rPr>
        <w:t xml:space="preserve">również </w:t>
      </w:r>
      <w:r>
        <w:rPr>
          <w:rFonts w:ascii="Verdana" w:hAnsi="Verdana"/>
          <w:sz w:val="20"/>
          <w:szCs w:val="20"/>
        </w:rPr>
        <w:t>najpóźniej na 2 dni przed wyjazdem. J</w:t>
      </w:r>
      <w:r w:rsidRPr="00C94F97">
        <w:rPr>
          <w:rFonts w:ascii="Verdana" w:hAnsi="Verdana"/>
          <w:sz w:val="20"/>
          <w:szCs w:val="20"/>
        </w:rPr>
        <w:t>eden</w:t>
      </w:r>
      <w:r>
        <w:rPr>
          <w:rFonts w:ascii="Verdana" w:hAnsi="Verdana"/>
          <w:sz w:val="20"/>
          <w:szCs w:val="20"/>
        </w:rPr>
        <w:t xml:space="preserve"> egzemplarz zatwierdzonej przez dyrektora dokumentacji papierowej znajduje się  w dokumentacji kierownika wycieczki, a </w:t>
      </w:r>
      <w:r w:rsidRPr="00C94F97">
        <w:rPr>
          <w:rFonts w:ascii="Verdana" w:hAnsi="Verdana"/>
          <w:sz w:val="20"/>
          <w:szCs w:val="20"/>
        </w:rPr>
        <w:t>drugi</w:t>
      </w:r>
      <w:r>
        <w:rPr>
          <w:rFonts w:ascii="Verdana" w:hAnsi="Verdana"/>
          <w:sz w:val="20"/>
          <w:szCs w:val="20"/>
        </w:rPr>
        <w:t xml:space="preserve"> </w:t>
      </w:r>
      <w:r w:rsidRPr="00C94F97">
        <w:rPr>
          <w:rFonts w:ascii="Verdana" w:hAnsi="Verdana"/>
          <w:sz w:val="20"/>
          <w:szCs w:val="20"/>
        </w:rPr>
        <w:t xml:space="preserve"> posiada kierownik wycieczki w czasie jej trwania</w:t>
      </w:r>
      <w:r>
        <w:rPr>
          <w:rFonts w:ascii="Verdana" w:hAnsi="Verdana"/>
          <w:sz w:val="20"/>
          <w:szCs w:val="20"/>
        </w:rPr>
        <w:t>.</w:t>
      </w:r>
    </w:p>
    <w:p w:rsidR="00CF3851" w:rsidRPr="00D9739B" w:rsidRDefault="00CF3851" w:rsidP="00CF3851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skład </w:t>
      </w:r>
      <w:r w:rsidRPr="00D9739B">
        <w:rPr>
          <w:rFonts w:eastAsia="Times New Roman" w:cstheme="minorHAnsi"/>
          <w:sz w:val="24"/>
          <w:szCs w:val="24"/>
          <w:lang w:eastAsia="pl-PL"/>
        </w:rPr>
        <w:t xml:space="preserve"> dokumentacji </w:t>
      </w:r>
      <w:r>
        <w:rPr>
          <w:rFonts w:eastAsia="Times New Roman" w:cstheme="minorHAnsi"/>
          <w:sz w:val="24"/>
          <w:szCs w:val="24"/>
          <w:lang w:eastAsia="pl-PL"/>
        </w:rPr>
        <w:t xml:space="preserve">papierowej </w:t>
      </w:r>
      <w:r w:rsidRPr="00D9739B">
        <w:rPr>
          <w:rFonts w:eastAsia="Times New Roman" w:cstheme="minorHAnsi"/>
          <w:sz w:val="24"/>
          <w:szCs w:val="24"/>
          <w:lang w:eastAsia="pl-PL"/>
        </w:rPr>
        <w:t>wycieczki wchodzą:</w:t>
      </w:r>
    </w:p>
    <w:p w:rsidR="00CF3851" w:rsidRPr="00C94F97" w:rsidRDefault="00CF3851" w:rsidP="00CF3851">
      <w:pPr>
        <w:shd w:val="clear" w:color="auto" w:fill="F8F8F8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</w:t>
      </w:r>
      <w:r w:rsidRPr="00C94F97">
        <w:rPr>
          <w:rFonts w:ascii="Verdana" w:hAnsi="Verdana"/>
          <w:sz w:val="20"/>
          <w:szCs w:val="20"/>
        </w:rPr>
        <w:t xml:space="preserve">  Lista uczestników wycieczki </w:t>
      </w:r>
      <w:r w:rsidRPr="00C94F97">
        <w:rPr>
          <w:rFonts w:eastAsia="Times New Roman" w:cstheme="minorHAnsi"/>
          <w:sz w:val="24"/>
          <w:szCs w:val="24"/>
          <w:lang w:eastAsia="pl-PL"/>
        </w:rPr>
        <w:t xml:space="preserve">zawierającą imię i nazwisko ucznia oraz telefon rodzica lub rodziców ucznia – zał. </w:t>
      </w:r>
      <w:r>
        <w:rPr>
          <w:rFonts w:eastAsia="Times New Roman" w:cstheme="minorHAnsi"/>
          <w:sz w:val="24"/>
          <w:szCs w:val="24"/>
          <w:lang w:eastAsia="pl-PL"/>
        </w:rPr>
        <w:t>w e-dzienniku</w:t>
      </w:r>
      <w:r w:rsidRPr="00C94F97">
        <w:rPr>
          <w:rFonts w:ascii="Verdana" w:hAnsi="Verdana"/>
          <w:sz w:val="20"/>
          <w:szCs w:val="20"/>
        </w:rPr>
        <w:t>             </w:t>
      </w:r>
    </w:p>
    <w:p w:rsidR="00CF3851" w:rsidRDefault="00CF3851" w:rsidP="00CF3851">
      <w:pPr>
        <w:shd w:val="clear" w:color="auto" w:fill="F8F8F8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 Karta wycieczki wraz z programem –zał. w e-dzienniku</w:t>
      </w:r>
    </w:p>
    <w:p w:rsidR="00CF3851" w:rsidRDefault="00CF3851" w:rsidP="00CF3851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Pisemne </w:t>
      </w:r>
      <w:r w:rsidRPr="00C94F97">
        <w:rPr>
          <w:rFonts w:ascii="Verdana" w:hAnsi="Verdana"/>
          <w:sz w:val="20"/>
          <w:szCs w:val="20"/>
        </w:rPr>
        <w:t>zgody</w:t>
      </w:r>
      <w:r>
        <w:rPr>
          <w:rFonts w:ascii="Verdana" w:hAnsi="Verdana"/>
          <w:sz w:val="20"/>
          <w:szCs w:val="20"/>
        </w:rPr>
        <w:t>/opiekunów prawnych</w:t>
      </w:r>
      <w:r w:rsidRPr="00C94F97">
        <w:rPr>
          <w:rFonts w:ascii="Verdana" w:hAnsi="Verdana"/>
          <w:sz w:val="20"/>
          <w:szCs w:val="20"/>
        </w:rPr>
        <w:t xml:space="preserve"> rodziców na udzia</w:t>
      </w:r>
      <w:r>
        <w:rPr>
          <w:rFonts w:ascii="Verdana" w:hAnsi="Verdana"/>
          <w:sz w:val="20"/>
          <w:szCs w:val="20"/>
        </w:rPr>
        <w:t>ł dzieci w wycieczce (wzór w e-dzienniku)</w:t>
      </w:r>
      <w:r w:rsidRPr="00C94F97">
        <w:rPr>
          <w:rFonts w:ascii="Verdana" w:hAnsi="Verdana"/>
          <w:sz w:val="20"/>
          <w:szCs w:val="20"/>
        </w:rPr>
        <w:t>, w szczególnych sytuacjach orzeczenia o stanie zdrowia uczniów oraz wskazania dotyczące ich udziału w wycieczce.</w:t>
      </w:r>
    </w:p>
    <w:p w:rsidR="00CF3851" w:rsidRPr="00C94F97" w:rsidRDefault="00CF3851" w:rsidP="00CF3851">
      <w:pPr>
        <w:shd w:val="clear" w:color="auto" w:fill="F8F8F8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</w:t>
      </w:r>
      <w:r w:rsidRPr="00C94F97">
        <w:rPr>
          <w:rFonts w:ascii="Verdana" w:hAnsi="Verdana"/>
          <w:sz w:val="20"/>
          <w:szCs w:val="20"/>
        </w:rPr>
        <w:t xml:space="preserve"> R</w:t>
      </w:r>
      <w:r>
        <w:rPr>
          <w:rFonts w:ascii="Verdana" w:hAnsi="Verdana"/>
          <w:sz w:val="20"/>
          <w:szCs w:val="20"/>
        </w:rPr>
        <w:t>ozliczenie wycieczki – zał. nr 1 w Regulaminie wycieczek.</w:t>
      </w:r>
    </w:p>
    <w:p w:rsidR="00CF3851" w:rsidRPr="00C94F97" w:rsidRDefault="00CF3851" w:rsidP="00CF3851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5)</w:t>
      </w:r>
      <w:r w:rsidRPr="00C94F97">
        <w:rPr>
          <w:rFonts w:ascii="Verdana" w:hAnsi="Verdana"/>
          <w:sz w:val="20"/>
          <w:szCs w:val="20"/>
        </w:rPr>
        <w:t>  Regulamin wy</w:t>
      </w:r>
      <w:r>
        <w:rPr>
          <w:rFonts w:ascii="Verdana" w:hAnsi="Verdana"/>
          <w:sz w:val="20"/>
          <w:szCs w:val="20"/>
        </w:rPr>
        <w:t>cieczki dla każdego  ucznia - zał. nr 2 w Regulaminie wycieczek.</w:t>
      </w:r>
    </w:p>
    <w:p w:rsidR="00CF3851" w:rsidRDefault="00CF3851" w:rsidP="00CF3851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6)</w:t>
      </w:r>
      <w:r w:rsidRPr="00C94F97">
        <w:rPr>
          <w:rFonts w:ascii="Verdana" w:hAnsi="Verdana"/>
          <w:sz w:val="20"/>
          <w:szCs w:val="20"/>
        </w:rPr>
        <w:t>  Karta podpisów stwierdzająca zapoznanie się uczniów z reg</w:t>
      </w:r>
      <w:r>
        <w:rPr>
          <w:rFonts w:ascii="Verdana" w:hAnsi="Verdana"/>
          <w:sz w:val="20"/>
          <w:szCs w:val="20"/>
        </w:rPr>
        <w:t>ulaminem wycieczki – zał. nr 3 w Regulaminie wycieczek.</w:t>
      </w:r>
    </w:p>
    <w:p w:rsidR="00CF3851" w:rsidRDefault="00CF3851" w:rsidP="00324BA3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CF3851">
        <w:rPr>
          <w:rFonts w:ascii="Verdana" w:hAnsi="Verdana"/>
          <w:sz w:val="20"/>
          <w:szCs w:val="20"/>
        </w:rPr>
        <w:t>Po odbytej wycieczce kierownik przedkłada  dyrektorowi szkoły pisemne rozliczenie finansowe wraz z uwagami o przebiegu wycieczki (zał. nr 1</w:t>
      </w:r>
      <w:r>
        <w:rPr>
          <w:rFonts w:ascii="Verdana" w:hAnsi="Verdana"/>
          <w:sz w:val="20"/>
          <w:szCs w:val="20"/>
        </w:rPr>
        <w:t>) i po zatwierdzeniu dołącza do dokumentacji wycieczki.</w:t>
      </w:r>
    </w:p>
    <w:p w:rsidR="00CF3851" w:rsidRPr="00CF3851" w:rsidRDefault="00CF3851" w:rsidP="00324BA3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</w:p>
    <w:p w:rsidR="00C829D0" w:rsidRDefault="00C829D0" w:rsidP="00C829D0">
      <w:pPr>
        <w:pStyle w:val="NormalnyWeb"/>
        <w:shd w:val="clear" w:color="auto" w:fill="F8F8F8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  <w:r w:rsidRPr="00C94F97">
        <w:rPr>
          <w:rStyle w:val="Pogrubienie"/>
          <w:rFonts w:asciiTheme="minorHAnsi" w:hAnsiTheme="minorHAnsi" w:cstheme="minorHAnsi"/>
        </w:rPr>
        <w:t>§ 10</w:t>
      </w:r>
    </w:p>
    <w:p w:rsidR="00C829D0" w:rsidRPr="00C94F97" w:rsidRDefault="00C829D0" w:rsidP="00C829D0">
      <w:pPr>
        <w:pStyle w:val="Nagwek4"/>
        <w:shd w:val="clear" w:color="auto" w:fill="F8F8F8"/>
        <w:spacing w:before="0"/>
        <w:jc w:val="center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C94F97">
        <w:rPr>
          <w:rStyle w:val="Pogrubienie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Przepisy końcowe</w:t>
      </w:r>
    </w:p>
    <w:p w:rsidR="00C829D0" w:rsidRDefault="00C829D0" w:rsidP="00C829D0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="Verdana" w:hAnsi="Verdana"/>
          <w:color w:val="666666"/>
          <w:sz w:val="20"/>
          <w:szCs w:val="20"/>
        </w:rPr>
      </w:pPr>
      <w:r>
        <w:rPr>
          <w:rStyle w:val="Pogrubienie"/>
          <w:rFonts w:ascii="Verdana" w:hAnsi="Verdana"/>
          <w:color w:val="666666"/>
          <w:sz w:val="20"/>
          <w:szCs w:val="20"/>
        </w:rPr>
        <w:t> </w:t>
      </w:r>
    </w:p>
    <w:p w:rsidR="00C829D0" w:rsidRPr="00C94F97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C94F97">
        <w:rPr>
          <w:rFonts w:asciiTheme="minorHAnsi" w:hAnsiTheme="minorHAnsi" w:cstheme="minorHAnsi"/>
        </w:rPr>
        <w:t>Na odstępstwa od wyżej wymienionych punktów regulaminu musi wyrazić zgodę dyrektor szkoły.</w:t>
      </w:r>
    </w:p>
    <w:p w:rsidR="00C829D0" w:rsidRPr="00C94F97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2) </w:t>
      </w:r>
      <w:r w:rsidRPr="00C94F97">
        <w:rPr>
          <w:rFonts w:asciiTheme="minorHAnsi" w:hAnsiTheme="minorHAnsi" w:cstheme="minorHAnsi"/>
        </w:rPr>
        <w:t xml:space="preserve">Wobec uczestników, którzy nie przestrzegają regulaminu i zasad przepisów bezpieczeństwa, będą wyciągnięte konsekwencje zgodnie z kryteriami ocen z zachowania zawartymi </w:t>
      </w:r>
      <w:r>
        <w:rPr>
          <w:rFonts w:asciiTheme="minorHAnsi" w:hAnsiTheme="minorHAnsi" w:cstheme="minorHAnsi"/>
        </w:rPr>
        <w:t>w Statucie Szkoły</w:t>
      </w:r>
      <w:r w:rsidRPr="00C94F97">
        <w:rPr>
          <w:rFonts w:asciiTheme="minorHAnsi" w:hAnsiTheme="minorHAnsi" w:cstheme="minorHAnsi"/>
        </w:rPr>
        <w:t>.</w:t>
      </w:r>
    </w:p>
    <w:p w:rsidR="00C829D0" w:rsidRPr="00C94F97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C94F97">
        <w:rPr>
          <w:rFonts w:asciiTheme="minorHAnsi" w:hAnsiTheme="minorHAnsi" w:cstheme="minorHAnsi"/>
        </w:rPr>
        <w:t>Uczniowie niebiorący udziału w wycieczkach uczestniczą w zajęciach zorganizowanych przez szkołę.</w:t>
      </w:r>
    </w:p>
    <w:p w:rsidR="00C829D0" w:rsidRPr="00C94F97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Theme="minorHAnsi" w:hAnsiTheme="minorHAnsi" w:cstheme="minorHAnsi"/>
        </w:rPr>
      </w:pPr>
      <w:r w:rsidRPr="00C94F97">
        <w:rPr>
          <w:rFonts w:asciiTheme="minorHAnsi" w:hAnsiTheme="minorHAnsi" w:cstheme="minorHAnsi"/>
        </w:rPr>
        <w:t> </w:t>
      </w:r>
    </w:p>
    <w:p w:rsidR="00C829D0" w:rsidRDefault="00C829D0" w:rsidP="00C829D0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829D0" w:rsidRPr="00C94F97" w:rsidRDefault="00C829D0" w:rsidP="00C829D0">
      <w:pPr>
        <w:shd w:val="clear" w:color="auto" w:fill="F8F8F8"/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Regulamin</w:t>
      </w:r>
      <w:r w:rsidR="0050788A">
        <w:rPr>
          <w:rFonts w:eastAsia="Times New Roman" w:cstheme="minorHAnsi"/>
          <w:sz w:val="24"/>
          <w:szCs w:val="24"/>
          <w:lang w:eastAsia="pl-PL"/>
        </w:rPr>
        <w:t xml:space="preserve"> opracował zespół w składzie:</w:t>
      </w:r>
    </w:p>
    <w:p w:rsidR="00C829D0" w:rsidRDefault="00C829D0" w:rsidP="00C829D0">
      <w:pPr>
        <w:shd w:val="clear" w:color="auto" w:fill="F8F8F8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  <w:r w:rsidRPr="00C94F97">
        <w:rPr>
          <w:rFonts w:eastAsia="Times New Roman" w:cstheme="minorHAnsi"/>
          <w:sz w:val="24"/>
          <w:szCs w:val="24"/>
          <w:lang w:eastAsia="pl-PL"/>
        </w:rPr>
        <w:t>Barbara Goździewska</w:t>
      </w:r>
    </w:p>
    <w:p w:rsidR="0050788A" w:rsidRDefault="0050788A" w:rsidP="00C829D0">
      <w:pPr>
        <w:shd w:val="clear" w:color="auto" w:fill="F8F8F8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="003B7FE5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>
        <w:rPr>
          <w:rFonts w:eastAsia="Times New Roman" w:cstheme="minorHAnsi"/>
          <w:sz w:val="24"/>
          <w:szCs w:val="24"/>
          <w:lang w:eastAsia="pl-PL"/>
        </w:rPr>
        <w:t>Ewa Zbyszyńska</w:t>
      </w:r>
    </w:p>
    <w:p w:rsidR="0050788A" w:rsidRPr="00C94F97" w:rsidRDefault="0050788A" w:rsidP="00C829D0">
      <w:pPr>
        <w:shd w:val="clear" w:color="auto" w:fill="F8F8F8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="003B7FE5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>
        <w:rPr>
          <w:rFonts w:eastAsia="Times New Roman" w:cstheme="minorHAnsi"/>
          <w:sz w:val="24"/>
          <w:szCs w:val="24"/>
          <w:lang w:eastAsia="pl-PL"/>
        </w:rPr>
        <w:t xml:space="preserve">  Marta Pokropska</w:t>
      </w:r>
    </w:p>
    <w:p w:rsidR="00C829D0" w:rsidRDefault="00C829D0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15A06" w:rsidRDefault="00C15A06" w:rsidP="0050788A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</w:p>
    <w:p w:rsidR="00C829D0" w:rsidRDefault="00C829D0" w:rsidP="00C829D0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3B7FE5" w:rsidRDefault="003B7FE5" w:rsidP="00422F08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829D0" w:rsidRPr="0050788A" w:rsidRDefault="0050788A" w:rsidP="00422F08">
      <w:pPr>
        <w:shd w:val="clear" w:color="auto" w:fill="F8F8F8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>ZAŁĄCZNIKI</w:t>
      </w:r>
    </w:p>
    <w:p w:rsidR="00C829D0" w:rsidRPr="00943517" w:rsidRDefault="00C829D0" w:rsidP="00C829D0">
      <w:pPr>
        <w:pStyle w:val="Nagwek3"/>
        <w:shd w:val="clear" w:color="auto" w:fill="F8F8F8"/>
        <w:spacing w:before="0"/>
        <w:rPr>
          <w:rStyle w:val="Pogrubienie"/>
          <w:rFonts w:ascii="Verdana" w:hAnsi="Verdana"/>
          <w:b/>
          <w:bCs/>
          <w:color w:val="auto"/>
        </w:rPr>
      </w:pPr>
      <w:r>
        <w:rPr>
          <w:rStyle w:val="Pogrubienie"/>
          <w:rFonts w:ascii="Verdana" w:hAnsi="Verdana"/>
          <w:b/>
          <w:bCs/>
          <w:color w:val="auto"/>
        </w:rPr>
        <w:t>Załącznik nr 1</w:t>
      </w:r>
      <w:r w:rsidRPr="00943517">
        <w:rPr>
          <w:rStyle w:val="Pogrubienie"/>
          <w:rFonts w:ascii="Verdana" w:hAnsi="Verdana"/>
          <w:b/>
          <w:bCs/>
          <w:color w:val="auto"/>
        </w:rPr>
        <w:t>.</w:t>
      </w:r>
    </w:p>
    <w:p w:rsidR="00C829D0" w:rsidRDefault="00C829D0" w:rsidP="00C829D0">
      <w:pPr>
        <w:pStyle w:val="Nagwek3"/>
        <w:shd w:val="clear" w:color="auto" w:fill="F8F8F8"/>
        <w:spacing w:before="0"/>
        <w:jc w:val="center"/>
        <w:rPr>
          <w:rStyle w:val="Pogrubienie"/>
          <w:rFonts w:ascii="Verdana" w:hAnsi="Verdana"/>
          <w:b/>
          <w:bCs/>
          <w:color w:val="auto"/>
        </w:rPr>
      </w:pPr>
      <w:r w:rsidRPr="00D14EF2">
        <w:rPr>
          <w:rStyle w:val="Pogrubienie"/>
          <w:rFonts w:ascii="Verdana" w:hAnsi="Verdana"/>
          <w:b/>
          <w:bCs/>
          <w:color w:val="auto"/>
        </w:rPr>
        <w:t>ROZLICZENIE WYCIECZKI</w:t>
      </w:r>
    </w:p>
    <w:p w:rsidR="00C829D0" w:rsidRPr="00C07F8F" w:rsidRDefault="00C829D0" w:rsidP="00C829D0"/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(nie dotyczy wycieczek organizowanych przez biura podróży)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Wycieczka </w:t>
      </w:r>
      <w:r w:rsidRPr="00D14EF2">
        <w:rPr>
          <w:rFonts w:ascii="Verdana" w:hAnsi="Verdana"/>
          <w:sz w:val="20"/>
          <w:szCs w:val="20"/>
        </w:rPr>
        <w:t xml:space="preserve"> szkolna do ……………………………………………..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zorganizowana w dniu....…………..........prze</w:t>
      </w:r>
      <w:r>
        <w:rPr>
          <w:rFonts w:ascii="Verdana" w:hAnsi="Verdana"/>
          <w:sz w:val="20"/>
          <w:szCs w:val="20"/>
        </w:rPr>
        <w:t>z……………………………………………………………………</w:t>
      </w:r>
      <w:r w:rsidRPr="00D14EF2">
        <w:rPr>
          <w:rFonts w:ascii="Verdana" w:hAnsi="Verdana"/>
          <w:sz w:val="20"/>
          <w:szCs w:val="20"/>
        </w:rPr>
        <w:t> </w:t>
      </w:r>
    </w:p>
    <w:p w:rsidR="00C829D0" w:rsidRPr="00670422" w:rsidRDefault="00C829D0" w:rsidP="00C829D0">
      <w:pPr>
        <w:pStyle w:val="Nagwek4"/>
        <w:shd w:val="clear" w:color="auto" w:fill="F8F8F8"/>
        <w:spacing w:before="0"/>
        <w:rPr>
          <w:rFonts w:ascii="Verdana" w:hAnsi="Verdana"/>
          <w:i w:val="0"/>
          <w:color w:val="auto"/>
          <w:sz w:val="19"/>
          <w:szCs w:val="19"/>
        </w:rPr>
      </w:pPr>
      <w:r w:rsidRPr="00670422">
        <w:rPr>
          <w:rStyle w:val="Pogrubienie"/>
          <w:rFonts w:ascii="Verdana" w:hAnsi="Verdana"/>
          <w:b/>
          <w:bCs/>
          <w:i w:val="0"/>
          <w:color w:val="auto"/>
          <w:sz w:val="19"/>
          <w:szCs w:val="19"/>
        </w:rPr>
        <w:t>I. Dochody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1. Wpłaty uczestników: liczba osób……</w:t>
      </w:r>
      <w:r>
        <w:rPr>
          <w:rFonts w:ascii="Verdana" w:hAnsi="Verdana"/>
          <w:sz w:val="20"/>
          <w:szCs w:val="20"/>
        </w:rPr>
        <w:t xml:space="preserve">……… </w:t>
      </w:r>
      <w:r w:rsidRPr="00D14EF2">
        <w:rPr>
          <w:rFonts w:ascii="Verdana" w:hAnsi="Verdana"/>
          <w:sz w:val="20"/>
          <w:szCs w:val="20"/>
        </w:rPr>
        <w:t>x koszt wycieczki……</w:t>
      </w:r>
      <w:r>
        <w:rPr>
          <w:rFonts w:ascii="Verdana" w:hAnsi="Verdana"/>
          <w:sz w:val="20"/>
          <w:szCs w:val="20"/>
        </w:rPr>
        <w:t>…………</w:t>
      </w:r>
      <w:r w:rsidRPr="00D14EF2">
        <w:rPr>
          <w:rFonts w:ascii="Verdana" w:hAnsi="Verdana"/>
          <w:sz w:val="20"/>
          <w:szCs w:val="20"/>
        </w:rPr>
        <w:t xml:space="preserve"> = ………</w:t>
      </w:r>
      <w:r>
        <w:rPr>
          <w:rFonts w:ascii="Verdana" w:hAnsi="Verdana"/>
          <w:sz w:val="20"/>
          <w:szCs w:val="20"/>
        </w:rPr>
        <w:t>……….</w:t>
      </w:r>
      <w:r w:rsidRPr="00D14EF2">
        <w:rPr>
          <w:rFonts w:ascii="Verdana" w:hAnsi="Verdana"/>
          <w:sz w:val="20"/>
          <w:szCs w:val="20"/>
        </w:rPr>
        <w:t xml:space="preserve"> zł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2. Inne wpłaty………………………………………………………………………….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Style w:val="Pogrubienie"/>
          <w:rFonts w:ascii="Verdana" w:hAnsi="Verdana"/>
          <w:sz w:val="20"/>
          <w:szCs w:val="20"/>
        </w:rPr>
        <w:t>    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Style w:val="Pogrubienie"/>
          <w:rFonts w:ascii="Verdana" w:hAnsi="Verdana"/>
          <w:sz w:val="20"/>
          <w:szCs w:val="20"/>
        </w:rPr>
        <w:t xml:space="preserve">Razem dochody: </w:t>
      </w:r>
      <w:r>
        <w:rPr>
          <w:rStyle w:val="Pogrubienie"/>
          <w:rFonts w:ascii="Verdana" w:hAnsi="Verdana"/>
          <w:sz w:val="20"/>
          <w:szCs w:val="20"/>
        </w:rPr>
        <w:t>…………………………………………….</w:t>
      </w:r>
    </w:p>
    <w:p w:rsidR="00C829D0" w:rsidRPr="00C07F8F" w:rsidRDefault="00C829D0" w:rsidP="00C829D0">
      <w:pPr>
        <w:pStyle w:val="Nagwek4"/>
        <w:shd w:val="clear" w:color="auto" w:fill="F8F8F8"/>
        <w:spacing w:before="0" w:after="84"/>
        <w:rPr>
          <w:rFonts w:ascii="Verdana" w:hAnsi="Verdana"/>
          <w:color w:val="auto"/>
          <w:sz w:val="19"/>
          <w:szCs w:val="19"/>
        </w:rPr>
      </w:pPr>
      <w:r w:rsidRPr="00D14EF2">
        <w:rPr>
          <w:rFonts w:ascii="Verdana" w:hAnsi="Verdana"/>
          <w:color w:val="auto"/>
          <w:sz w:val="19"/>
          <w:szCs w:val="19"/>
        </w:rPr>
        <w:t> </w:t>
      </w:r>
      <w:r w:rsidRPr="00670422">
        <w:rPr>
          <w:rStyle w:val="Pogrubienie"/>
          <w:rFonts w:ascii="Verdana" w:hAnsi="Verdana"/>
          <w:b/>
          <w:bCs/>
          <w:i w:val="0"/>
          <w:color w:val="auto"/>
          <w:sz w:val="19"/>
          <w:szCs w:val="19"/>
        </w:rPr>
        <w:t>II. Wydatki</w:t>
      </w:r>
    </w:p>
    <w:p w:rsidR="00C829D0" w:rsidRPr="00D14EF2" w:rsidRDefault="00C829D0" w:rsidP="00C829D0">
      <w:pPr>
        <w:pStyle w:val="Nagwek4"/>
        <w:shd w:val="clear" w:color="auto" w:fill="F8F8F8"/>
        <w:spacing w:before="0" w:after="84"/>
        <w:rPr>
          <w:rFonts w:ascii="Verdana" w:hAnsi="Verdana"/>
          <w:color w:val="auto"/>
          <w:sz w:val="19"/>
          <w:szCs w:val="19"/>
        </w:rPr>
      </w:pPr>
      <w:r w:rsidRPr="00D14EF2">
        <w:rPr>
          <w:rFonts w:ascii="Verdana" w:hAnsi="Verdana"/>
          <w:color w:val="auto"/>
          <w:sz w:val="19"/>
          <w:szCs w:val="19"/>
        </w:rPr>
        <w:t>1. Koszt wynajmu autobusu:…………………………………………………..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2. Koszt noclegu:………………………………………………………………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3. Koszt wyżywienia:………………………………………………………….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4. Bilety wstępu:        do teatru:…………………………….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                                 do kina:………………………………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                                 do muzeum:………………………….</w:t>
      </w:r>
    </w:p>
    <w:p w:rsidR="00C829D0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                                 inne:………………………………….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 Inne wydatki (jakie?)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14EF2">
        <w:rPr>
          <w:rFonts w:ascii="Verdana" w:hAnsi="Verdana"/>
          <w:sz w:val="20"/>
          <w:szCs w:val="20"/>
        </w:rPr>
        <w:t> 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     </w:t>
      </w:r>
      <w:r w:rsidRPr="00D14EF2">
        <w:rPr>
          <w:rStyle w:val="Pogrubienie"/>
          <w:rFonts w:ascii="Verdana" w:hAnsi="Verdana"/>
          <w:sz w:val="20"/>
          <w:szCs w:val="20"/>
        </w:rPr>
        <w:t>Razem wydatki</w:t>
      </w:r>
      <w:r w:rsidRPr="00D14EF2">
        <w:rPr>
          <w:rFonts w:ascii="Verdana" w:hAnsi="Verdana"/>
          <w:sz w:val="20"/>
          <w:szCs w:val="20"/>
        </w:rPr>
        <w:t>:……………………………………….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 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 xml:space="preserve">Koszt wycieczki </w:t>
      </w:r>
      <w:r w:rsidRPr="00D14EF2">
        <w:rPr>
          <w:rStyle w:val="Pogrubienie"/>
          <w:rFonts w:ascii="Verdana" w:hAnsi="Verdana"/>
          <w:sz w:val="20"/>
          <w:szCs w:val="20"/>
        </w:rPr>
        <w:t xml:space="preserve"> na jednego uczestnika</w:t>
      </w:r>
      <w:r w:rsidRPr="00D14EF2">
        <w:rPr>
          <w:rFonts w:ascii="Verdana" w:hAnsi="Verdana"/>
          <w:sz w:val="20"/>
          <w:szCs w:val="20"/>
        </w:rPr>
        <w:t>: ………………………..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Style w:val="Pogrubienie"/>
          <w:rFonts w:ascii="Verdana" w:hAnsi="Verdana"/>
          <w:sz w:val="20"/>
          <w:szCs w:val="20"/>
        </w:rPr>
        <w:t>Pozostała kwota w wysokości ………………………………………….…z</w:t>
      </w:r>
      <w:r>
        <w:rPr>
          <w:rStyle w:val="Pogrubienie"/>
          <w:rFonts w:ascii="Verdana" w:hAnsi="Verdana"/>
          <w:sz w:val="20"/>
          <w:szCs w:val="20"/>
        </w:rPr>
        <w:t>ł.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(określić sposób zagospodarowania kwoty – np. zwrot, wspólne wydatki klasowe, itp.)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 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 Przedstawiciele uczestników wycieczki:                </w:t>
      </w:r>
      <w:r>
        <w:rPr>
          <w:rFonts w:ascii="Verdana" w:hAnsi="Verdana"/>
          <w:sz w:val="20"/>
          <w:szCs w:val="20"/>
        </w:rPr>
        <w:t xml:space="preserve">                 </w:t>
      </w:r>
      <w:r w:rsidRPr="00D14EF2">
        <w:rPr>
          <w:rFonts w:ascii="Verdana" w:hAnsi="Verdana"/>
          <w:sz w:val="20"/>
          <w:szCs w:val="20"/>
        </w:rPr>
        <w:t>         Kierownik wycieczki</w:t>
      </w:r>
      <w:r>
        <w:rPr>
          <w:rFonts w:ascii="Verdana" w:hAnsi="Verdana"/>
          <w:sz w:val="20"/>
          <w:szCs w:val="20"/>
        </w:rPr>
        <w:t>: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1. ……………………………………..                     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right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……………………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Pr="00D14EF2">
        <w:rPr>
          <w:rFonts w:ascii="Verdana" w:hAnsi="Verdana"/>
          <w:sz w:val="20"/>
          <w:szCs w:val="20"/>
        </w:rPr>
        <w:t>………………………………………..  </w:t>
      </w:r>
      <w:r>
        <w:rPr>
          <w:rFonts w:ascii="Verdana" w:hAnsi="Verdana"/>
          <w:sz w:val="20"/>
          <w:szCs w:val="20"/>
        </w:rPr>
        <w:t xml:space="preserve">     </w:t>
      </w:r>
      <w:r w:rsidRPr="00D14EF2">
        <w:rPr>
          <w:rFonts w:ascii="Verdana" w:hAnsi="Verdana"/>
          <w:sz w:val="20"/>
          <w:szCs w:val="20"/>
        </w:rPr>
        <w:t>             </w:t>
      </w:r>
      <w:r>
        <w:rPr>
          <w:rFonts w:ascii="Verdana" w:hAnsi="Verdana"/>
          <w:sz w:val="20"/>
          <w:szCs w:val="20"/>
        </w:rPr>
        <w:t>                      </w:t>
      </w:r>
      <w:r w:rsidRPr="00D14EF2">
        <w:rPr>
          <w:rFonts w:ascii="Verdana" w:hAnsi="Verdana"/>
          <w:sz w:val="20"/>
          <w:szCs w:val="20"/>
        </w:rPr>
        <w:t>                                                 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3.………………………………………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 xml:space="preserve">Uwagi o przebiegu wycieczki (np. </w:t>
      </w:r>
      <w:r>
        <w:rPr>
          <w:rFonts w:ascii="Verdana" w:hAnsi="Verdana"/>
          <w:sz w:val="20"/>
          <w:szCs w:val="20"/>
        </w:rPr>
        <w:t>przebieg realizacji programu</w:t>
      </w:r>
      <w:r w:rsidRPr="00D14EF2">
        <w:rPr>
          <w:rFonts w:ascii="Verdana" w:hAnsi="Verdana"/>
          <w:sz w:val="20"/>
          <w:szCs w:val="20"/>
        </w:rPr>
        <w:t>, problemy wychowawcze, itp.)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C829D0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………………………………………………………………...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</w:p>
    <w:p w:rsidR="00C829D0" w:rsidRPr="00422F08" w:rsidRDefault="00C829D0" w:rsidP="00422F08">
      <w:pPr>
        <w:pStyle w:val="NormalnyWeb"/>
        <w:shd w:val="clear" w:color="auto" w:fill="F8F8F8"/>
        <w:spacing w:before="0" w:beforeAutospacing="0" w:after="84" w:afterAutospacing="0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 </w:t>
      </w:r>
      <w:r w:rsidR="00422F08">
        <w:rPr>
          <w:rFonts w:ascii="Verdana" w:hAnsi="Verdana"/>
          <w:sz w:val="20"/>
          <w:szCs w:val="20"/>
        </w:rPr>
        <w:t xml:space="preserve">                                                                                   </w:t>
      </w:r>
      <w:r w:rsidRPr="00D14EF2">
        <w:rPr>
          <w:rStyle w:val="Pogrubienie"/>
          <w:rFonts w:ascii="Verdana" w:hAnsi="Verdana"/>
          <w:sz w:val="20"/>
          <w:szCs w:val="20"/>
        </w:rPr>
        <w:t xml:space="preserve"> Rozliczenie przyjął: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right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……………………………………..</w:t>
      </w:r>
    </w:p>
    <w:p w:rsidR="00C829D0" w:rsidRPr="00D14EF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right"/>
        <w:rPr>
          <w:rFonts w:ascii="Verdana" w:hAnsi="Verdana"/>
          <w:sz w:val="20"/>
          <w:szCs w:val="20"/>
        </w:rPr>
      </w:pPr>
      <w:r w:rsidRPr="00D14EF2">
        <w:rPr>
          <w:rFonts w:ascii="Verdana" w:hAnsi="Verdana"/>
          <w:sz w:val="20"/>
          <w:szCs w:val="20"/>
        </w:rPr>
        <w:t>(data i podpis dyrektora szkoły)</w:t>
      </w:r>
    </w:p>
    <w:p w:rsidR="00C829D0" w:rsidRPr="00943517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943517">
        <w:rPr>
          <w:rFonts w:eastAsia="Times New Roman" w:cstheme="minorHAnsi"/>
          <w:b/>
          <w:sz w:val="24"/>
          <w:szCs w:val="24"/>
          <w:lang w:eastAsia="pl-PL"/>
        </w:rPr>
        <w:lastRenderedPageBreak/>
        <w:t>Załą</w:t>
      </w:r>
      <w:r>
        <w:rPr>
          <w:rFonts w:eastAsia="Times New Roman" w:cstheme="minorHAnsi"/>
          <w:b/>
          <w:sz w:val="24"/>
          <w:szCs w:val="24"/>
          <w:lang w:eastAsia="pl-PL"/>
        </w:rPr>
        <w:t>cznik nr 2</w:t>
      </w:r>
      <w:r w:rsidRPr="00943517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Pr="00D9739B" w:rsidRDefault="00C829D0" w:rsidP="00C829D0">
      <w:pPr>
        <w:pStyle w:val="NormalnyWeb"/>
        <w:shd w:val="clear" w:color="auto" w:fill="F8F8F8"/>
        <w:spacing w:before="0" w:beforeAutospacing="0" w:after="0" w:afterAutospacing="0"/>
        <w:jc w:val="center"/>
        <w:rPr>
          <w:rFonts w:ascii="Verdana" w:hAnsi="Verdana"/>
          <w:b/>
          <w:sz w:val="22"/>
          <w:szCs w:val="22"/>
        </w:rPr>
      </w:pPr>
      <w:r w:rsidRPr="00D9739B">
        <w:rPr>
          <w:rFonts w:ascii="Verdana" w:hAnsi="Verdana"/>
          <w:b/>
          <w:sz w:val="22"/>
          <w:szCs w:val="22"/>
        </w:rPr>
        <w:t>REGULAMIN WYCIECZKI</w:t>
      </w:r>
    </w:p>
    <w:p w:rsidR="00C829D0" w:rsidRPr="00D9739B" w:rsidRDefault="00C829D0" w:rsidP="00C829D0">
      <w:pPr>
        <w:pStyle w:val="NormalnyWeb"/>
        <w:shd w:val="clear" w:color="auto" w:fill="F8F8F8"/>
        <w:spacing w:before="0" w:beforeAutospacing="0" w:after="0" w:afterAutospacing="0"/>
        <w:jc w:val="center"/>
        <w:rPr>
          <w:rFonts w:ascii="Verdana" w:hAnsi="Verdana"/>
          <w:b/>
          <w:sz w:val="22"/>
          <w:szCs w:val="22"/>
        </w:rPr>
      </w:pP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Pr="00670422">
        <w:rPr>
          <w:rFonts w:ascii="Verdana" w:hAnsi="Verdana"/>
          <w:sz w:val="20"/>
          <w:szCs w:val="20"/>
        </w:rPr>
        <w:t>ażdy uczestnik wycieczki zobowiązany jest: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1.     Zachowywać się w sposób zdyscyplinowany i kulturalny.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2.     Stosować się do poleceń, zakazów i nakazów wydawanych przez opiekunów lub przewodników.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3.     Nie oddalać się od grupy bez wyraźnego zezwolenia opiekuna.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4.     Przestrzegać przepisów ruchu drogowego i zachowywać ostrożność na ulicach i w innych miejscach, w których może grozić jakiekolwiek niebezpieczeństwo.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5.     Kulturalnie odnosić się do opiekunów, kolegów i innych osób.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6.     Traktować z należytym respektem obiekty zabytkowe i eksponaty muzealne.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7.     Nie śmiecić, nie niszczyć zieleni, nie płoszyć zwierząt.</w:t>
      </w:r>
    </w:p>
    <w:p w:rsidR="00C829D0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8.     W miejscach noclegowych postępować zgodnie z obowiązującym tam regulaminem</w:t>
      </w:r>
      <w:r>
        <w:rPr>
          <w:rFonts w:ascii="Verdana" w:hAnsi="Verdana"/>
          <w:sz w:val="20"/>
          <w:szCs w:val="20"/>
        </w:rPr>
        <w:t>.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 xml:space="preserve"> 9.     Przestrzegać godzin ciszy nocnej.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10.</w:t>
      </w:r>
      <w:r>
        <w:rPr>
          <w:rFonts w:ascii="Verdana" w:hAnsi="Verdana"/>
          <w:sz w:val="20"/>
          <w:szCs w:val="20"/>
        </w:rPr>
        <w:t xml:space="preserve">   </w:t>
      </w:r>
      <w:r w:rsidRPr="00670422">
        <w:rPr>
          <w:rFonts w:ascii="Verdana" w:hAnsi="Verdana"/>
          <w:sz w:val="20"/>
          <w:szCs w:val="20"/>
        </w:rPr>
        <w:t>Dbać o czystość, ład i porządek w miejscach, w których się przebywa.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670422">
        <w:rPr>
          <w:rFonts w:ascii="Verdana" w:hAnsi="Verdana"/>
          <w:sz w:val="20"/>
          <w:szCs w:val="20"/>
        </w:rPr>
        <w:t>Bezwzględnie przestrzegać zakazu palenia papierosów, picia alkoholu, zażywania narkotyków oraz innych środków odurzających. 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 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84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Wobec uczestników, którzy nie przestrzegają regulaminu i zasad przepisów bezpieczeństwa, będą wyciągnięte konsekwencje zgodnie z kryteriami ocen z zachowania zawartych w wewnątrzszkolnym systemie oceniania.</w:t>
      </w:r>
    </w:p>
    <w:p w:rsidR="00C829D0" w:rsidRPr="00670422" w:rsidRDefault="00C829D0" w:rsidP="00C829D0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70422">
        <w:rPr>
          <w:rFonts w:ascii="Verdana" w:hAnsi="Verdana"/>
          <w:sz w:val="20"/>
          <w:szCs w:val="20"/>
        </w:rPr>
        <w:t>W przypadku naruszenia  przez  ucznia punktu 11 zawiadamia  się jego rodziców (prawnych opiek</w:t>
      </w:r>
      <w:r>
        <w:rPr>
          <w:rFonts w:ascii="Verdana" w:hAnsi="Verdana"/>
          <w:sz w:val="20"/>
          <w:szCs w:val="20"/>
        </w:rPr>
        <w:t>unów)  oraz  dyrektora szkoły. Rodzice </w:t>
      </w:r>
      <w:r w:rsidRPr="00670422">
        <w:rPr>
          <w:rFonts w:ascii="Verdana" w:hAnsi="Verdana"/>
          <w:sz w:val="20"/>
          <w:szCs w:val="20"/>
        </w:rPr>
        <w:t>(prawni opiekunowie) zobowiązani są  do  natychmiastowego odebrania dziecka z wycieczki. </w:t>
      </w: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788A" w:rsidRDefault="0050788A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C829D0" w:rsidP="00C829D0">
      <w:pPr>
        <w:shd w:val="clear" w:color="auto" w:fill="F8F8F8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829D0" w:rsidRDefault="00D9739B" w:rsidP="00C829D0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>Załącznik nr 3</w:t>
      </w:r>
      <w:r w:rsidR="00C829D0" w:rsidRPr="00943517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D9739B" w:rsidRDefault="00D9739B" w:rsidP="00C829D0">
      <w:pPr>
        <w:shd w:val="clear" w:color="auto" w:fill="F8F8F8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D9739B" w:rsidRPr="00D9739B" w:rsidRDefault="00D9739B" w:rsidP="00D9739B">
      <w:pPr>
        <w:shd w:val="clear" w:color="auto" w:fill="F8F8F8"/>
        <w:spacing w:after="0" w:line="24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D9739B">
        <w:rPr>
          <w:rFonts w:ascii="Verdana" w:hAnsi="Verdana" w:cs="Times New Roman"/>
          <w:b/>
        </w:rPr>
        <w:t>KARTA PODPISÓW STWIERDZAJĄCA ZAPOZNANIE SIĘ UCZNIÓW Z REGULAMINEM WYCIECZKI</w:t>
      </w:r>
    </w:p>
    <w:p w:rsidR="00C829D0" w:rsidRPr="00943517" w:rsidRDefault="00C829D0" w:rsidP="00C829D0">
      <w:pPr>
        <w:pStyle w:val="NormalnyWeb"/>
        <w:shd w:val="clear" w:color="auto" w:fill="F8F8F8"/>
        <w:spacing w:before="0" w:beforeAutospacing="0" w:after="84" w:afterAutospacing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003"/>
        <w:gridCol w:w="1670"/>
        <w:gridCol w:w="2950"/>
      </w:tblGrid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  <w:r>
              <w:rPr>
                <w:rStyle w:val="Pogrubienie"/>
              </w:rPr>
              <w:t>L.p.</w:t>
            </w: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  <w:r>
              <w:rPr>
                <w:rStyle w:val="Pogrubienie"/>
              </w:rPr>
              <w:t>Imię i nazwisko uczestnika wycieczki</w:t>
            </w:r>
          </w:p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  <w:r>
              <w:rPr>
                <w:rStyle w:val="Pogrubienie"/>
              </w:rPr>
              <w:t>Data           ….</w:t>
            </w: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  <w:r>
              <w:rPr>
                <w:rStyle w:val="Pogrubienie"/>
              </w:rPr>
              <w:t xml:space="preserve">Podpis               …………...                        </w:t>
            </w: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  <w:tr w:rsidR="00C829D0" w:rsidTr="00DF5669"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  <w:tc>
          <w:tcPr>
            <w:tcW w:w="0" w:type="auto"/>
          </w:tcPr>
          <w:p w:rsidR="00C829D0" w:rsidRDefault="00C829D0" w:rsidP="00DF5669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</w:rPr>
            </w:pPr>
          </w:p>
        </w:tc>
      </w:tr>
    </w:tbl>
    <w:p w:rsidR="00C829D0" w:rsidRDefault="00C829D0" w:rsidP="00C829D0">
      <w:pPr>
        <w:pStyle w:val="NormalnyWeb"/>
        <w:shd w:val="clear" w:color="auto" w:fill="F8F8F8"/>
        <w:spacing w:before="0" w:beforeAutospacing="0" w:after="0" w:afterAutospacing="0"/>
        <w:jc w:val="both"/>
      </w:pPr>
      <w:r>
        <w:rPr>
          <w:rStyle w:val="Pogrubienie"/>
        </w:rPr>
        <w:t> </w:t>
      </w:r>
    </w:p>
    <w:p w:rsidR="003554F1" w:rsidRDefault="00A46EAE"/>
    <w:sectPr w:rsidR="003554F1" w:rsidSect="001C7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61B0B"/>
    <w:multiLevelType w:val="hybridMultilevel"/>
    <w:tmpl w:val="0B74B376"/>
    <w:lvl w:ilvl="0" w:tplc="6CD6D37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A3"/>
    <w:rsid w:val="001C7100"/>
    <w:rsid w:val="00244DBA"/>
    <w:rsid w:val="00313FC1"/>
    <w:rsid w:val="00324BA3"/>
    <w:rsid w:val="003B7FE5"/>
    <w:rsid w:val="00422F08"/>
    <w:rsid w:val="0050788A"/>
    <w:rsid w:val="006028AF"/>
    <w:rsid w:val="00647500"/>
    <w:rsid w:val="00666F35"/>
    <w:rsid w:val="009712E4"/>
    <w:rsid w:val="00A46EAE"/>
    <w:rsid w:val="00AF3554"/>
    <w:rsid w:val="00BC6ACF"/>
    <w:rsid w:val="00BD0400"/>
    <w:rsid w:val="00C15A06"/>
    <w:rsid w:val="00C829D0"/>
    <w:rsid w:val="00CC4AA3"/>
    <w:rsid w:val="00CF3851"/>
    <w:rsid w:val="00D77F97"/>
    <w:rsid w:val="00D9739B"/>
    <w:rsid w:val="00DC4B56"/>
    <w:rsid w:val="00E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5920"/>
  <w15:docId w15:val="{C91C3CF9-D02E-4BD5-85EC-C54204A6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BA3"/>
  </w:style>
  <w:style w:type="paragraph" w:styleId="Nagwek2">
    <w:name w:val="heading 2"/>
    <w:basedOn w:val="Normalny"/>
    <w:link w:val="Nagwek2Znak"/>
    <w:uiPriority w:val="9"/>
    <w:qFormat/>
    <w:rsid w:val="00324B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29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4B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2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4B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BA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29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29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C829D0"/>
    <w:pPr>
      <w:ind w:left="720"/>
      <w:contextualSpacing/>
    </w:pPr>
  </w:style>
  <w:style w:type="table" w:styleId="Tabela-Siatka">
    <w:name w:val="Table Grid"/>
    <w:basedOn w:val="Standardowy"/>
    <w:uiPriority w:val="59"/>
    <w:rsid w:val="00C82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2518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2019-07-16T09:09:00Z</dcterms:created>
  <dcterms:modified xsi:type="dcterms:W3CDTF">2019-07-16T09:09:00Z</dcterms:modified>
</cp:coreProperties>
</file>