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UCHWAŁA NR 15/2022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Rady Pedagogicznej Szkoły Podstawowej im. św. Stanisława Kostki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 Woli Wierzbowskiej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z dnia 30 sierpnia 2022r.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w sprawie zmian w Statucie Szkoły Podstawowej im. św. Stanisława Kostki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 Woli Wierzbowskiej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</w:rPr>
        <w:t xml:space="preserve">   </w:t>
      </w:r>
      <w:r>
        <w:rPr/>
        <w:t xml:space="preserve"> </w:t>
      </w:r>
      <w:r>
        <w:rPr/>
        <w:t xml:space="preserve">Na podstawie art. 72 ust. 1 pkt 1 ustawy z dnia 14 grudnia 2016 r. – Prawo Oświatowe (Dz. U. z 2021 r. poz. 1082 oraz z 2022 r. poz. 655, 1079, 1116, 1383 i 1700),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1.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W statucie Szkoły Podstawowej im. św. Stanisława Kostki w Woli Wierzbowskiej stanowiącym Załącznik do uchwały nr 24/17  Rady Pedagogicznej Szkoły Podstawowej im. św. Stanisława Kostki w Woli Wierzbowskiej z dnia 16 listopada 2017 r. w sprawie uchwalenia statutu wprowadza się następujące zmiany: </w:t>
      </w:r>
    </w:p>
    <w:p>
      <w:pPr>
        <w:pStyle w:val="Normal"/>
        <w:jc w:val="both"/>
        <w:rPr/>
      </w:pPr>
      <w:r>
        <w:rPr/>
        <w:t xml:space="preserve">- w rozdziale 4 zatytułowanym Pomoc Psychologiczno – Pedagogiczna wprowadza  się: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§ 24a o następującej treści: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1. </w:t>
      </w:r>
      <w:r>
        <w:rPr>
          <w:b/>
        </w:rPr>
        <w:t>Pedagog specjalny</w:t>
      </w:r>
      <w:r>
        <w:rPr/>
        <w:t xml:space="preserve"> jest odpowiedzialny za jakość wsparcia udzielanego w szkole i oddziałach przedszkolnych uczniom i wychowankom ze specjalnymi potrzebami edukacyjnymi.</w:t>
      </w:r>
    </w:p>
    <w:p>
      <w:pPr>
        <w:pStyle w:val="Normal"/>
        <w:jc w:val="both"/>
        <w:rPr/>
      </w:pPr>
      <w:r>
        <w:rPr/>
        <w:t>2.  Do zakresu zadań pedagoga specjalnego należy w szczególności:</w:t>
      </w:r>
    </w:p>
    <w:p>
      <w:pPr>
        <w:pStyle w:val="Normal"/>
        <w:jc w:val="both"/>
        <w:rPr/>
      </w:pPr>
      <w:r>
        <w:rPr/>
        <w:t>1) identyfikowanie i interpretowanie problemów edukacyjnych i wychowawczych uczniów i przedszkolaków;</w:t>
      </w:r>
    </w:p>
    <w:p>
      <w:pPr>
        <w:pStyle w:val="Normal"/>
        <w:jc w:val="both"/>
        <w:rPr/>
      </w:pPr>
      <w:r>
        <w:rPr/>
        <w:t>2) organizowanie zbierania danych do wszechstronnej oceny funkcjonowania uczniów i wychowanków objętych pomocą pp. w szkole i oddziałach przedszkolnych poprzez współdziałanie z nauczycielami, rodzicami i innymi specjalistami;</w:t>
      </w:r>
    </w:p>
    <w:p>
      <w:pPr>
        <w:pStyle w:val="Normal"/>
        <w:jc w:val="both"/>
        <w:rPr/>
      </w:pPr>
      <w:r>
        <w:rPr/>
        <w:t>3) sporządzenie dokumentacji podsumowującej rozpoznanie w szkole i oddziałach przedszkolnych indywidualnych potrzeb rozwojowych i edukacyjnych oraz możliwości psychofizycznych uczniów objętych pomocą pp., w tym:</w:t>
      </w:r>
    </w:p>
    <w:p>
      <w:pPr>
        <w:pStyle w:val="Normal"/>
        <w:jc w:val="both"/>
        <w:rPr/>
      </w:pPr>
      <w:r>
        <w:rPr/>
        <w:t>a) określenie mocnych stron, predyspozycji, zainteresowań i uzdolnień;</w:t>
      </w:r>
    </w:p>
    <w:p>
      <w:pPr>
        <w:pStyle w:val="Normal"/>
        <w:jc w:val="both"/>
        <w:rPr/>
      </w:pPr>
      <w:r>
        <w:rPr/>
        <w:t>b) ustalenie przyczyn niepowodzeń edukacyjnych i trudności w funkcjonowaniu;</w:t>
      </w:r>
    </w:p>
    <w:p>
      <w:pPr>
        <w:pStyle w:val="Normal"/>
        <w:jc w:val="both"/>
        <w:rPr/>
      </w:pPr>
      <w:r>
        <w:rPr/>
        <w:t>c) wskazanie barier i ograniczeń utrudniających funkcjonowanie ucznia i przedszkolaka;</w:t>
      </w:r>
    </w:p>
    <w:p>
      <w:pPr>
        <w:pStyle w:val="Normal"/>
        <w:jc w:val="both"/>
        <w:rPr/>
      </w:pPr>
      <w:r>
        <w:rPr/>
        <w:t>d) określanie niezbędnych do nauki warunków, sprzętu specjalistycznego i środków dydaktycznych, w tym wykorzystujących technologie informacyjno-komunikacyjne, odpowiednich ze względu na indywidualne potrzeby rozwojowe i edukacyjne oraz możliwości psychofizyczne ucznia i przedszkolaka;</w:t>
      </w:r>
    </w:p>
    <w:p>
      <w:pPr>
        <w:pStyle w:val="Normal"/>
        <w:jc w:val="both"/>
        <w:rPr/>
      </w:pPr>
      <w:r>
        <w:rPr/>
        <w:t>e) wskazanie zaleceń z zakresu zapewnienia aktywnego i pełnego uczestnictwa ucznia i przedszkolaka w życiu szkoły i oddziałach przedszkolnych.</w:t>
      </w:r>
    </w:p>
    <w:p>
      <w:pPr>
        <w:pStyle w:val="Normal"/>
        <w:jc w:val="both"/>
        <w:rPr/>
      </w:pPr>
      <w:r>
        <w:rPr/>
        <w:t>3) Pedagog specjalny prowadzi indywidualne i zespołowe zajęcia z zakresu pomocy psychologiczno-pedagogicznej, w tym też zajęcia rewalidacyjne i terapeutyczne,  oraz porady i konsultacje dla rodziców i nauczycieli zgodnie z wyznaczonym na dany rok szkolny planem zajęć.</w:t>
      </w:r>
    </w:p>
    <w:p>
      <w:pPr>
        <w:pStyle w:val="Normal"/>
        <w:jc w:val="both"/>
        <w:rPr/>
      </w:pPr>
      <w:r>
        <w:rPr/>
        <w:t>4) Pedagog specjalny sporządza śródroczną i roczną informację o zapewnianiu dostępności, o której mowa w ustawie z dnia 19 lipca 2019 r. o zapewnianiu dostępności osobom ze szczególnymi potrzebami i składa ją do dyrektora w terminach śródrocznego i rocznego zebrania rady pedagogicznej</w:t>
      </w:r>
    </w:p>
    <w:p>
      <w:pPr>
        <w:pStyle w:val="Normal"/>
        <w:jc w:val="both"/>
        <w:rPr/>
      </w:pPr>
      <w:r>
        <w:rPr/>
        <w:t>5) Pedagog specjalny przedstawianie radzie pedagogicznej na posiedzeniach podsumowujących klasyfikację półroczną i roczną, sprawozdania z realizacji pomocy psychologiczno-pedagogicznej i kształcenia specjalnego, w tym skuteczności podejmowanych działań oraz wnioski odnoszące się do doskonalenia jakości pracy szkoły i oddziałów przedszkolnych, i działań wspierających rozwój nauczycieli.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§ 24b o następującej treści: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1. </w:t>
      </w:r>
      <w:r>
        <w:rPr>
          <w:b/>
        </w:rPr>
        <w:t>Psycholog</w:t>
      </w:r>
      <w:r>
        <w:rPr/>
        <w:t xml:space="preserve"> odpowiada za monitorowanie klimatu szkoły i oddziałów przedszkolnych, który jest rzeczywistością psychologiczną tego, w jaki sposób środowisko szkolne wpływa na zachowanie uczniów i nauczycieli.  W tym zakresie promuje zachowania przyjazne, sprzyjające poczuciu bezpieczeństwa psychicznego, zaspokojenia różnych potrzeby rozwoju każdego ucznia i przedszkolaka.</w:t>
      </w:r>
    </w:p>
    <w:p>
      <w:pPr>
        <w:pStyle w:val="Normal"/>
        <w:jc w:val="both"/>
        <w:rPr/>
      </w:pPr>
      <w:r>
        <w:rPr/>
        <w:t>2. Psycholog pomaga nauczycielom w rozpoznaniu i zrozumieniu potrzeb uczniów i wychowanków sprzyjających osiąganiu zdolności i  umiejętności poznawczych, aktywności i motywacji do nauki. W tym zakresie podejmuje działania minimalizujące skutki zaburzeń rozwojowych uczniów i przedszkolaków.</w:t>
      </w:r>
    </w:p>
    <w:p>
      <w:pPr>
        <w:pStyle w:val="Normal"/>
        <w:jc w:val="both"/>
        <w:rPr/>
      </w:pPr>
      <w:r>
        <w:rPr/>
        <w:t>3. Do zakresu zadań psychologa należy w szczególności:</w:t>
      </w:r>
    </w:p>
    <w:p>
      <w:pPr>
        <w:pStyle w:val="Normal"/>
        <w:jc w:val="both"/>
        <w:rPr/>
      </w:pPr>
      <w:r>
        <w:rPr/>
        <w:t>1) wspieranie nauczycieli i rodziców w ustaleniu przyczyn niepowodzeń szkolnych i przedszkolnych, problemów wychowawczych stanowiących barierę i ograniczenia dla pełnego uczestnictwa ucznia i przedszkolaka w życiu szkoły i oddziałach przedszkolnych ;</w:t>
      </w:r>
    </w:p>
    <w:p>
      <w:pPr>
        <w:pStyle w:val="Normal"/>
        <w:jc w:val="both"/>
        <w:rPr/>
      </w:pPr>
      <w:r>
        <w:rPr/>
        <w:t>2) prowadzenie spraw związanych z rozpatrzeniem wniosku o zastosowanie indywidualnego programu lub/i indywidualnego toku nauki wobec ucznia lub przedszkolaka, u którego rozpoznano uzdolnienia;</w:t>
      </w:r>
    </w:p>
    <w:p>
      <w:pPr>
        <w:pStyle w:val="Normal"/>
        <w:jc w:val="both"/>
        <w:rPr/>
      </w:pPr>
      <w:r>
        <w:rPr/>
        <w:t>3) organizuje współdziałanie szkoły z rejonową poradnią psychologiczno-pedagogiczną, specjalistycznymi poradniami psychologiczno-pedagogicznymi oraz innymi instytucjami działającymi na rzecz dziecka i rodziny.</w:t>
      </w:r>
    </w:p>
    <w:p>
      <w:pPr>
        <w:pStyle w:val="Normal"/>
        <w:jc w:val="both"/>
        <w:rPr/>
      </w:pPr>
      <w:r>
        <w:rPr/>
        <w:t>4. Psycholog prowadzi indywidualne i zespołowe zajęcia z zakresu pomocy psychologiczno-pedagogicznej oraz porady i konsultacje dla rodziców i nauczycieli zgodnie z wyznaczonym na dany rok szkolny planem zajęć.</w:t>
      </w:r>
    </w:p>
    <w:p>
      <w:pPr>
        <w:pStyle w:val="Normal"/>
        <w:jc w:val="both"/>
        <w:rPr/>
      </w:pPr>
      <w:r>
        <w:rPr/>
        <w:t xml:space="preserve">5. Psycholog koordynuje wychowawcze działania szkoły i oddziałów przedszkolnych, w tym zakresie każdego roku w czerwcu sporządza diagnozę potrzeb rozwojowych uczniów w zakresie rozpoznania sytuacji wychowawczych w szkole oraz identyfikowanie zagrożeń związanych z uzależnieniami, </w:t>
      </w:r>
    </w:p>
    <w:p>
      <w:pPr>
        <w:pStyle w:val="Normal"/>
        <w:jc w:val="both"/>
        <w:rPr/>
      </w:pPr>
      <w:r>
        <w:rPr/>
        <w:t>6. W sytuacjach kryzysowych psycholog podejmuje działania mediacyjne i interwencyjne dając uczniom i przedszkolakom emocjonalne i psychologiczne wsparcie, oraz szukając dróg wyjścia z sytuacji.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§ 24c o następującej treści: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1. Do zadań </w:t>
      </w:r>
      <w:r>
        <w:rPr>
          <w:b/>
        </w:rPr>
        <w:t>logopedy</w:t>
      </w:r>
      <w:r>
        <w:rPr/>
        <w:t xml:space="preserve"> w szkole i przedszkolu  należy w szczególności:</w:t>
      </w:r>
    </w:p>
    <w:p>
      <w:pPr>
        <w:pStyle w:val="Normal"/>
        <w:jc w:val="both"/>
        <w:rPr/>
      </w:pPr>
      <w:r>
        <w:rPr/>
        <w:t>1) diagnozowanie logopedyczne, w tym prowadzenie badań przesiewowych w celu ustalenia stanu mowy oraz poziomu rozwoju językowego uczniów i przedszkolaków;</w:t>
      </w:r>
    </w:p>
    <w:p>
      <w:pPr>
        <w:pStyle w:val="Normal"/>
        <w:jc w:val="both"/>
        <w:rPr/>
      </w:pPr>
      <w:r>
        <w:rPr/>
        <w:t>2) prowadzenie zajęć logopedycznych dla uczniów i przedszkolaków oraz porad i konsultacji dla rodziców i nauczycieli w zakresie stymulacji rozwoju mowy uczniów i przedszkolaków, w celu eliminowania jej zaburzeń;</w:t>
      </w:r>
    </w:p>
    <w:p>
      <w:pPr>
        <w:pStyle w:val="Normal"/>
        <w:jc w:val="both"/>
        <w:rPr/>
      </w:pPr>
      <w:r>
        <w:rPr/>
        <w:t>3) podejmowanie działań profilaktycznych zapobiegających powstawaniu zaburzeń komunikacji językowej we współpracy z rodzicami uczniów i przedszkolaków;</w:t>
      </w:r>
    </w:p>
    <w:p>
      <w:pPr>
        <w:pStyle w:val="Normal"/>
        <w:jc w:val="both"/>
        <w:rPr/>
      </w:pPr>
      <w:r>
        <w:rPr/>
        <w:t>4) wspieranie nauczycieli, wychowawców grup wychowawczych i innych specjalistów w:</w:t>
      </w:r>
    </w:p>
    <w:p>
      <w:pPr>
        <w:pStyle w:val="Normal"/>
        <w:jc w:val="both"/>
        <w:rPr/>
      </w:pPr>
      <w:r>
        <w:rPr/>
        <w:t>a) rozpoznawaniu indywidualnych potrzeb rozwojowych i edukacyjnych oraz możliwości psychofizycznych uczniów i przedszkolaków w celu określenia mocnych stron, predyspozycji, zainteresowań i uzdolnień uczniów i przedszkolaków oraz przyczyn niepowodzeń edukacyjnych lub trudności w funkcjonowaniu uczniów i przedszkolaków, w tym barier i ograniczeń utrudniających funkcjonowanie ucznia i przedszkolaka, i jego uczestnictwo w życiu szkoły i przedszkola,</w:t>
      </w:r>
    </w:p>
    <w:p>
      <w:pPr>
        <w:pStyle w:val="Normal"/>
        <w:jc w:val="both"/>
        <w:rPr/>
      </w:pPr>
      <w:r>
        <w:rPr/>
        <w:t>b) udzielaniu pomocy psychologiczno-pedagogicznej.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§ 24d o następującej treści:</w:t>
      </w:r>
    </w:p>
    <w:p>
      <w:pPr>
        <w:pStyle w:val="Normal"/>
        <w:jc w:val="both"/>
        <w:rPr/>
      </w:pPr>
      <w:r>
        <w:rPr/>
        <w:t xml:space="preserve">1.Do zadań </w:t>
      </w:r>
      <w:r>
        <w:rPr>
          <w:b/>
        </w:rPr>
        <w:t>terapeuty pedagogicznego</w:t>
      </w:r>
      <w:r>
        <w:rPr/>
        <w:t xml:space="preserve"> należy w szczególności:</w:t>
      </w:r>
    </w:p>
    <w:p>
      <w:pPr>
        <w:pStyle w:val="Normal"/>
        <w:jc w:val="both"/>
        <w:rPr/>
      </w:pPr>
      <w:r>
        <w:rPr/>
        <w:t>1) prowadzenie badań diagnostycznych uczniów i przedszkolaków z zaburzeniami i odchyleniami rozwojowymi lub specyficznymi trudnościami w uczeniu się w celu rozpoznawania trudności oraz monitorowania efektów oddziaływań terapeutycznych;</w:t>
      </w:r>
    </w:p>
    <w:p>
      <w:pPr>
        <w:pStyle w:val="Normal"/>
        <w:jc w:val="both"/>
        <w:rPr/>
      </w:pPr>
      <w:r>
        <w:rPr/>
        <w:t>2) rozpoznawanie przyczyn utrudniających uczniom i przedszkolakom aktywne i pełne uczestnictwo w życiu szkoły i przedszkola;</w:t>
      </w:r>
    </w:p>
    <w:p>
      <w:pPr>
        <w:pStyle w:val="Normal"/>
        <w:jc w:val="both"/>
        <w:rPr/>
      </w:pPr>
      <w:r>
        <w:rPr/>
        <w:t>3) prowadzenie zajęć korekcyjno-kompensacyjnych oraz innych zajęć o charakterze terapeutycznym;</w:t>
      </w:r>
    </w:p>
    <w:p>
      <w:pPr>
        <w:pStyle w:val="Normal"/>
        <w:jc w:val="both"/>
        <w:rPr/>
      </w:pPr>
      <w:r>
        <w:rPr/>
        <w:t>4) podejmowanie działań profilaktycznych zapobiegających niepowodzeniom edukacyjnym uczniów i przedszkolaków, we współpracy z ich rodzicami;</w:t>
      </w:r>
    </w:p>
    <w:p>
      <w:pPr>
        <w:pStyle w:val="Normal"/>
        <w:jc w:val="both"/>
        <w:rPr/>
      </w:pPr>
      <w:r>
        <w:rPr/>
        <w:t>5) wspieranie nauczycieli, wychowawców grup wychowawczych i innych specjalistów w:</w:t>
      </w:r>
    </w:p>
    <w:p>
      <w:pPr>
        <w:pStyle w:val="Normal"/>
        <w:jc w:val="both"/>
        <w:rPr/>
      </w:pPr>
      <w:r>
        <w:rPr/>
        <w:t>a) rozpoznawaniu indywidualnych potrzeb rozwojowych i edukacyjnych oraz możliwości psychofizycznych uczniów i przedszkolaków w celu określenia mocnych stron, predyspozycji, zainteresowań i uzdolnień uczniów i przedszkolaków oraz przyczyn niepowodzeń edukacyjnych lub trudności w funkcjonowaniu uczniów i przedszkolaków, w tym barier i ograniczeń utrudniających funkcjonowanie ucznia i przedszkolaka,  i jego uczestnictwo w życiu szkoły i przedszkola,</w:t>
      </w:r>
    </w:p>
    <w:p>
      <w:pPr>
        <w:pStyle w:val="Normal"/>
        <w:jc w:val="both"/>
        <w:rPr/>
      </w:pPr>
      <w:r>
        <w:rPr/>
        <w:t>b) udzielaniu pomocy psychologiczno-pedagogicznej.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§ 2.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firstLine="426"/>
        <w:jc w:val="both"/>
        <w:rPr/>
      </w:pPr>
      <w:r>
        <w:rPr/>
        <w:t>Uchwała jest prawomocna i została przyjęta:</w:t>
      </w:r>
    </w:p>
    <w:p>
      <w:pPr>
        <w:pStyle w:val="Normal"/>
        <w:ind w:left="426" w:hanging="426"/>
        <w:jc w:val="both"/>
        <w:rPr/>
      </w:pPr>
      <w:r>
        <w:rPr/>
        <w:t>-</w:t>
        <w:tab/>
        <w:t>głosami "za" -1</w:t>
      </w:r>
      <w:r>
        <w:rPr>
          <w:rFonts w:eastAsia="Times New Roman" w:cs="Times New Roman"/>
          <w:sz w:val="24"/>
          <w:szCs w:val="24"/>
          <w:lang w:eastAsia="pl-PL"/>
        </w:rPr>
        <w:t>4</w:t>
      </w:r>
    </w:p>
    <w:p>
      <w:pPr>
        <w:pStyle w:val="Normal"/>
        <w:ind w:left="426" w:hanging="426"/>
        <w:jc w:val="both"/>
        <w:rPr/>
      </w:pPr>
      <w:r>
        <w:rPr/>
        <w:t>-</w:t>
        <w:tab/>
        <w:t>głosami "przeciw - 0</w:t>
      </w:r>
    </w:p>
    <w:p>
      <w:pPr>
        <w:pStyle w:val="Normal"/>
        <w:ind w:left="426" w:hanging="426"/>
        <w:jc w:val="both"/>
        <w:rPr/>
      </w:pPr>
      <w:r>
        <w:rPr/>
        <w:t>-</w:t>
        <w:tab/>
        <w:t>wstrzymujących się - 0</w:t>
      </w:r>
    </w:p>
    <w:p>
      <w:pPr>
        <w:pStyle w:val="Normal"/>
        <w:ind w:firstLine="426"/>
        <w:jc w:val="both"/>
        <w:rPr/>
      </w:pPr>
      <w:r>
        <w:rPr/>
        <w:t>W obecności 1</w:t>
      </w:r>
      <w:r>
        <w:rPr>
          <w:rFonts w:eastAsia="Times New Roman" w:cs="Times New Roman"/>
          <w:sz w:val="24"/>
          <w:szCs w:val="24"/>
          <w:lang w:eastAsia="pl-PL"/>
        </w:rPr>
        <w:t>4</w:t>
      </w:r>
      <w:r>
        <w:rPr/>
        <w:t xml:space="preserve"> członków Rady Pedagogicznej.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§ 3.</w:t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Wykonanie uchwały powierza się Dyrektorowi Szkoły Podstawowej.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§ 4.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Uchwała wchodzi w życie z dniem podjęcia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Przewodniczący</w:t>
      </w:r>
    </w:p>
    <w:p>
      <w:pPr>
        <w:pStyle w:val="Normal"/>
        <w:jc w:val="center"/>
        <w:rPr/>
      </w:pPr>
      <w:r>
        <w:rPr/>
        <w:t>Rady Pedagogicznej Szkoły Podstawowej</w:t>
      </w:r>
    </w:p>
    <w:p>
      <w:pPr>
        <w:pStyle w:val="Normal"/>
        <w:jc w:val="center"/>
        <w:rPr/>
      </w:pPr>
      <w:r>
        <w:rPr/>
        <w:t>im. św. Stanisława Kostki</w:t>
      </w:r>
    </w:p>
    <w:p>
      <w:pPr>
        <w:pStyle w:val="Normal"/>
        <w:jc w:val="center"/>
        <w:rPr/>
      </w:pPr>
      <w:r>
        <w:rPr/>
        <w:t>w Woli Wierzbowskiej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Henryk Chojnacki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4d5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b6a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b6a66"/>
    <w:rPr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b6a66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27ff9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b6a66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b6a6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718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LibreOffice/6.4.2.2$Windows_X86_64 LibreOffice_project/4e471d8c02c9c90f512f7f9ead8875b57fcb1ec3</Application>
  <Pages>3</Pages>
  <Words>1026</Words>
  <Characters>7099</Characters>
  <CharactersWithSpaces>8083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2022-08-18T09:40:00Z</dcterms:created>
  <dc:creator>Henryk Chojnacki</dc:creator>
  <dc:description/>
  <dc:language>pl-PL</dc:language>
  <cp:lastModifiedBy/>
  <dcterms:modified xsi:type="dcterms:W3CDTF">2022-08-30T09:57:36Z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