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9E1F" w14:textId="24E037FF" w:rsidR="002C49A1" w:rsidRPr="007E7FA7" w:rsidRDefault="004D6EEF" w:rsidP="004D6EEF">
      <w:pPr>
        <w:keepNext/>
        <w:widowControl w:val="0"/>
        <w:shd w:val="clear" w:color="auto" w:fill="FFFFFF"/>
        <w:tabs>
          <w:tab w:val="left" w:pos="1701"/>
          <w:tab w:val="left" w:pos="1984"/>
        </w:tabs>
        <w:suppressAutoHyphens/>
        <w:spacing w:after="0" w:line="240" w:lineRule="auto"/>
        <w:ind w:right="-3"/>
        <w:outlineLvl w:val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E7FA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48D0F5BF" wp14:editId="7B7FDDFA">
            <wp:extent cx="953135" cy="561849"/>
            <wp:effectExtent l="0" t="0" r="0" b="0"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114EC31E-AAFD-4449-B8A7-C500587E53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114EC31E-AAFD-4449-B8A7-C500587E53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653" cy="57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C002" w14:textId="4E8C881A" w:rsidR="00BA0569" w:rsidRPr="007E7FA7" w:rsidRDefault="00BA0569" w:rsidP="0023678C">
      <w:pPr>
        <w:keepNext/>
        <w:widowControl w:val="0"/>
        <w:shd w:val="clear" w:color="auto" w:fill="FFFFFF"/>
        <w:tabs>
          <w:tab w:val="left" w:pos="1701"/>
          <w:tab w:val="left" w:pos="1984"/>
        </w:tabs>
        <w:suppressAutoHyphens/>
        <w:spacing w:after="0" w:line="240" w:lineRule="auto"/>
        <w:ind w:right="-3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U</w:t>
      </w:r>
      <w:r w:rsidR="00400783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MOWA Nr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</w:t>
      </w:r>
      <w:r w:rsidR="004E5931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…………….</w:t>
      </w:r>
    </w:p>
    <w:p w14:paraId="1B860823" w14:textId="77777777" w:rsidR="00BA0569" w:rsidRPr="007E7FA7" w:rsidRDefault="00BA0569" w:rsidP="00BA0569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DD83AB8" w14:textId="01BB4E0E" w:rsidR="006551FD" w:rsidRPr="007E7FA7" w:rsidRDefault="006551FD" w:rsidP="006551FD">
      <w:pPr>
        <w:spacing w:after="0"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FA7">
        <w:rPr>
          <w:rFonts w:asciiTheme="minorHAnsi" w:hAnsiTheme="minorHAnsi" w:cstheme="minorHAnsi"/>
          <w:bCs/>
          <w:sz w:val="24"/>
          <w:szCs w:val="24"/>
        </w:rPr>
        <w:t xml:space="preserve">Zawarta w dniu ……………………….. pomiędzy 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t>Zespołem Szkolno-Przedszkolnym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br/>
      </w:r>
      <w:r w:rsidR="004E5931" w:rsidRPr="007E7FA7">
        <w:rPr>
          <w:rFonts w:asciiTheme="minorHAnsi" w:hAnsiTheme="minorHAnsi" w:cstheme="minorHAnsi"/>
          <w:bCs/>
          <w:sz w:val="24"/>
          <w:szCs w:val="24"/>
        </w:rPr>
        <w:t xml:space="preserve">im. 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t>Bohaterów</w:t>
      </w:r>
      <w:r w:rsidR="004E5931" w:rsidRPr="007E7FA7">
        <w:rPr>
          <w:rFonts w:asciiTheme="minorHAnsi" w:hAnsiTheme="minorHAnsi" w:cstheme="minorHAnsi"/>
          <w:bCs/>
          <w:sz w:val="24"/>
          <w:szCs w:val="24"/>
        </w:rPr>
        <w:t xml:space="preserve"> Września 193</w:t>
      </w:r>
      <w:r w:rsidR="007E7FA7" w:rsidRPr="007E7FA7">
        <w:rPr>
          <w:rFonts w:asciiTheme="minorHAnsi" w:hAnsiTheme="minorHAnsi" w:cstheme="minorHAnsi"/>
          <w:bCs/>
          <w:sz w:val="24"/>
          <w:szCs w:val="24"/>
        </w:rPr>
        <w:t>9 roku w Cieninie Kościelnym, C</w:t>
      </w:r>
      <w:r w:rsidR="007E7FA7">
        <w:rPr>
          <w:rFonts w:asciiTheme="minorHAnsi" w:hAnsiTheme="minorHAnsi" w:cstheme="minorHAnsi"/>
          <w:bCs/>
          <w:sz w:val="24"/>
          <w:szCs w:val="24"/>
        </w:rPr>
        <w:t>ienin K</w:t>
      </w:r>
      <w:r w:rsidR="004E5931" w:rsidRPr="007E7FA7">
        <w:rPr>
          <w:rFonts w:asciiTheme="minorHAnsi" w:hAnsiTheme="minorHAnsi" w:cstheme="minorHAnsi"/>
          <w:bCs/>
          <w:sz w:val="24"/>
          <w:szCs w:val="24"/>
        </w:rPr>
        <w:t xml:space="preserve">ościelny 82, 62-400 Słupca, </w:t>
      </w:r>
      <w:r w:rsidRPr="007E7FA7">
        <w:rPr>
          <w:rFonts w:asciiTheme="minorHAnsi" w:hAnsiTheme="minorHAnsi" w:cstheme="minorHAnsi"/>
          <w:bCs/>
          <w:sz w:val="24"/>
          <w:szCs w:val="24"/>
        </w:rPr>
        <w:t xml:space="preserve">reprezentowaną przez </w:t>
      </w:r>
      <w:r w:rsidRPr="007E7FA7">
        <w:rPr>
          <w:rFonts w:asciiTheme="minorHAnsi" w:hAnsiTheme="minorHAnsi" w:cstheme="minorHAnsi"/>
          <w:b/>
          <w:sz w:val="24"/>
          <w:szCs w:val="24"/>
        </w:rPr>
        <w:t>Pan</w:t>
      </w:r>
      <w:r w:rsidR="007E7FA7">
        <w:rPr>
          <w:rFonts w:asciiTheme="minorHAnsi" w:hAnsiTheme="minorHAnsi" w:cstheme="minorHAnsi"/>
          <w:b/>
          <w:sz w:val="24"/>
          <w:szCs w:val="24"/>
        </w:rPr>
        <w:t>ią</w:t>
      </w:r>
      <w:r w:rsidR="004E5931" w:rsidRPr="007E7FA7">
        <w:rPr>
          <w:rFonts w:asciiTheme="minorHAnsi" w:hAnsiTheme="minorHAnsi" w:cstheme="minorHAnsi"/>
          <w:b/>
          <w:sz w:val="24"/>
          <w:szCs w:val="24"/>
        </w:rPr>
        <w:t>………………………..</w:t>
      </w:r>
      <w:r w:rsidRPr="007E7FA7">
        <w:rPr>
          <w:rFonts w:asciiTheme="minorHAnsi" w:hAnsiTheme="minorHAnsi" w:cstheme="minorHAnsi"/>
          <w:bCs/>
          <w:sz w:val="24"/>
          <w:szCs w:val="24"/>
        </w:rPr>
        <w:t xml:space="preserve"> zwanym w dalszej części umowy </w:t>
      </w:r>
      <w:r w:rsidRPr="007E7FA7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7E7FA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F2622" w:rsidRPr="007E7F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9AD09C" w14:textId="77777777" w:rsidR="00490623" w:rsidRPr="007E7FA7" w:rsidRDefault="00490623" w:rsidP="00FF066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a</w:t>
      </w:r>
    </w:p>
    <w:p w14:paraId="0541C951" w14:textId="437D1E65" w:rsidR="00CF70AB" w:rsidRPr="007E7FA7" w:rsidRDefault="00B05A17" w:rsidP="00FF066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 prowadzącym działalność gospodarczą pod firmą ……………………, w</w:t>
      </w:r>
      <w:r w:rsidR="007E7FA7">
        <w:rPr>
          <w:rFonts w:asciiTheme="minorHAnsi" w:hAnsiTheme="minorHAnsi" w:cstheme="minorHAnsi"/>
          <w:sz w:val="24"/>
          <w:szCs w:val="24"/>
        </w:rPr>
        <w:t>pisanym do Centralnej Ewidencji</w:t>
      </w:r>
      <w:r w:rsidR="007E7FA7">
        <w:rPr>
          <w:rFonts w:asciiTheme="minorHAnsi" w:hAnsiTheme="minorHAnsi" w:cstheme="minorHAnsi"/>
          <w:sz w:val="24"/>
          <w:szCs w:val="24"/>
        </w:rPr>
        <w:br/>
      </w:r>
      <w:r w:rsidRPr="007E7FA7">
        <w:rPr>
          <w:rFonts w:asciiTheme="minorHAnsi" w:hAnsiTheme="minorHAnsi" w:cstheme="minorHAnsi"/>
          <w:sz w:val="24"/>
          <w:szCs w:val="24"/>
        </w:rPr>
        <w:t xml:space="preserve">i Informacji o Działalności Gospodarczej / działającym na podstawie wpisu do Krajowego Rejestru Sądowego nr KRS …………………, NIP …………………….., REGON ………….. z siedzibą ……………………………. zwanym w dalszej części umowy </w:t>
      </w:r>
      <w:r w:rsidRPr="007E7FA7">
        <w:rPr>
          <w:rFonts w:asciiTheme="minorHAnsi" w:hAnsiTheme="minorHAnsi" w:cstheme="minorHAnsi"/>
          <w:b/>
          <w:bCs/>
          <w:sz w:val="24"/>
          <w:szCs w:val="24"/>
        </w:rPr>
        <w:t>Wykonawcą</w:t>
      </w:r>
      <w:r w:rsidRPr="007E7FA7">
        <w:rPr>
          <w:rFonts w:asciiTheme="minorHAnsi" w:hAnsiTheme="minorHAnsi" w:cstheme="minorHAnsi"/>
          <w:sz w:val="24"/>
          <w:szCs w:val="24"/>
        </w:rPr>
        <w:t xml:space="preserve"> reprezentowanym przez: …………………………………………………………..…</w:t>
      </w:r>
    </w:p>
    <w:p w14:paraId="47D4D755" w14:textId="77777777" w:rsidR="00B05A17" w:rsidRPr="007E7FA7" w:rsidRDefault="00B05A17" w:rsidP="00FF066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B55A67A" w14:textId="77777777" w:rsidR="007A703B" w:rsidRPr="007E7FA7" w:rsidRDefault="00B05A17" w:rsidP="007A70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z</w:t>
      </w:r>
      <w:r w:rsidR="00CF70AB" w:rsidRPr="007E7FA7">
        <w:rPr>
          <w:rFonts w:asciiTheme="minorHAnsi" w:hAnsiTheme="minorHAnsi" w:cstheme="minorHAnsi"/>
          <w:sz w:val="24"/>
          <w:szCs w:val="24"/>
        </w:rPr>
        <w:t>wanym</w:t>
      </w:r>
      <w:r w:rsidRPr="007E7FA7">
        <w:rPr>
          <w:rFonts w:asciiTheme="minorHAnsi" w:hAnsiTheme="minorHAnsi" w:cstheme="minorHAnsi"/>
          <w:sz w:val="24"/>
          <w:szCs w:val="24"/>
        </w:rPr>
        <w:t>i w</w:t>
      </w:r>
      <w:r w:rsidR="00CF70AB" w:rsidRPr="007E7FA7">
        <w:rPr>
          <w:rFonts w:asciiTheme="minorHAnsi" w:hAnsiTheme="minorHAnsi" w:cstheme="minorHAnsi"/>
          <w:sz w:val="24"/>
          <w:szCs w:val="24"/>
        </w:rPr>
        <w:t xml:space="preserve"> dal</w:t>
      </w:r>
      <w:r w:rsidRPr="007E7FA7">
        <w:rPr>
          <w:rFonts w:asciiTheme="minorHAnsi" w:hAnsiTheme="minorHAnsi" w:cstheme="minorHAnsi"/>
          <w:sz w:val="24"/>
          <w:szCs w:val="24"/>
        </w:rPr>
        <w:t>szej części umowy</w:t>
      </w:r>
      <w:r w:rsidR="00CF70AB" w:rsidRPr="007E7FA7">
        <w:rPr>
          <w:rFonts w:asciiTheme="minorHAnsi" w:hAnsiTheme="minorHAnsi" w:cstheme="minorHAnsi"/>
          <w:sz w:val="24"/>
          <w:szCs w:val="24"/>
        </w:rPr>
        <w:t xml:space="preserve"> Stronami</w:t>
      </w:r>
    </w:p>
    <w:p w14:paraId="2FE084EA" w14:textId="77777777" w:rsidR="007A703B" w:rsidRPr="007E7FA7" w:rsidRDefault="007A703B" w:rsidP="007A70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A275C7" w14:textId="7488A9A0" w:rsidR="00376EF3" w:rsidRPr="007E7FA7" w:rsidRDefault="009739F3" w:rsidP="00376EF3">
      <w:pPr>
        <w:widowControl w:val="0"/>
        <w:suppressAutoHyphens/>
        <w:spacing w:after="24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Przedmiotow</w:t>
      </w:r>
      <w:r w:rsidR="000A16BA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a umowa</w:t>
      </w:r>
      <w:r w:rsidR="00490623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,</w:t>
      </w:r>
      <w:r w:rsidR="000A16BA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 xml:space="preserve"> poprzedzona</w:t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 xml:space="preserve"> zamówienie</w:t>
      </w:r>
      <w:r w:rsidR="000A16BA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m publicznym</w:t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 xml:space="preserve"> będzie elementem projektu realizowanego przez Zamawiającego pn. „Laboratoria przyszłości”, współfinansowanego </w:t>
      </w:r>
      <w:r w:rsid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br/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ze środków Funduszu Przeciwdziałania COVID-19 i przeznaczonego na wsparcie jednostek samorządu terytorialnego w realizacji inwestycyjnych zadań polegających na rozwijaniu szkolnej infrastruktury we wspó</w:t>
      </w:r>
      <w:r w:rsidR="00376EF3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ł</w:t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pracy Ministerstwa Edukacji i Nauki z Centrum G</w:t>
      </w:r>
      <w:r w:rsidR="00376EF3"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o</w:t>
      </w:r>
      <w:r w:rsid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vTech</w:t>
      </w:r>
      <w:r w:rsid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br/>
      </w:r>
      <w:r w:rsidRPr="007E7FA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w Kancelarii Prezesa Rady Ministrów.</w:t>
      </w:r>
    </w:p>
    <w:p w14:paraId="0C8D3C92" w14:textId="77777777" w:rsidR="00BA0569" w:rsidRPr="007E7FA7" w:rsidRDefault="00BA0569" w:rsidP="00BA0569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§ l</w:t>
      </w:r>
    </w:p>
    <w:p w14:paraId="21596876" w14:textId="196D996B" w:rsidR="00683CEB" w:rsidRPr="007E7FA7" w:rsidRDefault="002C70DC" w:rsidP="00ED38A2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98" w:lineRule="exact"/>
        <w:ind w:right="18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color w:val="000000"/>
          <w:sz w:val="24"/>
          <w:szCs w:val="24"/>
        </w:rPr>
        <w:t xml:space="preserve">W wyniku </w:t>
      </w:r>
      <w:r w:rsidRPr="007E7FA7">
        <w:rPr>
          <w:rFonts w:asciiTheme="minorHAnsi" w:hAnsiTheme="minorHAnsi" w:cstheme="minorHAnsi"/>
          <w:sz w:val="24"/>
          <w:szCs w:val="24"/>
        </w:rPr>
        <w:t>rozstrzygniętego postępowania o udzielenie zamówienia publicznego</w:t>
      </w:r>
      <w:r w:rsidR="00D57104" w:rsidRPr="007E7FA7">
        <w:rPr>
          <w:rFonts w:asciiTheme="minorHAnsi" w:hAnsiTheme="minorHAnsi" w:cstheme="minorHAnsi"/>
          <w:sz w:val="24"/>
          <w:szCs w:val="24"/>
        </w:rPr>
        <w:t xml:space="preserve"> pn. </w:t>
      </w:r>
      <w:r w:rsidR="006551FD" w:rsidRPr="007E7FA7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E5931" w:rsidRPr="007E7FA7">
        <w:rPr>
          <w:rFonts w:asciiTheme="minorHAnsi" w:hAnsiTheme="minorHAnsi" w:cstheme="minorHAnsi"/>
          <w:b/>
          <w:bCs/>
          <w:sz w:val="24"/>
          <w:szCs w:val="24"/>
        </w:rPr>
        <w:t xml:space="preserve">Zakup i dostawa sprzętu podstawowego i </w:t>
      </w:r>
      <w:r w:rsidR="00424B30" w:rsidRPr="007E7FA7">
        <w:rPr>
          <w:rFonts w:asciiTheme="minorHAnsi" w:hAnsiTheme="minorHAnsi" w:cstheme="minorHAnsi"/>
          <w:b/>
          <w:bCs/>
          <w:sz w:val="24"/>
          <w:szCs w:val="24"/>
        </w:rPr>
        <w:t>dodatkowego w</w:t>
      </w:r>
      <w:r w:rsidR="006551FD" w:rsidRPr="007E7FA7">
        <w:rPr>
          <w:rFonts w:asciiTheme="minorHAnsi" w:hAnsiTheme="minorHAnsi" w:cstheme="minorHAnsi"/>
          <w:b/>
          <w:bCs/>
          <w:sz w:val="24"/>
          <w:szCs w:val="24"/>
        </w:rPr>
        <w:t xml:space="preserve"> ramach programu „Laboratoria przyszłości” </w:t>
      </w:r>
      <w:r w:rsidR="004E5931" w:rsidRPr="007E7FA7">
        <w:rPr>
          <w:rFonts w:asciiTheme="minorHAnsi" w:hAnsiTheme="minorHAnsi" w:cstheme="minorHAnsi"/>
          <w:b/>
          <w:bCs/>
          <w:sz w:val="24"/>
          <w:szCs w:val="24"/>
        </w:rPr>
        <w:t xml:space="preserve">dla Zespołu Szkolno-Przedszkolnego w Cieninie Kościelnym. </w:t>
      </w:r>
      <w:r w:rsidR="00132D4F" w:rsidRPr="007E7FA7">
        <w:rPr>
          <w:rFonts w:asciiTheme="minorHAnsi" w:hAnsiTheme="minorHAnsi" w:cstheme="minorHAnsi"/>
          <w:sz w:val="24"/>
          <w:szCs w:val="24"/>
        </w:rPr>
        <w:t>Wykonawca</w:t>
      </w:r>
      <w:r w:rsidRPr="007E7FA7">
        <w:rPr>
          <w:rFonts w:asciiTheme="minorHAnsi" w:hAnsiTheme="minorHAnsi" w:cstheme="minorHAnsi"/>
          <w:sz w:val="24"/>
          <w:szCs w:val="24"/>
        </w:rPr>
        <w:t xml:space="preserve"> przyjmuje do wykonania</w:t>
      </w:r>
      <w:bookmarkStart w:id="0" w:name="_Hlk64282469"/>
      <w:r w:rsidR="00683CEB" w:rsidRPr="007E7FA7">
        <w:rPr>
          <w:rFonts w:asciiTheme="minorHAnsi" w:hAnsiTheme="minorHAnsi" w:cstheme="minorHAnsi"/>
          <w:sz w:val="24"/>
          <w:szCs w:val="24"/>
        </w:rPr>
        <w:t>:</w:t>
      </w:r>
    </w:p>
    <w:p w14:paraId="7E092BEA" w14:textId="2782BB65" w:rsidR="002C70DC" w:rsidRPr="007E7FA7" w:rsidRDefault="00683CEB" w:rsidP="0008162C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43BB4" w:rsidRPr="007E7FA7">
        <w:rPr>
          <w:rFonts w:asciiTheme="minorHAnsi" w:hAnsiTheme="minorHAnsi" w:cstheme="minorHAnsi"/>
          <w:color w:val="000000"/>
          <w:sz w:val="24"/>
          <w:szCs w:val="24"/>
        </w:rPr>
        <w:t>1)</w:t>
      </w:r>
      <w:r w:rsidRPr="007E7FA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C70DC" w:rsidRPr="007E7FA7">
        <w:rPr>
          <w:rFonts w:asciiTheme="minorHAnsi" w:hAnsiTheme="minorHAnsi" w:cstheme="minorHAnsi"/>
          <w:sz w:val="24"/>
          <w:szCs w:val="24"/>
        </w:rPr>
        <w:t>dostawę</w:t>
      </w:r>
      <w:bookmarkEnd w:id="0"/>
      <w:r w:rsidR="004E5931" w:rsidRPr="007E7FA7">
        <w:rPr>
          <w:rFonts w:asciiTheme="minorHAnsi" w:hAnsiTheme="minorHAnsi" w:cstheme="minorHAnsi"/>
          <w:sz w:val="24"/>
          <w:szCs w:val="24"/>
        </w:rPr>
        <w:t xml:space="preserve"> fabrycznie </w:t>
      </w:r>
      <w:r w:rsidR="00424B30" w:rsidRPr="007E7FA7">
        <w:rPr>
          <w:rFonts w:asciiTheme="minorHAnsi" w:hAnsiTheme="minorHAnsi" w:cstheme="minorHAnsi"/>
          <w:sz w:val="24"/>
          <w:szCs w:val="24"/>
        </w:rPr>
        <w:t>nowego sprzętu</w:t>
      </w:r>
      <w:r w:rsidR="004E5931" w:rsidRPr="007E7FA7">
        <w:rPr>
          <w:rFonts w:asciiTheme="minorHAnsi" w:hAnsiTheme="minorHAnsi" w:cstheme="minorHAnsi"/>
          <w:sz w:val="24"/>
          <w:szCs w:val="24"/>
        </w:rPr>
        <w:t xml:space="preserve"> podstawowego i </w:t>
      </w:r>
      <w:r w:rsidR="00424B30" w:rsidRPr="007E7FA7">
        <w:rPr>
          <w:rFonts w:asciiTheme="minorHAnsi" w:hAnsiTheme="minorHAnsi" w:cstheme="minorHAnsi"/>
          <w:sz w:val="24"/>
          <w:szCs w:val="24"/>
        </w:rPr>
        <w:t>dodatkowego do</w:t>
      </w:r>
      <w:r w:rsidR="004E5931" w:rsidRPr="007E7FA7">
        <w:rPr>
          <w:rFonts w:asciiTheme="minorHAnsi" w:hAnsiTheme="minorHAnsi" w:cstheme="minorHAnsi"/>
          <w:sz w:val="24"/>
          <w:szCs w:val="24"/>
        </w:rPr>
        <w:t xml:space="preserve"> Zespołu Szkolno-</w:t>
      </w:r>
      <w:r w:rsidR="004E5931" w:rsidRPr="007E7FA7">
        <w:rPr>
          <w:rFonts w:asciiTheme="minorHAnsi" w:hAnsiTheme="minorHAnsi" w:cstheme="minorHAnsi"/>
          <w:sz w:val="24"/>
          <w:szCs w:val="24"/>
        </w:rPr>
        <w:br/>
        <w:t xml:space="preserve">Przedszkolnego im. Bohaterów Września </w:t>
      </w:r>
      <w:r w:rsidR="00E03415">
        <w:rPr>
          <w:rFonts w:asciiTheme="minorHAnsi" w:hAnsiTheme="minorHAnsi" w:cstheme="minorHAnsi"/>
          <w:sz w:val="24"/>
          <w:szCs w:val="24"/>
        </w:rPr>
        <w:t>1939 roku w Cieninie Kościelnym. Cienin Kościelny 82,</w:t>
      </w:r>
      <w:bookmarkStart w:id="1" w:name="_GoBack"/>
      <w:bookmarkEnd w:id="1"/>
      <w:r w:rsidR="004E5931" w:rsidRPr="007E7FA7">
        <w:rPr>
          <w:rFonts w:asciiTheme="minorHAnsi" w:hAnsiTheme="minorHAnsi" w:cstheme="minorHAnsi"/>
          <w:sz w:val="24"/>
          <w:szCs w:val="24"/>
        </w:rPr>
        <w:t xml:space="preserve"> 62-400 Słupca,</w:t>
      </w:r>
      <w:r w:rsidR="002C70DC" w:rsidRPr="007E7FA7">
        <w:rPr>
          <w:rFonts w:asciiTheme="minorHAnsi" w:hAnsiTheme="minorHAnsi" w:cstheme="minorHAnsi"/>
          <w:sz w:val="24"/>
          <w:szCs w:val="24"/>
        </w:rPr>
        <w:t xml:space="preserve"> których rodzaj i ceny jednostkowe określa</w:t>
      </w:r>
      <w:r w:rsidR="004C3C6D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FD0D78" w:rsidRPr="007E7FA7">
        <w:rPr>
          <w:rFonts w:asciiTheme="minorHAnsi" w:hAnsiTheme="minorHAnsi" w:cstheme="minorHAnsi"/>
          <w:sz w:val="24"/>
          <w:szCs w:val="24"/>
        </w:rPr>
        <w:t>ofert</w:t>
      </w:r>
      <w:r w:rsidR="00875E99" w:rsidRPr="007E7FA7">
        <w:rPr>
          <w:rFonts w:asciiTheme="minorHAnsi" w:hAnsiTheme="minorHAnsi" w:cstheme="minorHAnsi"/>
          <w:sz w:val="24"/>
          <w:szCs w:val="24"/>
        </w:rPr>
        <w:t>a Wykonawcy</w:t>
      </w:r>
      <w:r w:rsidR="002C70DC" w:rsidRPr="007E7FA7">
        <w:rPr>
          <w:rFonts w:asciiTheme="minorHAnsi" w:hAnsiTheme="minorHAnsi" w:cstheme="minorHAnsi"/>
          <w:sz w:val="24"/>
          <w:szCs w:val="24"/>
        </w:rPr>
        <w:t>, stanowiąc</w:t>
      </w:r>
      <w:r w:rsidR="00875E99" w:rsidRPr="007E7FA7">
        <w:rPr>
          <w:rFonts w:asciiTheme="minorHAnsi" w:hAnsiTheme="minorHAnsi" w:cstheme="minorHAnsi"/>
          <w:sz w:val="24"/>
          <w:szCs w:val="24"/>
        </w:rPr>
        <w:t>a</w:t>
      </w:r>
      <w:r w:rsidR="002C70DC" w:rsidRPr="007E7FA7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4414E3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2C70DC" w:rsidRPr="007E7FA7">
        <w:rPr>
          <w:rFonts w:asciiTheme="minorHAnsi" w:hAnsiTheme="minorHAnsi" w:cstheme="minorHAnsi"/>
          <w:sz w:val="24"/>
          <w:szCs w:val="24"/>
        </w:rPr>
        <w:t>do umowy</w:t>
      </w:r>
      <w:r w:rsidRPr="007E7FA7">
        <w:rPr>
          <w:rFonts w:asciiTheme="minorHAnsi" w:hAnsiTheme="minorHAnsi" w:cstheme="minorHAnsi"/>
          <w:sz w:val="24"/>
          <w:szCs w:val="24"/>
        </w:rPr>
        <w:t>,</w:t>
      </w:r>
    </w:p>
    <w:p w14:paraId="554D146F" w14:textId="31F75BD1" w:rsidR="00A85766" w:rsidRPr="007E7FA7" w:rsidRDefault="00843BB4" w:rsidP="0008162C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2)</w:t>
      </w:r>
      <w:r w:rsidR="00A85766" w:rsidRPr="007E7FA7">
        <w:rPr>
          <w:rFonts w:asciiTheme="minorHAnsi" w:hAnsiTheme="minorHAnsi" w:cstheme="minorHAnsi"/>
          <w:sz w:val="24"/>
          <w:szCs w:val="24"/>
        </w:rPr>
        <w:t xml:space="preserve"> montaż</w:t>
      </w:r>
      <w:r w:rsidRPr="007E7FA7">
        <w:rPr>
          <w:rFonts w:asciiTheme="minorHAnsi" w:hAnsiTheme="minorHAnsi" w:cstheme="minorHAnsi"/>
          <w:sz w:val="24"/>
          <w:szCs w:val="24"/>
        </w:rPr>
        <w:t xml:space="preserve"> i uruchomienie wyposażenia, o którym mowa w pkt 1,</w:t>
      </w:r>
    </w:p>
    <w:p w14:paraId="40E6A0ED" w14:textId="5F23A4F5" w:rsidR="00683CEB" w:rsidRPr="007E7FA7" w:rsidRDefault="00843BB4" w:rsidP="00843BB4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 xml:space="preserve">3) </w:t>
      </w:r>
      <w:r w:rsidR="00683CEB" w:rsidRPr="007E7FA7">
        <w:rPr>
          <w:rFonts w:asciiTheme="minorHAnsi" w:hAnsiTheme="minorHAnsi" w:cstheme="minorHAnsi"/>
          <w:sz w:val="24"/>
          <w:szCs w:val="24"/>
        </w:rPr>
        <w:t>szkolenie pracowników w zakresie obsługi sprzętu,</w:t>
      </w:r>
    </w:p>
    <w:p w14:paraId="6AB873BF" w14:textId="5D7AB5C3" w:rsidR="00875E99" w:rsidRPr="007E7FA7" w:rsidRDefault="00843BB4" w:rsidP="00843BB4">
      <w:pPr>
        <w:pStyle w:val="Bodytext20"/>
        <w:shd w:val="clear" w:color="auto" w:fill="auto"/>
        <w:tabs>
          <w:tab w:val="left" w:pos="363"/>
        </w:tabs>
        <w:spacing w:before="0" w:line="298" w:lineRule="exact"/>
        <w:ind w:left="399" w:right="180" w:firstLine="0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 xml:space="preserve">4) </w:t>
      </w:r>
      <w:r w:rsidR="00683CEB" w:rsidRPr="007E7FA7">
        <w:rPr>
          <w:rFonts w:asciiTheme="minorHAnsi" w:hAnsiTheme="minorHAnsi" w:cstheme="minorHAnsi"/>
          <w:sz w:val="24"/>
          <w:szCs w:val="24"/>
        </w:rPr>
        <w:t>dostarczenie wraz z zamówieniem instrukcji obsługi w języku polskim</w:t>
      </w:r>
      <w:r w:rsidR="00875E99" w:rsidRPr="007E7FA7">
        <w:rPr>
          <w:rFonts w:asciiTheme="minorHAnsi" w:hAnsiTheme="minorHAnsi" w:cstheme="minorHAnsi"/>
          <w:sz w:val="24"/>
          <w:szCs w:val="24"/>
        </w:rPr>
        <w:t xml:space="preserve">, </w:t>
      </w:r>
      <w:r w:rsidR="00424B30" w:rsidRPr="007E7FA7">
        <w:rPr>
          <w:rFonts w:asciiTheme="minorHAnsi" w:hAnsiTheme="minorHAnsi" w:cstheme="minorHAnsi"/>
          <w:sz w:val="24"/>
          <w:szCs w:val="24"/>
        </w:rPr>
        <w:t>dokumentacji technicznej</w:t>
      </w:r>
      <w:r w:rsidR="00875E99" w:rsidRPr="007E7FA7">
        <w:rPr>
          <w:rFonts w:asciiTheme="minorHAnsi" w:hAnsiTheme="minorHAnsi" w:cstheme="minorHAnsi"/>
          <w:sz w:val="24"/>
          <w:szCs w:val="24"/>
        </w:rPr>
        <w:t xml:space="preserve"> itp.</w:t>
      </w:r>
    </w:p>
    <w:p w14:paraId="413D4373" w14:textId="77777777" w:rsidR="0008162C" w:rsidRPr="007E7FA7" w:rsidRDefault="0008162C" w:rsidP="00ED38A2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98" w:lineRule="exact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Koszty i ryzyko związane z wykonaniem przedmiotu umowy ponosi Wykonawca.</w:t>
      </w:r>
    </w:p>
    <w:p w14:paraId="66515D2E" w14:textId="37802EFE" w:rsidR="005D57A0" w:rsidRPr="007E7FA7" w:rsidRDefault="00875E99" w:rsidP="00ED38A2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200" w:line="298" w:lineRule="exact"/>
        <w:rPr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color w:val="000000"/>
          <w:sz w:val="24"/>
          <w:szCs w:val="24"/>
        </w:rPr>
        <w:t>Ilekroć w niniejszej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umowie jest mowa o dniach roboczyc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t>h, należy przez to rozumieć dni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od poniedziałku do piątku z wyłączeniem dni ustawowo wolnych od pracy</w:t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 xml:space="preserve"> w godzinach</w:t>
      </w:r>
      <w:r w:rsidR="00E03415">
        <w:rPr>
          <w:rFonts w:asciiTheme="minorHAnsi" w:eastAsia="Cambria" w:hAnsiTheme="minorHAnsi" w:cstheme="minorHAnsi"/>
          <w:sz w:val="24"/>
          <w:szCs w:val="24"/>
        </w:rPr>
        <w:br/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>8:00 – 15:00.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Jeżeli w umowie, przy określaniu liczby dni nie wskazano „dzień roboczy”, Zamawiający określa w tych zapisach umowy dzień kalendarzowy.</w:t>
      </w:r>
    </w:p>
    <w:p w14:paraId="5A7095B6" w14:textId="77777777" w:rsidR="00DC167B" w:rsidRPr="007E7FA7" w:rsidRDefault="00BB2F57" w:rsidP="005D57A0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§ 2</w:t>
      </w:r>
    </w:p>
    <w:p w14:paraId="2C2C4574" w14:textId="77777777" w:rsidR="005D57A0" w:rsidRPr="007E7FA7" w:rsidRDefault="005D57A0" w:rsidP="005D57A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sz w:val="24"/>
          <w:szCs w:val="24"/>
          <w:lang w:eastAsia="ar-SA"/>
        </w:rPr>
        <w:t>Termin wykonania umowy:</w:t>
      </w:r>
    </w:p>
    <w:p w14:paraId="397140EB" w14:textId="77777777" w:rsidR="005D57A0" w:rsidRPr="007E7FA7" w:rsidRDefault="005D57A0" w:rsidP="00ED38A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 xml:space="preserve">Rozpoczęcie realizacji przedmiotu umowy: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od dnia zawarcia umowy</w:t>
      </w:r>
    </w:p>
    <w:p w14:paraId="48D43FAD" w14:textId="77777777" w:rsidR="00E66406" w:rsidRPr="007E7FA7" w:rsidRDefault="005D57A0" w:rsidP="00ED38A2">
      <w:pPr>
        <w:pStyle w:val="Akapitzlist"/>
        <w:numPr>
          <w:ilvl w:val="0"/>
          <w:numId w:val="1"/>
        </w:numPr>
        <w:suppressAutoHyphens/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sz w:val="24"/>
          <w:szCs w:val="24"/>
          <w:lang w:eastAsia="ar-SA"/>
        </w:rPr>
        <w:t>Zakończenie realizacji przedmiotu umowy:</w:t>
      </w:r>
    </w:p>
    <w:p w14:paraId="119BB48E" w14:textId="5E945F83" w:rsidR="00376EF3" w:rsidRPr="007E7FA7" w:rsidRDefault="00E66406" w:rsidP="00E66406">
      <w:pPr>
        <w:pStyle w:val="Akapitzlist"/>
        <w:suppressAutoHyphens/>
        <w:spacing w:line="240" w:lineRule="auto"/>
        <w:ind w:left="714" w:firstLine="2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- </w:t>
      </w:r>
      <w:r w:rsidR="005D57A0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do dnia </w:t>
      </w:r>
      <w:r w:rsidR="00234556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2</w:t>
      </w:r>
      <w:r w:rsidR="00C334DA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8</w:t>
      </w:r>
      <w:r w:rsidR="00E20749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grudnia</w:t>
      </w:r>
      <w:r w:rsidR="00E20749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202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1</w:t>
      </w:r>
      <w:r w:rsidR="005D57A0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r.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</w:t>
      </w:r>
      <w:r w:rsidR="00985B3D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za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dostarczenie </w:t>
      </w:r>
      <w:r w:rsidR="000A16BA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przedmiotu zamówienia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za cenę brutto wynoszącą minimum 60%</w:t>
      </w:r>
      <w:r w:rsidR="000A16BA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wartości zamówienia,</w:t>
      </w:r>
    </w:p>
    <w:p w14:paraId="1D6A63DC" w14:textId="77777777" w:rsidR="000A16BA" w:rsidRPr="007E7FA7" w:rsidRDefault="000A16BA" w:rsidP="00E66406">
      <w:pPr>
        <w:pStyle w:val="Akapitzlist"/>
        <w:suppressAutoHyphens/>
        <w:spacing w:line="240" w:lineRule="auto"/>
        <w:ind w:left="714" w:firstLine="27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- do dnia 30 kwietnia 2022 r. </w:t>
      </w:r>
      <w:r w:rsidR="00985B3D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za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dostarczenie przedmiotu zamówienia za cenę brutto wynoszącą pozostałą część czyli </w:t>
      </w:r>
      <w:r w:rsidR="00C17902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do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40% wartości zamówienia.</w:t>
      </w:r>
    </w:p>
    <w:p w14:paraId="1585B236" w14:textId="77777777" w:rsidR="00280D40" w:rsidRPr="007E7FA7" w:rsidRDefault="00280D40" w:rsidP="00280D40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§ 3</w:t>
      </w:r>
    </w:p>
    <w:p w14:paraId="45127970" w14:textId="77777777" w:rsidR="00280D40" w:rsidRPr="007E7FA7" w:rsidRDefault="00280D40" w:rsidP="00DA109A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Wykonawca udziela gwarancji na przedmiot umowy, zgodnie z przedłożoną </w:t>
      </w:r>
      <w:r w:rsidRPr="007E7FA7">
        <w:rPr>
          <w:rFonts w:asciiTheme="minorHAnsi" w:eastAsia="Cambria" w:hAnsiTheme="minorHAnsi" w:cstheme="minorHAnsi"/>
          <w:sz w:val="24"/>
          <w:szCs w:val="24"/>
          <w:lang w:val="pt-PT"/>
        </w:rPr>
        <w:t>ofert</w:t>
      </w:r>
      <w:r w:rsidRPr="007E7FA7">
        <w:rPr>
          <w:rFonts w:asciiTheme="minorHAnsi" w:eastAsia="Cambria" w:hAnsiTheme="minorHAnsi" w:cstheme="minorHAnsi"/>
          <w:sz w:val="24"/>
          <w:szCs w:val="24"/>
        </w:rPr>
        <w:t>ą stanowiącą załącznik do umowy, co nie wyłącza uprawnień Zamawiającego z tytułu rękojmi. Gwarancja zostaje wydłużona o czas przestoju związany z awarią/naprawą.</w:t>
      </w:r>
    </w:p>
    <w:p w14:paraId="70C9A3E3" w14:textId="058278C1" w:rsidR="00280D40" w:rsidRPr="007E7FA7" w:rsidRDefault="00556C14" w:rsidP="00B34D6C">
      <w:pPr>
        <w:spacing w:after="0"/>
        <w:ind w:left="1134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1)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Naprawa przedmiotu umowy </w:t>
      </w:r>
      <w:bookmarkStart w:id="2" w:name="_Hlk35862817"/>
      <w:r w:rsidR="00280D40" w:rsidRPr="007E7FA7">
        <w:rPr>
          <w:rFonts w:asciiTheme="minorHAnsi" w:eastAsia="Cambria" w:hAnsiTheme="minorHAnsi" w:cstheme="minorHAnsi"/>
          <w:sz w:val="24"/>
          <w:szCs w:val="24"/>
        </w:rPr>
        <w:t>nastąpi najpóźniej w ci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t>ągu 5 dni roboczych od reakcji</w:t>
      </w:r>
      <w:r w:rsidR="00424B30" w:rsidRPr="007E7FA7">
        <w:rPr>
          <w:rFonts w:asciiTheme="minorHAnsi" w:eastAsia="Cambria" w:hAnsiTheme="minorHAnsi" w:cstheme="minorHAnsi"/>
          <w:sz w:val="24"/>
          <w:szCs w:val="24"/>
        </w:rPr>
        <w:t>, ·tj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 przystąpienia do naprawy</w:t>
      </w:r>
      <w:bookmarkEnd w:id="2"/>
    </w:p>
    <w:p w14:paraId="02A13261" w14:textId="19A36A54" w:rsidR="00280D40" w:rsidRPr="007E7FA7" w:rsidRDefault="00556C14" w:rsidP="00B34D6C">
      <w:pPr>
        <w:spacing w:after="0"/>
        <w:ind w:left="1134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bookmarkStart w:id="3" w:name="_Hlk35862852"/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2)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Czas reakcji w ramach gwarancji: 2 dni robocze od momentu zgłoszenia – do końca następnego dnia roboczego. Od</w:t>
      </w:r>
      <w:r w:rsidR="00FE679F" w:rsidRPr="007E7FA7">
        <w:rPr>
          <w:rFonts w:asciiTheme="minorHAnsi" w:eastAsia="Cambria" w:hAnsiTheme="minorHAnsi" w:cstheme="minorHAnsi"/>
          <w:sz w:val="24"/>
          <w:szCs w:val="24"/>
        </w:rPr>
        <w:t>biór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napraw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t>ionego przedmiotu umowy nastąpi</w:t>
      </w:r>
      <w:r w:rsidR="007E7FA7" w:rsidRPr="007E7FA7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na podstawie protokołu odbioru.</w:t>
      </w:r>
      <w:bookmarkEnd w:id="3"/>
    </w:p>
    <w:p w14:paraId="7D1670E7" w14:textId="74AC58A6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2.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Termin gwarancji rozpocznie bieg od daty dostarczenia przedmiotu umowy, potwierdzonego protokołem przygotowanym przez Wykonawcę, stwierdzającym prawidłowe wykonanie umowy, o </w:t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>którym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mowa w §</w:t>
      </w:r>
      <w:r w:rsidR="00BD5EC5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>5 ust. 3 lub ust. 4.</w:t>
      </w:r>
    </w:p>
    <w:p w14:paraId="60F63A91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3.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Udzielenie gwarancji zostanie potwierdzone przez Wykonawcę w odrębnym dokumencie gwarancyjnym, przekazanym Zamawiającemu najpóźniej w dniu odbioru przedmiotu umowy</w:t>
      </w:r>
      <w:r w:rsidR="00B34D6C" w:rsidRPr="007E7FA7">
        <w:rPr>
          <w:rFonts w:asciiTheme="minorHAnsi" w:eastAsia="Cambria" w:hAnsiTheme="minorHAnsi" w:cstheme="minorHAnsi"/>
          <w:sz w:val="24"/>
          <w:szCs w:val="24"/>
        </w:rPr>
        <w:t>.</w:t>
      </w:r>
    </w:p>
    <w:p w14:paraId="6131A5C4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4.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Serwis gwarancyjny powinien być prowadzony przez serwis Wykonawcy autoryzowany przez producenta. W przypadku, gdy Wykonawca nie posiada autoryzowanego serwisu gwarancyjnego oferowanego produktu, Zamawiający dopuszcza, aby Wykonawca serwisu gwarancyjnego korzystał z pomocy producenta oferowanego produktu lub jego przedstawiciela, prowadzącego serwis techniczny w wymaganym zakresie. Każda autoryzacja dla serwisu Wykonawcy oraz deklaracja wspierania serwisu przez producenta lub jego przedstawiciela musi mieć </w:t>
      </w:r>
      <w:r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form</w:t>
      </w:r>
      <w:r w:rsidRPr="007E7FA7">
        <w:rPr>
          <w:rFonts w:asciiTheme="minorHAnsi" w:eastAsia="Cambria" w:hAnsiTheme="minorHAnsi" w:cstheme="minorHAnsi"/>
          <w:sz w:val="24"/>
          <w:szCs w:val="24"/>
        </w:rPr>
        <w:t>ę oświadczenia producenta lub jego przedstawiciela.</w:t>
      </w:r>
    </w:p>
    <w:p w14:paraId="48B128EB" w14:textId="211AA8B1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5.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 ramach gwarancji Wykonawca zobowiąz</w:t>
      </w:r>
      <w:r w:rsidR="007E7FA7">
        <w:rPr>
          <w:rFonts w:asciiTheme="minorHAnsi" w:eastAsia="Cambria" w:hAnsiTheme="minorHAnsi" w:cstheme="minorHAnsi"/>
          <w:sz w:val="24"/>
          <w:szCs w:val="24"/>
        </w:rPr>
        <w:t>any będzie do wykonania naprawy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w terminach i na warunkach określonych w dokumencie gwarancji, o il</w:t>
      </w:r>
      <w:r w:rsidR="007E7FA7">
        <w:rPr>
          <w:rFonts w:asciiTheme="minorHAnsi" w:eastAsia="Cambria" w:hAnsiTheme="minorHAnsi" w:cstheme="minorHAnsi"/>
          <w:sz w:val="24"/>
          <w:szCs w:val="24"/>
        </w:rPr>
        <w:t xml:space="preserve">e co innego nie będzie wynikał </w:t>
      </w:r>
      <w:r w:rsidRPr="007E7FA7">
        <w:rPr>
          <w:rFonts w:asciiTheme="minorHAnsi" w:eastAsia="Cambria" w:hAnsiTheme="minorHAnsi" w:cstheme="minorHAnsi"/>
          <w:sz w:val="24"/>
          <w:szCs w:val="24"/>
        </w:rPr>
        <w:t>z niniejszej umowy.</w:t>
      </w:r>
    </w:p>
    <w:p w14:paraId="4F7B9B9B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6.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Gwarancją objęte jest usuwanie wszelkich wad fizycznych, a w</w:t>
      </w:r>
      <w:r w:rsidR="00FE679F" w:rsidRPr="007E7FA7">
        <w:rPr>
          <w:rFonts w:asciiTheme="minorHAnsi" w:eastAsia="Cambria" w:hAnsiTheme="minorHAnsi" w:cstheme="minorHAnsi"/>
          <w:sz w:val="24"/>
          <w:szCs w:val="24"/>
        </w:rPr>
        <w:t xml:space="preserve"> szczególności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technicznych, technologicznych i wykonawczych przedmiotu umowy, uniemożliwiających prawidłową jego pracę lub obniżające jego jakość. Zamawiający nie ponosi koszt</w:t>
      </w:r>
      <w:r w:rsidRPr="007E7FA7">
        <w:rPr>
          <w:rFonts w:asciiTheme="minorHAnsi" w:eastAsia="Cambria" w:hAnsiTheme="minorHAnsi" w:cstheme="minorHAnsi"/>
          <w:sz w:val="24"/>
          <w:szCs w:val="24"/>
          <w:lang w:val="es-ES_tradnl"/>
        </w:rPr>
        <w:t>ó</w:t>
      </w:r>
      <w:r w:rsidRPr="007E7FA7">
        <w:rPr>
          <w:rFonts w:asciiTheme="minorHAnsi" w:eastAsia="Cambria" w:hAnsiTheme="minorHAnsi" w:cstheme="minorHAnsi"/>
          <w:sz w:val="24"/>
          <w:szCs w:val="24"/>
        </w:rPr>
        <w:t>w sprzętu, w razie wątpliwości wszelkie koszty związane z naprawą obciążają Wykonawcę.</w:t>
      </w:r>
    </w:p>
    <w:p w14:paraId="540D7A26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7.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 przypadku wymiany uszkodzonego elementu przedmiotu umowy obowiązywać będą warunki gwarancji i serwisu, wynikające ze złożonej oferty.</w:t>
      </w:r>
    </w:p>
    <w:p w14:paraId="2413F2C7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8.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Naprawy będą dokonywane w miejscu używania przedmiotu umowy lub poza nim, jeżeli dokonanie naprawy w miejscu używania przedmiotu umowy okaże się niemożliwe.</w:t>
      </w:r>
    </w:p>
    <w:p w14:paraId="2C557025" w14:textId="77777777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lastRenderedPageBreak/>
        <w:t>9.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Wykonanie naprawy nie spowoduje utraty gwarancji. W przypadku zawinionej przez Wykonawcę utraty gwarancji wszelkie koszty i obowiązki wynikające z gwarancji przechodzą na Wykonawcę.</w:t>
      </w:r>
    </w:p>
    <w:p w14:paraId="64BC0997" w14:textId="271CF040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10.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Transport przedmiotu umowy do miejsca lo</w:t>
      </w:r>
      <w:r w:rsidR="007E7FA7">
        <w:rPr>
          <w:rFonts w:asciiTheme="minorHAnsi" w:eastAsia="Cambria" w:hAnsiTheme="minorHAnsi" w:cstheme="minorHAnsi"/>
          <w:sz w:val="24"/>
          <w:szCs w:val="24"/>
        </w:rPr>
        <w:t>kalizacji serwisu gwarancyjnego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i z powrotem w okresie gwarancji odbywać się będzie na zasadach określonych w ofercie Wykonawcy.</w:t>
      </w:r>
    </w:p>
    <w:p w14:paraId="1CC8D101" w14:textId="53CF10DD" w:rsidR="00280D40" w:rsidRPr="007E7FA7" w:rsidRDefault="00280D40" w:rsidP="00B34D6C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11.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Do okresu naprawy nie wlicza się dni ustawowo </w:t>
      </w:r>
      <w:r w:rsidR="007E7FA7">
        <w:rPr>
          <w:rFonts w:asciiTheme="minorHAnsi" w:eastAsia="Cambria" w:hAnsiTheme="minorHAnsi" w:cstheme="minorHAnsi"/>
          <w:sz w:val="24"/>
          <w:szCs w:val="24"/>
        </w:rPr>
        <w:t>wolnych od pracy obowiązujących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>w Polsce.</w:t>
      </w:r>
    </w:p>
    <w:p w14:paraId="5F06E376" w14:textId="77777777" w:rsidR="00280D40" w:rsidRPr="007E7FA7" w:rsidRDefault="00280D40" w:rsidP="00FE679F">
      <w:pPr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12.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>W razie zwłoki w wykonaniu napraw gwarancyjnych lub wynikających z rękojmi Zamawiający jest uprawniony do zlecenia napraw przez podmiot trzeci na koszt i ryzyko Wykonawcy, co nie uchybia jego uprawnieniu do naliczenia kar umownych lub złożenia oświadczenia o odstąpieniu od umowy.</w:t>
      </w:r>
    </w:p>
    <w:p w14:paraId="548870E7" w14:textId="77777777" w:rsidR="003E6428" w:rsidRPr="007E7FA7" w:rsidRDefault="003E6428" w:rsidP="00FE679F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</w:p>
    <w:p w14:paraId="31BC8552" w14:textId="77777777" w:rsidR="003E6428" w:rsidRPr="007E7FA7" w:rsidRDefault="003E6428" w:rsidP="00FE679F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</w:p>
    <w:p w14:paraId="26510660" w14:textId="11602D74" w:rsidR="00280D40" w:rsidRPr="007E7FA7" w:rsidRDefault="00280D40" w:rsidP="00FE679F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§ 5</w:t>
      </w:r>
    </w:p>
    <w:p w14:paraId="0D6E68EB" w14:textId="77777777" w:rsidR="00280D40" w:rsidRPr="007E7FA7" w:rsidRDefault="004525FB" w:rsidP="004525FB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Wykonawca zawiadomi Zamawiającego pisemnie z min. 5-cio dniowym wyprzedzeniem o terminie dostarczenia przedmiotu umowy. Dostarczenie może odbyć się 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w dni robocze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w godz. między 8.00 a 15.00.</w:t>
      </w:r>
    </w:p>
    <w:p w14:paraId="5FBBC341" w14:textId="347C54FD" w:rsidR="00280D40" w:rsidRPr="007E7FA7" w:rsidRDefault="004525FB" w:rsidP="004525FB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2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>Od</w:t>
      </w:r>
      <w:r w:rsidRPr="007E7FA7">
        <w:rPr>
          <w:rFonts w:asciiTheme="minorHAnsi" w:eastAsia="Cambria" w:hAnsiTheme="minorHAnsi" w:cstheme="minorHAnsi"/>
          <w:sz w:val="24"/>
          <w:szCs w:val="24"/>
        </w:rPr>
        <w:t>biór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przedmiotu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z</w:t>
      </w:r>
      <w:r w:rsidRPr="007E7FA7">
        <w:rPr>
          <w:rFonts w:asciiTheme="minorHAnsi" w:eastAsia="Cambria" w:hAnsiTheme="minorHAnsi" w:cstheme="minorHAnsi"/>
          <w:sz w:val="24"/>
          <w:szCs w:val="24"/>
        </w:rPr>
        <w:t>amówienia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przez Zamawiającego, zostanie potwierdzony w formie protokołu odbioru, przygotowanego przez Wykonawcę, podpisanego przez upoważnionych przedstawicieli obu stron. Protokół odbioru stwierdzający prawidłowe wykonanie umowy wraz z instrukcją użytkowania i obsługi, dokumentem gwarancyjnym oraz innymi dokumentami, instrukcjami, certyfi</w:t>
      </w:r>
      <w:r w:rsidR="007E7FA7">
        <w:rPr>
          <w:rFonts w:asciiTheme="minorHAnsi" w:eastAsia="Cambria" w:hAnsiTheme="minorHAnsi" w:cstheme="minorHAnsi"/>
          <w:sz w:val="24"/>
          <w:szCs w:val="24"/>
        </w:rPr>
        <w:t>katami i licencjami niezbędnymi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do użytkowania przedmiotu umowy, stanowi podstawę do wystawienia faktury VAT.</w:t>
      </w:r>
    </w:p>
    <w:p w14:paraId="413E842F" w14:textId="2B1A9E66" w:rsidR="00280D40" w:rsidRPr="007E7FA7" w:rsidRDefault="004525FB" w:rsidP="004525FB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3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>W przypadku stwierdzenia, że dostarczony przedmiot umowy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jest niezg</w:t>
      </w:r>
      <w:r w:rsidR="007E7FA7">
        <w:rPr>
          <w:rFonts w:asciiTheme="minorHAnsi" w:eastAsia="Cambria" w:hAnsiTheme="minorHAnsi" w:cstheme="minorHAnsi"/>
          <w:sz w:val="24"/>
          <w:szCs w:val="24"/>
        </w:rPr>
        <w:t>odny</w:t>
      </w:r>
      <w:r w:rsidR="00424B30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z przedmiotem za</w:t>
      </w:r>
      <w:r w:rsidRPr="007E7FA7">
        <w:rPr>
          <w:rFonts w:asciiTheme="minorHAnsi" w:eastAsia="Cambria" w:hAnsiTheme="minorHAnsi" w:cstheme="minorHAnsi"/>
          <w:sz w:val="24"/>
          <w:szCs w:val="24"/>
        </w:rPr>
        <w:t>mówienia,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nie jest kompletny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lub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posiada ślady zewnętrznego uszkodzenia lub braki fizyczne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Zamawiający </w:t>
      </w:r>
      <w:r w:rsidR="00BD5EC5" w:rsidRPr="007E7FA7">
        <w:rPr>
          <w:rFonts w:asciiTheme="minorHAnsi" w:eastAsia="Cambria" w:hAnsiTheme="minorHAnsi" w:cstheme="minorHAnsi"/>
          <w:sz w:val="24"/>
          <w:szCs w:val="24"/>
        </w:rPr>
        <w:t>odmówi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odbioru części lub całości przedmiotu umowy, sporządzając protokół zawie</w:t>
      </w:r>
      <w:r w:rsidR="00424B30">
        <w:rPr>
          <w:rFonts w:asciiTheme="minorHAnsi" w:eastAsia="Cambria" w:hAnsiTheme="minorHAnsi" w:cstheme="minorHAnsi"/>
          <w:sz w:val="24"/>
          <w:szCs w:val="24"/>
        </w:rPr>
        <w:t>rający przyczyny odmowy odbioru</w:t>
      </w:r>
      <w:r w:rsidR="00424B30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i złoży drogą </w:t>
      </w:r>
      <w:r w:rsidR="00DC1270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e-ma</w:t>
      </w:r>
      <w:r w:rsidR="00280D40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ilow</w:t>
      </w:r>
      <w:r w:rsidR="00DC1270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ą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Wykonawcy w terminie do 7 dni roboczych od dnia dostawy. Reklamację Wykonawca rozpatrzy maksymalnie w terminie 3 dni roboczych od dnia jej otrzymania. Wymiana wadliwego egzemplarza na </w:t>
      </w:r>
      <w:r w:rsidR="00424B30">
        <w:rPr>
          <w:rFonts w:asciiTheme="minorHAnsi" w:eastAsia="Cambria" w:hAnsiTheme="minorHAnsi" w:cstheme="minorHAnsi"/>
          <w:sz w:val="24"/>
          <w:szCs w:val="24"/>
        </w:rPr>
        <w:t>wolny od wad nastąpi w terminie</w:t>
      </w:r>
      <w:r w:rsidR="00424B30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7 dni roboczych od dnia otrzymania reklamacji przez Wykonawcę.</w:t>
      </w:r>
      <w:r w:rsidR="00280D40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Procedura czynności odbioru zostanie po</w:t>
      </w:r>
      <w:r w:rsidRPr="007E7FA7">
        <w:rPr>
          <w:rFonts w:asciiTheme="minorHAnsi" w:eastAsia="Cambria" w:hAnsiTheme="minorHAnsi" w:cstheme="minorHAnsi"/>
          <w:sz w:val="24"/>
          <w:szCs w:val="24"/>
        </w:rPr>
        <w:t>wtórzona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i potwierdzona nowym protokołem odbioru.</w:t>
      </w:r>
    </w:p>
    <w:p w14:paraId="1661C450" w14:textId="599D8391" w:rsidR="00280D40" w:rsidRPr="007E7FA7" w:rsidRDefault="004525FB" w:rsidP="0082593D">
      <w:pPr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4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Wyznaczony termin, o </w:t>
      </w:r>
      <w:r w:rsidR="0082593D" w:rsidRPr="007E7FA7">
        <w:rPr>
          <w:rFonts w:asciiTheme="minorHAnsi" w:eastAsia="Cambria" w:hAnsiTheme="minorHAnsi" w:cstheme="minorHAnsi"/>
          <w:sz w:val="24"/>
          <w:szCs w:val="24"/>
        </w:rPr>
        <w:t>którym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mowa w ust. 4, nie wyłącza możliwości naliczania kar umownych określonych w §</w:t>
      </w:r>
      <w:r w:rsidR="00445ABA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7 ust. 1.</w:t>
      </w:r>
    </w:p>
    <w:p w14:paraId="3FB4DE3F" w14:textId="77777777" w:rsidR="00280D40" w:rsidRPr="007E7FA7" w:rsidRDefault="00280D40" w:rsidP="0082593D">
      <w:pPr>
        <w:spacing w:after="0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§6</w:t>
      </w:r>
    </w:p>
    <w:p w14:paraId="18BEDEAC" w14:textId="52E7C431" w:rsidR="00280D40" w:rsidRPr="007E7FA7" w:rsidRDefault="00280D40" w:rsidP="0082593D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1.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Za wykonanie przedmiotu umowy Zamawiający </w:t>
      </w:r>
      <w:r w:rsidR="007E7FA7">
        <w:rPr>
          <w:rFonts w:asciiTheme="minorHAnsi" w:eastAsia="Cambria" w:hAnsiTheme="minorHAnsi" w:cstheme="minorHAnsi"/>
          <w:sz w:val="24"/>
          <w:szCs w:val="24"/>
        </w:rPr>
        <w:t>zapłaci Wykonawcy wynagrodzenie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w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wysokości</w:t>
      </w:r>
      <w:r w:rsidRPr="007E7FA7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>………………</w:t>
      </w:r>
      <w:r w:rsidRPr="007E7FA7">
        <w:rPr>
          <w:rFonts w:asciiTheme="minorHAnsi" w:eastAsia="Cambria" w:hAnsiTheme="minorHAnsi" w:cstheme="minorHAnsi"/>
          <w:sz w:val="24"/>
          <w:szCs w:val="24"/>
          <w:lang w:val="nl-NL"/>
        </w:rPr>
        <w:t>. z</w:t>
      </w:r>
      <w:r w:rsidRPr="007E7FA7">
        <w:rPr>
          <w:rFonts w:asciiTheme="minorHAnsi" w:eastAsia="Cambria" w:hAnsiTheme="minorHAnsi" w:cstheme="minorHAnsi"/>
          <w:sz w:val="24"/>
          <w:szCs w:val="24"/>
        </w:rPr>
        <w:t>ł brutto,</w:t>
      </w:r>
      <w:r w:rsidR="00E66406" w:rsidRPr="007E7FA7">
        <w:rPr>
          <w:rFonts w:asciiTheme="minorHAnsi" w:eastAsia="Cambria" w:hAnsiTheme="minorHAnsi" w:cstheme="minorHAnsi"/>
          <w:sz w:val="24"/>
          <w:szCs w:val="24"/>
        </w:rPr>
        <w:t xml:space="preserve"> (słownie: …………………………………………….)</w:t>
      </w:r>
      <w:r w:rsidRPr="007E7FA7">
        <w:rPr>
          <w:rFonts w:asciiTheme="minorHAnsi" w:eastAsia="Cambria" w:hAnsiTheme="minorHAnsi" w:cstheme="minorHAnsi"/>
          <w:sz w:val="24"/>
          <w:szCs w:val="24"/>
        </w:rPr>
        <w:t xml:space="preserve"> w tym należny podatek VAT</w:t>
      </w:r>
      <w:r w:rsidR="00E66406" w:rsidRPr="007E7FA7">
        <w:rPr>
          <w:rFonts w:asciiTheme="minorHAnsi" w:eastAsia="Cambria" w:hAnsiTheme="minorHAnsi" w:cstheme="minorHAnsi"/>
          <w:sz w:val="24"/>
          <w:szCs w:val="24"/>
        </w:rPr>
        <w:t>, zgodnie z cenami jednostkowymi wskazanymi w ofercie Wykonawcy</w:t>
      </w:r>
      <w:r w:rsidR="00376093" w:rsidRPr="007E7FA7">
        <w:rPr>
          <w:rFonts w:asciiTheme="minorHAnsi" w:eastAsia="Cambria" w:hAnsiTheme="minorHAnsi" w:cstheme="minorHAnsi"/>
          <w:sz w:val="24"/>
          <w:szCs w:val="24"/>
        </w:rPr>
        <w:t>, z zastrzeżeniem o którym mowa w punkcie 2.</w:t>
      </w:r>
    </w:p>
    <w:p w14:paraId="6D712068" w14:textId="77777777" w:rsidR="00985B3D" w:rsidRPr="007E7FA7" w:rsidRDefault="00280D40" w:rsidP="0020520D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2.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Zamawiający zobowiązuje się dokonać zapłaty </w:t>
      </w:r>
      <w:r w:rsidR="00985B3D" w:rsidRPr="007E7FA7">
        <w:rPr>
          <w:rFonts w:asciiTheme="minorHAnsi" w:eastAsia="Cambria" w:hAnsiTheme="minorHAnsi" w:cstheme="minorHAnsi"/>
          <w:sz w:val="24"/>
          <w:szCs w:val="24"/>
        </w:rPr>
        <w:t>wynagrodzenia, o którym mowa w pkt 1:</w:t>
      </w:r>
    </w:p>
    <w:p w14:paraId="27F53144" w14:textId="17FC2940" w:rsidR="00985B3D" w:rsidRPr="007E7FA7" w:rsidRDefault="00985B3D" w:rsidP="00985B3D">
      <w:pPr>
        <w:pStyle w:val="Akapitzlist"/>
        <w:suppressAutoHyphens/>
        <w:spacing w:line="240" w:lineRule="auto"/>
        <w:ind w:left="714" w:firstLine="2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lastRenderedPageBreak/>
        <w:t>-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80D40"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za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dostarcz</w:t>
      </w:r>
      <w:r w:rsidR="00415DBB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ony przez Wykonawcę i przyjęty przez Zamawiającego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przedmiot zamówienia za cenę brutto wynoszącą minimum 60% wartości zamówienia</w:t>
      </w:r>
      <w:r w:rsidR="00424B30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,</w:t>
      </w:r>
      <w:r w:rsidR="00E03415">
        <w:rPr>
          <w:rFonts w:asciiTheme="minorHAnsi" w:eastAsia="Cambria" w:hAnsiTheme="minorHAnsi" w:cstheme="minorHAnsi"/>
          <w:b/>
          <w:bCs/>
          <w:sz w:val="24"/>
          <w:szCs w:val="24"/>
        </w:rPr>
        <w:br/>
      </w:r>
      <w:r w:rsidR="00424B30">
        <w:rPr>
          <w:rFonts w:asciiTheme="minorHAnsi" w:eastAsia="Cambria" w:hAnsiTheme="minorHAnsi" w:cstheme="minorHAnsi"/>
          <w:b/>
          <w:bCs/>
          <w:sz w:val="24"/>
          <w:szCs w:val="24"/>
        </w:rPr>
        <w:t>w</w:t>
      </w:r>
      <w:r w:rsidR="00D636F3"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 terminie do 7 dni od daty wpływu do Zamawiającego prawidłowo wystawionej faktury VAT</w:t>
      </w:r>
      <w:r w:rsidR="00C334DA"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. Fakturę należy dostarczyć Zamawiającemu w takim terminie aby umożliwić mu zapłatę do końca 2021 r.</w:t>
      </w:r>
    </w:p>
    <w:p w14:paraId="046FBE5F" w14:textId="77777777" w:rsidR="00280D40" w:rsidRPr="007E7FA7" w:rsidRDefault="00985B3D" w:rsidP="00D636F3">
      <w:pPr>
        <w:pStyle w:val="Akapitzlist"/>
        <w:suppressAutoHyphens/>
        <w:spacing w:after="0" w:line="240" w:lineRule="auto"/>
        <w:ind w:left="714" w:firstLine="28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- </w:t>
      </w:r>
      <w:r w:rsidR="00D636F3"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za </w:t>
      </w:r>
      <w:r w:rsidR="00415DBB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dostarczony przez Wykonawcę i przyjęty przez Zamawiającego</w:t>
      </w:r>
      <w:r w:rsidR="00D636F3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przedmiot zamówienia za cenę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brutt</w:t>
      </w:r>
      <w:r w:rsidR="00D636F3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o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 wynoszącą pozostałą część czyli </w:t>
      </w:r>
      <w:r w:rsidR="00C17902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do </w:t>
      </w:r>
      <w:r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40% wartości zamówienia</w:t>
      </w:r>
      <w:r w:rsidR="00D636F3" w:rsidRPr="007E7FA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, </w:t>
      </w:r>
      <w:r w:rsidR="00D636F3" w:rsidRPr="007E7FA7">
        <w:rPr>
          <w:rFonts w:asciiTheme="minorHAnsi" w:eastAsia="Cambria" w:hAnsiTheme="minorHAnsi" w:cstheme="minorHAnsi"/>
          <w:b/>
          <w:bCs/>
          <w:sz w:val="24"/>
          <w:szCs w:val="24"/>
        </w:rPr>
        <w:t>w terminie do 7 dni od daty wpływu do Zamawiającego prawidłowo wystawionej faktury VAT.</w:t>
      </w:r>
    </w:p>
    <w:p w14:paraId="4DE6EC9F" w14:textId="77777777" w:rsidR="004525F0" w:rsidRPr="007E7FA7" w:rsidRDefault="00280D40" w:rsidP="004525F0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3.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Za termin dokonania zapłaty strony ustalają </w:t>
      </w:r>
      <w:r w:rsidRPr="007E7FA7">
        <w:rPr>
          <w:rFonts w:asciiTheme="minorHAnsi" w:eastAsia="Cambria" w:hAnsiTheme="minorHAnsi" w:cstheme="minorHAnsi"/>
          <w:sz w:val="24"/>
          <w:szCs w:val="24"/>
          <w:lang w:val="nl-NL"/>
        </w:rPr>
        <w:t>dat</w:t>
      </w:r>
      <w:r w:rsidRPr="007E7FA7">
        <w:rPr>
          <w:rFonts w:asciiTheme="minorHAnsi" w:eastAsia="Cambria" w:hAnsiTheme="minorHAnsi" w:cstheme="minorHAnsi"/>
          <w:sz w:val="24"/>
          <w:szCs w:val="24"/>
        </w:rPr>
        <w:t>ę obciążenia rachunku Zamawiającego.</w:t>
      </w:r>
    </w:p>
    <w:p w14:paraId="2F106CC0" w14:textId="77777777" w:rsidR="004525F0" w:rsidRPr="007E7FA7" w:rsidRDefault="004525F0" w:rsidP="004525F0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4.</w:t>
      </w:r>
      <w:r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Podstawą </w:t>
      </w:r>
      <w:r w:rsidRPr="007E7FA7">
        <w:rPr>
          <w:rFonts w:asciiTheme="minorHAnsi" w:hAnsiTheme="minorHAnsi" w:cstheme="minorHAnsi"/>
          <w:bCs/>
          <w:sz w:val="24"/>
          <w:szCs w:val="24"/>
        </w:rPr>
        <w:t>wystawienia faktury VAT będzie protokół odbioru częściowego/końcowego przedmiotu umowy, który powinien być dołączony do faktury.</w:t>
      </w:r>
    </w:p>
    <w:p w14:paraId="2428C530" w14:textId="06B10A95" w:rsidR="00280D40" w:rsidRPr="007E7FA7" w:rsidRDefault="00B10FDD" w:rsidP="001661DF">
      <w:pPr>
        <w:spacing w:after="0"/>
        <w:ind w:left="567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5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  <w:t xml:space="preserve">Wynagrodzenie, o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którym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mowa w ust. 1, jest wynagrodzeniem ryczałtowym, obejmującym wszystkie koszty niezbędne do prawidłowego wykonania umowy, zgodnie z opisem przedmiotu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zamówienia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oraz złożoną przez Wykonawcę </w:t>
      </w:r>
      <w:r w:rsidR="00445ABA" w:rsidRPr="007E7FA7">
        <w:rPr>
          <w:rFonts w:asciiTheme="minorHAnsi" w:eastAsia="Cambria" w:hAnsiTheme="minorHAnsi" w:cstheme="minorHAnsi"/>
          <w:sz w:val="24"/>
          <w:szCs w:val="24"/>
        </w:rPr>
        <w:t>o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fertą, nawet, jeśli koszty te nie zostały wprost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 xml:space="preserve"> wyszczególnione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w treści niniejszej umowy. Wykonawca mają</w:t>
      </w:r>
      <w:r w:rsidR="001661DF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>c</w:t>
      </w:r>
      <w:r w:rsidR="00376093" w:rsidRPr="007E7FA7">
        <w:rPr>
          <w:rFonts w:asciiTheme="minorHAnsi" w:eastAsia="Cambria" w:hAnsiTheme="minorHAnsi" w:cstheme="minorHAnsi"/>
          <w:sz w:val="24"/>
          <w:szCs w:val="24"/>
          <w:lang w:val="en-US"/>
        </w:rPr>
        <w:t xml:space="preserve"> możliwość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uprzedniego ustalenia wszystkich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warunków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technicznych związanych z realizacją umowy, nie może żądać podwyższe</w:t>
      </w:r>
      <w:r w:rsidR="007E7FA7">
        <w:rPr>
          <w:rFonts w:asciiTheme="minorHAnsi" w:eastAsia="Cambria" w:hAnsiTheme="minorHAnsi" w:cstheme="minorHAnsi"/>
          <w:sz w:val="24"/>
          <w:szCs w:val="24"/>
        </w:rPr>
        <w:t>nia wynagrodzenia nawet, jeżeli</w:t>
      </w:r>
      <w:r w:rsidR="007E7FA7">
        <w:rPr>
          <w:rFonts w:asciiTheme="minorHAnsi" w:eastAsia="Cambria" w:hAnsiTheme="minorHAnsi" w:cstheme="minorHAnsi"/>
          <w:sz w:val="24"/>
          <w:szCs w:val="24"/>
        </w:rPr>
        <w:br/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z przyczyn od siebie niezależnych nie </w:t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 xml:space="preserve">mógł 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przewidzieć wszystkich koszt</w:t>
      </w:r>
      <w:r w:rsidR="00280D40" w:rsidRPr="007E7FA7">
        <w:rPr>
          <w:rFonts w:asciiTheme="minorHAnsi" w:eastAsia="Cambria" w:hAnsiTheme="minorHAnsi" w:cstheme="minorHAnsi"/>
          <w:sz w:val="24"/>
          <w:szCs w:val="24"/>
          <w:lang w:val="es-ES_tradnl"/>
        </w:rPr>
        <w:t>ó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w niezbędnych do prawidłowego wykonania niniejszej Umowy.</w:t>
      </w:r>
    </w:p>
    <w:p w14:paraId="4B218832" w14:textId="0197B9A1" w:rsidR="00280D40" w:rsidRPr="007E7FA7" w:rsidRDefault="00B10FDD" w:rsidP="00415543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6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>.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ab/>
      </w:r>
      <w:r w:rsidR="001661DF" w:rsidRPr="007E7FA7">
        <w:rPr>
          <w:rFonts w:asciiTheme="minorHAnsi" w:eastAsia="Cambria" w:hAnsiTheme="minorHAnsi" w:cstheme="minorHAnsi"/>
          <w:sz w:val="24"/>
          <w:szCs w:val="24"/>
        </w:rPr>
        <w:t>Wykonawca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424B30" w:rsidRPr="007E7FA7">
        <w:rPr>
          <w:rFonts w:asciiTheme="minorHAnsi" w:eastAsia="Cambria" w:hAnsiTheme="minorHAnsi" w:cstheme="minorHAnsi"/>
          <w:sz w:val="24"/>
          <w:szCs w:val="24"/>
        </w:rPr>
        <w:t>nieposiadający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miejsca zamieszkania, siedziby bądź miejsca prowadzenia działalności na terenie RP, faktura VAT, o</w:t>
      </w:r>
      <w:r w:rsidR="00445ABA" w:rsidRPr="007E7FA7">
        <w:rPr>
          <w:rFonts w:asciiTheme="minorHAnsi" w:eastAsia="Cambria" w:hAnsiTheme="minorHAnsi" w:cstheme="minorHAnsi"/>
          <w:sz w:val="24"/>
          <w:szCs w:val="24"/>
        </w:rPr>
        <w:t xml:space="preserve"> której</w:t>
      </w:r>
      <w:r w:rsidR="00280D40" w:rsidRPr="007E7FA7">
        <w:rPr>
          <w:rFonts w:asciiTheme="minorHAnsi" w:eastAsia="Cambria" w:hAnsiTheme="minorHAnsi" w:cstheme="minorHAnsi"/>
          <w:sz w:val="24"/>
          <w:szCs w:val="24"/>
        </w:rPr>
        <w:t xml:space="preserve"> mowa w ust. 1, wystawiona będzie zgodnie z regulacjami zawartymi w Dyrektywie </w:t>
      </w:r>
      <w:hyperlink r:id="rId9" w:history="1">
        <w:r w:rsidR="00280D40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>2006/112/WE RADY z dnia 28.11.2006 r. w sprawie</w:t>
        </w:r>
        <w:r w:rsidR="001661DF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 xml:space="preserve"> wspólnego</w:t>
        </w:r>
        <w:r w:rsidR="00280D40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 xml:space="preserve"> systemu podatku </w:t>
        </w:r>
        <w:r w:rsidR="0098521A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>od wartości</w:t>
        </w:r>
        <w:r w:rsidR="00280D40" w:rsidRPr="007E7FA7">
          <w:rPr>
            <w:rStyle w:val="Hyperlink0"/>
            <w:rFonts w:asciiTheme="minorHAnsi" w:hAnsiTheme="minorHAnsi" w:cstheme="minorHAnsi"/>
            <w:sz w:val="24"/>
            <w:szCs w:val="24"/>
          </w:rPr>
          <w:t xml:space="preserve"> dodanej</w:t>
        </w:r>
      </w:hyperlink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na kwotę netto wynagrodzenia wskazanego w ust. 1, tj. na kwotę …………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  <w:lang w:val="nl-NL"/>
        </w:rPr>
        <w:t>.. z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ł.</w:t>
      </w:r>
    </w:p>
    <w:p w14:paraId="6072C41F" w14:textId="77777777" w:rsidR="00280D40" w:rsidRPr="007E7FA7" w:rsidRDefault="00B10FDD" w:rsidP="00DE0B8C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7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Zamawiający zastrzega możliwość przesunięcia terminu wypłaty przysługującego Wykonawcy wynagrodzenia w przypadku opóźnień w przekazywaniu transz dotacji przez Instytucję Zarządzającą.</w:t>
      </w:r>
    </w:p>
    <w:p w14:paraId="2DDAD0EC" w14:textId="2D5F392A" w:rsidR="00280D40" w:rsidRPr="007E7FA7" w:rsidRDefault="00B10FDD" w:rsidP="00DE0B8C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8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Wykonawca wystawi fakturę</w:t>
      </w:r>
      <w:r w:rsidR="00376093" w:rsidRPr="007E7FA7">
        <w:rPr>
          <w:rStyle w:val="Hyperlink0"/>
          <w:rFonts w:asciiTheme="minorHAnsi" w:hAnsiTheme="minorHAnsi" w:cstheme="minorHAnsi"/>
          <w:sz w:val="24"/>
          <w:szCs w:val="24"/>
        </w:rPr>
        <w:t>, o której mowa w pkt 2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</w:t>
      </w:r>
      <w:r w:rsidR="00F66D25" w:rsidRPr="007E7FA7">
        <w:rPr>
          <w:rStyle w:val="Hyperlink0"/>
          <w:rFonts w:asciiTheme="minorHAnsi" w:hAnsiTheme="minorHAnsi" w:cstheme="minorHAnsi"/>
          <w:sz w:val="24"/>
          <w:szCs w:val="24"/>
        </w:rPr>
        <w:t>na:</w:t>
      </w:r>
    </w:p>
    <w:p w14:paraId="60A3FEC5" w14:textId="428172C4" w:rsidR="00556C14" w:rsidRPr="007E7FA7" w:rsidRDefault="00211A3E" w:rsidP="003545A4">
      <w:pPr>
        <w:spacing w:after="0"/>
        <w:ind w:left="720"/>
        <w:jc w:val="both"/>
        <w:rPr>
          <w:rStyle w:val="Brak"/>
          <w:rFonts w:asciiTheme="minorHAnsi" w:hAnsiTheme="minorHAnsi" w:cstheme="minorHAnsi"/>
          <w:sz w:val="24"/>
          <w:szCs w:val="24"/>
        </w:rPr>
      </w:pPr>
      <w:r w:rsidRPr="007E7FA7">
        <w:rPr>
          <w:rFonts w:asciiTheme="minorHAnsi" w:hAnsiTheme="minorHAnsi" w:cstheme="minorHAnsi"/>
          <w:sz w:val="24"/>
          <w:szCs w:val="24"/>
        </w:rPr>
        <w:t>Nabywca:</w:t>
      </w:r>
      <w:r w:rsidR="002701D5" w:rsidRPr="007E7FA7">
        <w:rPr>
          <w:rFonts w:asciiTheme="minorHAnsi" w:hAnsiTheme="minorHAnsi" w:cstheme="minorHAnsi"/>
          <w:sz w:val="24"/>
          <w:szCs w:val="24"/>
        </w:rPr>
        <w:t xml:space="preserve"> </w:t>
      </w:r>
      <w:r w:rsidR="00424B30" w:rsidRPr="007E7FA7">
        <w:rPr>
          <w:rFonts w:asciiTheme="minorHAnsi" w:hAnsiTheme="minorHAnsi" w:cstheme="minorHAnsi"/>
          <w:sz w:val="24"/>
          <w:szCs w:val="24"/>
        </w:rPr>
        <w:t>Zespół</w:t>
      </w:r>
      <w:r w:rsidR="002701D5" w:rsidRPr="007E7FA7">
        <w:rPr>
          <w:rFonts w:asciiTheme="minorHAnsi" w:hAnsiTheme="minorHAnsi" w:cstheme="minorHAnsi"/>
          <w:sz w:val="24"/>
          <w:szCs w:val="24"/>
        </w:rPr>
        <w:t xml:space="preserve"> Szkolno-</w:t>
      </w:r>
      <w:r w:rsidR="003545A4" w:rsidRPr="007E7FA7">
        <w:rPr>
          <w:rFonts w:asciiTheme="minorHAnsi" w:hAnsiTheme="minorHAnsi" w:cstheme="minorHAnsi"/>
          <w:sz w:val="24"/>
          <w:szCs w:val="24"/>
        </w:rPr>
        <w:t xml:space="preserve">Przedszkolny </w:t>
      </w:r>
      <w:r w:rsidR="00424B30" w:rsidRPr="007E7FA7">
        <w:rPr>
          <w:rFonts w:asciiTheme="minorHAnsi" w:hAnsiTheme="minorHAnsi" w:cstheme="minorHAnsi"/>
          <w:sz w:val="24"/>
          <w:szCs w:val="24"/>
        </w:rPr>
        <w:t>im. Bohaterów</w:t>
      </w:r>
      <w:r w:rsidR="003545A4" w:rsidRPr="007E7FA7">
        <w:rPr>
          <w:rFonts w:asciiTheme="minorHAnsi" w:hAnsiTheme="minorHAnsi" w:cstheme="minorHAnsi"/>
          <w:sz w:val="24"/>
          <w:szCs w:val="24"/>
        </w:rPr>
        <w:t xml:space="preserve"> Września </w:t>
      </w:r>
      <w:r w:rsidR="00E03415">
        <w:rPr>
          <w:rFonts w:asciiTheme="minorHAnsi" w:hAnsiTheme="minorHAnsi" w:cstheme="minorHAnsi"/>
          <w:sz w:val="24"/>
          <w:szCs w:val="24"/>
        </w:rPr>
        <w:t>1939 roku w Cieninie Kościelnym</w:t>
      </w:r>
      <w:r w:rsidR="003545A4" w:rsidRPr="007E7FA7">
        <w:rPr>
          <w:rFonts w:asciiTheme="minorHAnsi" w:hAnsiTheme="minorHAnsi" w:cstheme="minorHAnsi"/>
          <w:sz w:val="24"/>
          <w:szCs w:val="24"/>
        </w:rPr>
        <w:t xml:space="preserve">, Cienin Kościelny 82, 62-400 Słupca </w:t>
      </w:r>
    </w:p>
    <w:p w14:paraId="0E71BBD0" w14:textId="30AF3BA9" w:rsidR="00280D40" w:rsidRPr="007E7FA7" w:rsidRDefault="00B10FDD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9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Zamawiający oświadcza, że będzie realizowa</w:t>
      </w:r>
      <w:r w:rsidR="0098521A" w:rsidRPr="007E7FA7">
        <w:rPr>
          <w:rStyle w:val="Hyperlink0"/>
          <w:rFonts w:asciiTheme="minorHAnsi" w:hAnsiTheme="minorHAnsi" w:cstheme="minorHAnsi"/>
          <w:sz w:val="24"/>
          <w:szCs w:val="24"/>
        </w:rPr>
        <w:t>ł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płatnoś</w:t>
      </w:r>
      <w:r w:rsidR="0098521A" w:rsidRPr="007E7FA7">
        <w:rPr>
          <w:rStyle w:val="Hyperlink0"/>
          <w:rFonts w:asciiTheme="minorHAnsi" w:hAnsiTheme="minorHAnsi" w:cstheme="minorHAnsi"/>
          <w:sz w:val="24"/>
          <w:szCs w:val="24"/>
        </w:rPr>
        <w:t>ć/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ci za faktur</w:t>
      </w:r>
      <w:r w:rsidR="0098521A" w:rsidRPr="007E7FA7">
        <w:rPr>
          <w:rStyle w:val="Hyperlink0"/>
          <w:rFonts w:asciiTheme="minorHAnsi" w:hAnsiTheme="minorHAnsi" w:cstheme="minorHAnsi"/>
          <w:sz w:val="24"/>
          <w:szCs w:val="24"/>
        </w:rPr>
        <w:t>ę/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y z zastosowaniem mechanizmu podzielonej </w:t>
      </w:r>
      <w:r w:rsidR="00DC1270" w:rsidRPr="007E7FA7">
        <w:rPr>
          <w:rStyle w:val="Hyperlink0"/>
          <w:rFonts w:asciiTheme="minorHAnsi" w:hAnsiTheme="minorHAnsi" w:cstheme="minorHAnsi"/>
          <w:sz w:val="24"/>
          <w:szCs w:val="24"/>
        </w:rPr>
        <w:t>płatności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>ci, tzw. split payment.</w:t>
      </w:r>
    </w:p>
    <w:p w14:paraId="3C3ED1C9" w14:textId="77777777" w:rsidR="00280D40" w:rsidRPr="007E7FA7" w:rsidRDefault="00B10FDD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10</w:t>
      </w:r>
      <w:r w:rsidR="00556C14"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="00DC1270" w:rsidRPr="007E7FA7">
        <w:rPr>
          <w:rStyle w:val="Hyperlink0"/>
          <w:rFonts w:asciiTheme="minorHAnsi" w:hAnsiTheme="minorHAnsi" w:cstheme="minorHAnsi"/>
          <w:sz w:val="24"/>
          <w:szCs w:val="24"/>
        </w:rPr>
        <w:t>S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plit payment stosuje się wyłącznie przy płatnościach </w:t>
      </w:r>
      <w:r w:rsidR="00DC1270" w:rsidRPr="007E7FA7">
        <w:rPr>
          <w:rStyle w:val="Hyperlink0"/>
          <w:rFonts w:asciiTheme="minorHAnsi" w:hAnsiTheme="minorHAnsi" w:cstheme="minorHAnsi"/>
          <w:sz w:val="24"/>
          <w:szCs w:val="24"/>
        </w:rPr>
        <w:t>bezgotówkowych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, realizowanych za pośrednictwem polecenia przelewu lub polecenia zapłaty dla czynnych podatnik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w VAT.</w:t>
      </w:r>
    </w:p>
    <w:p w14:paraId="0384BBF0" w14:textId="7649213A" w:rsidR="004525F0" w:rsidRPr="007E7FA7" w:rsidRDefault="00556C14" w:rsidP="003E6428">
      <w:pPr>
        <w:tabs>
          <w:tab w:val="left" w:pos="567"/>
        </w:tabs>
        <w:spacing w:line="259" w:lineRule="auto"/>
        <w:ind w:left="567" w:hanging="567"/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</w:t>
      </w:r>
      <w:r w:rsidR="00B10FDD" w:rsidRPr="007E7FA7">
        <w:rPr>
          <w:rStyle w:val="Hyperlink0"/>
          <w:rFonts w:asciiTheme="minorHAnsi" w:hAnsiTheme="minorHAnsi" w:cstheme="minorHAnsi"/>
          <w:sz w:val="24"/>
          <w:szCs w:val="24"/>
        </w:rPr>
        <w:t>1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Wykonawca oświadcza, że numer rachunku rozliczeniowego wskazany we wszystkich fakturach, </w:t>
      </w:r>
      <w:r w:rsidR="00B035E3" w:rsidRPr="007E7FA7">
        <w:rPr>
          <w:rStyle w:val="Hyperlink0"/>
          <w:rFonts w:asciiTheme="minorHAnsi" w:hAnsiTheme="minorHAnsi" w:cstheme="minorHAnsi"/>
          <w:sz w:val="24"/>
          <w:szCs w:val="24"/>
        </w:rPr>
        <w:t>które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będą wystawione w jego imieniu, jest rachunkiem dla </w:t>
      </w:r>
      <w:r w:rsidR="00B035E3" w:rsidRPr="007E7FA7">
        <w:rPr>
          <w:rStyle w:val="Hyperlink0"/>
          <w:rFonts w:asciiTheme="minorHAnsi" w:hAnsiTheme="minorHAnsi" w:cstheme="minorHAnsi"/>
          <w:sz w:val="24"/>
          <w:szCs w:val="24"/>
        </w:rPr>
        <w:t>którego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zgodnie z rozdziałem 3a ustawy z dnia 29 sierpnia 1997 r. - Prawo bankowe (</w:t>
      </w:r>
      <w:r w:rsidR="00424B30" w:rsidRPr="007E7FA7">
        <w:rPr>
          <w:rStyle w:val="Hyperlink0"/>
          <w:rFonts w:asciiTheme="minorHAnsi" w:hAnsiTheme="minorHAnsi" w:cstheme="minorHAnsi"/>
          <w:sz w:val="24"/>
          <w:szCs w:val="24"/>
        </w:rPr>
        <w:t>tj.</w:t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Dz. U. z 2020 r. poz. 1896 ze zm.) prowadzony jest rachunek VAT.</w:t>
      </w:r>
    </w:p>
    <w:p w14:paraId="162A9B77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§7</w:t>
      </w:r>
    </w:p>
    <w:p w14:paraId="7B9ADD53" w14:textId="72CD9B33" w:rsidR="00280D40" w:rsidRPr="007E7FA7" w:rsidRDefault="001E4FBC" w:rsidP="00ED38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360" w:hanging="36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  </w:t>
      </w:r>
      <w:r w:rsidR="00280D4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Wykonawca zapłaci karę umowną Zamawiającemu:</w:t>
      </w:r>
    </w:p>
    <w:p w14:paraId="7F29A2B9" w14:textId="77777777" w:rsidR="00280D40" w:rsidRPr="007E7FA7" w:rsidRDefault="00280D40" w:rsidP="00ED38A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lastRenderedPageBreak/>
        <w:t xml:space="preserve">w wypadku odstąpienia od umowy przez Zamawiającego z przyczyn, za </w:t>
      </w:r>
      <w:r w:rsidR="00F66D25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które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odpowiedzialność ponosi Wykonawca - w wysokości 20 % wynagrodzenia brutto określonego w § 6 ust. 1 niniejszej umowy,</w:t>
      </w:r>
    </w:p>
    <w:p w14:paraId="7B5490DC" w14:textId="7019DDD0" w:rsidR="00280D40" w:rsidRPr="007E7FA7" w:rsidRDefault="00280D40" w:rsidP="00ED38A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za zwłokę w terminie wykonania umowy wskazanym w §</w:t>
      </w:r>
      <w:r w:rsidR="003E6428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2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niniejszej umowy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- w wysokości 0,3 % wynagrodzenia brutto określonego w § 6 ust. 1 niniejszej umowy, za każdy rozpoczęty dzień zwłoki ,</w:t>
      </w:r>
    </w:p>
    <w:p w14:paraId="76463949" w14:textId="542521F9" w:rsidR="00280D40" w:rsidRPr="007E7FA7" w:rsidRDefault="00280D40" w:rsidP="00ED38A2">
      <w:pPr>
        <w:pStyle w:val="Akapitzlist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contextualSpacing w:val="0"/>
        <w:jc w:val="both"/>
        <w:rPr>
          <w:rFonts w:asciiTheme="minorHAnsi" w:eastAsia="Cambria" w:hAnsiTheme="minorHAnsi" w:cstheme="minorHAnsi"/>
          <w:strike/>
          <w:color w:val="FF0000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za zwłokę w dostawie przedmiotu umowy wolnego od wad na skutek zgłoszonej </w:t>
      </w:r>
      <w:r w:rsidR="00424B3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reklamacji, w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wysokości 0,3% wartości reklamowanego produktu za każdy rozpoczęty dzień zwłoki,</w:t>
      </w:r>
    </w:p>
    <w:p w14:paraId="7F109EFA" w14:textId="77777777" w:rsidR="00280D40" w:rsidRPr="007E7FA7" w:rsidRDefault="00280D40" w:rsidP="00ED38A2">
      <w:pPr>
        <w:pStyle w:val="Akapitzlist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Fonts w:asciiTheme="minorHAnsi" w:eastAsia="Cambria" w:hAnsiTheme="minorHAnsi" w:cstheme="minorHAnsi"/>
          <w:sz w:val="24"/>
          <w:szCs w:val="24"/>
        </w:rPr>
        <w:t>w</w:t>
      </w:r>
      <w:r w:rsidRPr="007E7FA7">
        <w:rPr>
          <w:rFonts w:asciiTheme="minorHAnsi" w:eastAsia="Cambria" w:hAnsiTheme="minorHAnsi" w:cstheme="minorHAnsi"/>
          <w:b/>
          <w:sz w:val="24"/>
          <w:szCs w:val="24"/>
        </w:rPr>
        <w:t xml:space="preserve"> </w:t>
      </w:r>
      <w:r w:rsidRPr="007E7FA7">
        <w:rPr>
          <w:rFonts w:asciiTheme="minorHAnsi" w:eastAsia="Cambria" w:hAnsiTheme="minorHAnsi" w:cstheme="minorHAnsi"/>
          <w:sz w:val="24"/>
          <w:szCs w:val="24"/>
        </w:rPr>
        <w:t>wypadku zawinionego przez Wykonawcę braku usunięcia usterki w okresie gwarancji w ciągu 5 dni roboczych od dnia otrzymania zgłoszenia (do czasu usunięcia usterki nie wlicza się udokumentowanego przez Wykonawcę czasu oczekiwania na części zamienne) w wysokości 0,1% wynagrodzenia brutto określonego w § 6 ust. 1 niniejszej umowy za każdy dzień zwłoki.</w:t>
      </w:r>
    </w:p>
    <w:p w14:paraId="3BAFC798" w14:textId="77777777" w:rsidR="00280D40" w:rsidRPr="007E7FA7" w:rsidRDefault="001E4FBC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Zamawiający zapłaci Wykonawcy karę umowną w wysokości 10% wartości brutto przedmiotu umowy określonej w § 6 ust. 1 z tytułu odstąpienia od umowy z przyczyn zależnych od Zamawiającego.</w:t>
      </w:r>
    </w:p>
    <w:p w14:paraId="6188E5E9" w14:textId="77777777" w:rsidR="00280D40" w:rsidRPr="007E7FA7" w:rsidRDefault="001E4FBC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="00280D40" w:rsidRPr="007E7FA7">
        <w:rPr>
          <w:rStyle w:val="Hyperlink0"/>
          <w:rFonts w:asciiTheme="minorHAnsi" w:hAnsiTheme="minorHAnsi" w:cstheme="minorHAnsi"/>
          <w:sz w:val="24"/>
          <w:szCs w:val="24"/>
        </w:rPr>
        <w:t>Wykonawca wyraża zgodę na potrącenie kar umownych z należności Wykonawcy.</w:t>
      </w:r>
    </w:p>
    <w:p w14:paraId="5BE917B9" w14:textId="6B056CE0" w:rsidR="00280D40" w:rsidRPr="007E7FA7" w:rsidRDefault="00280D40" w:rsidP="00DE0B8C">
      <w:pPr>
        <w:tabs>
          <w:tab w:val="left" w:pos="567"/>
        </w:tabs>
        <w:spacing w:after="0"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4.</w:t>
      </w:r>
      <w:r w:rsidR="001E4FBC" w:rsidRPr="007E7FA7">
        <w:rPr>
          <w:rStyle w:val="Hyperlink0"/>
          <w:rFonts w:asciiTheme="minorHAnsi" w:hAnsiTheme="minorHAnsi" w:cstheme="minorHAnsi"/>
          <w:sz w:val="24"/>
          <w:szCs w:val="24"/>
        </w:rPr>
        <w:tab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Postanowienia niniejszego paragrafu ni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e wyłączają prawa Zamawiającego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do dochodzenia od</w:t>
      </w:r>
      <w:r w:rsidR="001E4FBC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Wykonawcy odszkodowania uzupełniającego na zasadach </w:t>
      </w:r>
      <w:r w:rsidR="00F66D25" w:rsidRPr="007E7FA7">
        <w:rPr>
          <w:rStyle w:val="Hyperlink0"/>
          <w:rFonts w:asciiTheme="minorHAnsi" w:hAnsiTheme="minorHAnsi" w:cstheme="minorHAnsi"/>
          <w:sz w:val="24"/>
          <w:szCs w:val="24"/>
        </w:rPr>
        <w:t>ogólnych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, jeżeli wartość powstałej szkody przekroczy wysokość kar umownych.</w:t>
      </w:r>
    </w:p>
    <w:p w14:paraId="18400C9F" w14:textId="1BA3B3F6" w:rsidR="00280D40" w:rsidRPr="007E7FA7" w:rsidRDefault="00280D40" w:rsidP="00556C14">
      <w:pPr>
        <w:tabs>
          <w:tab w:val="left" w:pos="567"/>
        </w:tabs>
        <w:spacing w:line="259" w:lineRule="auto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5.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Łączna wartość kar umownych nie może przekroczyć 20% wartości umowy, o </w:t>
      </w:r>
      <w:r w:rsidR="00F66D25" w:rsidRPr="007E7FA7">
        <w:rPr>
          <w:rStyle w:val="Hyperlink0"/>
          <w:rFonts w:asciiTheme="minorHAnsi" w:hAnsiTheme="minorHAnsi" w:cstheme="minorHAnsi"/>
          <w:sz w:val="24"/>
          <w:szCs w:val="24"/>
        </w:rPr>
        <w:t>której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mowa w §</w:t>
      </w:r>
      <w:r w:rsidR="003E6428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6 ust. 1.</w:t>
      </w:r>
    </w:p>
    <w:p w14:paraId="6C30DF44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8</w:t>
      </w:r>
    </w:p>
    <w:p w14:paraId="29F213B0" w14:textId="654353DF" w:rsidR="00280D40" w:rsidRPr="007E7FA7" w:rsidRDefault="00280D40" w:rsidP="00ED38A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59" w:lineRule="auto"/>
        <w:ind w:left="567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Zamawiający dopuszcza możliwość dokonania ni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t>eistotnych zmian zawartej umowy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w stosunku do treści oferty, na podstawie </w:t>
      </w:r>
      <w:r w:rsidR="00F66D25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której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dokonano wyboru Wykonawcy.</w:t>
      </w:r>
    </w:p>
    <w:p w14:paraId="46EA14A3" w14:textId="469DFB30" w:rsidR="00280D40" w:rsidRPr="007E7FA7" w:rsidRDefault="00280D40" w:rsidP="00ED38A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59" w:lineRule="auto"/>
        <w:ind w:left="567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Zamawiający, przewiduje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również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następują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  <w:lang w:val="fr-FR"/>
        </w:rPr>
        <w:t xml:space="preserve">ce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  <w:lang w:val="fr-FR"/>
        </w:rPr>
        <w:t>możliwości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dokonania zmiany zawartej umowy z uwzględnieniem art. 455 ustawy Pzp, w stosunku do treści oferty, na podstawie</w:t>
      </w:r>
      <w:r w:rsidR="005248B9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której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dokonano wyboru Wykonawcy, w przypadku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wystąpienia co najmniej jednej</w:t>
      </w:r>
      <w:r w:rsidR="007E7FA7">
        <w:rPr>
          <w:rStyle w:val="Brak"/>
          <w:rFonts w:asciiTheme="minorHAnsi" w:eastAsia="Cambria" w:hAnsiTheme="minorHAnsi" w:cstheme="minorHAnsi"/>
          <w:sz w:val="24"/>
          <w:szCs w:val="24"/>
        </w:rPr>
        <w:br/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 okoliczności wymienionych poniżej, z uwzględnieniem podawanych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warunków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 ich wprowadzenia:</w:t>
      </w:r>
    </w:p>
    <w:p w14:paraId="1D2698EB" w14:textId="77777777" w:rsidR="00280D40" w:rsidRPr="007E7FA7" w:rsidRDefault="00280D40" w:rsidP="00ED38A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134" w:hanging="567"/>
        <w:contextualSpacing w:val="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zmiany terminu realizacji przedmiotu </w:t>
      </w:r>
      <w:r w:rsidR="00B11F37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zamówienia</w:t>
      </w: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, w przypadku, gdy:</w:t>
      </w:r>
    </w:p>
    <w:p w14:paraId="6CC531D5" w14:textId="22724CFF" w:rsidR="00280D40" w:rsidRPr="007E7FA7" w:rsidRDefault="00280D40" w:rsidP="00DA109A">
      <w:pPr>
        <w:tabs>
          <w:tab w:val="left" w:pos="1701"/>
        </w:tabs>
        <w:spacing w:after="0" w:line="259" w:lineRule="auto"/>
        <w:ind w:left="1701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a)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realizacja przedmiotu umowy wymaga uzyskania stosownych dokument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z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urzędów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administracji państwowej (np. urzędu celnego), a z przyczyn niezależnych od Stron niemożliwe było uzyskanie tych dokument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w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terminach przewidzianych w przepisach prawa. Zmiana do umowy dopuszczalna jest po przedstawieniu przez Wykonawcę stosowanego dokumentu z urzędu. W takim przypadku strony ustalą nowy termin realizacji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zamówienia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.</w:t>
      </w:r>
    </w:p>
    <w:p w14:paraId="641596A3" w14:textId="77777777" w:rsidR="00280D40" w:rsidRPr="007E7FA7" w:rsidRDefault="00280D40" w:rsidP="00DA109A">
      <w:pPr>
        <w:tabs>
          <w:tab w:val="left" w:pos="284"/>
        </w:tabs>
        <w:spacing w:after="0" w:line="259" w:lineRule="auto"/>
        <w:ind w:left="1134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2)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dla zmiany sposobu spełnienia świadczenia:</w:t>
      </w:r>
    </w:p>
    <w:p w14:paraId="2B40D889" w14:textId="77777777" w:rsidR="00280D40" w:rsidRPr="007E7FA7" w:rsidRDefault="00280D40" w:rsidP="00DA109A">
      <w:pPr>
        <w:spacing w:after="0" w:line="259" w:lineRule="auto"/>
        <w:ind w:left="1701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a)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zmiany technologiczne, w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szczególności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it-IT"/>
        </w:rPr>
        <w:t>:</w:t>
      </w:r>
    </w:p>
    <w:p w14:paraId="71BFDA21" w14:textId="00532B99" w:rsidR="00280D40" w:rsidRPr="007E7FA7" w:rsidRDefault="00280D40" w:rsidP="00DA109A">
      <w:pPr>
        <w:spacing w:after="0" w:line="259" w:lineRule="auto"/>
        <w:ind w:left="1985" w:hanging="284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niedostępność na rynku sprzęt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wskazanych w opisie przedmiotu </w:t>
      </w:r>
      <w:r w:rsidR="008604AD" w:rsidRPr="007E7FA7">
        <w:rPr>
          <w:rStyle w:val="Hyperlink0"/>
          <w:rFonts w:asciiTheme="minorHAnsi" w:hAnsiTheme="minorHAnsi" w:cstheme="minorHAnsi"/>
          <w:sz w:val="24"/>
          <w:szCs w:val="24"/>
        </w:rPr>
        <w:t>zamówienia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, spowodowaną zaprzes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taniem produkcji lub wycofaniem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z rynku produktu. Zaoferowany produkt nie może mieć 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pt-PT"/>
        </w:rPr>
        <w:t>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 gorszych niż określone w załączniku nr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2 oferty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. Wykonawca zobowiązany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lastRenderedPageBreak/>
        <w:t>jest dostarczyć: oświadczenie od producenta o zaprzestaniu produkcji produktu zaoferowanego wraz z materiałami producenta poświadczającymi spełnienie wymaganych 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w.;</w:t>
      </w:r>
    </w:p>
    <w:p w14:paraId="68202670" w14:textId="77777777" w:rsidR="00280D40" w:rsidRPr="007E7FA7" w:rsidRDefault="00280D40" w:rsidP="00CA2786">
      <w:pPr>
        <w:spacing w:after="0" w:line="259" w:lineRule="auto"/>
        <w:ind w:left="1985" w:hanging="284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pojawieniem się na rynku produktu nowszej generacji (bądź w nowszej technologii) pozwalającego na zaoszczędzenie koszt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 realizacji przedmiotu umowy lub koszt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eksploatacji przedmiotu umowy. Zaoferowany produkt nie może mieć 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pt-PT"/>
        </w:rPr>
        <w:t>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gorszych niż określono w załączniku nr 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>2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do 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>oferty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. Wykonawca zobowiązany jest dostarczyć: oświadczenie od producenta o rozpoczęciu i prowadzeniu produkcji produktu nowej generacji lub nowej technologii wraz z materiałami producenta poświadczającymi spełnienie wymaganych parametr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s-ES_tradnl"/>
        </w:rPr>
        <w:t>ó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w.;</w:t>
      </w:r>
    </w:p>
    <w:p w14:paraId="346F79AB" w14:textId="77777777" w:rsidR="00280D40" w:rsidRPr="007E7FA7" w:rsidRDefault="00280D40" w:rsidP="00DA109A">
      <w:pPr>
        <w:spacing w:after="0" w:line="259" w:lineRule="auto"/>
        <w:ind w:left="1985" w:hanging="284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zmianę umowy w zakresie zmiany numeru katalogowego, nazwy handlowej, 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</w:rPr>
        <w:t>które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wynikną w okresie realizacji umowy i nie był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>y</w:t>
      </w:r>
      <w:r w:rsidR="00CA2786"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 xml:space="preserve"> możliwe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do przewidzenia przez żadną ze strony umowy oraz o ile zmiana taka nie spowoduje zmiany ceny towaru (w przeliczeniu do nowej objętości lub gramatury towaru – jeżeli dotyczy). Wykonawca zobowiązany jest dostarczyć: oświadczenie od producenta lub dystrybutora, potwierdzające wprowadzony zakres zmian dla danego produktu;</w:t>
      </w:r>
    </w:p>
    <w:p w14:paraId="339B6CF0" w14:textId="77777777" w:rsidR="00280D40" w:rsidRPr="007E7FA7" w:rsidRDefault="00280D40" w:rsidP="00ED38A2">
      <w:pPr>
        <w:pStyle w:val="NormalnyWeb"/>
        <w:numPr>
          <w:ilvl w:val="0"/>
          <w:numId w:val="12"/>
        </w:numPr>
        <w:spacing w:line="259" w:lineRule="auto"/>
        <w:ind w:left="1134" w:hanging="567"/>
        <w:jc w:val="both"/>
        <w:rPr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 xml:space="preserve">nie stanowi istotnej zmiany umowy w </w:t>
      </w:r>
      <w:r w:rsidR="00DE0B8C" w:rsidRPr="007E7FA7">
        <w:rPr>
          <w:rStyle w:val="Brak"/>
          <w:rFonts w:asciiTheme="minorHAnsi" w:eastAsia="Cambria" w:hAnsiTheme="minorHAnsi" w:cstheme="minorHAnsi"/>
        </w:rPr>
        <w:t>szczególności</w:t>
      </w:r>
      <w:r w:rsidRPr="007E7FA7">
        <w:rPr>
          <w:rStyle w:val="Brak"/>
          <w:rFonts w:asciiTheme="minorHAnsi" w:eastAsia="Cambria" w:hAnsiTheme="minorHAnsi" w:cstheme="minorHAnsi"/>
          <w:lang w:val="it-IT"/>
        </w:rPr>
        <w:t>:</w:t>
      </w:r>
    </w:p>
    <w:p w14:paraId="6CAF0887" w14:textId="77777777" w:rsidR="00280D40" w:rsidRPr="007E7FA7" w:rsidRDefault="00280D40" w:rsidP="00ED38A2">
      <w:pPr>
        <w:pStyle w:val="NormalnyWeb"/>
        <w:numPr>
          <w:ilvl w:val="0"/>
          <w:numId w:val="14"/>
        </w:numPr>
        <w:spacing w:line="259" w:lineRule="auto"/>
        <w:ind w:left="1701" w:hanging="567"/>
        <w:jc w:val="both"/>
        <w:rPr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>zmiana danych związanych z obsługą administracyjno-organizacyjną umowy (np. zmiana nr rachunku bankowego, zmiana dokument</w:t>
      </w:r>
      <w:r w:rsidRPr="007E7FA7">
        <w:rPr>
          <w:rStyle w:val="Brak"/>
          <w:rFonts w:asciiTheme="minorHAnsi" w:eastAsia="Cambria" w:hAnsiTheme="minorHAnsi" w:cstheme="minorHAnsi"/>
          <w:lang w:val="es-ES_tradnl"/>
        </w:rPr>
        <w:t>ó</w:t>
      </w:r>
      <w:r w:rsidRPr="007E7FA7">
        <w:rPr>
          <w:rStyle w:val="Brak"/>
          <w:rFonts w:asciiTheme="minorHAnsi" w:eastAsia="Cambria" w:hAnsiTheme="minorHAnsi" w:cstheme="minorHAnsi"/>
        </w:rPr>
        <w:t xml:space="preserve">w potwierdzających uregulowanie płatności wobec </w:t>
      </w:r>
      <w:r w:rsidR="00DE0B8C" w:rsidRPr="007E7FA7">
        <w:rPr>
          <w:rStyle w:val="Brak"/>
          <w:rFonts w:asciiTheme="minorHAnsi" w:eastAsia="Cambria" w:hAnsiTheme="minorHAnsi" w:cstheme="minorHAnsi"/>
        </w:rPr>
        <w:t>podwykonawców</w:t>
      </w:r>
      <w:r w:rsidRPr="007E7FA7">
        <w:rPr>
          <w:rStyle w:val="Brak"/>
          <w:rFonts w:asciiTheme="minorHAnsi" w:eastAsia="Cambria" w:hAnsiTheme="minorHAnsi" w:cstheme="minorHAnsi"/>
        </w:rPr>
        <w:t>;</w:t>
      </w:r>
    </w:p>
    <w:p w14:paraId="11E71EFA" w14:textId="77777777" w:rsidR="00280D40" w:rsidRPr="007E7FA7" w:rsidRDefault="00280D40" w:rsidP="00ED38A2">
      <w:pPr>
        <w:pStyle w:val="NormalnyWeb"/>
        <w:numPr>
          <w:ilvl w:val="0"/>
          <w:numId w:val="15"/>
        </w:numPr>
        <w:spacing w:line="259" w:lineRule="auto"/>
        <w:ind w:left="1701" w:hanging="567"/>
        <w:jc w:val="both"/>
        <w:rPr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>zmiany danych teleadresowych oraz os</w:t>
      </w:r>
      <w:r w:rsidRPr="007E7FA7">
        <w:rPr>
          <w:rStyle w:val="Brak"/>
          <w:rFonts w:asciiTheme="minorHAnsi" w:eastAsia="Cambria" w:hAnsiTheme="minorHAnsi" w:cstheme="minorHAnsi"/>
          <w:lang w:val="es-ES_tradnl"/>
        </w:rPr>
        <w:t>ó</w:t>
      </w:r>
      <w:r w:rsidRPr="007E7FA7">
        <w:rPr>
          <w:rStyle w:val="Brak"/>
          <w:rFonts w:asciiTheme="minorHAnsi" w:eastAsia="Cambria" w:hAnsiTheme="minorHAnsi" w:cstheme="minorHAnsi"/>
        </w:rPr>
        <w:t>b wskazanych do kontakt</w:t>
      </w:r>
      <w:r w:rsidRPr="007E7FA7">
        <w:rPr>
          <w:rStyle w:val="Brak"/>
          <w:rFonts w:asciiTheme="minorHAnsi" w:eastAsia="Cambria" w:hAnsiTheme="minorHAnsi" w:cstheme="minorHAnsi"/>
          <w:lang w:val="es-ES_tradnl"/>
        </w:rPr>
        <w:t>ó</w:t>
      </w:r>
      <w:r w:rsidRPr="007E7FA7">
        <w:rPr>
          <w:rStyle w:val="Brak"/>
          <w:rFonts w:asciiTheme="minorHAnsi" w:eastAsia="Cambria" w:hAnsiTheme="minorHAnsi" w:cstheme="minorHAnsi"/>
        </w:rPr>
        <w:t>w między stronami.</w:t>
      </w:r>
    </w:p>
    <w:p w14:paraId="64B61C0D" w14:textId="33B50213" w:rsidR="00556C14" w:rsidRPr="007E7FA7" w:rsidRDefault="00280D40" w:rsidP="001A25DE">
      <w:pPr>
        <w:pStyle w:val="NormalnyWeb"/>
        <w:numPr>
          <w:ilvl w:val="0"/>
          <w:numId w:val="16"/>
        </w:numPr>
        <w:spacing w:after="200" w:line="259" w:lineRule="auto"/>
        <w:ind w:left="567" w:hanging="567"/>
        <w:jc w:val="both"/>
        <w:rPr>
          <w:rStyle w:val="Brak"/>
          <w:rFonts w:asciiTheme="minorHAnsi" w:eastAsia="Cambria" w:hAnsiTheme="minorHAnsi" w:cstheme="minorHAnsi"/>
        </w:rPr>
      </w:pPr>
      <w:r w:rsidRPr="007E7FA7">
        <w:rPr>
          <w:rStyle w:val="Brak"/>
          <w:rFonts w:asciiTheme="minorHAnsi" w:eastAsia="Cambria" w:hAnsiTheme="minorHAnsi" w:cstheme="minorHAnsi"/>
        </w:rPr>
        <w:t>Wszelkie powyższe postanowienia stanowią katalog zmian, na</w:t>
      </w:r>
      <w:r w:rsidR="00DE0B8C" w:rsidRPr="007E7FA7">
        <w:rPr>
          <w:rStyle w:val="Brak"/>
          <w:rFonts w:asciiTheme="minorHAnsi" w:eastAsia="Cambria" w:hAnsiTheme="minorHAnsi" w:cstheme="minorHAnsi"/>
        </w:rPr>
        <w:t xml:space="preserve"> które</w:t>
      </w:r>
      <w:r w:rsidRPr="007E7FA7">
        <w:rPr>
          <w:rStyle w:val="Brak"/>
          <w:rFonts w:asciiTheme="minorHAnsi" w:eastAsia="Cambria" w:hAnsiTheme="minorHAnsi" w:cstheme="minorHAnsi"/>
        </w:rPr>
        <w:t xml:space="preserve"> Zamawiający może wyrazić zgodę. Nie stanowią jednocześnie zobowiązania Zamawiającego do wyrażenia takiej zgody.</w:t>
      </w:r>
    </w:p>
    <w:p w14:paraId="395F1A82" w14:textId="77777777" w:rsidR="00280D40" w:rsidRPr="007E7FA7" w:rsidRDefault="00280D40" w:rsidP="00B75E81">
      <w:pPr>
        <w:spacing w:after="0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9</w:t>
      </w:r>
    </w:p>
    <w:p w14:paraId="1088BA68" w14:textId="7DE19BD2" w:rsidR="00280D40" w:rsidRPr="007E7FA7" w:rsidRDefault="00280D40" w:rsidP="00096DBE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1.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W razie wystąpienia istotnej zmiany okoliczności powodującej, że wykonanie umowy nie leży w interesie publicznym, czego nie można było przewidzieć w chwili zawarcia umowy, Zamawiający może odstąpić od umowy w terminie </w:t>
      </w:r>
      <w:r w:rsidR="001A25DE"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do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30 dni od powzięcia wiadomości o tych okolicznościach.</w:t>
      </w:r>
    </w:p>
    <w:p w14:paraId="6863DEB4" w14:textId="63E223A0" w:rsidR="00280D40" w:rsidRPr="007E7FA7" w:rsidRDefault="00280D40" w:rsidP="00755D07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2.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Ponadto Zamawiający ma prawo odstąpić od 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t>umowy w przypadkach określonych</w:t>
      </w:r>
      <w:r w:rsidR="007E7FA7">
        <w:rPr>
          <w:rStyle w:val="Hyperlink0"/>
          <w:rFonts w:asciiTheme="minorHAnsi" w:hAnsiTheme="minorHAnsi" w:cstheme="minorHAnsi"/>
          <w:sz w:val="24"/>
          <w:szCs w:val="24"/>
        </w:rPr>
        <w:br/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Kodeksie cywilnym oraz </w:t>
      </w:r>
      <w:r w:rsidR="00096DBE" w:rsidRPr="007E7FA7">
        <w:rPr>
          <w:rStyle w:val="Hyperlink0"/>
          <w:rFonts w:asciiTheme="minorHAnsi" w:hAnsiTheme="minorHAnsi" w:cstheme="minorHAnsi"/>
          <w:sz w:val="24"/>
          <w:szCs w:val="24"/>
        </w:rPr>
        <w:t>w przypadku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:</w:t>
      </w:r>
    </w:p>
    <w:p w14:paraId="5A637EB3" w14:textId="52126EA4" w:rsidR="00280D40" w:rsidRPr="007E7FA7" w:rsidRDefault="00280D40" w:rsidP="00096DBE">
      <w:pPr>
        <w:spacing w:after="0"/>
        <w:ind w:left="1134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-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 xml:space="preserve">zwłoki Wykonawcy w wykonaniu przedmiotu umowy przekraczającej </w:t>
      </w:r>
      <w:r w:rsidR="00200488" w:rsidRPr="007E7FA7">
        <w:rPr>
          <w:rStyle w:val="Hyperlink0"/>
          <w:rFonts w:asciiTheme="minorHAnsi" w:hAnsiTheme="minorHAnsi" w:cstheme="minorHAnsi"/>
          <w:sz w:val="24"/>
          <w:szCs w:val="24"/>
        </w:rPr>
        <w:t>14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dni,</w:t>
      </w:r>
    </w:p>
    <w:p w14:paraId="360074AA" w14:textId="77777777" w:rsidR="00280D40" w:rsidRPr="007E7FA7" w:rsidRDefault="00280D40" w:rsidP="00096DBE">
      <w:pPr>
        <w:spacing w:after="0"/>
        <w:ind w:left="1134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-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zwłoki w wykonaniu napraw gwarancyjnych lub wynikających z rękojmi przekraczającej 21 dni,</w:t>
      </w:r>
    </w:p>
    <w:p w14:paraId="4A887D37" w14:textId="77777777" w:rsidR="00280D40" w:rsidRPr="007E7FA7" w:rsidRDefault="00280D40" w:rsidP="00755D07">
      <w:pPr>
        <w:spacing w:after="0"/>
        <w:ind w:left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przy czym Zamawiający może odstąpić od umowy w terminie 30 dni od dnia powzięcia wiadomości o ww. okolicznościach.</w:t>
      </w:r>
    </w:p>
    <w:p w14:paraId="7138908D" w14:textId="77777777" w:rsidR="00280D40" w:rsidRPr="007E7FA7" w:rsidRDefault="00280D40" w:rsidP="008916AE">
      <w:pPr>
        <w:spacing w:after="0"/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3.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Zamawiający ma także prawo odstąpić od umowy w przypadku, gdy zostanie wydany nakaz zajęcia majątku Wykonawcy lub gdy zostanie wszczęte postępowanie egzekucyjne w stopniu uniemożliwiającym realizację umowy, w terminie do 60 dni od dnia powzięcia przez Zamawiającego wiadomości o zaistnieniu okoliczności uzasadniającej odstąpienie.</w:t>
      </w:r>
    </w:p>
    <w:p w14:paraId="220E6ECE" w14:textId="77777777" w:rsidR="00280D40" w:rsidRPr="007E7FA7" w:rsidRDefault="00280D40" w:rsidP="00556C14">
      <w:pPr>
        <w:ind w:left="567" w:hanging="567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lastRenderedPageBreak/>
        <w:t>4.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ab/>
        <w:t>Odstąpienie od umowy powinno nastąpić w formie pisemnej pod rygorem nieważności i powinno zawierać uzasadnienie.</w:t>
      </w:r>
    </w:p>
    <w:p w14:paraId="1EBD98CC" w14:textId="77777777" w:rsidR="00280D40" w:rsidRPr="007E7FA7" w:rsidRDefault="00280D40" w:rsidP="00556C14">
      <w:pPr>
        <w:spacing w:after="0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6A9B9A48" w14:textId="77777777" w:rsidR="00280D40" w:rsidRPr="007E7FA7" w:rsidRDefault="00280D40" w:rsidP="00280D40">
      <w:pPr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Żadna ze Stron Umowy nie może przenosić uprawnień lub 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</w:rPr>
        <w:t>obowiązków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wynikających z Umowy na Stronę trzecią bez pisemnej zgody drugiej Strony</w:t>
      </w:r>
    </w:p>
    <w:p w14:paraId="6E7AA3A1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11</w:t>
      </w:r>
    </w:p>
    <w:p w14:paraId="71E451C5" w14:textId="77777777" w:rsidR="00280D40" w:rsidRPr="007E7FA7" w:rsidRDefault="00280D40" w:rsidP="00556C14">
      <w:pPr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Spory wynikłe z niniejszej umowy rozstrzygać będzie Są</w:t>
      </w:r>
      <w:r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>d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  <w:lang w:val="en-US"/>
        </w:rPr>
        <w:t xml:space="preserve"> właściwy 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dla Zamawiającego.</w:t>
      </w:r>
    </w:p>
    <w:p w14:paraId="5F21DD30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12</w:t>
      </w:r>
    </w:p>
    <w:p w14:paraId="312F668F" w14:textId="77777777" w:rsidR="00280D40" w:rsidRPr="007E7FA7" w:rsidRDefault="00280D40" w:rsidP="00280D40">
      <w:pPr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W sprawach nieuregulowanych niniejszą Umową mają zastosowanie przepisy Kodeksu Cywilnego oraz ustawy Prawo 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</w:rPr>
        <w:t>zamówień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publicznych.</w:t>
      </w:r>
    </w:p>
    <w:p w14:paraId="027E59EA" w14:textId="77777777" w:rsidR="00280D40" w:rsidRPr="007E7FA7" w:rsidRDefault="00280D40" w:rsidP="00556C14">
      <w:pPr>
        <w:spacing w:after="0"/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>§ 13</w:t>
      </w:r>
    </w:p>
    <w:p w14:paraId="444C10F1" w14:textId="77777777" w:rsidR="00280D40" w:rsidRPr="007E7FA7" w:rsidRDefault="00280D40" w:rsidP="00280D40">
      <w:pPr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Umowa została sporządzona w </w:t>
      </w:r>
      <w:r w:rsidR="008916AE" w:rsidRPr="007E7FA7">
        <w:rPr>
          <w:rStyle w:val="Hyperlink0"/>
          <w:rFonts w:asciiTheme="minorHAnsi" w:hAnsiTheme="minorHAnsi" w:cstheme="minorHAnsi"/>
          <w:sz w:val="24"/>
          <w:szCs w:val="24"/>
        </w:rPr>
        <w:t>dwóch</w:t>
      </w:r>
      <w:r w:rsidRPr="007E7FA7">
        <w:rPr>
          <w:rStyle w:val="Hyperlink0"/>
          <w:rFonts w:asciiTheme="minorHAnsi" w:hAnsiTheme="minorHAnsi" w:cstheme="minorHAnsi"/>
          <w:sz w:val="24"/>
          <w:szCs w:val="24"/>
        </w:rPr>
        <w:t xml:space="preserve"> jednobrzmiących egzemplarzach jeden dla Wykonawcy i jeden dla Zamawiającego.</w:t>
      </w:r>
    </w:p>
    <w:p w14:paraId="3532CA77" w14:textId="77777777" w:rsidR="00280D40" w:rsidRPr="007E7FA7" w:rsidRDefault="00280D40" w:rsidP="00280D40">
      <w:pPr>
        <w:jc w:val="center"/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</w:pPr>
    </w:p>
    <w:p w14:paraId="788E0AB3" w14:textId="278DDC74" w:rsidR="00280D40" w:rsidRDefault="00280D40" w:rsidP="00CA2786">
      <w:pPr>
        <w:spacing w:after="0"/>
        <w:jc w:val="both"/>
        <w:rPr>
          <w:rStyle w:val="Hyperlink0"/>
          <w:rFonts w:asciiTheme="minorHAnsi" w:hAnsiTheme="minorHAnsi" w:cstheme="minorHAnsi"/>
          <w:sz w:val="24"/>
          <w:szCs w:val="24"/>
        </w:rPr>
      </w:pPr>
      <w:r w:rsidRPr="007E7FA7">
        <w:rPr>
          <w:rStyle w:val="Hyperlink0"/>
          <w:rFonts w:asciiTheme="minorHAnsi" w:hAnsiTheme="minorHAnsi" w:cstheme="minorHAnsi"/>
          <w:sz w:val="24"/>
          <w:szCs w:val="24"/>
        </w:rPr>
        <w:t>Załączniki:</w:t>
      </w:r>
    </w:p>
    <w:p w14:paraId="7C3D5C33" w14:textId="224D0029" w:rsidR="008916AE" w:rsidRPr="007E7FA7" w:rsidRDefault="00CA2786" w:rsidP="00AE11F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ind w:left="0" w:firstLine="57"/>
        <w:contextualSpacing w:val="0"/>
        <w:jc w:val="both"/>
        <w:rPr>
          <w:rStyle w:val="Brak"/>
          <w:rFonts w:asciiTheme="minorHAnsi" w:eastAsia="Cambria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- </w:t>
      </w:r>
      <w:r w:rsidR="00280D4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 xml:space="preserve">Oferta </w:t>
      </w:r>
      <w:r w:rsidR="00200488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W</w:t>
      </w:r>
      <w:r w:rsidR="00280D40" w:rsidRPr="007E7FA7">
        <w:rPr>
          <w:rStyle w:val="Brak"/>
          <w:rFonts w:asciiTheme="minorHAnsi" w:eastAsia="Cambria" w:hAnsiTheme="minorHAnsi" w:cstheme="minorHAnsi"/>
          <w:sz w:val="24"/>
          <w:szCs w:val="24"/>
        </w:rPr>
        <w:t>ykonawcy</w:t>
      </w:r>
    </w:p>
    <w:p w14:paraId="59071560" w14:textId="77777777" w:rsidR="00280D40" w:rsidRPr="007E7FA7" w:rsidRDefault="00280D40" w:rsidP="008916AE">
      <w:pPr>
        <w:ind w:left="513" w:firstLine="57"/>
        <w:rPr>
          <w:rFonts w:asciiTheme="minorHAnsi" w:hAnsiTheme="minorHAnsi" w:cstheme="minorHAnsi"/>
          <w:sz w:val="24"/>
          <w:szCs w:val="24"/>
        </w:rPr>
      </w:pP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  <w:lang w:val="de-DE"/>
        </w:rPr>
        <w:t>ZAMAWIAJ</w:t>
      </w: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 xml:space="preserve">ĄCY                                           </w:t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="008916AE"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ab/>
      </w:r>
      <w:r w:rsidRPr="007E7FA7">
        <w:rPr>
          <w:rStyle w:val="Brak"/>
          <w:rFonts w:asciiTheme="minorHAnsi" w:eastAsia="Cambria" w:hAnsiTheme="minorHAnsi" w:cstheme="minorHAnsi"/>
          <w:b/>
          <w:bCs/>
          <w:sz w:val="24"/>
          <w:szCs w:val="24"/>
        </w:rPr>
        <w:t xml:space="preserve">              WYKONAWCA</w:t>
      </w:r>
    </w:p>
    <w:p w14:paraId="7FCBDFA9" w14:textId="77777777" w:rsidR="000516D4" w:rsidRPr="007E7FA7" w:rsidRDefault="000516D4" w:rsidP="00280D40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sectPr w:rsidR="000516D4" w:rsidRPr="007E7FA7" w:rsidSect="006551FD">
      <w:headerReference w:type="default" r:id="rId10"/>
      <w:footerReference w:type="default" r:id="rId11"/>
      <w:pgSz w:w="11906" w:h="16838"/>
      <w:pgMar w:top="426" w:right="1417" w:bottom="851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31AEF" w14:textId="77777777" w:rsidR="00D576C7" w:rsidRDefault="00D576C7" w:rsidP="0023678C">
      <w:pPr>
        <w:spacing w:after="0" w:line="240" w:lineRule="auto"/>
      </w:pPr>
      <w:r>
        <w:separator/>
      </w:r>
    </w:p>
  </w:endnote>
  <w:endnote w:type="continuationSeparator" w:id="0">
    <w:p w14:paraId="412F9237" w14:textId="77777777" w:rsidR="00D576C7" w:rsidRDefault="00D576C7" w:rsidP="0023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9D4A" w14:textId="268DC211" w:rsidR="007E7FA7" w:rsidRPr="007E7FA7" w:rsidRDefault="007E7FA7">
    <w:pPr>
      <w:pStyle w:val="Stopka"/>
      <w:jc w:val="right"/>
      <w:rPr>
        <w:color w:val="808080" w:themeColor="background1" w:themeShade="80"/>
      </w:rPr>
    </w:pPr>
    <w:r w:rsidRPr="007E7FA7">
      <w:rPr>
        <w:color w:val="808080" w:themeColor="background1" w:themeShade="80"/>
        <w:sz w:val="20"/>
        <w:szCs w:val="20"/>
      </w:rPr>
      <w:t xml:space="preserve">str. </w:t>
    </w:r>
    <w:r w:rsidRPr="007E7FA7">
      <w:rPr>
        <w:color w:val="808080" w:themeColor="background1" w:themeShade="80"/>
        <w:sz w:val="20"/>
        <w:szCs w:val="20"/>
      </w:rPr>
      <w:fldChar w:fldCharType="begin"/>
    </w:r>
    <w:r w:rsidRPr="007E7FA7">
      <w:rPr>
        <w:color w:val="808080" w:themeColor="background1" w:themeShade="80"/>
        <w:sz w:val="20"/>
        <w:szCs w:val="20"/>
      </w:rPr>
      <w:instrText>PAGE \ * arabskie</w:instrText>
    </w:r>
    <w:r w:rsidRPr="007E7FA7">
      <w:rPr>
        <w:color w:val="808080" w:themeColor="background1" w:themeShade="80"/>
        <w:sz w:val="20"/>
        <w:szCs w:val="20"/>
      </w:rPr>
      <w:fldChar w:fldCharType="separate"/>
    </w:r>
    <w:r w:rsidR="00E03415">
      <w:rPr>
        <w:noProof/>
        <w:color w:val="808080" w:themeColor="background1" w:themeShade="80"/>
        <w:sz w:val="20"/>
        <w:szCs w:val="20"/>
      </w:rPr>
      <w:t>1</w:t>
    </w:r>
    <w:r w:rsidRPr="007E7FA7">
      <w:rPr>
        <w:color w:val="808080" w:themeColor="background1" w:themeShade="80"/>
        <w:sz w:val="20"/>
        <w:szCs w:val="20"/>
      </w:rPr>
      <w:fldChar w:fldCharType="end"/>
    </w:r>
  </w:p>
  <w:p w14:paraId="4A863B39" w14:textId="77777777" w:rsidR="007E7FA7" w:rsidRDefault="007E7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B1F14" w14:textId="77777777" w:rsidR="00D576C7" w:rsidRDefault="00D576C7" w:rsidP="0023678C">
      <w:pPr>
        <w:spacing w:after="0" w:line="240" w:lineRule="auto"/>
      </w:pPr>
      <w:r>
        <w:separator/>
      </w:r>
    </w:p>
  </w:footnote>
  <w:footnote w:type="continuationSeparator" w:id="0">
    <w:p w14:paraId="5825B573" w14:textId="77777777" w:rsidR="00D576C7" w:rsidRDefault="00D576C7" w:rsidP="0023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5EF4" w14:textId="77777777" w:rsidR="007E7FA7" w:rsidRPr="00713F11" w:rsidRDefault="007E7FA7" w:rsidP="007E7FA7">
    <w:pPr>
      <w:pStyle w:val="Nagwek"/>
      <w:jc w:val="center"/>
    </w:pPr>
    <w:r w:rsidRPr="00713F11">
      <w:t>ZSP im. Bohaterów Września 1939 r. w Cieninie Kościelnym</w:t>
    </w:r>
  </w:p>
  <w:p w14:paraId="2E79F403" w14:textId="77777777" w:rsidR="007E7FA7" w:rsidRDefault="007E7F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Calibri" w:hAnsi="Calibri" w:cs="Calibri"/>
        <w:sz w:val="22"/>
        <w:szCs w:val="22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803775"/>
    <w:multiLevelType w:val="hybridMultilevel"/>
    <w:tmpl w:val="9C1E9C1E"/>
    <w:styleLink w:val="Zaimportowanystyl2"/>
    <w:lvl w:ilvl="0" w:tplc="B3C4E0EA">
      <w:start w:val="1"/>
      <w:numFmt w:val="decimal"/>
      <w:lvlText w:val="%1."/>
      <w:lvlJc w:val="left"/>
      <w:rPr>
        <w:rFonts w:ascii="Times New Roman" w:eastAsia="Cambria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02222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50F3F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3CABDD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72B3C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6AA07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A8B1C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569AB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96D6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505766"/>
    <w:multiLevelType w:val="hybridMultilevel"/>
    <w:tmpl w:val="35F0C08C"/>
    <w:styleLink w:val="Zaimportowanystyl3"/>
    <w:lvl w:ilvl="0" w:tplc="59822D2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8850D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029A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7EA95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D012B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20013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A43E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22D0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287A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D27668"/>
    <w:multiLevelType w:val="multilevel"/>
    <w:tmpl w:val="01601E14"/>
    <w:numStyleLink w:val="Zaimportowanystyl1"/>
  </w:abstractNum>
  <w:abstractNum w:abstractNumId="8" w15:restartNumberingAfterBreak="0">
    <w:nsid w:val="18DA0C37"/>
    <w:multiLevelType w:val="hybridMultilevel"/>
    <w:tmpl w:val="74067BB0"/>
    <w:styleLink w:val="Zaimportowanystyl4"/>
    <w:lvl w:ilvl="0" w:tplc="971EBED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3A7B3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767ED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004BF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BEDEA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AECF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8858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9EA1C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92E2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B7378F"/>
    <w:multiLevelType w:val="multilevel"/>
    <w:tmpl w:val="01601E14"/>
    <w:styleLink w:val="Zaimportowanystyl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0A74DE"/>
    <w:multiLevelType w:val="hybridMultilevel"/>
    <w:tmpl w:val="CD1436E8"/>
    <w:numStyleLink w:val="Zaimportowanystyl6"/>
  </w:abstractNum>
  <w:abstractNum w:abstractNumId="11" w15:restartNumberingAfterBreak="0">
    <w:nsid w:val="4EF30965"/>
    <w:multiLevelType w:val="hybridMultilevel"/>
    <w:tmpl w:val="74067BB0"/>
    <w:numStyleLink w:val="Zaimportowanystyl4"/>
  </w:abstractNum>
  <w:abstractNum w:abstractNumId="12" w15:restartNumberingAfterBreak="0">
    <w:nsid w:val="5B284FA0"/>
    <w:multiLevelType w:val="hybridMultilevel"/>
    <w:tmpl w:val="9C1E9C1E"/>
    <w:numStyleLink w:val="Zaimportowanystyl2"/>
  </w:abstractNum>
  <w:abstractNum w:abstractNumId="13" w15:restartNumberingAfterBreak="0">
    <w:nsid w:val="5EC73DA2"/>
    <w:multiLevelType w:val="multilevel"/>
    <w:tmpl w:val="73004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13D0009"/>
    <w:multiLevelType w:val="hybridMultilevel"/>
    <w:tmpl w:val="029EBA34"/>
    <w:styleLink w:val="Zaimportowanystyl5"/>
    <w:lvl w:ilvl="0" w:tplc="E236C3F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40AB7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D8FA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E433A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D0375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9E109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D440D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44DF2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4AB4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35A062A"/>
    <w:multiLevelType w:val="hybridMultilevel"/>
    <w:tmpl w:val="48DA2F3C"/>
    <w:styleLink w:val="Zaimportowanystyl7"/>
    <w:lvl w:ilvl="0" w:tplc="847AB8F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4AB4B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E2D13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DE59C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84B1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6460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B6CA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BE114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26CDE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8E6498"/>
    <w:multiLevelType w:val="hybridMultilevel"/>
    <w:tmpl w:val="CD1436E8"/>
    <w:styleLink w:val="Zaimportowanystyl6"/>
    <w:lvl w:ilvl="0" w:tplc="B862214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0ABA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2C2E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7E2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2B1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2C0C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9C4AC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04483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66BD5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19787D"/>
    <w:multiLevelType w:val="hybridMultilevel"/>
    <w:tmpl w:val="029EBA34"/>
    <w:numStyleLink w:val="Zaimportowanystyl5"/>
  </w:abstractNum>
  <w:abstractNum w:abstractNumId="18" w15:restartNumberingAfterBreak="0">
    <w:nsid w:val="7979790F"/>
    <w:multiLevelType w:val="hybridMultilevel"/>
    <w:tmpl w:val="35F0C08C"/>
    <w:numStyleLink w:val="Zaimportowanystyl3"/>
  </w:abstractNum>
  <w:abstractNum w:abstractNumId="19" w15:restartNumberingAfterBreak="0">
    <w:nsid w:val="7E9D26E3"/>
    <w:multiLevelType w:val="hybridMultilevel"/>
    <w:tmpl w:val="06FA1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18"/>
  </w:num>
  <w:num w:numId="9">
    <w:abstractNumId w:val="8"/>
  </w:num>
  <w:num w:numId="10">
    <w:abstractNumId w:val="11"/>
  </w:num>
  <w:num w:numId="11">
    <w:abstractNumId w:val="14"/>
  </w:num>
  <w:num w:numId="12">
    <w:abstractNumId w:val="17"/>
    <w:lvlOverride w:ilvl="0">
      <w:startOverride w:val="3"/>
    </w:lvlOverride>
  </w:num>
  <w:num w:numId="13">
    <w:abstractNumId w:val="16"/>
  </w:num>
  <w:num w:numId="14">
    <w:abstractNumId w:val="10"/>
  </w:num>
  <w:num w:numId="15">
    <w:abstractNumId w:val="10"/>
    <w:lvlOverride w:ilvl="0">
      <w:lvl w:ilvl="0" w:tplc="22661806">
        <w:start w:val="1"/>
        <w:numFmt w:val="lowerLetter"/>
        <w:lvlText w:val="%1)"/>
        <w:lvlJc w:val="left"/>
        <w:pPr>
          <w:tabs>
            <w:tab w:val="num" w:pos="993"/>
          </w:tabs>
          <w:ind w:left="644" w:firstLine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2616E2">
        <w:start w:val="1"/>
        <w:numFmt w:val="lowerLetter"/>
        <w:lvlText w:val="%2."/>
        <w:lvlJc w:val="left"/>
        <w:pPr>
          <w:tabs>
            <w:tab w:val="left" w:pos="993"/>
          </w:tabs>
          <w:ind w:left="136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C63E2C">
        <w:start w:val="1"/>
        <w:numFmt w:val="lowerRoman"/>
        <w:lvlText w:val="%3."/>
        <w:lvlJc w:val="left"/>
        <w:pPr>
          <w:tabs>
            <w:tab w:val="left" w:pos="993"/>
          </w:tabs>
          <w:ind w:left="20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88D7F2">
        <w:start w:val="1"/>
        <w:numFmt w:val="decimal"/>
        <w:lvlText w:val="%4."/>
        <w:lvlJc w:val="left"/>
        <w:pPr>
          <w:tabs>
            <w:tab w:val="left" w:pos="993"/>
          </w:tabs>
          <w:ind w:left="2804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D08C94">
        <w:start w:val="1"/>
        <w:numFmt w:val="lowerLetter"/>
        <w:lvlText w:val="%5."/>
        <w:lvlJc w:val="left"/>
        <w:pPr>
          <w:tabs>
            <w:tab w:val="left" w:pos="993"/>
          </w:tabs>
          <w:ind w:left="3524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2C35AA">
        <w:start w:val="1"/>
        <w:numFmt w:val="lowerRoman"/>
        <w:lvlText w:val="%6."/>
        <w:lvlJc w:val="left"/>
        <w:pPr>
          <w:tabs>
            <w:tab w:val="left" w:pos="993"/>
          </w:tabs>
          <w:ind w:left="4244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0CD5D0">
        <w:start w:val="1"/>
        <w:numFmt w:val="decimal"/>
        <w:lvlText w:val="%7."/>
        <w:lvlJc w:val="left"/>
        <w:pPr>
          <w:tabs>
            <w:tab w:val="left" w:pos="993"/>
          </w:tabs>
          <w:ind w:left="4964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EB97E">
        <w:start w:val="1"/>
        <w:numFmt w:val="lowerLetter"/>
        <w:lvlText w:val="%8."/>
        <w:lvlJc w:val="left"/>
        <w:pPr>
          <w:tabs>
            <w:tab w:val="left" w:pos="993"/>
          </w:tabs>
          <w:ind w:left="56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2C2352">
        <w:start w:val="1"/>
        <w:numFmt w:val="lowerRoman"/>
        <w:lvlText w:val="%9."/>
        <w:lvlJc w:val="left"/>
        <w:pPr>
          <w:tabs>
            <w:tab w:val="left" w:pos="993"/>
          </w:tabs>
          <w:ind w:left="6404" w:hanging="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7"/>
    <w:lvlOverride w:ilvl="0">
      <w:startOverride w:val="3"/>
    </w:lvlOverride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E7"/>
    <w:rsid w:val="00000693"/>
    <w:rsid w:val="00025C4A"/>
    <w:rsid w:val="00035055"/>
    <w:rsid w:val="00044D25"/>
    <w:rsid w:val="000516D4"/>
    <w:rsid w:val="000554C1"/>
    <w:rsid w:val="00067359"/>
    <w:rsid w:val="0008162C"/>
    <w:rsid w:val="00096DBE"/>
    <w:rsid w:val="000A16BA"/>
    <w:rsid w:val="000A3EAA"/>
    <w:rsid w:val="000A523E"/>
    <w:rsid w:val="000C313B"/>
    <w:rsid w:val="000C4AB8"/>
    <w:rsid w:val="000C5E04"/>
    <w:rsid w:val="000C66C8"/>
    <w:rsid w:val="000D459C"/>
    <w:rsid w:val="000E18E4"/>
    <w:rsid w:val="000E29FA"/>
    <w:rsid w:val="000F07BF"/>
    <w:rsid w:val="000F63D5"/>
    <w:rsid w:val="00107299"/>
    <w:rsid w:val="001129C8"/>
    <w:rsid w:val="0011501B"/>
    <w:rsid w:val="00124ACB"/>
    <w:rsid w:val="001258C4"/>
    <w:rsid w:val="00126117"/>
    <w:rsid w:val="00127E1C"/>
    <w:rsid w:val="0013161F"/>
    <w:rsid w:val="00132D4F"/>
    <w:rsid w:val="00151CA5"/>
    <w:rsid w:val="001661DF"/>
    <w:rsid w:val="00167599"/>
    <w:rsid w:val="00177304"/>
    <w:rsid w:val="00185A70"/>
    <w:rsid w:val="00193480"/>
    <w:rsid w:val="00197114"/>
    <w:rsid w:val="001A2281"/>
    <w:rsid w:val="001A25DE"/>
    <w:rsid w:val="001B7C1D"/>
    <w:rsid w:val="001E4FBC"/>
    <w:rsid w:val="001F08C5"/>
    <w:rsid w:val="001F19DF"/>
    <w:rsid w:val="001F34C1"/>
    <w:rsid w:val="001F4DB1"/>
    <w:rsid w:val="001F552E"/>
    <w:rsid w:val="00200488"/>
    <w:rsid w:val="00204D9D"/>
    <w:rsid w:val="0020520D"/>
    <w:rsid w:val="00211A3E"/>
    <w:rsid w:val="002137FB"/>
    <w:rsid w:val="002202FD"/>
    <w:rsid w:val="00224F4B"/>
    <w:rsid w:val="00232B9E"/>
    <w:rsid w:val="00234556"/>
    <w:rsid w:val="0023678C"/>
    <w:rsid w:val="002459A9"/>
    <w:rsid w:val="00251751"/>
    <w:rsid w:val="002701D5"/>
    <w:rsid w:val="00280D40"/>
    <w:rsid w:val="002811D9"/>
    <w:rsid w:val="002932ED"/>
    <w:rsid w:val="00296D9F"/>
    <w:rsid w:val="00296F4E"/>
    <w:rsid w:val="002A2804"/>
    <w:rsid w:val="002A6C63"/>
    <w:rsid w:val="002A7003"/>
    <w:rsid w:val="002A7B22"/>
    <w:rsid w:val="002B25C2"/>
    <w:rsid w:val="002C49A1"/>
    <w:rsid w:val="002C70DC"/>
    <w:rsid w:val="002D416C"/>
    <w:rsid w:val="002D5B71"/>
    <w:rsid w:val="002E7853"/>
    <w:rsid w:val="002F4D15"/>
    <w:rsid w:val="003065C2"/>
    <w:rsid w:val="00320245"/>
    <w:rsid w:val="00325E9C"/>
    <w:rsid w:val="00327E07"/>
    <w:rsid w:val="00351ABF"/>
    <w:rsid w:val="003545A4"/>
    <w:rsid w:val="003601D1"/>
    <w:rsid w:val="003656C3"/>
    <w:rsid w:val="00374E4B"/>
    <w:rsid w:val="00376093"/>
    <w:rsid w:val="00376EF3"/>
    <w:rsid w:val="00376FB1"/>
    <w:rsid w:val="00380824"/>
    <w:rsid w:val="00384A0A"/>
    <w:rsid w:val="00395A46"/>
    <w:rsid w:val="003B55A3"/>
    <w:rsid w:val="003C2BE5"/>
    <w:rsid w:val="003D758C"/>
    <w:rsid w:val="003E6428"/>
    <w:rsid w:val="00400783"/>
    <w:rsid w:val="004077E4"/>
    <w:rsid w:val="00414E5C"/>
    <w:rsid w:val="00415543"/>
    <w:rsid w:val="00415DBB"/>
    <w:rsid w:val="00424B30"/>
    <w:rsid w:val="004414E3"/>
    <w:rsid w:val="00445ABA"/>
    <w:rsid w:val="004525F0"/>
    <w:rsid w:val="004525FB"/>
    <w:rsid w:val="004802A8"/>
    <w:rsid w:val="004818EF"/>
    <w:rsid w:val="00487B31"/>
    <w:rsid w:val="00490623"/>
    <w:rsid w:val="0049095F"/>
    <w:rsid w:val="004B03AD"/>
    <w:rsid w:val="004C2277"/>
    <w:rsid w:val="004C3C6D"/>
    <w:rsid w:val="004C5934"/>
    <w:rsid w:val="004D28D0"/>
    <w:rsid w:val="004D6EEF"/>
    <w:rsid w:val="004E5931"/>
    <w:rsid w:val="004E7E68"/>
    <w:rsid w:val="004F63D2"/>
    <w:rsid w:val="00500D8B"/>
    <w:rsid w:val="005248B9"/>
    <w:rsid w:val="00525FC8"/>
    <w:rsid w:val="00547702"/>
    <w:rsid w:val="005502CF"/>
    <w:rsid w:val="00556C14"/>
    <w:rsid w:val="00561067"/>
    <w:rsid w:val="0056408D"/>
    <w:rsid w:val="005865AA"/>
    <w:rsid w:val="00597A42"/>
    <w:rsid w:val="00597CE9"/>
    <w:rsid w:val="005B3390"/>
    <w:rsid w:val="005B68DD"/>
    <w:rsid w:val="005B7AB1"/>
    <w:rsid w:val="005C36F0"/>
    <w:rsid w:val="005C48B6"/>
    <w:rsid w:val="005C689C"/>
    <w:rsid w:val="005D21D0"/>
    <w:rsid w:val="005D57A0"/>
    <w:rsid w:val="005E1B0A"/>
    <w:rsid w:val="005E59C2"/>
    <w:rsid w:val="00604E89"/>
    <w:rsid w:val="00610267"/>
    <w:rsid w:val="00610B37"/>
    <w:rsid w:val="00631AD5"/>
    <w:rsid w:val="00633932"/>
    <w:rsid w:val="006362A7"/>
    <w:rsid w:val="00636B5A"/>
    <w:rsid w:val="00652BC7"/>
    <w:rsid w:val="00652D69"/>
    <w:rsid w:val="006551FD"/>
    <w:rsid w:val="006645AC"/>
    <w:rsid w:val="00665DA5"/>
    <w:rsid w:val="00683443"/>
    <w:rsid w:val="00683CEB"/>
    <w:rsid w:val="0068583E"/>
    <w:rsid w:val="00694503"/>
    <w:rsid w:val="006960CE"/>
    <w:rsid w:val="006973A1"/>
    <w:rsid w:val="006A4051"/>
    <w:rsid w:val="006A500B"/>
    <w:rsid w:val="006B068B"/>
    <w:rsid w:val="006C52D1"/>
    <w:rsid w:val="006E7EF5"/>
    <w:rsid w:val="006F6A0B"/>
    <w:rsid w:val="007033E9"/>
    <w:rsid w:val="007124AC"/>
    <w:rsid w:val="00722509"/>
    <w:rsid w:val="00746262"/>
    <w:rsid w:val="00746D4A"/>
    <w:rsid w:val="00755D07"/>
    <w:rsid w:val="00772B39"/>
    <w:rsid w:val="00772C4F"/>
    <w:rsid w:val="00772D1C"/>
    <w:rsid w:val="00791FD4"/>
    <w:rsid w:val="007A703B"/>
    <w:rsid w:val="007D0922"/>
    <w:rsid w:val="007D0AC0"/>
    <w:rsid w:val="007D2BF6"/>
    <w:rsid w:val="007D683B"/>
    <w:rsid w:val="007E3909"/>
    <w:rsid w:val="007E7FA7"/>
    <w:rsid w:val="007F2622"/>
    <w:rsid w:val="00803350"/>
    <w:rsid w:val="0081112E"/>
    <w:rsid w:val="00816C89"/>
    <w:rsid w:val="0082593D"/>
    <w:rsid w:val="00843BB4"/>
    <w:rsid w:val="00850C4D"/>
    <w:rsid w:val="008604AD"/>
    <w:rsid w:val="00872AA0"/>
    <w:rsid w:val="00875E99"/>
    <w:rsid w:val="0088529B"/>
    <w:rsid w:val="008916AE"/>
    <w:rsid w:val="00895F3D"/>
    <w:rsid w:val="008A1A47"/>
    <w:rsid w:val="008B393B"/>
    <w:rsid w:val="008B6CFD"/>
    <w:rsid w:val="008C74DC"/>
    <w:rsid w:val="008E5CB3"/>
    <w:rsid w:val="008E7335"/>
    <w:rsid w:val="008F42D0"/>
    <w:rsid w:val="008F5873"/>
    <w:rsid w:val="00901A70"/>
    <w:rsid w:val="00905363"/>
    <w:rsid w:val="00914FA6"/>
    <w:rsid w:val="00917009"/>
    <w:rsid w:val="00934E2A"/>
    <w:rsid w:val="0096172E"/>
    <w:rsid w:val="00962ADD"/>
    <w:rsid w:val="0097047A"/>
    <w:rsid w:val="009739F3"/>
    <w:rsid w:val="00974AB2"/>
    <w:rsid w:val="009773C6"/>
    <w:rsid w:val="00977583"/>
    <w:rsid w:val="00984CB7"/>
    <w:rsid w:val="00984FAA"/>
    <w:rsid w:val="0098521A"/>
    <w:rsid w:val="00985B3D"/>
    <w:rsid w:val="00986C0B"/>
    <w:rsid w:val="00996920"/>
    <w:rsid w:val="00996D24"/>
    <w:rsid w:val="009A0EEF"/>
    <w:rsid w:val="009B618A"/>
    <w:rsid w:val="009D55B6"/>
    <w:rsid w:val="00A0419B"/>
    <w:rsid w:val="00A11C2C"/>
    <w:rsid w:val="00A213C4"/>
    <w:rsid w:val="00A33C1B"/>
    <w:rsid w:val="00A40581"/>
    <w:rsid w:val="00A833E0"/>
    <w:rsid w:val="00A84503"/>
    <w:rsid w:val="00A85766"/>
    <w:rsid w:val="00AA5AE0"/>
    <w:rsid w:val="00AA6CA3"/>
    <w:rsid w:val="00AB1937"/>
    <w:rsid w:val="00AB32C7"/>
    <w:rsid w:val="00AB5EB9"/>
    <w:rsid w:val="00AD6D48"/>
    <w:rsid w:val="00AE0463"/>
    <w:rsid w:val="00AE11F3"/>
    <w:rsid w:val="00AF63BA"/>
    <w:rsid w:val="00B035E3"/>
    <w:rsid w:val="00B05A17"/>
    <w:rsid w:val="00B10FDD"/>
    <w:rsid w:val="00B11F37"/>
    <w:rsid w:val="00B15822"/>
    <w:rsid w:val="00B226E8"/>
    <w:rsid w:val="00B34D6C"/>
    <w:rsid w:val="00B61B88"/>
    <w:rsid w:val="00B70394"/>
    <w:rsid w:val="00B75E81"/>
    <w:rsid w:val="00B7670B"/>
    <w:rsid w:val="00B90F2B"/>
    <w:rsid w:val="00BA0569"/>
    <w:rsid w:val="00BA1195"/>
    <w:rsid w:val="00BA6C5F"/>
    <w:rsid w:val="00BB2846"/>
    <w:rsid w:val="00BB2F57"/>
    <w:rsid w:val="00BC0E21"/>
    <w:rsid w:val="00BC72FB"/>
    <w:rsid w:val="00BD1E1F"/>
    <w:rsid w:val="00BD5EC5"/>
    <w:rsid w:val="00BE3B1E"/>
    <w:rsid w:val="00BF2B1B"/>
    <w:rsid w:val="00C01B37"/>
    <w:rsid w:val="00C17902"/>
    <w:rsid w:val="00C334DA"/>
    <w:rsid w:val="00C35D7C"/>
    <w:rsid w:val="00C73A5B"/>
    <w:rsid w:val="00C774C1"/>
    <w:rsid w:val="00CA116D"/>
    <w:rsid w:val="00CA2786"/>
    <w:rsid w:val="00CB0A76"/>
    <w:rsid w:val="00CB2C16"/>
    <w:rsid w:val="00CB31FC"/>
    <w:rsid w:val="00CB7456"/>
    <w:rsid w:val="00CF5773"/>
    <w:rsid w:val="00CF58AD"/>
    <w:rsid w:val="00CF70AB"/>
    <w:rsid w:val="00D32E15"/>
    <w:rsid w:val="00D34F33"/>
    <w:rsid w:val="00D540E0"/>
    <w:rsid w:val="00D57104"/>
    <w:rsid w:val="00D576C7"/>
    <w:rsid w:val="00D61AB8"/>
    <w:rsid w:val="00D636F3"/>
    <w:rsid w:val="00D71852"/>
    <w:rsid w:val="00D938D1"/>
    <w:rsid w:val="00DA109A"/>
    <w:rsid w:val="00DA329B"/>
    <w:rsid w:val="00DA521D"/>
    <w:rsid w:val="00DC1270"/>
    <w:rsid w:val="00DC167B"/>
    <w:rsid w:val="00DC3113"/>
    <w:rsid w:val="00DC590E"/>
    <w:rsid w:val="00DE0B8C"/>
    <w:rsid w:val="00DE615E"/>
    <w:rsid w:val="00E00494"/>
    <w:rsid w:val="00E03415"/>
    <w:rsid w:val="00E13F80"/>
    <w:rsid w:val="00E20749"/>
    <w:rsid w:val="00E23FD3"/>
    <w:rsid w:val="00E34B3F"/>
    <w:rsid w:val="00E42E21"/>
    <w:rsid w:val="00E435A0"/>
    <w:rsid w:val="00E4486E"/>
    <w:rsid w:val="00E45883"/>
    <w:rsid w:val="00E47804"/>
    <w:rsid w:val="00E51BFE"/>
    <w:rsid w:val="00E54000"/>
    <w:rsid w:val="00E6103E"/>
    <w:rsid w:val="00E66406"/>
    <w:rsid w:val="00E66AE7"/>
    <w:rsid w:val="00E747A3"/>
    <w:rsid w:val="00E834B2"/>
    <w:rsid w:val="00E835F3"/>
    <w:rsid w:val="00E95F3A"/>
    <w:rsid w:val="00EA005B"/>
    <w:rsid w:val="00EA17DD"/>
    <w:rsid w:val="00EA3828"/>
    <w:rsid w:val="00EA7AA5"/>
    <w:rsid w:val="00EB69CD"/>
    <w:rsid w:val="00EC3DB5"/>
    <w:rsid w:val="00ED38A2"/>
    <w:rsid w:val="00ED6940"/>
    <w:rsid w:val="00EF36E1"/>
    <w:rsid w:val="00F0100C"/>
    <w:rsid w:val="00F02032"/>
    <w:rsid w:val="00F03F3C"/>
    <w:rsid w:val="00F20A43"/>
    <w:rsid w:val="00F21EA5"/>
    <w:rsid w:val="00F27135"/>
    <w:rsid w:val="00F37AAF"/>
    <w:rsid w:val="00F40E76"/>
    <w:rsid w:val="00F66D25"/>
    <w:rsid w:val="00F70156"/>
    <w:rsid w:val="00F74566"/>
    <w:rsid w:val="00F8286F"/>
    <w:rsid w:val="00FB05E7"/>
    <w:rsid w:val="00FB1A8B"/>
    <w:rsid w:val="00FB222F"/>
    <w:rsid w:val="00FB663B"/>
    <w:rsid w:val="00FC00C9"/>
    <w:rsid w:val="00FD0D78"/>
    <w:rsid w:val="00FD1821"/>
    <w:rsid w:val="00FD7DCB"/>
    <w:rsid w:val="00FE50CD"/>
    <w:rsid w:val="00FE679F"/>
    <w:rsid w:val="00FF0662"/>
    <w:rsid w:val="00FF594B"/>
    <w:rsid w:val="00FF65AB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9C60C"/>
  <w15:docId w15:val="{85D2BE33-F4A6-47F3-9ADC-ECE5896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A05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8C"/>
  </w:style>
  <w:style w:type="paragraph" w:styleId="Stopka">
    <w:name w:val="footer"/>
    <w:basedOn w:val="Normalny"/>
    <w:link w:val="StopkaZnak"/>
    <w:uiPriority w:val="99"/>
    <w:unhideWhenUsed/>
    <w:rsid w:val="0023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8C"/>
  </w:style>
  <w:style w:type="paragraph" w:styleId="Tekstdymka">
    <w:name w:val="Balloon Text"/>
    <w:basedOn w:val="Normalny"/>
    <w:link w:val="TekstdymkaZnak"/>
    <w:uiPriority w:val="99"/>
    <w:semiHidden/>
    <w:unhideWhenUsed/>
    <w:rsid w:val="00CF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58A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502C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004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4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004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4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049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3202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024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20245"/>
    <w:rPr>
      <w:vertAlign w:val="superscript"/>
    </w:rPr>
  </w:style>
  <w:style w:type="character" w:customStyle="1" w:styleId="Bodytext2">
    <w:name w:val="Body text (2)_"/>
    <w:link w:val="Bodytext20"/>
    <w:locked/>
    <w:rsid w:val="002C70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C70DC"/>
    <w:pPr>
      <w:widowControl w:val="0"/>
      <w:shd w:val="clear" w:color="auto" w:fill="FFFFFF"/>
      <w:spacing w:before="360" w:after="0" w:line="413" w:lineRule="exact"/>
      <w:ind w:hanging="460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link w:val="Bodytext30"/>
    <w:locked/>
    <w:rsid w:val="002C70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C70DC"/>
    <w:pPr>
      <w:widowControl w:val="0"/>
      <w:shd w:val="clear" w:color="auto" w:fill="FFFFFF"/>
      <w:spacing w:after="0" w:line="413" w:lineRule="exact"/>
      <w:ind w:hanging="460"/>
    </w:pPr>
    <w:rPr>
      <w:rFonts w:ascii="Times New Roman" w:eastAsia="Times New Roman" w:hAnsi="Times New Roman"/>
      <w:b/>
      <w:bCs/>
    </w:rPr>
  </w:style>
  <w:style w:type="character" w:customStyle="1" w:styleId="Bodytext3NotBold">
    <w:name w:val="Body text (3) + Not Bold"/>
    <w:rsid w:val="002C70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Bold">
    <w:name w:val="Body text (2) + Bold"/>
    <w:rsid w:val="002C70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numbering" w:customStyle="1" w:styleId="Zaimportowanystyl1">
    <w:name w:val="Zaimportowany styl 1"/>
    <w:rsid w:val="00280D40"/>
    <w:pPr>
      <w:numPr>
        <w:numId w:val="3"/>
      </w:numPr>
    </w:pPr>
  </w:style>
  <w:style w:type="character" w:customStyle="1" w:styleId="Brak">
    <w:name w:val="Brak"/>
    <w:rsid w:val="00280D40"/>
  </w:style>
  <w:style w:type="character" w:customStyle="1" w:styleId="Hyperlink0">
    <w:name w:val="Hyperlink.0"/>
    <w:rsid w:val="00280D40"/>
    <w:rPr>
      <w:rFonts w:ascii="Cambria" w:eastAsia="Cambria" w:hAnsi="Cambria" w:cs="Cambria"/>
    </w:rPr>
  </w:style>
  <w:style w:type="numbering" w:customStyle="1" w:styleId="Zaimportowanystyl2">
    <w:name w:val="Zaimportowany styl 2"/>
    <w:rsid w:val="00280D40"/>
    <w:pPr>
      <w:numPr>
        <w:numId w:val="5"/>
      </w:numPr>
    </w:pPr>
  </w:style>
  <w:style w:type="numbering" w:customStyle="1" w:styleId="Zaimportowanystyl3">
    <w:name w:val="Zaimportowany styl 3"/>
    <w:rsid w:val="00280D40"/>
    <w:pPr>
      <w:numPr>
        <w:numId w:val="7"/>
      </w:numPr>
    </w:pPr>
  </w:style>
  <w:style w:type="numbering" w:customStyle="1" w:styleId="Zaimportowanystyl4">
    <w:name w:val="Zaimportowany styl 4"/>
    <w:rsid w:val="00280D40"/>
    <w:pPr>
      <w:numPr>
        <w:numId w:val="9"/>
      </w:numPr>
    </w:pPr>
  </w:style>
  <w:style w:type="paragraph" w:styleId="NormalnyWeb">
    <w:name w:val="Normal (Web)"/>
    <w:rsid w:val="00280D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Zaimportowanystyl5">
    <w:name w:val="Zaimportowany styl 5"/>
    <w:rsid w:val="00280D40"/>
    <w:pPr>
      <w:numPr>
        <w:numId w:val="11"/>
      </w:numPr>
    </w:pPr>
  </w:style>
  <w:style w:type="numbering" w:customStyle="1" w:styleId="Zaimportowanystyl6">
    <w:name w:val="Zaimportowany styl 6"/>
    <w:rsid w:val="00280D40"/>
    <w:pPr>
      <w:numPr>
        <w:numId w:val="13"/>
      </w:numPr>
    </w:pPr>
  </w:style>
  <w:style w:type="numbering" w:customStyle="1" w:styleId="Zaimportowanystyl7">
    <w:name w:val="Zaimportowany styl 7"/>
    <w:rsid w:val="00280D40"/>
    <w:pPr>
      <w:numPr>
        <w:numId w:val="17"/>
      </w:numPr>
    </w:pPr>
  </w:style>
  <w:style w:type="character" w:customStyle="1" w:styleId="AkapitzlistZnak">
    <w:name w:val="Akapit z listą Znak"/>
    <w:link w:val="Akapitzlist"/>
    <w:uiPriority w:val="34"/>
    <w:locked/>
    <w:rsid w:val="00280D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zepisy.gofin.pl/przepisy,2,11,11,579,,,dyrektywa-2006112we-rady-z-dnia-28112006-r-w-spraw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9CA2-E5A7-4767-B227-237086B9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2396</Words>
  <Characters>14377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/</vt:lpstr>
      <vt:lpstr>UMOWA Nr …………….</vt:lpstr>
    </vt:vector>
  </TitlesOfParts>
  <Company/>
  <LinksUpToDate>false</LinksUpToDate>
  <CharactersWithSpaces>16740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http://www.przepisy.gofin.pl/przepisy,2,11,11,579,,,dyrektywa-2006112we-rady-z-dnia-28112006-r-w-sprawie.html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</dc:creator>
  <cp:keywords/>
  <dc:description/>
  <cp:lastModifiedBy>User</cp:lastModifiedBy>
  <cp:revision>3</cp:revision>
  <cp:lastPrinted>2021-11-25T07:39:00Z</cp:lastPrinted>
  <dcterms:created xsi:type="dcterms:W3CDTF">2021-12-06T11:58:00Z</dcterms:created>
  <dcterms:modified xsi:type="dcterms:W3CDTF">2021-12-06T12:06:00Z</dcterms:modified>
</cp:coreProperties>
</file>