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6C7FDB">
        <w:rPr>
          <w:rFonts w:ascii="Times New Roman" w:hAnsi="Times New Roman" w:cs="Times New Roman"/>
          <w:sz w:val="24"/>
          <w:szCs w:val="24"/>
        </w:rPr>
        <w:t>do Umowy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6C7FDB">
        <w:rPr>
          <w:rFonts w:ascii="Times New Roman" w:hAnsi="Times New Roman" w:cs="Times New Roman"/>
          <w:b/>
          <w:sz w:val="24"/>
          <w:szCs w:val="24"/>
        </w:rPr>
        <w:t>warancja jakości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Gwarant: …………………………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Pr="000F5492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Roboty: roboty budowlane wykonywane przez wykonawcę (Gwaranta) na podstawie Umowy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sprawie zamówienia publicznego Nr ……</w:t>
      </w:r>
      <w:r>
        <w:rPr>
          <w:rFonts w:ascii="Times New Roman" w:hAnsi="Times New Roman" w:cs="Times New Roman"/>
          <w:sz w:val="24"/>
          <w:szCs w:val="24"/>
        </w:rPr>
        <w:t xml:space="preserve">/2021 </w:t>
      </w:r>
      <w:r w:rsidRPr="006C7FDB">
        <w:rPr>
          <w:rFonts w:ascii="Times New Roman" w:hAnsi="Times New Roman" w:cs="Times New Roman"/>
          <w:sz w:val="24"/>
          <w:szCs w:val="24"/>
        </w:rPr>
        <w:t xml:space="preserve">zawartej dnia ………………… r., dotyczącej </w:t>
      </w:r>
      <w:r w:rsidRPr="000F5492">
        <w:rPr>
          <w:rFonts w:ascii="Times New Roman" w:hAnsi="Times New Roman" w:cs="Times New Roman"/>
          <w:sz w:val="24"/>
          <w:szCs w:val="24"/>
        </w:rPr>
        <w:t xml:space="preserve">zadania pod nazwą: </w:t>
      </w:r>
      <w:r>
        <w:rPr>
          <w:rFonts w:ascii="Times New Roman" w:hAnsi="Times New Roman" w:cs="Times New Roman"/>
          <w:sz w:val="24"/>
          <w:szCs w:val="24"/>
        </w:rPr>
        <w:t>„R</w:t>
      </w:r>
      <w:r w:rsidRPr="000F5492">
        <w:rPr>
          <w:rFonts w:ascii="Times New Roman" w:hAnsi="Times New Roman" w:cs="Times New Roman"/>
          <w:sz w:val="24"/>
          <w:szCs w:val="24"/>
        </w:rPr>
        <w:t>oboty budowlane polegające na remontach w obiektach Zespołu Szkół Centrum Kształcenia Rolniczego w Korolówce-Osadzie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F5492">
        <w:rPr>
          <w:rFonts w:ascii="Times New Roman" w:hAnsi="Times New Roman" w:cs="Times New Roman"/>
          <w:sz w:val="24"/>
          <w:szCs w:val="24"/>
        </w:rPr>
        <w:t>: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492">
        <w:rPr>
          <w:rFonts w:ascii="Times New Roman" w:hAnsi="Times New Roman" w:cs="Times New Roman"/>
          <w:sz w:val="24"/>
          <w:szCs w:val="24"/>
        </w:rPr>
        <w:t>Część 1. Remont w hali głównej i poszycia dachu w budynku warsztatów szkolnych.</w:t>
      </w:r>
    </w:p>
    <w:p w:rsidR="009C3E47" w:rsidRPr="000F5492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492">
        <w:rPr>
          <w:rFonts w:ascii="Times New Roman" w:hAnsi="Times New Roman" w:cs="Times New Roman"/>
          <w:sz w:val="24"/>
          <w:szCs w:val="24"/>
        </w:rPr>
        <w:t>Część 2. Remont pokoi uczniowskich na I piętrze budynku internatu.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Pr="0077234B" w:rsidRDefault="009C3E47" w:rsidP="009C3E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4B">
        <w:rPr>
          <w:rFonts w:ascii="Times New Roman" w:hAnsi="Times New Roman" w:cs="Times New Roman"/>
          <w:b/>
          <w:sz w:val="24"/>
          <w:szCs w:val="24"/>
        </w:rPr>
        <w:t>1. Oświadczenie Gwaranta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Gwarant niniejszym udziela Zamawiającemu gwarancji jakości: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- na wykonane w ramach Umowy Roboty zapewniając zarazem, iż zostały one wykonane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prawidłowo, w szczególności zgodnie z Umową i Dokumentacją pr</w:t>
      </w:r>
      <w:r>
        <w:rPr>
          <w:rFonts w:ascii="Times New Roman" w:hAnsi="Times New Roman" w:cs="Times New Roman"/>
          <w:sz w:val="24"/>
          <w:szCs w:val="24"/>
        </w:rPr>
        <w:t>zetargową</w:t>
      </w:r>
      <w:r w:rsidRPr="006C7FDB">
        <w:rPr>
          <w:rFonts w:ascii="Times New Roman" w:hAnsi="Times New Roman" w:cs="Times New Roman"/>
          <w:sz w:val="24"/>
          <w:szCs w:val="24"/>
        </w:rPr>
        <w:t xml:space="preserve"> do Umowy,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zgodnie z najlepszą wiedzą Gwaranta oraz aktualnie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obowiązującymi zasadami wiedzy technicznej, sztuki budowlanej oraz obowiązującymi przepisami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prawa, w tym istniejącymi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w tym zakresie normami;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- na użyte Materiały, urządzenia, instalacje oraz wyposażenie.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Poprzez niniejszą Gwarancję, Gwarant przyjmuje na siebie odpowiedzialność za wszelkie wady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fizyczne Robót oraz Materiałów, urządzeń, instalacji i wyposażenia (dalej Wady).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Pr="0077234B" w:rsidRDefault="009C3E47" w:rsidP="009C3E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4B">
        <w:rPr>
          <w:rFonts w:ascii="Times New Roman" w:hAnsi="Times New Roman" w:cs="Times New Roman"/>
          <w:b/>
          <w:sz w:val="24"/>
          <w:szCs w:val="24"/>
        </w:rPr>
        <w:t>2. Odpowiedzialność Gwaranta wynikająca z gwarancji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1. Gwarant będzie odpowiedzialny wobec Uprawnionego z gwarancji za wszelkie Wady, 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wyjdą na jaw po dacie Odbioru końcowego przedmiotu Umowy – aż do upływu terminu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wynikającego z niniejszej Gwarancji.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 xml:space="preserve">2. Odpowiedzialność Gwaranta za Wady obejmuje zarówno Wady, które ujawniły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się po dacie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Odbioru końcowego przedmiotu Umowy przez Uprawnionego z gwarancji,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lecz powstały przed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tą datą, jak również te Wady, które powstały po dokonaniu Odbioru końcowego Przedmiotu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Umowy, za które odpowiedzialność ponosi Gwarant.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3. Odpowiedzialność Gwaranta wynikająca z Gwarancji obejmuje obowiązek usunięcia Wad,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które zostaną Gwarantowi notyfikowane do upływu terminu wynikającego z Gwarancji.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 xml:space="preserve">W przypadku nieusunięcia Wad w terminie wskazanym przez Uprawnionego z gwarancji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gdy Wady usunąć się nie dadzą, Uprawniony z Gwarancji będzie uprawniony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do wykonywania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uprawnień opisanych poniżej w procedurze reklamacyjnej.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 xml:space="preserve">4. Gwarant odpowiada w zakresie i na zasadach określonych w niniejszej Gwarancji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za Roboty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oraz Materiały, urządzenia, instalacje i wyposażenie, wykonane/dostarczone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przez swoich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podwykonawców.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lastRenderedPageBreak/>
        <w:t>5. W razie wypowiedzenia, rozwiązania czy odstąpienia od Umowy, niniejsza Gwarancja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obowiązuje w zakresie wykonanych Robót i dostarczonych Materiałów, urządzeń, instalacji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wyposażenia, a Gwarant nie może się uwolnić od odpowiedzialności gwarancyjnej powołując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się na ingerencję podmiotów trzecich w wykonane przez niego Roboty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lub dostarczone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Materiały, urządzenia, instalacje i wyposażenie.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 xml:space="preserve">6. W okresie ……. miesięcy od dnia Odbioru końcowego, Gwarant będzie uczestniczył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przeglądach gwarancyjnych, przeprowadzanych przez Uprawnionego z gwarancji.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7. Jeżeli do zachowania gwarancji niezbędne jest przeprowadzenie przeglądów technicznych,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serwisowych, konserwacji itp. Gwarant jest zobowiązany do ich przeprowadzenia na własny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koszt.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Pr="0077234B" w:rsidRDefault="009C3E47" w:rsidP="009C3E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4B">
        <w:rPr>
          <w:rFonts w:ascii="Times New Roman" w:hAnsi="Times New Roman" w:cs="Times New Roman"/>
          <w:b/>
          <w:sz w:val="24"/>
          <w:szCs w:val="24"/>
        </w:rPr>
        <w:t>3. Termin obowiązywania Gwarancji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Odpowiedzialność Gwaranta z tytułu niniejszej gwarancji rozpoczyna się z dniem Odbioru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końcowego przedmiotu Umowy przez Uprawnionego z gwarancji i kończy się po upływie okresu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określonego w Umowie tj. ………… miesięcy.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4B">
        <w:rPr>
          <w:rFonts w:ascii="Times New Roman" w:hAnsi="Times New Roman" w:cs="Times New Roman"/>
          <w:b/>
          <w:sz w:val="24"/>
          <w:szCs w:val="24"/>
        </w:rPr>
        <w:t>4. Procedura reklamacyjna</w:t>
      </w:r>
    </w:p>
    <w:p w:rsidR="009C3E47" w:rsidRPr="0077234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1. Uprawniony z Gwarancji jest obowiązany zawiadomić Gwaranta o dostrzeżonej Wadzie, która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to wyszła na jaw po dokonaniu Odbioru końcowego inwestycji w terminie miesiąca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od daty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powzięcia wiadomości o jej wystąpieniu.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2. Zawiadomienie Gwaranta o wykryciu Wady może zo</w:t>
      </w:r>
      <w:r>
        <w:rPr>
          <w:rFonts w:ascii="Times New Roman" w:hAnsi="Times New Roman" w:cs="Times New Roman"/>
          <w:sz w:val="24"/>
          <w:szCs w:val="24"/>
        </w:rPr>
        <w:t>stać dokonane telefonicznie, faks</w:t>
      </w:r>
      <w:r w:rsidRPr="006C7FDB">
        <w:rPr>
          <w:rFonts w:ascii="Times New Roman" w:hAnsi="Times New Roman" w:cs="Times New Roman"/>
          <w:sz w:val="24"/>
          <w:szCs w:val="24"/>
        </w:rPr>
        <w:t>em lub emailem,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jednak wymaga następnie potwierdzenia pisemnego (listem poleconym).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Zawiadomienie powinno zawierać wykaz dostrzeżonych Wad oraz zawierać wskazany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Uprawnionego z gwarancji termin na usunięcie Wad, nie krótszy niż 14 dni.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3. W przypadkach spornych Uprawniony z gwarancji zawiadomi Gwaranta o dacie i miejscu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oględzin mających na celu ich wyjaśnienie. Niestawiennictwo Wykonawcy w dacie i miejscu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wskazanym przez Uprawnionego z Gwarancji będzie równoznaczne z uznaniem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Gwaranta zgłoszonych Wad. Gwarant upoważnia niniejszym Uprawnionego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z gwarancji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odnotowania tego faktu w protokole sporządzonym na skutek oględzin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i jednostronnego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podpisania wyżej wymienionego protokołu oraz wykonywania uprawnień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z niniejszej Gwarancji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przez Uprawnionego z gwarancji w sposób, w jaki Uprawniony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z gwarancji powinien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wykonywać w przypadku odmowy przez Gwaranta usunięcia Wad.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4. Usunięcie Wad przez Gwaranta zostanie stwierdzone protokolarnie.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5. Jeżeli Gwarant odmówi usunięcia Wad, a są to Wady, za które odpowiedzialność ponosi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Gwarant (za odmowę usunięcia Wad uważana będzie również odmowa podpisania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Gwaranta protokołu, o którym mowa wyżej) lub nie usunie Wad w terminie wyznaczonym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Uprawnionego z gwarancji, Uprawniony z gwarancji będzie uprawniony usunąć Wady na koszt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i ryzyko Gwaranta. W takim przypadku Uprawniony z gwarancji obciąży Gwaranta kosztami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usunięcia Wady poniesionymi przez Uprawnionego z gwarancji.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6. Jeżeli Wady usunąć się nie dadzą, Uprawniony z gwarancji będzie uprawniony według swego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wyboru do obniżenia wynagrodzenia Gwaranta z Umowy w stosunku w jakim wartość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przedmiotu Umowy z Wadami pozostaje do wartości przedmiotu Umowy bez Wad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konieczności wyznaczania Gwarantowi terminu dodatkowego na ich usunięcie.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lastRenderedPageBreak/>
        <w:t xml:space="preserve">7. Gwarant ponosi odpowiedzialność na zasadzie ryzyka za przypadkową utratę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lub uszkodzenie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 czasie naprawy gwarancyjnej.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 xml:space="preserve">8. Powyższe nie wyłącza innych uprawnień Uprawnionego z gwarancji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z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oraz obowiązujących przepisów prawa, w tym uprawnienia do dochodzenia naprawienia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szkody z powodu wystąpienia wad i/lub ich nie usunięcia w wyznaczonym terminie.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Podpis Gwaranta: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9C3E47" w:rsidRDefault="009C3E47" w:rsidP="009C3E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Default="009C3E47" w:rsidP="009C3E47">
      <w:pPr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Data wystawienia dokumentu Gwarancji:</w:t>
      </w:r>
    </w:p>
    <w:p w:rsidR="009C3E47" w:rsidRPr="006C7FDB" w:rsidRDefault="009C3E47" w:rsidP="009C3E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2664E5" w:rsidRDefault="002664E5"/>
    <w:sectPr w:rsidR="002664E5" w:rsidSect="00945265">
      <w:headerReference w:type="default" r:id="rId6"/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308" w:rsidRDefault="00806308" w:rsidP="009C3E47">
      <w:pPr>
        <w:spacing w:after="0" w:line="240" w:lineRule="auto"/>
      </w:pPr>
      <w:r>
        <w:separator/>
      </w:r>
    </w:p>
  </w:endnote>
  <w:endnote w:type="continuationSeparator" w:id="1">
    <w:p w:rsidR="00806308" w:rsidRDefault="00806308" w:rsidP="009C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8AA" w:rsidRDefault="00806308">
    <w:pPr>
      <w:pStyle w:val="Stopka"/>
      <w:jc w:val="center"/>
      <w:rPr>
        <w:rFonts w:ascii="Arial" w:hAnsi="Arial" w:cs="Arial"/>
        <w:sz w:val="18"/>
        <w:szCs w:val="18"/>
      </w:rPr>
    </w:pPr>
  </w:p>
  <w:p w:rsidR="000408AA" w:rsidRDefault="00806308" w:rsidP="00945265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:rsidR="000408AA" w:rsidRDefault="00806308" w:rsidP="00945265">
    <w:pPr>
      <w:pStyle w:val="Stopka"/>
      <w:jc w:val="center"/>
      <w:rPr>
        <w:sz w:val="16"/>
        <w:szCs w:val="16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/>
    </w:tblPr>
    <w:tblGrid>
      <w:gridCol w:w="9180"/>
    </w:tblGrid>
    <w:tr w:rsidR="000408AA" w:rsidTr="00945265">
      <w:tc>
        <w:tcPr>
          <w:tcW w:w="1346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408AA" w:rsidRDefault="00806308" w:rsidP="00945265">
          <w:pPr>
            <w:pStyle w:val="Stopka"/>
            <w:jc w:val="center"/>
            <w:rPr>
              <w:rFonts w:ascii="Arial" w:hAnsi="Arial" w:cs="Arial"/>
              <w:sz w:val="8"/>
              <w:szCs w:val="8"/>
              <w:lang w:eastAsia="en-US"/>
            </w:rPr>
          </w:pPr>
        </w:p>
        <w:p w:rsidR="000408AA" w:rsidRDefault="002664E5" w:rsidP="00945265">
          <w:pPr>
            <w:pStyle w:val="Stopka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Strona </w:t>
          </w:r>
          <w:r w:rsidR="00471390"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471390">
            <w:rPr>
              <w:rFonts w:ascii="Arial" w:hAnsi="Arial" w:cs="Arial"/>
              <w:sz w:val="16"/>
              <w:szCs w:val="16"/>
            </w:rPr>
            <w:fldChar w:fldCharType="separate"/>
          </w:r>
          <w:r w:rsidR="00B27503">
            <w:rPr>
              <w:rFonts w:ascii="Arial" w:hAnsi="Arial" w:cs="Arial"/>
              <w:noProof/>
              <w:sz w:val="16"/>
              <w:szCs w:val="16"/>
            </w:rPr>
            <w:t>3</w:t>
          </w:r>
          <w:r w:rsidR="00471390"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z </w:t>
          </w:r>
          <w:r w:rsidR="00471390"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471390">
            <w:rPr>
              <w:rFonts w:ascii="Arial" w:hAnsi="Arial" w:cs="Arial"/>
              <w:sz w:val="16"/>
              <w:szCs w:val="16"/>
            </w:rPr>
            <w:fldChar w:fldCharType="separate"/>
          </w:r>
          <w:r w:rsidR="00B27503">
            <w:rPr>
              <w:rFonts w:ascii="Arial" w:hAnsi="Arial" w:cs="Arial"/>
              <w:noProof/>
              <w:sz w:val="16"/>
              <w:szCs w:val="16"/>
            </w:rPr>
            <w:t>3</w:t>
          </w:r>
          <w:r w:rsidR="00471390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0408AA" w:rsidRDefault="00806308" w:rsidP="00945265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:rsidR="000408AA" w:rsidRPr="0027560C" w:rsidRDefault="00806308">
    <w:pPr>
      <w:pStyle w:val="Stopka"/>
      <w:jc w:val="center"/>
      <w:rPr>
        <w:rFonts w:ascii="Arial" w:hAnsi="Arial" w:cs="Arial"/>
        <w:sz w:val="18"/>
        <w:szCs w:val="18"/>
      </w:rPr>
    </w:pPr>
  </w:p>
  <w:p w:rsidR="000408AA" w:rsidRDefault="008063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308" w:rsidRDefault="00806308" w:rsidP="009C3E47">
      <w:pPr>
        <w:spacing w:after="0" w:line="240" w:lineRule="auto"/>
      </w:pPr>
      <w:r>
        <w:separator/>
      </w:r>
    </w:p>
  </w:footnote>
  <w:footnote w:type="continuationSeparator" w:id="1">
    <w:p w:rsidR="00806308" w:rsidRDefault="00806308" w:rsidP="009C3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8AA" w:rsidRDefault="002664E5" w:rsidP="00945265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Zamawiający - Zespół Szkół Centrum Kształcenia Rolniczego im. Ireny Kosmowskiej w Korolówce-Osadzie</w:t>
    </w:r>
  </w:p>
  <w:p w:rsidR="000408AA" w:rsidRDefault="002664E5" w:rsidP="00945265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Nazwa nadana zamówieniu: „</w:t>
    </w:r>
    <w:r w:rsidRPr="00E075AC">
      <w:rPr>
        <w:rFonts w:ascii="Arial" w:hAnsi="Arial" w:cs="Arial"/>
        <w:i/>
        <w:sz w:val="14"/>
        <w:szCs w:val="14"/>
      </w:rPr>
      <w:t xml:space="preserve">Roboty budowlane polegające na remontach w obiektach Zespołu Szkół Centrum Kształcenia Rolniczego </w:t>
    </w:r>
    <w:r>
      <w:rPr>
        <w:rFonts w:ascii="Arial" w:hAnsi="Arial" w:cs="Arial"/>
        <w:i/>
        <w:sz w:val="14"/>
        <w:szCs w:val="14"/>
      </w:rPr>
      <w:br/>
    </w:r>
    <w:r w:rsidRPr="00E075AC">
      <w:rPr>
        <w:rFonts w:ascii="Arial" w:hAnsi="Arial" w:cs="Arial"/>
        <w:i/>
        <w:sz w:val="14"/>
        <w:szCs w:val="14"/>
      </w:rPr>
      <w:t>w Korolówce-Osadzie</w:t>
    </w:r>
    <w:r>
      <w:rPr>
        <w:rFonts w:ascii="Arial" w:hAnsi="Arial" w:cs="Arial"/>
        <w:i/>
        <w:sz w:val="14"/>
        <w:szCs w:val="14"/>
      </w:rPr>
      <w:t xml:space="preserve">” </w:t>
    </w:r>
  </w:p>
  <w:p w:rsidR="000408AA" w:rsidRDefault="002664E5" w:rsidP="00945265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Oznaczenie sprawy: SZ/20/</w:t>
    </w:r>
    <w:r w:rsidR="00B27503">
      <w:rPr>
        <w:rFonts w:ascii="Arial" w:hAnsi="Arial" w:cs="Arial"/>
        <w:i/>
        <w:sz w:val="14"/>
        <w:szCs w:val="14"/>
      </w:rPr>
      <w:t>9</w:t>
    </w:r>
    <w:r>
      <w:rPr>
        <w:rFonts w:ascii="Arial" w:hAnsi="Arial" w:cs="Arial"/>
        <w:i/>
        <w:sz w:val="14"/>
        <w:szCs w:val="14"/>
      </w:rPr>
      <w:t>/AR/21</w:t>
    </w:r>
  </w:p>
  <w:p w:rsidR="000408AA" w:rsidRPr="00945265" w:rsidRDefault="002664E5" w:rsidP="0094526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i/>
        <w:sz w:val="14"/>
        <w:szCs w:val="14"/>
      </w:rPr>
    </w:pPr>
    <w:r w:rsidRPr="00613D89">
      <w:rPr>
        <w:rFonts w:ascii="Arial" w:hAnsi="Arial" w:cs="Arial"/>
        <w:b/>
        <w:bCs/>
        <w:i/>
        <w:iCs/>
        <w:sz w:val="14"/>
        <w:szCs w:val="14"/>
      </w:rPr>
      <w:t xml:space="preserve">Zał. nr </w:t>
    </w:r>
    <w:r w:rsidR="009C3E47">
      <w:rPr>
        <w:rFonts w:ascii="Arial" w:hAnsi="Arial" w:cs="Arial"/>
        <w:b/>
        <w:bCs/>
        <w:i/>
        <w:iCs/>
        <w:sz w:val="14"/>
        <w:szCs w:val="14"/>
      </w:rPr>
      <w:t>5</w:t>
    </w:r>
    <w:r w:rsidRPr="00613D89">
      <w:rPr>
        <w:rFonts w:ascii="Arial" w:hAnsi="Arial" w:cs="Arial"/>
        <w:b/>
        <w:bCs/>
        <w:i/>
        <w:iCs/>
        <w:sz w:val="14"/>
        <w:szCs w:val="14"/>
      </w:rPr>
      <w:t xml:space="preserve"> do </w:t>
    </w:r>
    <w:r w:rsidR="009C3E47">
      <w:rPr>
        <w:rFonts w:ascii="Arial" w:hAnsi="Arial" w:cs="Arial"/>
        <w:b/>
        <w:bCs/>
        <w:i/>
        <w:iCs/>
        <w:sz w:val="14"/>
        <w:szCs w:val="14"/>
      </w:rPr>
      <w:t>Umowy</w:t>
    </w:r>
    <w:r w:rsidRPr="00613D89">
      <w:rPr>
        <w:rFonts w:ascii="Arial" w:hAnsi="Arial" w:cs="Arial"/>
        <w:b/>
        <w:bCs/>
        <w:i/>
        <w:iCs/>
        <w:sz w:val="14"/>
        <w:szCs w:val="14"/>
      </w:rPr>
      <w:t xml:space="preserve">. </w:t>
    </w:r>
    <w:r w:rsidR="009C3E47">
      <w:rPr>
        <w:rFonts w:ascii="Arial" w:hAnsi="Arial" w:cs="Arial"/>
        <w:b/>
        <w:i/>
        <w:sz w:val="14"/>
        <w:szCs w:val="14"/>
      </w:rPr>
      <w:t>Gwarancja jakości</w:t>
    </w:r>
  </w:p>
  <w:tbl>
    <w:tblPr>
      <w:tblW w:w="0" w:type="auto"/>
      <w:tblBorders>
        <w:bottom w:val="single" w:sz="4" w:space="0" w:color="000000"/>
      </w:tblBorders>
      <w:tblLook w:val="00A0"/>
    </w:tblPr>
    <w:tblGrid>
      <w:gridCol w:w="9210"/>
    </w:tblGrid>
    <w:tr w:rsidR="000408AA" w:rsidRPr="00613D89" w:rsidTr="00945265">
      <w:trPr>
        <w:trHeight w:val="91"/>
      </w:trPr>
      <w:tc>
        <w:tcPr>
          <w:tcW w:w="9210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0408AA" w:rsidRPr="00613D89" w:rsidRDefault="00806308">
          <w:pPr>
            <w:pStyle w:val="Nagwek"/>
            <w:spacing w:line="276" w:lineRule="auto"/>
            <w:rPr>
              <w:sz w:val="2"/>
              <w:szCs w:val="2"/>
              <w:lang w:eastAsia="en-US"/>
            </w:rPr>
          </w:pPr>
        </w:p>
      </w:tc>
    </w:tr>
  </w:tbl>
  <w:p w:rsidR="000408AA" w:rsidRDefault="00806308" w:rsidP="00945265">
    <w:pPr>
      <w:pStyle w:val="Nagwek"/>
      <w:tabs>
        <w:tab w:val="clear" w:pos="4536"/>
        <w:tab w:val="clear" w:pos="9072"/>
        <w:tab w:val="left" w:pos="1118"/>
      </w:tabs>
    </w:pPr>
  </w:p>
  <w:p w:rsidR="000408AA" w:rsidRDefault="00806308" w:rsidP="00945265">
    <w:pPr>
      <w:pStyle w:val="Nagwek"/>
      <w:tabs>
        <w:tab w:val="clear" w:pos="4536"/>
        <w:tab w:val="clear" w:pos="9072"/>
        <w:tab w:val="left" w:pos="1118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9C3E47"/>
    <w:rsid w:val="002664E5"/>
    <w:rsid w:val="00471390"/>
    <w:rsid w:val="00806308"/>
    <w:rsid w:val="009C3E47"/>
    <w:rsid w:val="00B2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3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3E4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C3E47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C3E4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C3E4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2021-04-07T12:51:00Z</cp:lastPrinted>
  <dcterms:created xsi:type="dcterms:W3CDTF">2021-04-07T12:50:00Z</dcterms:created>
  <dcterms:modified xsi:type="dcterms:W3CDTF">2021-06-08T11:32:00Z</dcterms:modified>
</cp:coreProperties>
</file>