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5" w:rsidRPr="0015426C" w:rsidRDefault="008501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KLAUZULA INFORMACYJNA</w:t>
      </w:r>
    </w:p>
    <w:p w:rsidR="000E00B5" w:rsidRPr="0015426C" w:rsidRDefault="000E00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E00B5" w:rsidRPr="0015426C" w:rsidRDefault="008501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Zgodnie z art. 13 ust. 1 i 2 RODO* informujemy, że: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1. Administratorem jest </w:t>
      </w:r>
      <w:bookmarkStart w:id="0" w:name="_Hlk125618801"/>
      <w:bookmarkStart w:id="1" w:name="_Hlk125618922"/>
      <w:bookmarkStart w:id="2" w:name="_Hlk125620074"/>
      <w:r w:rsidR="0015426C" w:rsidRPr="004A233E">
        <w:rPr>
          <w:rFonts w:ascii="Cambria" w:hAnsi="Cambria" w:cs="Arial"/>
          <w:lang w:val="pl-PL"/>
        </w:rPr>
        <w:t>Zesp</w:t>
      </w:r>
      <w:r w:rsidR="0015426C" w:rsidRPr="004A233E">
        <w:rPr>
          <w:rFonts w:ascii="Cambria" w:hAnsi="Cambria" w:cs="Arial" w:hint="eastAsia"/>
          <w:lang w:val="pl-PL"/>
        </w:rPr>
        <w:t>ó</w:t>
      </w:r>
      <w:r w:rsidR="0015426C" w:rsidRPr="004A233E">
        <w:rPr>
          <w:rFonts w:ascii="Cambria" w:hAnsi="Cambria" w:cs="Arial" w:hint="cs"/>
          <w:lang w:val="pl-PL"/>
        </w:rPr>
        <w:t>ł</w:t>
      </w:r>
      <w:r w:rsidR="0015426C" w:rsidRPr="004A233E">
        <w:rPr>
          <w:rFonts w:ascii="Cambria" w:hAnsi="Cambria" w:cs="Arial"/>
          <w:lang w:val="pl-PL"/>
        </w:rPr>
        <w:t xml:space="preserve"> Plac</w:t>
      </w:r>
      <w:r w:rsidR="0015426C" w:rsidRPr="004A233E">
        <w:rPr>
          <w:rFonts w:ascii="Cambria" w:hAnsi="Cambria" w:cs="Arial" w:hint="eastAsia"/>
          <w:lang w:val="pl-PL"/>
        </w:rPr>
        <w:t>ó</w:t>
      </w:r>
      <w:r w:rsidR="0015426C" w:rsidRPr="004A233E">
        <w:rPr>
          <w:rFonts w:ascii="Cambria" w:hAnsi="Cambria" w:cs="Arial"/>
          <w:lang w:val="pl-PL"/>
        </w:rPr>
        <w:t>wek O</w:t>
      </w:r>
      <w:r w:rsidR="0015426C" w:rsidRPr="004A233E">
        <w:rPr>
          <w:rFonts w:ascii="Cambria" w:hAnsi="Cambria" w:cs="Arial" w:hint="cs"/>
          <w:lang w:val="pl-PL"/>
        </w:rPr>
        <w:t>ś</w:t>
      </w:r>
      <w:r w:rsidR="0015426C" w:rsidRPr="004A233E">
        <w:rPr>
          <w:rFonts w:ascii="Cambria" w:hAnsi="Cambria" w:cs="Arial"/>
          <w:lang w:val="pl-PL"/>
        </w:rPr>
        <w:t xml:space="preserve">wiatowych  w </w:t>
      </w:r>
      <w:proofErr w:type="spellStart"/>
      <w:r w:rsidR="0015426C" w:rsidRPr="004A233E">
        <w:rPr>
          <w:rFonts w:ascii="Cambria" w:hAnsi="Cambria" w:cs="Arial"/>
          <w:lang w:val="pl-PL"/>
        </w:rPr>
        <w:t>Policzn</w:t>
      </w:r>
      <w:r>
        <w:rPr>
          <w:rFonts w:ascii="Cambria" w:hAnsi="Cambria" w:cs="Arial"/>
          <w:lang w:val="pl-PL"/>
        </w:rPr>
        <w:t>ie</w:t>
      </w:r>
      <w:proofErr w:type="spellEnd"/>
      <w:r w:rsidR="0015426C" w:rsidRPr="004A233E">
        <w:rPr>
          <w:rFonts w:ascii="Cambria" w:hAnsi="Cambria" w:cs="Arial"/>
          <w:lang w:val="pl-PL"/>
        </w:rPr>
        <w:t xml:space="preserve"> ( adres: ul. </w:t>
      </w:r>
      <w:r w:rsidR="0015426C" w:rsidRPr="004A233E">
        <w:rPr>
          <w:rFonts w:ascii="Cambria" w:hAnsi="Cambria" w:cs="Arial" w:hint="cs"/>
          <w:lang w:val="pl-PL"/>
        </w:rPr>
        <w:t>Ż</w:t>
      </w:r>
      <w:r w:rsidR="0015426C" w:rsidRPr="004A233E">
        <w:rPr>
          <w:rFonts w:ascii="Cambria" w:hAnsi="Cambria" w:cs="Arial"/>
          <w:lang w:val="pl-PL"/>
        </w:rPr>
        <w:t>eromskiego 44, 26 - 720 Policzna telefon kontaktowy: (48) 677 04 42</w:t>
      </w:r>
      <w:r w:rsidR="0015426C">
        <w:rPr>
          <w:rFonts w:ascii="Cambria" w:hAnsi="Cambria" w:cs="Arial"/>
          <w:lang w:val="pl-PL"/>
        </w:rPr>
        <w:t xml:space="preserve">, e- mali: </w:t>
      </w:r>
      <w:hyperlink r:id="rId6" w:history="1">
        <w:r w:rsidR="0015426C" w:rsidRPr="00AC0E84">
          <w:rPr>
            <w:rStyle w:val="Hipercze"/>
            <w:rFonts w:ascii="Cambria" w:hAnsi="Cambria" w:cs="Arial" w:hint="eastAsia"/>
            <w:lang w:val="pl-PL"/>
          </w:rPr>
          <w:t>sekretariat@zpopoliczna.eu</w:t>
        </w:r>
      </w:hyperlink>
      <w:r w:rsidR="0015426C" w:rsidRPr="004A233E">
        <w:rPr>
          <w:rFonts w:ascii="Cambria" w:hAnsi="Cambria" w:cs="Arial"/>
          <w:lang w:val="pl-PL"/>
        </w:rPr>
        <w:t>)</w:t>
      </w:r>
      <w:bookmarkEnd w:id="0"/>
      <w:r w:rsidR="0015426C" w:rsidRPr="004A233E">
        <w:rPr>
          <w:rFonts w:ascii="Cambria" w:hAnsi="Cambria" w:cs="Arial"/>
          <w:lang w:val="pl-PL"/>
        </w:rPr>
        <w:t>.</w:t>
      </w:r>
      <w:bookmarkEnd w:id="1"/>
      <w:bookmarkEnd w:id="2"/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2. Administrator wyznaczył inspektora ochrony danych, z którym można skontaktować się pod adresem e-mail: </w:t>
      </w:r>
      <w:hyperlink r:id="rId7" w:history="1">
        <w:r w:rsidR="0015426C" w:rsidRPr="00AC0E84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inspektor@cbi24.pl</w:t>
        </w:r>
      </w:hyperlink>
    </w:p>
    <w:p w:rsidR="000E00B5" w:rsidRPr="00D2637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3. Celem 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przetwarzania jest </w:t>
      </w:r>
      <w:r w:rsidRPr="00D26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realizacja zadań oświatowych, dydaktycznych, wychowawczych, zagwarantowanie dziecku bezpieczeństwa oraz wypełnianie obowiązku dotyczącego uzupełniania</w:t>
      </w:r>
      <w:r w:rsidR="00D26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 xml:space="preserve">                   </w:t>
      </w:r>
      <w:r w:rsidRPr="00D26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 xml:space="preserve"> i prowadzenia dokumentacji przebiegu nauczania, działalności wychowawczej i opiekuńcze</w:t>
      </w:r>
      <w:r w:rsidRPr="00D26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>j.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4. Podstawą prawną przetwarzania danych jest art. 6 ust. 1 lit. c) RODO oraz art. 9 ust. 2 lit. g) RODO. Wypełnienie obowiązków prawnych ciążących na administratorze wynika z przepisów: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ustawy z dnia 14 grudnia 2016 r. Prawo oświatowe;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- ustawy z dn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ia 7 września 1991 r. o systemie oświaty;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- aktów wykonawczych do ww. ustaw, w tym rozporządzenia Ministra Edukacji Narodowej z dnia 25 sierpnia 2017 r. w sprawie sposobu prowadzenia przez publiczne przedszkola, szkoły i placówki dokumentacji przebiegu na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uczania, działalności wychowawczej i opiekuńczej oraz rodzajów tej dokumentacji. Podanie danych jest wymogiem ustawowym. Osoba, której dane dotyczą jest zobowiązana je podać. Konsekwencją niepodania danych jest brak możliwości realizacji zadań ustawowych p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rzez administratora.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ego.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Odbiorcami danych będą również podmioty przetwarzające dane na zlecenie tj. </w:t>
      </w:r>
      <w:proofErr w:type="spellStart"/>
      <w:r w:rsid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Librus</w:t>
      </w:r>
      <w:proofErr w:type="spellEnd"/>
      <w:r w:rsid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Ponadto dane osobowe są ujawniane </w:t>
      </w:r>
      <w:bookmarkStart w:id="3" w:name="_Hlk125618848"/>
      <w:bookmarkStart w:id="4" w:name="_Hlk125618959"/>
      <w:r w:rsidR="0015426C">
        <w:rPr>
          <w:rFonts w:ascii="Cambria" w:hAnsi="Cambria" w:cs="Arial"/>
          <w:lang w:val="pl-PL"/>
        </w:rPr>
        <w:t>dostawcą usług hostingowych i teleinformatycznych oraz programów dziedzinowych, a także jednostka i organom kontroli</w:t>
      </w:r>
      <w:bookmarkEnd w:id="3"/>
      <w:r w:rsidR="0015426C">
        <w:rPr>
          <w:rFonts w:ascii="Cambria" w:hAnsi="Cambria" w:cs="Arial"/>
          <w:lang w:val="pl-PL"/>
        </w:rPr>
        <w:t xml:space="preserve">. </w:t>
      </w:r>
      <w:bookmarkEnd w:id="4"/>
    </w:p>
    <w:p w:rsidR="00D2637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6. Dane osobo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we będą przetwarzane przez okres pobierania nauki w szkole, a następnie przez okres niezbędny do archiwizacji tj. przez okres</w:t>
      </w:r>
      <w:r w:rsidR="00D2637C" w:rsidRPr="00D2637C">
        <w:rPr>
          <w:rFonts w:ascii="Times New Roman" w:hAnsi="Times New Roman"/>
          <w:bCs/>
        </w:rPr>
        <w:t xml:space="preserve"> </w:t>
      </w:r>
      <w:r w:rsidR="00D2637C" w:rsidRPr="00E849FA">
        <w:rPr>
          <w:rFonts w:ascii="Times New Roman" w:hAnsi="Times New Roman"/>
          <w:bCs/>
        </w:rPr>
        <w:t>z </w:t>
      </w:r>
      <w:proofErr w:type="spellStart"/>
      <w:r w:rsidR="00D2637C" w:rsidRPr="00E849FA">
        <w:rPr>
          <w:rFonts w:ascii="Times New Roman" w:hAnsi="Times New Roman"/>
          <w:bCs/>
        </w:rPr>
        <w:t>uwzględnieniem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okresów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przechowywania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określonych</w:t>
      </w:r>
      <w:proofErr w:type="spellEnd"/>
      <w:r w:rsidR="00D2637C" w:rsidRPr="00E849FA">
        <w:rPr>
          <w:rFonts w:ascii="Times New Roman" w:hAnsi="Times New Roman"/>
          <w:bCs/>
        </w:rPr>
        <w:t xml:space="preserve"> w </w:t>
      </w:r>
      <w:proofErr w:type="spellStart"/>
      <w:r w:rsidR="00D2637C" w:rsidRPr="00E849FA">
        <w:rPr>
          <w:rFonts w:ascii="Times New Roman" w:hAnsi="Times New Roman"/>
          <w:bCs/>
        </w:rPr>
        <w:t>Jednolitym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Rzeczowym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Wykazie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Akt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Administratora</w:t>
      </w:r>
      <w:proofErr w:type="spellEnd"/>
      <w:r w:rsidR="00D2637C" w:rsidRPr="00E849FA">
        <w:rPr>
          <w:rFonts w:ascii="Times New Roman" w:hAnsi="Times New Roman"/>
          <w:bCs/>
        </w:rPr>
        <w:t xml:space="preserve">, </w:t>
      </w:r>
      <w:proofErr w:type="spellStart"/>
      <w:r w:rsidR="00D2637C" w:rsidRPr="00E849FA">
        <w:rPr>
          <w:rFonts w:ascii="Times New Roman" w:hAnsi="Times New Roman"/>
          <w:bCs/>
        </w:rPr>
        <w:t>ustawie</w:t>
      </w:r>
      <w:proofErr w:type="spellEnd"/>
      <w:r w:rsidR="00D2637C" w:rsidRPr="00E849FA">
        <w:rPr>
          <w:rFonts w:ascii="Times New Roman" w:hAnsi="Times New Roman"/>
          <w:bCs/>
        </w:rPr>
        <w:t xml:space="preserve"> z </w:t>
      </w:r>
      <w:proofErr w:type="spellStart"/>
      <w:r w:rsidR="00D2637C" w:rsidRPr="00E849FA">
        <w:rPr>
          <w:rFonts w:ascii="Times New Roman" w:hAnsi="Times New Roman"/>
          <w:bCs/>
        </w:rPr>
        <w:t>dnia</w:t>
      </w:r>
      <w:proofErr w:type="spellEnd"/>
      <w:r w:rsidR="00D2637C" w:rsidRPr="00E849FA">
        <w:rPr>
          <w:rFonts w:ascii="Times New Roman" w:hAnsi="Times New Roman"/>
          <w:bCs/>
        </w:rPr>
        <w:t xml:space="preserve"> 14 </w:t>
      </w:r>
      <w:proofErr w:type="spellStart"/>
      <w:r w:rsidR="00D2637C" w:rsidRPr="00E849FA">
        <w:rPr>
          <w:rFonts w:ascii="Times New Roman" w:hAnsi="Times New Roman"/>
          <w:bCs/>
        </w:rPr>
        <w:t>lipca</w:t>
      </w:r>
      <w:proofErr w:type="spellEnd"/>
      <w:r w:rsidR="00D2637C" w:rsidRPr="00E849FA">
        <w:rPr>
          <w:rFonts w:ascii="Times New Roman" w:hAnsi="Times New Roman"/>
          <w:bCs/>
        </w:rPr>
        <w:t xml:space="preserve"> 1983 r. </w:t>
      </w:r>
      <w:r w:rsidR="00D2637C" w:rsidRPr="00E849FA">
        <w:rPr>
          <w:rFonts w:ascii="Times New Roman" w:hAnsi="Times New Roman"/>
          <w:bCs/>
          <w:i/>
          <w:iCs/>
        </w:rPr>
        <w:t>o </w:t>
      </w:r>
      <w:proofErr w:type="spellStart"/>
      <w:r w:rsidR="00D2637C" w:rsidRPr="00E849FA">
        <w:rPr>
          <w:rFonts w:ascii="Times New Roman" w:hAnsi="Times New Roman"/>
          <w:bCs/>
          <w:i/>
          <w:iCs/>
        </w:rPr>
        <w:t>narodowym</w:t>
      </w:r>
      <w:proofErr w:type="spellEnd"/>
      <w:r w:rsidR="00D2637C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  <w:i/>
          <w:iCs/>
        </w:rPr>
        <w:t>zasobie</w:t>
      </w:r>
      <w:proofErr w:type="spellEnd"/>
      <w:r w:rsidR="00D2637C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  <w:i/>
          <w:iCs/>
        </w:rPr>
        <w:t>archiwalnym</w:t>
      </w:r>
      <w:proofErr w:type="spellEnd"/>
      <w:r w:rsidR="00D2637C" w:rsidRPr="00E849FA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  <w:i/>
          <w:iCs/>
        </w:rPr>
        <w:t>i</w:t>
      </w:r>
      <w:proofErr w:type="spellEnd"/>
      <w:r w:rsidR="00D2637C" w:rsidRPr="00E849FA">
        <w:rPr>
          <w:rFonts w:ascii="Times New Roman" w:hAnsi="Times New Roman"/>
          <w:bCs/>
          <w:i/>
          <w:iCs/>
        </w:rPr>
        <w:t> </w:t>
      </w:r>
      <w:proofErr w:type="spellStart"/>
      <w:r w:rsidR="00D2637C" w:rsidRPr="00E849FA">
        <w:rPr>
          <w:rFonts w:ascii="Times New Roman" w:hAnsi="Times New Roman"/>
          <w:bCs/>
          <w:i/>
          <w:iCs/>
        </w:rPr>
        <w:t>archiwach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bądź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innych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przepisach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prawa</w:t>
      </w:r>
      <w:proofErr w:type="spellEnd"/>
      <w:r w:rsidR="00D2637C" w:rsidRPr="00E849FA">
        <w:rPr>
          <w:rFonts w:ascii="Times New Roman" w:hAnsi="Times New Roman"/>
          <w:bCs/>
        </w:rPr>
        <w:t xml:space="preserve">, </w:t>
      </w:r>
      <w:proofErr w:type="spellStart"/>
      <w:r w:rsidR="00D2637C" w:rsidRPr="00E849FA">
        <w:rPr>
          <w:rFonts w:ascii="Times New Roman" w:hAnsi="Times New Roman"/>
          <w:bCs/>
        </w:rPr>
        <w:t>które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regulują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okresy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przechowywania</w:t>
      </w:r>
      <w:proofErr w:type="spellEnd"/>
      <w:r w:rsidR="00D2637C" w:rsidRPr="00E849FA">
        <w:rPr>
          <w:rFonts w:ascii="Times New Roman" w:hAnsi="Times New Roman"/>
          <w:bCs/>
        </w:rPr>
        <w:t xml:space="preserve"> </w:t>
      </w:r>
      <w:proofErr w:type="spellStart"/>
      <w:r w:rsidR="00D2637C" w:rsidRPr="00E849FA">
        <w:rPr>
          <w:rFonts w:ascii="Times New Roman" w:hAnsi="Times New Roman"/>
          <w:bCs/>
        </w:rPr>
        <w:t>danych</w:t>
      </w:r>
      <w:proofErr w:type="spellEnd"/>
      <w:r w:rsidR="00D2637C" w:rsidRPr="00E849FA">
        <w:rPr>
          <w:rFonts w:ascii="Times New Roman" w:hAnsi="Times New Roman"/>
          <w:bCs/>
        </w:rPr>
        <w:t>.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.</w:t>
      </w:r>
    </w:p>
    <w:p w:rsidR="000E00B5" w:rsidRPr="0015426C" w:rsidRDefault="00D2637C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5018D"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7. Ma Pan/Pani prawo: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dostępu do swoich danych osobowych;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sprostowania nieprawidłowych danych; </w:t>
      </w: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- żądania usunięcia 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danych, o ile znajdzie zastosowanie jedna z przesłanek z art. 17 ust. 1 RODO; </w:t>
      </w:r>
    </w:p>
    <w:p w:rsidR="000E00B5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żądania</w:t>
      </w:r>
      <w:proofErr w:type="spellEnd"/>
      <w:r w:rsidR="00D2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</w:t>
      </w:r>
      <w:proofErr w:type="spellEnd"/>
      <w:r w:rsidR="00D2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 w:rsidR="00D2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00B5" w:rsidRDefault="0085018D" w:rsidP="008501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8.</w:t>
      </w:r>
      <w:r w:rsidRPr="0015426C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Ma Pan/Pani prawo złożenia skargi na niezgodne z prawem przetwarzanie danych osobowych do Prezesa Urzędu Ochrony Danych Osobowych,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00 – 193 Warszawa. </w:t>
      </w:r>
    </w:p>
    <w:p w:rsidR="000E00B5" w:rsidRDefault="000E00B5" w:rsidP="00D263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B5" w:rsidRPr="0015426C" w:rsidRDefault="0085018D" w:rsidP="00D263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426C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*Rozporządzenie Parlamentu Europejskiego i Rady (UE) 2016/679 z dnia 27 kwietnia 2016 r. w</w:t>
      </w:r>
      <w:r w:rsidRPr="0015426C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 xml:space="preserve"> sprawie ochrony osób fizycznych w związku z przetwarzaniem danych osobowych i w sprawie swobodnego przepływu takich danych oraz uchylenia dyrektywy 95/46/WE (ogólne rozporządzenie o ochronie danych).</w:t>
      </w:r>
    </w:p>
    <w:sectPr w:rsidR="000E00B5" w:rsidRPr="0015426C" w:rsidSect="00D2637C">
      <w:pgSz w:w="12240" w:h="15840"/>
      <w:pgMar w:top="540" w:right="900" w:bottom="1440" w:left="90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A604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D00D" w16cex:dateUtc="2023-01-26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6042A" w16cid:durableId="277CD00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453"/>
    <w:multiLevelType w:val="multilevel"/>
    <w:tmpl w:val="4582EB98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E00B5"/>
    <w:rsid w:val="000E00B5"/>
    <w:rsid w:val="0015426C"/>
    <w:rsid w:val="006F4D96"/>
    <w:rsid w:val="0085018D"/>
    <w:rsid w:val="00D2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96"/>
    <w:rPr>
      <w:rFonts w:asciiTheme="minorHAnsi" w:eastAsiaTheme="minorHAnsi" w:hAnsiTheme="minorHAnsi" w:cstheme="minorBidi"/>
      <w:lang w:val="en-US" w:eastAsia="en-US"/>
    </w:rPr>
  </w:style>
  <w:style w:type="paragraph" w:styleId="Nagwek1">
    <w:name w:val="heading 1"/>
    <w:basedOn w:val="Normalny"/>
    <w:next w:val="Normalny"/>
    <w:uiPriority w:val="9"/>
    <w:qFormat/>
    <w:rsid w:val="006F4D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F4D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F4D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F4D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F4D9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F4D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4D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F4D9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6F4D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1542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42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2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26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26C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7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popoliczna.e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SmiTAeIhG0G5W+KEMn1+ATwlQ==">AMUW2mUqDqDLPw5rBYoqYsZZ+R68CuoHYFVbnRHDtFZxvWn65VwU5Sq8hmAkK47ZS1YhFCwwn8F2SuDGnzlrqabjviEh5cWfNPjHb8LLNA7RdX7RPM4sQPx+kOWvxdVuUSfEHr+b1ozl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</cp:lastModifiedBy>
  <cp:revision>4</cp:revision>
  <cp:lastPrinted>2023-01-26T14:25:00Z</cp:lastPrinted>
  <dcterms:created xsi:type="dcterms:W3CDTF">2020-07-30T05:53:00Z</dcterms:created>
  <dcterms:modified xsi:type="dcterms:W3CDTF">2023-01-26T14:26:00Z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