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3A" w:rsidRDefault="00C24B3A" w:rsidP="00C24B3A">
      <w:pPr>
        <w:spacing w:before="60" w:after="60" w:line="276" w:lineRule="auto"/>
        <w:ind w:left="7080" w:right="40"/>
        <w:jc w:val="both"/>
        <w:rPr>
          <w:szCs w:val="24"/>
        </w:rPr>
      </w:pPr>
      <w:r>
        <w:rPr>
          <w:szCs w:val="24"/>
        </w:rPr>
        <w:t>Załącznik nr 3</w:t>
      </w:r>
    </w:p>
    <w:p w:rsidR="00C24B3A" w:rsidRDefault="00C24B3A" w:rsidP="00C24B3A">
      <w:pPr>
        <w:spacing w:before="60" w:after="60" w:line="276" w:lineRule="auto"/>
        <w:ind w:right="40"/>
        <w:jc w:val="both"/>
        <w:rPr>
          <w:b/>
          <w:szCs w:val="24"/>
        </w:rPr>
      </w:pPr>
    </w:p>
    <w:p w:rsidR="00C24B3A" w:rsidRDefault="00C24B3A" w:rsidP="00C24B3A">
      <w:pPr>
        <w:spacing w:before="60" w:after="60" w:line="276" w:lineRule="auto"/>
        <w:ind w:right="40"/>
        <w:jc w:val="center"/>
        <w:rPr>
          <w:b/>
          <w:szCs w:val="24"/>
        </w:rPr>
      </w:pPr>
      <w:r>
        <w:rPr>
          <w:b/>
          <w:szCs w:val="24"/>
        </w:rPr>
        <w:t>Klauzula informacyjna z art. 13 ust.1 i 2 RODO</w:t>
      </w:r>
    </w:p>
    <w:p w:rsidR="00C24B3A" w:rsidRDefault="00C24B3A" w:rsidP="00C24B3A">
      <w:pPr>
        <w:spacing w:before="60" w:after="60" w:line="276" w:lineRule="auto"/>
        <w:ind w:right="40"/>
        <w:jc w:val="center"/>
        <w:rPr>
          <w:b/>
          <w:szCs w:val="24"/>
        </w:rPr>
      </w:pPr>
      <w:r>
        <w:rPr>
          <w:b/>
          <w:szCs w:val="24"/>
        </w:rPr>
        <w:t>w celu związanym z postępowaniem o udzielenie zamówienia publicznego,</w:t>
      </w:r>
    </w:p>
    <w:p w:rsidR="00C24B3A" w:rsidRDefault="00C24B3A" w:rsidP="00C24B3A">
      <w:pPr>
        <w:spacing w:before="60" w:after="60" w:line="276" w:lineRule="auto"/>
        <w:ind w:right="40"/>
        <w:jc w:val="center"/>
        <w:rPr>
          <w:b/>
          <w:szCs w:val="24"/>
        </w:rPr>
      </w:pPr>
      <w:r>
        <w:rPr>
          <w:b/>
          <w:szCs w:val="24"/>
        </w:rPr>
        <w:t>którego wartość bez podatku od towarów i usług jest mniejsza niż kwota 130.000,00 zł</w:t>
      </w:r>
    </w:p>
    <w:p w:rsidR="00C24B3A" w:rsidRDefault="00C24B3A" w:rsidP="00C24B3A">
      <w:pPr>
        <w:spacing w:before="60" w:after="60" w:line="276" w:lineRule="auto"/>
        <w:ind w:right="40"/>
        <w:jc w:val="both"/>
        <w:rPr>
          <w:b/>
          <w:szCs w:val="24"/>
        </w:rPr>
      </w:pPr>
    </w:p>
    <w:p w:rsidR="00C24B3A" w:rsidRDefault="00C24B3A" w:rsidP="00C24B3A">
      <w:pPr>
        <w:spacing w:before="60" w:after="60" w:line="276" w:lineRule="auto"/>
        <w:ind w:right="40"/>
        <w:jc w:val="both"/>
        <w:rPr>
          <w:szCs w:val="24"/>
        </w:rPr>
      </w:pPr>
      <w:r>
        <w:rPr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„Rozporządzenie”, informuję, że:</w:t>
      </w:r>
    </w:p>
    <w:p w:rsidR="00C24B3A" w:rsidRDefault="00C24B3A" w:rsidP="00C24B3A">
      <w:pPr>
        <w:jc w:val="both"/>
        <w:rPr>
          <w:b/>
          <w:bCs/>
          <w:szCs w:val="24"/>
        </w:rPr>
      </w:pPr>
      <w:r>
        <w:rPr>
          <w:szCs w:val="24"/>
        </w:rPr>
        <w:t xml:space="preserve">1. </w:t>
      </w:r>
      <w:bookmarkStart w:id="0" w:name="_Hlk63671297"/>
      <w:r>
        <w:rPr>
          <w:szCs w:val="24"/>
        </w:rPr>
        <w:t>Administratorem Państwa danych jest</w:t>
      </w:r>
      <w:r>
        <w:rPr>
          <w:rStyle w:val="fontstyle01"/>
          <w:szCs w:val="24"/>
        </w:rPr>
        <w:t xml:space="preserve"> </w:t>
      </w:r>
      <w:bookmarkEnd w:id="0"/>
      <w:r>
        <w:rPr>
          <w:szCs w:val="24"/>
        </w:rPr>
        <w:t>Zespół Placówek Oświatowych w Kurzelowie ul. Jana Brożka 7 Kurzelów, 29-100 Włoszczowa</w:t>
      </w:r>
      <w:r>
        <w:rPr>
          <w:b/>
          <w:bCs/>
          <w:szCs w:val="24"/>
        </w:rPr>
        <w:t xml:space="preserve">, </w:t>
      </w:r>
    </w:p>
    <w:p w:rsidR="00C24B3A" w:rsidRDefault="00C24B3A" w:rsidP="00C24B3A">
      <w:pPr>
        <w:jc w:val="both"/>
        <w:rPr>
          <w:szCs w:val="24"/>
        </w:rPr>
      </w:pPr>
      <w:r>
        <w:rPr>
          <w:szCs w:val="24"/>
        </w:rPr>
        <w:t xml:space="preserve">tel.: </w:t>
      </w:r>
      <w:r>
        <w:rPr>
          <w:rStyle w:val="Pogrubienie"/>
          <w:szCs w:val="24"/>
        </w:rPr>
        <w:t>41-39-47-010</w:t>
      </w:r>
      <w:r>
        <w:rPr>
          <w:szCs w:val="24"/>
        </w:rPr>
        <w:t xml:space="preserve">; email: </w:t>
      </w:r>
      <w:r>
        <w:rPr>
          <w:color w:val="000000" w:themeColor="text1"/>
          <w:szCs w:val="24"/>
          <w:u w:val="single"/>
        </w:rPr>
        <w:t>zpo-kurzelow@wp.pl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2. W sprawach z zakresu ochrony danych osobowych może się Pani/Pan kontaktować się z Inspektorem Ochrony Danych pod adresem e-mail: </w:t>
      </w:r>
      <w:bookmarkStart w:id="1" w:name="_GoBack"/>
      <w:r w:rsidR="009D1BA5" w:rsidRPr="00CB3084">
        <w:rPr>
          <w:b/>
          <w:szCs w:val="24"/>
        </w:rPr>
        <w:t>inspektor@cbi24.pl</w:t>
      </w:r>
      <w:bookmarkEnd w:id="1"/>
    </w:p>
    <w:p w:rsidR="00C24B3A" w:rsidRDefault="00C24B3A" w:rsidP="00C24B3A">
      <w:pPr>
        <w:pStyle w:val="NormalnyWeb"/>
        <w:spacing w:before="0" w:beforeAutospacing="0" w:after="0" w:afterAutospacing="0" w:line="276" w:lineRule="auto"/>
        <w:jc w:val="both"/>
      </w:pPr>
      <w:r>
        <w:t>3. Pani/Pana dane osobowe będą przetwarzane w celu związanym z postępowaniem prowadzonym z wyłączeniem przepisów ustawy z dnia 11 września 2019 r. - Prawo zamówień publicznych (Dz. U. z 2021r. poz. 1129 ze zm.).</w:t>
      </w:r>
    </w:p>
    <w:p w:rsidR="00C24B3A" w:rsidRDefault="00C24B3A" w:rsidP="00C24B3A">
      <w:pPr>
        <w:pStyle w:val="NormalnyWeb"/>
        <w:spacing w:before="0" w:beforeAutospacing="0" w:after="0" w:afterAutospacing="0" w:line="276" w:lineRule="auto"/>
        <w:jc w:val="both"/>
      </w:pPr>
      <w: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5. Podstawą prawną przetwarzania Pani/Pana danych jest art. 6 ust. 1 lit. c) ww. Rozporządzenia w związku z przepisami ustawy z dnia 27 sierpnia 2009 r. o finansach publicznych 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Dz. U. z 2020 r. poz. 713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 xml:space="preserve">. zm.). 6. </w:t>
      </w:r>
      <w:bookmarkStart w:id="2" w:name="_Hlk61615485"/>
      <w:r>
        <w:rPr>
          <w:szCs w:val="24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2"/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8. Osoba, której dane dotyczą ma prawo do: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- dostępu do treści swoich danych oraz możliwości ich poprawiania, sprostowania, ograniczenia przetwarzania, 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9. Osobie, której dane dotyczą nie przysługuje: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- w związku z art. 17 ust. 3 lit. b, d lub e Rozporządzenia prawo do usunięcia danych osobowych;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- prawo do przenoszenia danych osobowych, o którym mowa w art. 20 Rozporządzenia;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12. Wystąpienie z żądaniem, o którym mowa w art. 18 ust. 1 Rozporządzenia, nie ogranicza przetwarzania danych osobowych do czasu zakończenia postępowania.</w:t>
      </w:r>
    </w:p>
    <w:p w:rsidR="00C24B3A" w:rsidRDefault="00C24B3A" w:rsidP="00C24B3A">
      <w:pPr>
        <w:spacing w:line="276" w:lineRule="auto"/>
        <w:jc w:val="both"/>
        <w:rPr>
          <w:color w:val="FF0000"/>
          <w:szCs w:val="24"/>
        </w:rPr>
      </w:pPr>
      <w:r>
        <w:rPr>
          <w:szCs w:val="24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</w:p>
    <w:p w:rsidR="00C24B3A" w:rsidRDefault="00C24B3A" w:rsidP="00C24B3A">
      <w:pPr>
        <w:spacing w:line="276" w:lineRule="auto"/>
        <w:jc w:val="both"/>
        <w:rPr>
          <w:szCs w:val="24"/>
        </w:rPr>
      </w:pPr>
    </w:p>
    <w:p w:rsidR="00C24B3A" w:rsidRDefault="00C24B3A" w:rsidP="00C24B3A">
      <w:pPr>
        <w:spacing w:line="276" w:lineRule="auto"/>
        <w:jc w:val="both"/>
        <w:rPr>
          <w:szCs w:val="24"/>
        </w:rPr>
      </w:pP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…………………………..                                                                                </w:t>
      </w:r>
    </w:p>
    <w:p w:rsidR="00C24B3A" w:rsidRDefault="00C24B3A" w:rsidP="00C24B3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(data i podpis)</w:t>
      </w:r>
    </w:p>
    <w:p w:rsidR="00E90132" w:rsidRDefault="00E90132"/>
    <w:sectPr w:rsidR="00E9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E1"/>
    <w:rsid w:val="00014413"/>
    <w:rsid w:val="009D1BA5"/>
    <w:rsid w:val="00A527E1"/>
    <w:rsid w:val="00AB13B0"/>
    <w:rsid w:val="00C24B3A"/>
    <w:rsid w:val="00CB3084"/>
    <w:rsid w:val="00E9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5AB3"/>
  <w15:docId w15:val="{A295FA7D-F328-4FE3-A8E0-DA0F9C44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B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24B3A"/>
    <w:pPr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omylnaczcionkaakapitu"/>
    <w:rsid w:val="00C24B3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C24B3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0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6</cp:revision>
  <cp:lastPrinted>2024-05-06T10:22:00Z</cp:lastPrinted>
  <dcterms:created xsi:type="dcterms:W3CDTF">2024-04-26T07:38:00Z</dcterms:created>
  <dcterms:modified xsi:type="dcterms:W3CDTF">2024-05-06T10:22:00Z</dcterms:modified>
</cp:coreProperties>
</file>