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1736E" w14:textId="42B0EE83" w:rsidR="00A93D27" w:rsidRPr="00080A1B" w:rsidRDefault="00A93D27" w:rsidP="00A93D27">
      <w:pPr>
        <w:spacing w:after="0" w:line="240" w:lineRule="auto"/>
        <w:contextualSpacing/>
        <w:rPr>
          <w:rFonts w:ascii="Cambria" w:hAnsi="Cambria"/>
          <w:b/>
          <w:bCs/>
        </w:rPr>
      </w:pPr>
      <w:r>
        <w:t xml:space="preserve">Załącznik do </w:t>
      </w:r>
      <w:r w:rsidRPr="00A93D27">
        <w:rPr>
          <w:rFonts w:cstheme="minorHAnsi"/>
        </w:rPr>
        <w:t>wniosku</w:t>
      </w:r>
      <w:r w:rsidRPr="00A93D27">
        <w:rPr>
          <w:rFonts w:cstheme="minorHAnsi"/>
          <w:bCs/>
        </w:rPr>
        <w:t xml:space="preserve"> w sprawie zamówienia publicznego o wartości od 6001 zł do 60 000 zł (netto)</w:t>
      </w:r>
      <w:r>
        <w:rPr>
          <w:rFonts w:cstheme="minorHAnsi"/>
          <w:bCs/>
        </w:rPr>
        <w:t xml:space="preserve"> – Laboratorium Przyszłości</w:t>
      </w:r>
    </w:p>
    <w:p w14:paraId="140E6A3B" w14:textId="0F1D93B8" w:rsidR="00EC38CD" w:rsidRPr="00A93D27" w:rsidRDefault="00EC38CD" w:rsidP="00A93D27">
      <w:pPr>
        <w:spacing w:after="0" w:line="240" w:lineRule="auto"/>
        <w:contextualSpacing/>
        <w:jc w:val="center"/>
        <w:rPr>
          <w:rFonts w:ascii="Cambria" w:hAnsi="Cambria"/>
          <w:b/>
          <w:bCs/>
        </w:rPr>
      </w:pPr>
    </w:p>
    <w:tbl>
      <w:tblPr>
        <w:tblStyle w:val="Tabela-Siatka"/>
        <w:tblW w:w="0" w:type="auto"/>
        <w:tblLayout w:type="fixed"/>
        <w:tblLook w:val="04A0" w:firstRow="1" w:lastRow="0" w:firstColumn="1" w:lastColumn="0" w:noHBand="0" w:noVBand="1"/>
      </w:tblPr>
      <w:tblGrid>
        <w:gridCol w:w="570"/>
        <w:gridCol w:w="2402"/>
        <w:gridCol w:w="992"/>
        <w:gridCol w:w="5387"/>
        <w:gridCol w:w="2693"/>
      </w:tblGrid>
      <w:tr w:rsidR="009E4D25" w14:paraId="0FB88EBE" w14:textId="31927D7F" w:rsidTr="00877673">
        <w:tc>
          <w:tcPr>
            <w:tcW w:w="570" w:type="dxa"/>
          </w:tcPr>
          <w:p w14:paraId="267AD145" w14:textId="77777777" w:rsidR="009E4D25" w:rsidRPr="002D74C1" w:rsidRDefault="009E4D25">
            <w:pPr>
              <w:rPr>
                <w:rFonts w:ascii="Times New Roman" w:hAnsi="Times New Roman" w:cs="Times New Roman"/>
                <w:b/>
                <w:bCs/>
                <w:sz w:val="24"/>
                <w:szCs w:val="24"/>
              </w:rPr>
            </w:pPr>
            <w:r w:rsidRPr="002D74C1">
              <w:rPr>
                <w:rFonts w:ascii="Times New Roman" w:hAnsi="Times New Roman" w:cs="Times New Roman"/>
                <w:b/>
                <w:bCs/>
                <w:sz w:val="24"/>
                <w:szCs w:val="24"/>
              </w:rPr>
              <w:t>Lp.</w:t>
            </w:r>
          </w:p>
        </w:tc>
        <w:tc>
          <w:tcPr>
            <w:tcW w:w="2402" w:type="dxa"/>
          </w:tcPr>
          <w:p w14:paraId="50BB1789" w14:textId="23E6032B" w:rsidR="009E4D25" w:rsidRPr="002D74C1" w:rsidRDefault="009E4D25">
            <w:pPr>
              <w:rPr>
                <w:rFonts w:ascii="Times New Roman" w:hAnsi="Times New Roman" w:cs="Times New Roman"/>
                <w:b/>
                <w:bCs/>
                <w:sz w:val="24"/>
                <w:szCs w:val="24"/>
              </w:rPr>
            </w:pPr>
            <w:r w:rsidRPr="002D74C1">
              <w:rPr>
                <w:rFonts w:ascii="Times New Roman" w:hAnsi="Times New Roman" w:cs="Times New Roman"/>
                <w:b/>
                <w:bCs/>
                <w:sz w:val="24"/>
                <w:szCs w:val="24"/>
              </w:rPr>
              <w:t>Nazwa produktu</w:t>
            </w:r>
          </w:p>
        </w:tc>
        <w:tc>
          <w:tcPr>
            <w:tcW w:w="992" w:type="dxa"/>
          </w:tcPr>
          <w:p w14:paraId="3482C9F2" w14:textId="33511F78" w:rsidR="009E4D25" w:rsidRPr="002D74C1" w:rsidRDefault="009E4D25">
            <w:pPr>
              <w:rPr>
                <w:rFonts w:ascii="Times New Roman" w:hAnsi="Times New Roman" w:cs="Times New Roman"/>
                <w:b/>
                <w:bCs/>
                <w:sz w:val="24"/>
                <w:szCs w:val="24"/>
              </w:rPr>
            </w:pPr>
            <w:r w:rsidRPr="002D74C1">
              <w:rPr>
                <w:rFonts w:ascii="Times New Roman" w:hAnsi="Times New Roman" w:cs="Times New Roman"/>
                <w:b/>
                <w:bCs/>
                <w:sz w:val="24"/>
                <w:szCs w:val="24"/>
              </w:rPr>
              <w:t xml:space="preserve">Ilość </w:t>
            </w:r>
          </w:p>
        </w:tc>
        <w:tc>
          <w:tcPr>
            <w:tcW w:w="5387" w:type="dxa"/>
          </w:tcPr>
          <w:p w14:paraId="188A2754" w14:textId="7E4F86B1" w:rsidR="009E4D25" w:rsidRPr="002D74C1" w:rsidRDefault="009E4D25">
            <w:pPr>
              <w:rPr>
                <w:rFonts w:ascii="Times New Roman" w:hAnsi="Times New Roman" w:cs="Times New Roman"/>
                <w:b/>
                <w:bCs/>
                <w:sz w:val="24"/>
                <w:szCs w:val="24"/>
              </w:rPr>
            </w:pPr>
            <w:r w:rsidRPr="002D74C1">
              <w:rPr>
                <w:rFonts w:ascii="Times New Roman" w:hAnsi="Times New Roman" w:cs="Times New Roman"/>
                <w:b/>
                <w:bCs/>
                <w:sz w:val="24"/>
                <w:szCs w:val="24"/>
              </w:rPr>
              <w:t xml:space="preserve">Opis </w:t>
            </w:r>
          </w:p>
        </w:tc>
        <w:tc>
          <w:tcPr>
            <w:tcW w:w="2693" w:type="dxa"/>
          </w:tcPr>
          <w:p w14:paraId="07136FE6" w14:textId="73737F7B" w:rsidR="009E4D25" w:rsidRPr="002D74C1" w:rsidRDefault="009E4D25">
            <w:pPr>
              <w:rPr>
                <w:rFonts w:ascii="Times New Roman" w:hAnsi="Times New Roman" w:cs="Times New Roman"/>
                <w:b/>
                <w:bCs/>
                <w:sz w:val="24"/>
                <w:szCs w:val="24"/>
              </w:rPr>
            </w:pPr>
            <w:bookmarkStart w:id="0" w:name="_GoBack"/>
            <w:bookmarkEnd w:id="0"/>
            <w:r w:rsidRPr="002D74C1">
              <w:rPr>
                <w:rFonts w:ascii="Times New Roman" w:hAnsi="Times New Roman" w:cs="Times New Roman"/>
                <w:b/>
                <w:bCs/>
                <w:sz w:val="24"/>
                <w:szCs w:val="24"/>
              </w:rPr>
              <w:t>Zdjęcie</w:t>
            </w:r>
          </w:p>
        </w:tc>
      </w:tr>
      <w:tr w:rsidR="009E4D25" w14:paraId="2C79398C" w14:textId="735BC004" w:rsidTr="00877673">
        <w:tc>
          <w:tcPr>
            <w:tcW w:w="570" w:type="dxa"/>
          </w:tcPr>
          <w:p w14:paraId="3648CDBD" w14:textId="5E831E8E" w:rsidR="009E4D25" w:rsidRPr="002D74C1" w:rsidRDefault="009E4D25">
            <w:pPr>
              <w:rPr>
                <w:rFonts w:ascii="Times New Roman" w:hAnsi="Times New Roman" w:cs="Times New Roman"/>
                <w:b/>
                <w:bCs/>
                <w:sz w:val="24"/>
                <w:szCs w:val="24"/>
              </w:rPr>
            </w:pPr>
            <w:r w:rsidRPr="002D74C1">
              <w:rPr>
                <w:rFonts w:ascii="Times New Roman" w:hAnsi="Times New Roman" w:cs="Times New Roman"/>
                <w:b/>
                <w:bCs/>
                <w:sz w:val="24"/>
                <w:szCs w:val="24"/>
              </w:rPr>
              <w:t>1.</w:t>
            </w:r>
          </w:p>
        </w:tc>
        <w:tc>
          <w:tcPr>
            <w:tcW w:w="2402" w:type="dxa"/>
          </w:tcPr>
          <w:p w14:paraId="5B7C2853" w14:textId="0E9DEC12" w:rsidR="009E4D25" w:rsidRDefault="009E4D25">
            <w:pPr>
              <w:rPr>
                <w:rFonts w:ascii="Times New Roman" w:hAnsi="Times New Roman"/>
                <w:b/>
                <w:bCs/>
                <w:sz w:val="24"/>
                <w:szCs w:val="24"/>
              </w:rPr>
            </w:pPr>
            <w:r w:rsidRPr="002D74C1">
              <w:rPr>
                <w:rFonts w:ascii="Times New Roman" w:hAnsi="Times New Roman"/>
                <w:b/>
                <w:bCs/>
                <w:sz w:val="24"/>
                <w:szCs w:val="24"/>
              </w:rPr>
              <w:t>Drukarka 3D Banach School</w:t>
            </w:r>
          </w:p>
          <w:p w14:paraId="4C5AB8F8" w14:textId="36FFD235" w:rsidR="009E4D25" w:rsidRDefault="009E4D25">
            <w:pPr>
              <w:rPr>
                <w:b/>
                <w:bCs/>
              </w:rPr>
            </w:pPr>
            <w:r>
              <w:rPr>
                <w:b/>
                <w:bCs/>
              </w:rPr>
              <w:t>oraz</w:t>
            </w:r>
          </w:p>
          <w:p w14:paraId="6C4A4948" w14:textId="77777777" w:rsidR="009E4D25" w:rsidRDefault="009E4D25">
            <w:pPr>
              <w:rPr>
                <w:rFonts w:ascii="Times New Roman" w:hAnsi="Times New Roman"/>
                <w:b/>
                <w:bCs/>
                <w:sz w:val="24"/>
                <w:szCs w:val="24"/>
              </w:rPr>
            </w:pPr>
            <w:r>
              <w:rPr>
                <w:rFonts w:ascii="Times New Roman" w:hAnsi="Times New Roman"/>
                <w:b/>
                <w:bCs/>
                <w:sz w:val="24"/>
                <w:szCs w:val="24"/>
              </w:rPr>
              <w:t>2 w</w:t>
            </w:r>
            <w:r w:rsidRPr="002D74C1">
              <w:rPr>
                <w:rFonts w:ascii="Times New Roman" w:hAnsi="Times New Roman"/>
                <w:b/>
                <w:bCs/>
                <w:sz w:val="24"/>
                <w:szCs w:val="24"/>
              </w:rPr>
              <w:t>alizk</w:t>
            </w:r>
            <w:r>
              <w:rPr>
                <w:rFonts w:ascii="Times New Roman" w:hAnsi="Times New Roman"/>
                <w:b/>
                <w:bCs/>
                <w:sz w:val="24"/>
                <w:szCs w:val="24"/>
              </w:rPr>
              <w:t>i</w:t>
            </w:r>
            <w:r w:rsidRPr="002D74C1">
              <w:rPr>
                <w:rFonts w:ascii="Times New Roman" w:hAnsi="Times New Roman"/>
                <w:b/>
                <w:bCs/>
                <w:sz w:val="24"/>
                <w:szCs w:val="24"/>
              </w:rPr>
              <w:t xml:space="preserve"> Długopisów Banach 3D (</w:t>
            </w:r>
            <w:r>
              <w:rPr>
                <w:rFonts w:ascii="Times New Roman" w:hAnsi="Times New Roman"/>
                <w:b/>
                <w:bCs/>
                <w:sz w:val="24"/>
                <w:szCs w:val="24"/>
              </w:rPr>
              <w:t>12</w:t>
            </w:r>
            <w:r w:rsidRPr="002D74C1">
              <w:rPr>
                <w:rFonts w:ascii="Times New Roman" w:hAnsi="Times New Roman"/>
                <w:b/>
                <w:bCs/>
                <w:sz w:val="24"/>
                <w:szCs w:val="24"/>
              </w:rPr>
              <w:t xml:space="preserve"> szt</w:t>
            </w:r>
            <w:r>
              <w:rPr>
                <w:rFonts w:ascii="Times New Roman" w:hAnsi="Times New Roman"/>
                <w:b/>
                <w:bCs/>
                <w:sz w:val="24"/>
                <w:szCs w:val="24"/>
              </w:rPr>
              <w:t>.</w:t>
            </w:r>
            <w:r w:rsidRPr="002D74C1">
              <w:rPr>
                <w:rFonts w:ascii="Times New Roman" w:hAnsi="Times New Roman"/>
                <w:b/>
                <w:bCs/>
                <w:sz w:val="24"/>
                <w:szCs w:val="24"/>
              </w:rPr>
              <w:t>)</w:t>
            </w:r>
          </w:p>
          <w:p w14:paraId="50076D56" w14:textId="77777777" w:rsidR="009E4D25" w:rsidRDefault="009E4D25">
            <w:pPr>
              <w:rPr>
                <w:rFonts w:ascii="Times New Roman" w:hAnsi="Times New Roman"/>
                <w:b/>
                <w:bCs/>
                <w:sz w:val="24"/>
                <w:szCs w:val="24"/>
              </w:rPr>
            </w:pPr>
          </w:p>
          <w:p w14:paraId="2209A6C6" w14:textId="37ECDB64" w:rsidR="009E4D25" w:rsidRPr="002D74C1" w:rsidRDefault="009E4D25">
            <w:pPr>
              <w:rPr>
                <w:b/>
                <w:bCs/>
              </w:rPr>
            </w:pPr>
            <w:r>
              <w:rPr>
                <w:rFonts w:ascii="Times New Roman" w:hAnsi="Times New Roman"/>
                <w:b/>
                <w:bCs/>
                <w:sz w:val="24"/>
                <w:szCs w:val="24"/>
              </w:rPr>
              <w:t>ZESTAW</w:t>
            </w:r>
          </w:p>
        </w:tc>
        <w:tc>
          <w:tcPr>
            <w:tcW w:w="992" w:type="dxa"/>
          </w:tcPr>
          <w:p w14:paraId="674FCEF9" w14:textId="2BBDBCB9" w:rsidR="009E4D25" w:rsidRPr="000B4CF3" w:rsidRDefault="009E4D25">
            <w:pPr>
              <w:rPr>
                <w:sz w:val="16"/>
                <w:szCs w:val="16"/>
              </w:rPr>
            </w:pPr>
            <w:r w:rsidRPr="000B4CF3">
              <w:rPr>
                <w:sz w:val="16"/>
                <w:szCs w:val="16"/>
              </w:rPr>
              <w:t>1 zestaw</w:t>
            </w:r>
          </w:p>
        </w:tc>
        <w:tc>
          <w:tcPr>
            <w:tcW w:w="5387" w:type="dxa"/>
          </w:tcPr>
          <w:p w14:paraId="59095921" w14:textId="2ABA26E0" w:rsidR="009E4D25" w:rsidRPr="0075461C" w:rsidRDefault="009E4D25" w:rsidP="0075461C">
            <w:pPr>
              <w:spacing w:after="340"/>
              <w:rPr>
                <w:rFonts w:cstheme="minorHAnsi"/>
              </w:rPr>
            </w:pPr>
            <w:r w:rsidRPr="0075461C">
              <w:rPr>
                <w:rFonts w:cstheme="minorHAnsi"/>
              </w:rPr>
              <w:t>Zestaw powinien zawierać:</w:t>
            </w:r>
          </w:p>
          <w:p w14:paraId="1EC5DC2B" w14:textId="1201852F" w:rsidR="009E4D25" w:rsidRPr="0075461C" w:rsidRDefault="009E4D25" w:rsidP="0075461C">
            <w:pPr>
              <w:rPr>
                <w:rFonts w:cstheme="minorHAnsi"/>
              </w:rPr>
            </w:pPr>
            <w:r w:rsidRPr="0075461C">
              <w:rPr>
                <w:rFonts w:cstheme="minorHAnsi"/>
              </w:rPr>
              <w:t>- Stolik meblowy</w:t>
            </w:r>
            <w:r>
              <w:rPr>
                <w:rFonts w:cstheme="minorHAnsi"/>
              </w:rPr>
              <w:t xml:space="preserve"> z akcesoriami</w:t>
            </w:r>
            <w:r w:rsidRPr="0075461C">
              <w:rPr>
                <w:rFonts w:cstheme="minorHAnsi"/>
              </w:rPr>
              <w:t xml:space="preserve"> (szafka pod drukark</w:t>
            </w:r>
            <w:r>
              <w:rPr>
                <w:rFonts w:cstheme="minorHAnsi"/>
              </w:rPr>
              <w:t>ę</w:t>
            </w:r>
            <w:r w:rsidRPr="0075461C">
              <w:rPr>
                <w:rFonts w:cstheme="minorHAnsi"/>
              </w:rPr>
              <w:t xml:space="preserve">), </w:t>
            </w:r>
          </w:p>
          <w:p w14:paraId="333DB135" w14:textId="77777777" w:rsidR="009E4D25" w:rsidRPr="0075461C" w:rsidRDefault="009E4D25" w:rsidP="0075461C">
            <w:pPr>
              <w:rPr>
                <w:rFonts w:cstheme="minorHAnsi"/>
              </w:rPr>
            </w:pPr>
            <w:r w:rsidRPr="0075461C">
              <w:rPr>
                <w:rFonts w:cstheme="minorHAnsi"/>
              </w:rPr>
              <w:t>- przedłużona 5-letnia gwarancja,</w:t>
            </w:r>
          </w:p>
          <w:p w14:paraId="42102A08" w14:textId="77777777" w:rsidR="009E4D25" w:rsidRPr="0075461C" w:rsidRDefault="009E4D25" w:rsidP="0075461C">
            <w:pPr>
              <w:rPr>
                <w:rFonts w:cstheme="minorHAnsi"/>
              </w:rPr>
            </w:pPr>
            <w:r w:rsidRPr="0075461C">
              <w:rPr>
                <w:rFonts w:cstheme="minorHAnsi"/>
              </w:rPr>
              <w:t xml:space="preserve">-  filament (kilka sztuk), </w:t>
            </w:r>
          </w:p>
          <w:p w14:paraId="5FEE2127" w14:textId="1E210ABA" w:rsidR="009E4D25" w:rsidRPr="0075461C" w:rsidRDefault="009E4D25" w:rsidP="0075461C">
            <w:pPr>
              <w:rPr>
                <w:rFonts w:cstheme="minorHAnsi"/>
              </w:rPr>
            </w:pPr>
            <w:r w:rsidRPr="0075461C">
              <w:rPr>
                <w:rFonts w:cstheme="minorHAnsi"/>
              </w:rPr>
              <w:t xml:space="preserve">- wsparcie techniczne, </w:t>
            </w:r>
          </w:p>
          <w:p w14:paraId="77A93520" w14:textId="77777777" w:rsidR="009E4D25" w:rsidRPr="0075461C" w:rsidRDefault="009E4D25" w:rsidP="0075461C">
            <w:pPr>
              <w:rPr>
                <w:rFonts w:cstheme="minorHAnsi"/>
              </w:rPr>
            </w:pPr>
            <w:r w:rsidRPr="0075461C">
              <w:rPr>
                <w:rFonts w:cstheme="minorHAnsi"/>
              </w:rPr>
              <w:t xml:space="preserve">- obudowa dydaktyczna, </w:t>
            </w:r>
          </w:p>
          <w:p w14:paraId="57650A80" w14:textId="77777777" w:rsidR="009E4D25" w:rsidRPr="0075461C" w:rsidRDefault="009E4D25" w:rsidP="0075461C">
            <w:pPr>
              <w:rPr>
                <w:rFonts w:cstheme="minorHAnsi"/>
              </w:rPr>
            </w:pPr>
            <w:r w:rsidRPr="0075461C">
              <w:rPr>
                <w:rFonts w:cstheme="minorHAnsi"/>
              </w:rPr>
              <w:t xml:space="preserve">- gotowe scenariusze i projekty na lekcje, </w:t>
            </w:r>
          </w:p>
          <w:p w14:paraId="4821929E" w14:textId="77777777" w:rsidR="009E4D25" w:rsidRPr="0075461C" w:rsidRDefault="009E4D25" w:rsidP="0075461C">
            <w:pPr>
              <w:rPr>
                <w:rFonts w:cstheme="minorHAnsi"/>
              </w:rPr>
            </w:pPr>
            <w:r w:rsidRPr="0075461C">
              <w:rPr>
                <w:rFonts w:cstheme="minorHAnsi"/>
              </w:rPr>
              <w:t xml:space="preserve">- webinaria dla nauczycieli, </w:t>
            </w:r>
          </w:p>
          <w:p w14:paraId="59601963" w14:textId="77777777" w:rsidR="009E4D25" w:rsidRPr="0075461C" w:rsidRDefault="009E4D25" w:rsidP="0075461C">
            <w:pPr>
              <w:rPr>
                <w:rFonts w:cstheme="minorHAnsi"/>
              </w:rPr>
            </w:pPr>
            <w:r w:rsidRPr="0075461C">
              <w:rPr>
                <w:rFonts w:cstheme="minorHAnsi"/>
              </w:rPr>
              <w:t>- filmy instruktażowe na każdy poziom umiejętności,</w:t>
            </w:r>
          </w:p>
          <w:p w14:paraId="6845A654" w14:textId="74A54B26" w:rsidR="009E4D25" w:rsidRDefault="009E4D25" w:rsidP="0075461C">
            <w:pPr>
              <w:rPr>
                <w:rFonts w:cstheme="minorHAnsi"/>
              </w:rPr>
            </w:pPr>
            <w:r w:rsidRPr="0075461C">
              <w:rPr>
                <w:rFonts w:cstheme="minorHAnsi"/>
              </w:rPr>
              <w:t>- 5-letnie wsparcie</w:t>
            </w:r>
            <w:r>
              <w:rPr>
                <w:rFonts w:cstheme="minorHAnsi"/>
              </w:rPr>
              <w:t>,</w:t>
            </w:r>
          </w:p>
          <w:p w14:paraId="56FCA188" w14:textId="77777777" w:rsidR="009E4D25" w:rsidRDefault="009E4D25" w:rsidP="0075461C">
            <w:pPr>
              <w:rPr>
                <w:rFonts w:cstheme="minorHAnsi"/>
                <w:shd w:val="clear" w:color="auto" w:fill="FFFFFF"/>
              </w:rPr>
            </w:pPr>
            <w:r>
              <w:rPr>
                <w:rFonts w:cstheme="minorHAnsi"/>
                <w:shd w:val="clear" w:color="auto" w:fill="FFFFFF"/>
              </w:rPr>
              <w:t xml:space="preserve">- </w:t>
            </w:r>
            <w:r w:rsidRPr="006A6303">
              <w:rPr>
                <w:rFonts w:cstheme="minorHAnsi"/>
                <w:shd w:val="clear" w:color="auto" w:fill="FFFFFF"/>
              </w:rPr>
              <w:t>karta SD na projekty 3D</w:t>
            </w:r>
            <w:r>
              <w:rPr>
                <w:rFonts w:cstheme="minorHAnsi"/>
                <w:shd w:val="clear" w:color="auto" w:fill="FFFFFF"/>
              </w:rPr>
              <w:t>,</w:t>
            </w:r>
            <w:r w:rsidRPr="006A6303">
              <w:rPr>
                <w:rFonts w:cstheme="minorHAnsi"/>
              </w:rPr>
              <w:br/>
            </w:r>
            <w:r>
              <w:rPr>
                <w:rFonts w:cstheme="minorHAnsi"/>
                <w:shd w:val="clear" w:color="auto" w:fill="FFFFFF"/>
              </w:rPr>
              <w:t xml:space="preserve">- </w:t>
            </w:r>
            <w:r w:rsidRPr="006A6303">
              <w:rPr>
                <w:rFonts w:cstheme="minorHAnsi"/>
                <w:shd w:val="clear" w:color="auto" w:fill="FFFFFF"/>
              </w:rPr>
              <w:t>akcesoria do obsługi wydruku: cążki, szpachelka, pęseta</w:t>
            </w:r>
            <w:r w:rsidRPr="006A6303">
              <w:rPr>
                <w:rFonts w:cstheme="minorHAnsi"/>
              </w:rPr>
              <w:br/>
            </w:r>
            <w:r>
              <w:rPr>
                <w:rFonts w:cstheme="minorHAnsi"/>
                <w:shd w:val="clear" w:color="auto" w:fill="FFFFFF"/>
              </w:rPr>
              <w:t xml:space="preserve">- </w:t>
            </w:r>
            <w:r w:rsidRPr="006A6303">
              <w:rPr>
                <w:rFonts w:cstheme="minorHAnsi"/>
                <w:shd w:val="clear" w:color="auto" w:fill="FFFFFF"/>
              </w:rPr>
              <w:t xml:space="preserve">oprogramowanie z licencją otwartą dla szkół </w:t>
            </w:r>
            <w:r>
              <w:rPr>
                <w:rFonts w:cstheme="minorHAnsi"/>
                <w:shd w:val="clear" w:color="auto" w:fill="FFFFFF"/>
              </w:rPr>
              <w:t xml:space="preserve"> </w:t>
            </w:r>
          </w:p>
          <w:p w14:paraId="10ED083B" w14:textId="77777777" w:rsidR="009E4D25" w:rsidRDefault="009E4D25" w:rsidP="0075461C">
            <w:pPr>
              <w:rPr>
                <w:rFonts w:cstheme="minorHAnsi"/>
                <w:shd w:val="clear" w:color="auto" w:fill="FFFFFF"/>
              </w:rPr>
            </w:pPr>
            <w:r>
              <w:rPr>
                <w:rFonts w:cstheme="minorHAnsi"/>
                <w:shd w:val="clear" w:color="auto" w:fill="FFFFFF"/>
              </w:rPr>
              <w:t xml:space="preserve">  </w:t>
            </w:r>
            <w:r w:rsidRPr="006A6303">
              <w:rPr>
                <w:rFonts w:cstheme="minorHAnsi"/>
                <w:shd w:val="clear" w:color="auto" w:fill="FFFFFF"/>
              </w:rPr>
              <w:t xml:space="preserve">(projektowanie modeli 3D, przygotowania modeli do </w:t>
            </w:r>
            <w:r>
              <w:rPr>
                <w:rFonts w:cstheme="minorHAnsi"/>
                <w:shd w:val="clear" w:color="auto" w:fill="FFFFFF"/>
              </w:rPr>
              <w:t xml:space="preserve"> </w:t>
            </w:r>
          </w:p>
          <w:p w14:paraId="548CE2D0" w14:textId="77777777" w:rsidR="009E4D25" w:rsidRDefault="009E4D25" w:rsidP="0075461C">
            <w:pPr>
              <w:rPr>
                <w:rFonts w:cstheme="minorHAnsi"/>
                <w:shd w:val="clear" w:color="auto" w:fill="FFFFFF"/>
              </w:rPr>
            </w:pPr>
            <w:r>
              <w:rPr>
                <w:rFonts w:cstheme="minorHAnsi"/>
                <w:shd w:val="clear" w:color="auto" w:fill="FFFFFF"/>
              </w:rPr>
              <w:t xml:space="preserve">  </w:t>
            </w:r>
            <w:r w:rsidRPr="006A6303">
              <w:rPr>
                <w:rFonts w:cstheme="minorHAnsi"/>
                <w:shd w:val="clear" w:color="auto" w:fill="FFFFFF"/>
              </w:rPr>
              <w:t>druku 3D)</w:t>
            </w:r>
            <w:r>
              <w:rPr>
                <w:rFonts w:cstheme="minorHAnsi"/>
                <w:shd w:val="clear" w:color="auto" w:fill="FFFFFF"/>
              </w:rPr>
              <w:t>,</w:t>
            </w:r>
            <w:r w:rsidRPr="006A6303">
              <w:rPr>
                <w:rFonts w:cstheme="minorHAnsi"/>
              </w:rPr>
              <w:br/>
            </w:r>
            <w:r>
              <w:rPr>
                <w:rFonts w:cstheme="minorHAnsi"/>
                <w:shd w:val="clear" w:color="auto" w:fill="FFFFFF"/>
              </w:rPr>
              <w:t>-</w:t>
            </w:r>
            <w:r w:rsidRPr="006A6303">
              <w:rPr>
                <w:rFonts w:cstheme="minorHAnsi"/>
                <w:shd w:val="clear" w:color="auto" w:fill="FFFFFF"/>
              </w:rPr>
              <w:t xml:space="preserve"> dostęp do biblioteki bezpłatnych projektów modeli 3D </w:t>
            </w:r>
          </w:p>
          <w:p w14:paraId="6368BD03" w14:textId="77777777" w:rsidR="009E4D25" w:rsidRDefault="009E4D25" w:rsidP="0075461C">
            <w:pPr>
              <w:rPr>
                <w:rFonts w:cstheme="minorHAnsi"/>
                <w:shd w:val="clear" w:color="auto" w:fill="FFFFFF"/>
              </w:rPr>
            </w:pPr>
            <w:r>
              <w:rPr>
                <w:rFonts w:cstheme="minorHAnsi"/>
                <w:shd w:val="clear" w:color="auto" w:fill="FFFFFF"/>
              </w:rPr>
              <w:t xml:space="preserve">  </w:t>
            </w:r>
            <w:r w:rsidRPr="006A6303">
              <w:rPr>
                <w:rFonts w:cstheme="minorHAnsi"/>
                <w:shd w:val="clear" w:color="auto" w:fill="FFFFFF"/>
              </w:rPr>
              <w:t xml:space="preserve">do edukacji szkolnej, zgodne z polską podstawą </w:t>
            </w:r>
            <w:r>
              <w:rPr>
                <w:rFonts w:cstheme="minorHAnsi"/>
                <w:shd w:val="clear" w:color="auto" w:fill="FFFFFF"/>
              </w:rPr>
              <w:t xml:space="preserve"> </w:t>
            </w:r>
          </w:p>
          <w:p w14:paraId="5500B957" w14:textId="77777777" w:rsidR="009E4D25" w:rsidRDefault="009E4D25" w:rsidP="0075461C">
            <w:pPr>
              <w:rPr>
                <w:rFonts w:cstheme="minorHAnsi"/>
                <w:shd w:val="clear" w:color="auto" w:fill="FFFFFF"/>
              </w:rPr>
            </w:pPr>
            <w:r>
              <w:rPr>
                <w:rFonts w:cstheme="minorHAnsi"/>
                <w:shd w:val="clear" w:color="auto" w:fill="FFFFFF"/>
              </w:rPr>
              <w:t xml:space="preserve">  </w:t>
            </w:r>
            <w:r w:rsidRPr="006A6303">
              <w:rPr>
                <w:rFonts w:cstheme="minorHAnsi"/>
                <w:shd w:val="clear" w:color="auto" w:fill="FFFFFF"/>
              </w:rPr>
              <w:t xml:space="preserve">programową na zajęcia z 8 przedmiotów, edukacji </w:t>
            </w:r>
          </w:p>
          <w:p w14:paraId="2C4B9C8E" w14:textId="77777777" w:rsidR="009E4D25" w:rsidRDefault="009E4D25" w:rsidP="0075461C">
            <w:pPr>
              <w:rPr>
                <w:rFonts w:cstheme="minorHAnsi"/>
                <w:shd w:val="clear" w:color="auto" w:fill="FFFFFF"/>
              </w:rPr>
            </w:pPr>
            <w:r>
              <w:rPr>
                <w:rFonts w:cstheme="minorHAnsi"/>
                <w:shd w:val="clear" w:color="auto" w:fill="FFFFFF"/>
              </w:rPr>
              <w:t xml:space="preserve">  </w:t>
            </w:r>
            <w:r w:rsidRPr="006A6303">
              <w:rPr>
                <w:rFonts w:cstheme="minorHAnsi"/>
                <w:shd w:val="clear" w:color="auto" w:fill="FFFFFF"/>
              </w:rPr>
              <w:t xml:space="preserve">wczesnoszkolnej i zajęć z uczniami o specjalnych </w:t>
            </w:r>
          </w:p>
          <w:p w14:paraId="6FA53165" w14:textId="77777777" w:rsidR="009E4D25" w:rsidRDefault="009E4D25" w:rsidP="0075461C">
            <w:pPr>
              <w:rPr>
                <w:rFonts w:cstheme="minorHAnsi"/>
                <w:shd w:val="clear" w:color="auto" w:fill="FFFFFF"/>
              </w:rPr>
            </w:pPr>
            <w:r>
              <w:rPr>
                <w:rFonts w:cstheme="minorHAnsi"/>
                <w:shd w:val="clear" w:color="auto" w:fill="FFFFFF"/>
              </w:rPr>
              <w:t xml:space="preserve">  </w:t>
            </w:r>
            <w:r w:rsidRPr="006A6303">
              <w:rPr>
                <w:rFonts w:cstheme="minorHAnsi"/>
                <w:shd w:val="clear" w:color="auto" w:fill="FFFFFF"/>
              </w:rPr>
              <w:t>potrzebach edukacyjnych,</w:t>
            </w:r>
            <w:r w:rsidRPr="006A6303">
              <w:rPr>
                <w:rFonts w:cstheme="minorHAnsi"/>
              </w:rPr>
              <w:br/>
            </w:r>
            <w:r>
              <w:rPr>
                <w:rFonts w:cstheme="minorHAnsi"/>
                <w:shd w:val="clear" w:color="auto" w:fill="FFFFFF"/>
              </w:rPr>
              <w:t xml:space="preserve">- </w:t>
            </w:r>
            <w:r w:rsidRPr="006A6303">
              <w:rPr>
                <w:rFonts w:cstheme="minorHAnsi"/>
                <w:shd w:val="clear" w:color="auto" w:fill="FFFFFF"/>
              </w:rPr>
              <w:t xml:space="preserve">instrukcję „Jak wdrożyć druk 3D w szkole – na cały rok </w:t>
            </w:r>
            <w:r>
              <w:rPr>
                <w:rFonts w:cstheme="minorHAnsi"/>
                <w:shd w:val="clear" w:color="auto" w:fill="FFFFFF"/>
              </w:rPr>
              <w:t xml:space="preserve"> </w:t>
            </w:r>
          </w:p>
          <w:p w14:paraId="3A20970B" w14:textId="4A0FA715" w:rsidR="009E4D25" w:rsidRPr="006A6303" w:rsidRDefault="009E4D25" w:rsidP="0075461C">
            <w:pPr>
              <w:rPr>
                <w:rFonts w:cstheme="minorHAnsi"/>
              </w:rPr>
            </w:pPr>
            <w:r>
              <w:rPr>
                <w:rFonts w:cstheme="minorHAnsi"/>
                <w:shd w:val="clear" w:color="auto" w:fill="FFFFFF"/>
              </w:rPr>
              <w:t xml:space="preserve">  </w:t>
            </w:r>
            <w:r w:rsidRPr="006A6303">
              <w:rPr>
                <w:rFonts w:cstheme="minorHAnsi"/>
                <w:shd w:val="clear" w:color="auto" w:fill="FFFFFF"/>
              </w:rPr>
              <w:t>szkolny”,</w:t>
            </w:r>
          </w:p>
          <w:p w14:paraId="696E9534" w14:textId="166FF52D" w:rsidR="009E4D25" w:rsidRDefault="009E4D25" w:rsidP="0075461C">
            <w:pPr>
              <w:rPr>
                <w:rFonts w:cstheme="minorHAnsi"/>
              </w:rPr>
            </w:pPr>
            <w:r>
              <w:rPr>
                <w:rFonts w:cstheme="minorHAnsi"/>
              </w:rPr>
              <w:t>oraz</w:t>
            </w:r>
          </w:p>
          <w:p w14:paraId="1D4F2FEA" w14:textId="77777777" w:rsidR="009E4D25" w:rsidRDefault="009E4D25" w:rsidP="0075461C">
            <w:r>
              <w:t xml:space="preserve">-długopisy do druku 3D z przenośną baterią, filament do </w:t>
            </w:r>
          </w:p>
          <w:p w14:paraId="128FAE92" w14:textId="77777777" w:rsidR="009E4D25" w:rsidRDefault="009E4D25" w:rsidP="0075461C">
            <w:r>
              <w:t xml:space="preserve"> długopisów (kilka sztuk), szablony modeli 3D na zajęcia,  </w:t>
            </w:r>
          </w:p>
          <w:p w14:paraId="12BE159C" w14:textId="77777777" w:rsidR="009E4D25" w:rsidRDefault="009E4D25" w:rsidP="0075461C">
            <w:r>
              <w:t xml:space="preserve"> pomocami dydaktycznymi dla nauczyciela, wsparcie  </w:t>
            </w:r>
          </w:p>
          <w:p w14:paraId="7BC40683" w14:textId="6695E22D" w:rsidR="009E4D25" w:rsidRPr="001C161E" w:rsidRDefault="009E4D25" w:rsidP="00A93D27">
            <w:r>
              <w:t xml:space="preserve"> techniczne i dostęp do szkolenia, przedłużona gwarancja 5 letnia.</w:t>
            </w:r>
          </w:p>
        </w:tc>
        <w:tc>
          <w:tcPr>
            <w:tcW w:w="2693" w:type="dxa"/>
          </w:tcPr>
          <w:p w14:paraId="1A8DC32D" w14:textId="77777777" w:rsidR="009E4D25" w:rsidRDefault="009E4D25">
            <w:r>
              <w:rPr>
                <w:noProof/>
                <w:lang w:eastAsia="pl-PL"/>
              </w:rPr>
              <w:drawing>
                <wp:inline distT="0" distB="0" distL="0" distR="0" wp14:anchorId="14CDB230" wp14:editId="0DE6DBB9">
                  <wp:extent cx="1424940" cy="1424940"/>
                  <wp:effectExtent l="0" t="0" r="381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2A3ACA8D" w14:textId="1512F8FA" w:rsidR="009E4D25" w:rsidRDefault="009E4D25">
            <w:r>
              <w:rPr>
                <w:noProof/>
                <w:lang w:eastAsia="pl-PL"/>
              </w:rPr>
              <w:drawing>
                <wp:inline distT="0" distB="0" distL="0" distR="0" wp14:anchorId="3CDB6488" wp14:editId="54E5A6CA">
                  <wp:extent cx="1303020" cy="130302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inline>
              </w:drawing>
            </w:r>
          </w:p>
        </w:tc>
      </w:tr>
      <w:tr w:rsidR="009E4D25" w14:paraId="3C69A047" w14:textId="3787750C" w:rsidTr="00877673">
        <w:tc>
          <w:tcPr>
            <w:tcW w:w="570" w:type="dxa"/>
          </w:tcPr>
          <w:p w14:paraId="172F32A7" w14:textId="08564CC1" w:rsidR="009E4D25" w:rsidRPr="002D74C1" w:rsidRDefault="009E4D25">
            <w:pPr>
              <w:rPr>
                <w:rFonts w:ascii="Times New Roman" w:hAnsi="Times New Roman" w:cs="Times New Roman"/>
                <w:b/>
                <w:bCs/>
                <w:sz w:val="24"/>
                <w:szCs w:val="24"/>
              </w:rPr>
            </w:pPr>
            <w:r>
              <w:rPr>
                <w:rFonts w:ascii="Times New Roman" w:hAnsi="Times New Roman" w:cs="Times New Roman"/>
                <w:b/>
                <w:bCs/>
                <w:sz w:val="24"/>
                <w:szCs w:val="24"/>
              </w:rPr>
              <w:lastRenderedPageBreak/>
              <w:t>2</w:t>
            </w:r>
            <w:r w:rsidRPr="002D74C1">
              <w:rPr>
                <w:rFonts w:ascii="Times New Roman" w:hAnsi="Times New Roman" w:cs="Times New Roman"/>
                <w:b/>
                <w:bCs/>
                <w:sz w:val="24"/>
                <w:szCs w:val="24"/>
              </w:rPr>
              <w:t>.</w:t>
            </w:r>
          </w:p>
        </w:tc>
        <w:tc>
          <w:tcPr>
            <w:tcW w:w="2402" w:type="dxa"/>
          </w:tcPr>
          <w:p w14:paraId="08B6DDEE" w14:textId="4C2124A8" w:rsidR="009E4D25" w:rsidRPr="0057562B" w:rsidRDefault="009E4D25">
            <w:pPr>
              <w:rPr>
                <w:rFonts w:ascii="Times New Roman" w:hAnsi="Times New Roman" w:cs="Times New Roman"/>
                <w:b/>
                <w:bCs/>
                <w:sz w:val="24"/>
                <w:szCs w:val="24"/>
              </w:rPr>
            </w:pPr>
            <w:r w:rsidRPr="0057562B">
              <w:rPr>
                <w:rFonts w:ascii="Times New Roman" w:hAnsi="Times New Roman" w:cs="Times New Roman"/>
                <w:b/>
                <w:bCs/>
                <w:sz w:val="24"/>
                <w:szCs w:val="24"/>
              </w:rPr>
              <w:t>Filament do drukarki i długopisów 3D</w:t>
            </w:r>
          </w:p>
        </w:tc>
        <w:tc>
          <w:tcPr>
            <w:tcW w:w="992" w:type="dxa"/>
          </w:tcPr>
          <w:p w14:paraId="6A6C9BD8" w14:textId="3FABF9B2" w:rsidR="009E4D25" w:rsidRPr="0057562B" w:rsidRDefault="009E4D25">
            <w:pPr>
              <w:rPr>
                <w:sz w:val="16"/>
                <w:szCs w:val="16"/>
              </w:rPr>
            </w:pPr>
            <w:r w:rsidRPr="0057562B">
              <w:rPr>
                <w:sz w:val="16"/>
                <w:szCs w:val="16"/>
              </w:rPr>
              <w:t xml:space="preserve">20 szt./rolek </w:t>
            </w:r>
          </w:p>
        </w:tc>
        <w:tc>
          <w:tcPr>
            <w:tcW w:w="5387" w:type="dxa"/>
          </w:tcPr>
          <w:p w14:paraId="5CFEF044" w14:textId="0A2C19D2" w:rsidR="009E4D25" w:rsidRDefault="009E4D25">
            <w:r>
              <w:t>Filament biodegradowalny do drukarki i flamastrów 3D (różne kolory).</w:t>
            </w:r>
          </w:p>
          <w:p w14:paraId="487A022F" w14:textId="77777777" w:rsidR="009E4D25" w:rsidRDefault="009E4D25">
            <w:r>
              <w:t>Każda rolka powinna zwierać minimum 1 kg filamentu.</w:t>
            </w:r>
          </w:p>
          <w:p w14:paraId="63A3A9FF" w14:textId="6263AE21" w:rsidR="009E4D25" w:rsidRDefault="009E4D25">
            <w:r>
              <w:t>Filament powinien być kompatybilny z zamawianą drukarką i flamastrami Banach 3D.</w:t>
            </w:r>
          </w:p>
        </w:tc>
        <w:tc>
          <w:tcPr>
            <w:tcW w:w="2693" w:type="dxa"/>
          </w:tcPr>
          <w:p w14:paraId="18BD977F" w14:textId="71AE87DD" w:rsidR="009E4D25" w:rsidRDefault="009E4D25">
            <w:r>
              <w:rPr>
                <w:noProof/>
                <w:lang w:eastAsia="pl-PL"/>
              </w:rPr>
              <w:drawing>
                <wp:inline distT="0" distB="0" distL="0" distR="0" wp14:anchorId="0033629D" wp14:editId="3EBBEAFD">
                  <wp:extent cx="1191895" cy="1191895"/>
                  <wp:effectExtent l="0" t="0" r="8255" b="825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1895" cy="1191895"/>
                          </a:xfrm>
                          <a:prstGeom prst="rect">
                            <a:avLst/>
                          </a:prstGeom>
                          <a:noFill/>
                          <a:ln>
                            <a:noFill/>
                          </a:ln>
                        </pic:spPr>
                      </pic:pic>
                    </a:graphicData>
                  </a:graphic>
                </wp:inline>
              </w:drawing>
            </w:r>
          </w:p>
        </w:tc>
      </w:tr>
      <w:tr w:rsidR="009E4D25" w14:paraId="3D882181" w14:textId="05ED2655" w:rsidTr="00877673">
        <w:tc>
          <w:tcPr>
            <w:tcW w:w="570" w:type="dxa"/>
          </w:tcPr>
          <w:p w14:paraId="3B36A606" w14:textId="1A52BD35" w:rsidR="009E4D25" w:rsidRPr="002D74C1" w:rsidRDefault="009E4D25">
            <w:pPr>
              <w:rPr>
                <w:rFonts w:ascii="Times New Roman" w:hAnsi="Times New Roman" w:cs="Times New Roman"/>
                <w:b/>
                <w:bCs/>
                <w:sz w:val="24"/>
                <w:szCs w:val="24"/>
              </w:rPr>
            </w:pPr>
            <w:r>
              <w:rPr>
                <w:rFonts w:ascii="Times New Roman" w:hAnsi="Times New Roman" w:cs="Times New Roman"/>
                <w:b/>
                <w:bCs/>
                <w:sz w:val="24"/>
                <w:szCs w:val="24"/>
              </w:rPr>
              <w:t>3</w:t>
            </w:r>
            <w:r w:rsidRPr="002D74C1">
              <w:rPr>
                <w:rFonts w:ascii="Times New Roman" w:hAnsi="Times New Roman" w:cs="Times New Roman"/>
                <w:b/>
                <w:bCs/>
                <w:sz w:val="24"/>
                <w:szCs w:val="24"/>
              </w:rPr>
              <w:t>.</w:t>
            </w:r>
          </w:p>
        </w:tc>
        <w:tc>
          <w:tcPr>
            <w:tcW w:w="2402" w:type="dxa"/>
          </w:tcPr>
          <w:p w14:paraId="3A8C130A" w14:textId="14528B9E" w:rsidR="009E4D25" w:rsidRPr="0057562B" w:rsidRDefault="009E4D25">
            <w:pPr>
              <w:rPr>
                <w:rFonts w:ascii="Times New Roman" w:hAnsi="Times New Roman" w:cs="Times New Roman"/>
                <w:b/>
                <w:bCs/>
                <w:sz w:val="24"/>
                <w:szCs w:val="24"/>
              </w:rPr>
            </w:pPr>
            <w:r w:rsidRPr="0057562B">
              <w:rPr>
                <w:rFonts w:ascii="Times New Roman" w:hAnsi="Times New Roman" w:cs="Times New Roman"/>
                <w:b/>
                <w:bCs/>
                <w:sz w:val="24"/>
                <w:szCs w:val="24"/>
              </w:rPr>
              <w:t xml:space="preserve">Stacja lutownicza </w:t>
            </w:r>
          </w:p>
        </w:tc>
        <w:tc>
          <w:tcPr>
            <w:tcW w:w="992" w:type="dxa"/>
          </w:tcPr>
          <w:p w14:paraId="2AC33ED3" w14:textId="410DE77F" w:rsidR="009E4D25" w:rsidRPr="0057562B" w:rsidRDefault="009E4D25">
            <w:pPr>
              <w:rPr>
                <w:sz w:val="16"/>
                <w:szCs w:val="16"/>
              </w:rPr>
            </w:pPr>
            <w:r>
              <w:rPr>
                <w:sz w:val="16"/>
                <w:szCs w:val="16"/>
              </w:rPr>
              <w:t>2</w:t>
            </w:r>
            <w:r w:rsidRPr="0057562B">
              <w:rPr>
                <w:sz w:val="16"/>
                <w:szCs w:val="16"/>
              </w:rPr>
              <w:t xml:space="preserve"> szt.</w:t>
            </w:r>
          </w:p>
        </w:tc>
        <w:tc>
          <w:tcPr>
            <w:tcW w:w="5387" w:type="dxa"/>
          </w:tcPr>
          <w:p w14:paraId="6516A17D" w14:textId="77777777" w:rsidR="009E4D25" w:rsidRDefault="009E4D25">
            <w:r>
              <w:t xml:space="preserve">Z funkcją regulacji temperatury i cyfrowym wyświetlaczem LEDowym. Konstrukcja ESD </w:t>
            </w:r>
          </w:p>
          <w:p w14:paraId="723CAEBC" w14:textId="1D085E4E" w:rsidR="009E4D25" w:rsidRDefault="009E4D25">
            <w:r>
              <w:t>-zabezpieczenie przed zbieraniem się ładunku elektrostatycznego.</w:t>
            </w:r>
          </w:p>
          <w:p w14:paraId="5F23BAB9" w14:textId="6D124DB9" w:rsidR="009E4D25" w:rsidRDefault="009E4D25">
            <w:r>
              <w:t xml:space="preserve"> Parametry minimalne stacji lutowniczej:</w:t>
            </w:r>
          </w:p>
          <w:p w14:paraId="5C5B3CB9" w14:textId="77777777" w:rsidR="009E4D25" w:rsidRDefault="009E4D25">
            <w:r>
              <w:t xml:space="preserve"> · Moc: 75W</w:t>
            </w:r>
          </w:p>
          <w:p w14:paraId="22B71395" w14:textId="77777777" w:rsidR="009E4D25" w:rsidRDefault="009E4D25">
            <w:r>
              <w:t xml:space="preserve"> · Napięcie zasilania: 220-240V~50Hz</w:t>
            </w:r>
          </w:p>
          <w:p w14:paraId="465E0BEC" w14:textId="77777777" w:rsidR="009E4D25" w:rsidRDefault="009E4D25">
            <w:r>
              <w:t xml:space="preserve"> · Zakres temperatur: 200-480°C </w:t>
            </w:r>
          </w:p>
          <w:p w14:paraId="0744F163" w14:textId="77777777" w:rsidR="009E4D25" w:rsidRDefault="009E4D25">
            <w:r>
              <w:t>· Dokładność temperatury: +/- 1°C</w:t>
            </w:r>
          </w:p>
          <w:p w14:paraId="7603ED64" w14:textId="77777777" w:rsidR="009E4D25" w:rsidRDefault="009E4D25">
            <w:r>
              <w:t xml:space="preserve"> · Czas nagrzewania: 15 s do 350°C </w:t>
            </w:r>
          </w:p>
          <w:p w14:paraId="7B6BEF0D" w14:textId="77777777" w:rsidR="009E4D25" w:rsidRDefault="009E4D25">
            <w:r>
              <w:t>Parametry minimalne stacji hot air:</w:t>
            </w:r>
          </w:p>
          <w:p w14:paraId="0CF02720" w14:textId="77777777" w:rsidR="009E4D25" w:rsidRDefault="009E4D25">
            <w:r>
              <w:t xml:space="preserve"> · Moc: 750W</w:t>
            </w:r>
          </w:p>
          <w:p w14:paraId="4243CFC1" w14:textId="77777777" w:rsidR="009E4D25" w:rsidRDefault="009E4D25">
            <w:r>
              <w:t xml:space="preserve"> · Napięcie zasilania: 220-240V~50Hz \</w:t>
            </w:r>
          </w:p>
          <w:p w14:paraId="323136E5" w14:textId="77777777" w:rsidR="009E4D25" w:rsidRDefault="009E4D25">
            <w:r>
              <w:t>· Zakres temperatur: 100-480°C</w:t>
            </w:r>
          </w:p>
          <w:p w14:paraId="01847B8F" w14:textId="77777777" w:rsidR="009E4D25" w:rsidRDefault="009E4D25">
            <w:r>
              <w:t xml:space="preserve"> · Dokładność temperatury: +/- 2°C </w:t>
            </w:r>
          </w:p>
          <w:p w14:paraId="4BC6DC93" w14:textId="77777777" w:rsidR="009E4D25" w:rsidRDefault="009E4D25">
            <w:r>
              <w:t xml:space="preserve">· Przepływ powietrza 120 l/min </w:t>
            </w:r>
          </w:p>
          <w:p w14:paraId="1F4DF67A" w14:textId="0D4D6D23" w:rsidR="009E4D25" w:rsidRDefault="009E4D25">
            <w:r>
              <w:t>· Czas nagrzewania: 10 s do 350°.</w:t>
            </w:r>
          </w:p>
        </w:tc>
        <w:tc>
          <w:tcPr>
            <w:tcW w:w="2693" w:type="dxa"/>
          </w:tcPr>
          <w:p w14:paraId="0CF56749" w14:textId="77777777" w:rsidR="009E4D25" w:rsidRDefault="009E4D25"/>
        </w:tc>
      </w:tr>
      <w:tr w:rsidR="009E4D25" w14:paraId="79CC154C" w14:textId="6258CA84" w:rsidTr="00877673">
        <w:tc>
          <w:tcPr>
            <w:tcW w:w="570" w:type="dxa"/>
          </w:tcPr>
          <w:p w14:paraId="2A7A1E5E" w14:textId="16FE4D0F" w:rsidR="009E4D25" w:rsidRPr="002D74C1" w:rsidRDefault="009E4D25">
            <w:pPr>
              <w:rPr>
                <w:rFonts w:ascii="Times New Roman" w:hAnsi="Times New Roman" w:cs="Times New Roman"/>
                <w:b/>
                <w:bCs/>
                <w:sz w:val="24"/>
                <w:szCs w:val="24"/>
              </w:rPr>
            </w:pPr>
            <w:r>
              <w:rPr>
                <w:rFonts w:ascii="Times New Roman" w:hAnsi="Times New Roman" w:cs="Times New Roman"/>
                <w:b/>
                <w:bCs/>
                <w:sz w:val="24"/>
                <w:szCs w:val="24"/>
              </w:rPr>
              <w:t>4</w:t>
            </w:r>
            <w:r w:rsidRPr="002D74C1">
              <w:rPr>
                <w:rFonts w:ascii="Times New Roman" w:hAnsi="Times New Roman" w:cs="Times New Roman"/>
                <w:b/>
                <w:bCs/>
                <w:sz w:val="24"/>
                <w:szCs w:val="24"/>
              </w:rPr>
              <w:t>.</w:t>
            </w:r>
          </w:p>
        </w:tc>
        <w:tc>
          <w:tcPr>
            <w:tcW w:w="2402" w:type="dxa"/>
          </w:tcPr>
          <w:p w14:paraId="57454861" w14:textId="206019C8" w:rsidR="009E4D25" w:rsidRPr="001919BE" w:rsidRDefault="009E4D25" w:rsidP="001919BE">
            <w:pPr>
              <w:rPr>
                <w:b/>
                <w:bCs/>
                <w:sz w:val="24"/>
                <w:szCs w:val="24"/>
              </w:rPr>
            </w:pPr>
            <w:r w:rsidRPr="001919BE">
              <w:rPr>
                <w:b/>
                <w:bCs/>
                <w:sz w:val="24"/>
                <w:szCs w:val="24"/>
              </w:rPr>
              <w:t>Zestaw konstrukcyjny z mikrokontrolerem, czujnikami i akcesoriami</w:t>
            </w:r>
          </w:p>
          <w:p w14:paraId="29EBC116" w14:textId="566762C7" w:rsidR="009E4D25" w:rsidRPr="001919BE" w:rsidRDefault="009E4D25">
            <w:pPr>
              <w:rPr>
                <w:b/>
                <w:bCs/>
                <w:sz w:val="24"/>
                <w:szCs w:val="24"/>
              </w:rPr>
            </w:pPr>
          </w:p>
        </w:tc>
        <w:tc>
          <w:tcPr>
            <w:tcW w:w="992" w:type="dxa"/>
          </w:tcPr>
          <w:p w14:paraId="545B20AA" w14:textId="1879122D" w:rsidR="009E4D25" w:rsidRPr="00996BC0" w:rsidRDefault="009E4D25">
            <w:pPr>
              <w:rPr>
                <w:sz w:val="16"/>
                <w:szCs w:val="16"/>
              </w:rPr>
            </w:pPr>
            <w:r w:rsidRPr="00996BC0">
              <w:rPr>
                <w:sz w:val="16"/>
                <w:szCs w:val="16"/>
              </w:rPr>
              <w:t>1 zestaw</w:t>
            </w:r>
          </w:p>
        </w:tc>
        <w:tc>
          <w:tcPr>
            <w:tcW w:w="5387" w:type="dxa"/>
          </w:tcPr>
          <w:p w14:paraId="27CB8963" w14:textId="6C9AE2E4" w:rsidR="009E4D25" w:rsidRDefault="009E4D25">
            <w:r>
              <w:t>Zestaw konstrukcyjny z mikrokontrolerem, czujnikami i akcesoriami.</w:t>
            </w:r>
          </w:p>
          <w:p w14:paraId="2A806FC4" w14:textId="77777777" w:rsidR="009E4D25" w:rsidRDefault="009E4D25">
            <w:r>
              <w:t xml:space="preserve">Zestaw do nauki podstaw programowania, elektroniki, mechatroniki i elementów robotyki do wykorzystania na zajęciach techniki, informatyki, fizyki oraz na innych przedmiotach. Zestaw wyróżniają wysokiej jakości plansze dydaktyczne, schematy poglądowe do realizacji projektów uczniowskich oraz bezpieczne, stale aktualizowane oprogramowanie edukacyjne w formie </w:t>
            </w:r>
            <w:r>
              <w:lastRenderedPageBreak/>
              <w:t>kursu wraz z pełną obudową metodyczną dla uczniów i nauczyciela.</w:t>
            </w:r>
          </w:p>
          <w:p w14:paraId="087A5078" w14:textId="77777777" w:rsidR="009E4D25" w:rsidRDefault="009E4D25">
            <w:r>
              <w:t>Zestaw powinien:</w:t>
            </w:r>
          </w:p>
          <w:p w14:paraId="6BE1347F" w14:textId="77777777" w:rsidR="009E4D25" w:rsidRDefault="009E4D25">
            <w:r>
              <w:t xml:space="preserve">- łączyć się z zestawami konstrukcyjnymi Lego, </w:t>
            </w:r>
          </w:p>
          <w:p w14:paraId="4AFB2E8E" w14:textId="77777777" w:rsidR="009E4D25" w:rsidRDefault="009E4D25">
            <w:r>
              <w:t xml:space="preserve">- różnymi robotami, </w:t>
            </w:r>
          </w:p>
          <w:p w14:paraId="43C6CB72" w14:textId="2065B57F" w:rsidR="009E4D25" w:rsidRDefault="009E4D25">
            <w:r>
              <w:t>- powinien umożliwiać współpracę z drukarkami 3D,</w:t>
            </w:r>
          </w:p>
          <w:p w14:paraId="4CAB9A65" w14:textId="77777777" w:rsidR="009E4D25" w:rsidRDefault="009E4D25">
            <w:r>
              <w:t>- zawierać obudowę metodyczną w języku polskim dla nauczyciela,</w:t>
            </w:r>
          </w:p>
          <w:p w14:paraId="4700F206" w14:textId="212BE71C" w:rsidR="009E4D25" w:rsidRDefault="009E4D25">
            <w:r>
              <w:t>- dostęp do platformy z materiałami edukacyjnymi.</w:t>
            </w:r>
          </w:p>
        </w:tc>
        <w:tc>
          <w:tcPr>
            <w:tcW w:w="2693" w:type="dxa"/>
          </w:tcPr>
          <w:p w14:paraId="0A51A8F9" w14:textId="5FA4734E" w:rsidR="009E4D25" w:rsidRDefault="009E4D25">
            <w:r>
              <w:rPr>
                <w:noProof/>
                <w:lang w:eastAsia="pl-PL"/>
              </w:rPr>
              <w:lastRenderedPageBreak/>
              <w:drawing>
                <wp:inline distT="0" distB="0" distL="0" distR="0" wp14:anchorId="304E1D6D" wp14:editId="338DBD3C">
                  <wp:extent cx="1572895" cy="1082040"/>
                  <wp:effectExtent l="0" t="0" r="8255" b="3810"/>
                  <wp:docPr id="5" name="Obraz 5" descr="BeCreo - zestaw z mikrokontrole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Creo - zestaw z mikrokontrolerem"/>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7168"/>
                          <a:stretch/>
                        </pic:blipFill>
                        <pic:spPr bwMode="auto">
                          <a:xfrm>
                            <a:off x="0" y="0"/>
                            <a:ext cx="1572895" cy="10820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E4D25" w:rsidRPr="0023408F" w14:paraId="21600D44" w14:textId="43053115" w:rsidTr="00877673">
        <w:tc>
          <w:tcPr>
            <w:tcW w:w="570" w:type="dxa"/>
          </w:tcPr>
          <w:p w14:paraId="2559F155" w14:textId="6B7D21AF" w:rsidR="009E4D25" w:rsidRPr="002D74C1" w:rsidRDefault="009E4D25">
            <w:pPr>
              <w:rPr>
                <w:rFonts w:ascii="Times New Roman" w:hAnsi="Times New Roman" w:cs="Times New Roman"/>
                <w:b/>
                <w:bCs/>
                <w:sz w:val="24"/>
                <w:szCs w:val="24"/>
              </w:rPr>
            </w:pPr>
            <w:r>
              <w:rPr>
                <w:rFonts w:ascii="Times New Roman" w:hAnsi="Times New Roman" w:cs="Times New Roman"/>
                <w:b/>
                <w:bCs/>
                <w:sz w:val="24"/>
                <w:szCs w:val="24"/>
              </w:rPr>
              <w:t>5</w:t>
            </w:r>
            <w:r w:rsidRPr="002D74C1">
              <w:rPr>
                <w:rFonts w:ascii="Times New Roman" w:hAnsi="Times New Roman" w:cs="Times New Roman"/>
                <w:b/>
                <w:bCs/>
                <w:sz w:val="24"/>
                <w:szCs w:val="24"/>
              </w:rPr>
              <w:t>.</w:t>
            </w:r>
          </w:p>
        </w:tc>
        <w:tc>
          <w:tcPr>
            <w:tcW w:w="2402" w:type="dxa"/>
          </w:tcPr>
          <w:p w14:paraId="068C12F0" w14:textId="6D9317C9" w:rsidR="009E4D25" w:rsidRPr="006B5B07" w:rsidRDefault="009E4D25">
            <w:pPr>
              <w:rPr>
                <w:rFonts w:ascii="Times New Roman" w:hAnsi="Times New Roman" w:cs="Times New Roman"/>
                <w:b/>
                <w:bCs/>
                <w:sz w:val="24"/>
                <w:szCs w:val="24"/>
              </w:rPr>
            </w:pPr>
            <w:r w:rsidRPr="006B5B07">
              <w:rPr>
                <w:rFonts w:ascii="Times New Roman" w:hAnsi="Times New Roman" w:cs="Times New Roman"/>
                <w:b/>
                <w:bCs/>
                <w:sz w:val="24"/>
                <w:szCs w:val="24"/>
              </w:rPr>
              <w:t xml:space="preserve">Robotyka i Sztuczna Inteligencja </w:t>
            </w:r>
            <w:r>
              <w:rPr>
                <w:rFonts w:ascii="Times New Roman" w:hAnsi="Times New Roman" w:cs="Times New Roman"/>
                <w:b/>
                <w:bCs/>
                <w:sz w:val="24"/>
                <w:szCs w:val="24"/>
              </w:rPr>
              <w:t>–</w:t>
            </w:r>
            <w:r w:rsidRPr="006B5B07">
              <w:rPr>
                <w:rFonts w:ascii="Times New Roman" w:hAnsi="Times New Roman" w:cs="Times New Roman"/>
                <w:b/>
                <w:bCs/>
                <w:sz w:val="24"/>
                <w:szCs w:val="24"/>
              </w:rPr>
              <w:t xml:space="preserve"> </w:t>
            </w:r>
            <w:r>
              <w:rPr>
                <w:rFonts w:ascii="Times New Roman" w:hAnsi="Times New Roman" w:cs="Times New Roman"/>
                <w:b/>
                <w:bCs/>
                <w:sz w:val="24"/>
                <w:szCs w:val="24"/>
              </w:rPr>
              <w:t>roboty do samodzielnego montażu i programowania</w:t>
            </w:r>
          </w:p>
        </w:tc>
        <w:tc>
          <w:tcPr>
            <w:tcW w:w="992" w:type="dxa"/>
          </w:tcPr>
          <w:p w14:paraId="46BF387C" w14:textId="0F8C70B5" w:rsidR="009E4D25" w:rsidRPr="006B5B07" w:rsidRDefault="009E4D25">
            <w:pPr>
              <w:rPr>
                <w:sz w:val="16"/>
                <w:szCs w:val="16"/>
              </w:rPr>
            </w:pPr>
            <w:r w:rsidRPr="006B5B07">
              <w:rPr>
                <w:sz w:val="16"/>
                <w:szCs w:val="16"/>
              </w:rPr>
              <w:t>1</w:t>
            </w:r>
            <w:r>
              <w:rPr>
                <w:sz w:val="16"/>
                <w:szCs w:val="16"/>
              </w:rPr>
              <w:t>0</w:t>
            </w:r>
            <w:r w:rsidRPr="006B5B07">
              <w:rPr>
                <w:sz w:val="16"/>
                <w:szCs w:val="16"/>
              </w:rPr>
              <w:t xml:space="preserve"> szt.</w:t>
            </w:r>
          </w:p>
        </w:tc>
        <w:tc>
          <w:tcPr>
            <w:tcW w:w="5387" w:type="dxa"/>
          </w:tcPr>
          <w:p w14:paraId="05C6A11C" w14:textId="77777777" w:rsidR="009E4D25" w:rsidRDefault="009E4D25">
            <w:r>
              <w:t xml:space="preserve">Roboty powinny być do samodzielnego montażu dla ucznia z możliwością programowania. </w:t>
            </w:r>
          </w:p>
          <w:p w14:paraId="10C7C2F1" w14:textId="77777777" w:rsidR="009E4D25" w:rsidRDefault="009E4D25">
            <w:r>
              <w:t>Opis specyfikacji technicznych:</w:t>
            </w:r>
          </w:p>
          <w:p w14:paraId="7FC5503B" w14:textId="77777777" w:rsidR="009E4D25" w:rsidRDefault="009E4D25">
            <w:r>
              <w:t>Programowanie graficzne:</w:t>
            </w:r>
          </w:p>
          <w:p w14:paraId="3B6E5B40" w14:textId="77777777" w:rsidR="009E4D25" w:rsidRDefault="009E4D25">
            <w:r>
              <w:t>- mBlock (zgodny ze Scratch 3.0) dla Windows, macOS, Linux,</w:t>
            </w:r>
          </w:p>
          <w:p w14:paraId="35140210" w14:textId="77777777" w:rsidR="009E4D25" w:rsidRDefault="009E4D25">
            <w:pPr>
              <w:rPr>
                <w:lang w:val="en-US"/>
              </w:rPr>
            </w:pPr>
            <w:r w:rsidRPr="0023408F">
              <w:rPr>
                <w:lang w:val="en-US"/>
              </w:rPr>
              <w:t>- mBlock App/Makeblock App d</w:t>
            </w:r>
            <w:r>
              <w:rPr>
                <w:lang w:val="en-US"/>
              </w:rPr>
              <w:t>la Android, iOS,</w:t>
            </w:r>
          </w:p>
          <w:p w14:paraId="617BF726" w14:textId="0C61A087" w:rsidR="009E4D25" w:rsidRDefault="009E4D25">
            <w:pPr>
              <w:rPr>
                <w:lang w:val="en-US"/>
              </w:rPr>
            </w:pPr>
            <w:r>
              <w:rPr>
                <w:lang w:val="en-US"/>
              </w:rPr>
              <w:t>Programowanie tekstowe:</w:t>
            </w:r>
          </w:p>
          <w:p w14:paraId="613FC90C" w14:textId="2ED4DC6E" w:rsidR="009E4D25" w:rsidRDefault="009E4D25" w:rsidP="0023408F">
            <w:pPr>
              <w:pStyle w:val="Akapitzlist"/>
              <w:numPr>
                <w:ilvl w:val="0"/>
                <w:numId w:val="3"/>
              </w:numPr>
            </w:pPr>
            <w:r w:rsidRPr="0023408F">
              <w:t>Ardunio IDE dla Windows. M</w:t>
            </w:r>
            <w:r>
              <w:t>ac OS, Linux,</w:t>
            </w:r>
          </w:p>
          <w:p w14:paraId="37192F38" w14:textId="77777777" w:rsidR="009E4D25" w:rsidRDefault="009E4D25" w:rsidP="0023408F">
            <w:pPr>
              <w:pStyle w:val="Akapitzlist"/>
              <w:numPr>
                <w:ilvl w:val="0"/>
                <w:numId w:val="3"/>
              </w:numPr>
            </w:pPr>
          </w:p>
          <w:p w14:paraId="6253CD08" w14:textId="77777777" w:rsidR="009E4D25" w:rsidRDefault="009E4D25" w:rsidP="0023408F">
            <w:r>
              <w:t>Sterownik:</w:t>
            </w:r>
          </w:p>
          <w:p w14:paraId="02B84448" w14:textId="5C354737" w:rsidR="009E4D25" w:rsidRDefault="009E4D25" w:rsidP="0023408F">
            <w:r>
              <w:t>- mCore kompatybilny z Arduino,</w:t>
            </w:r>
          </w:p>
          <w:p w14:paraId="02F9FAF3" w14:textId="77777777" w:rsidR="009E4D25" w:rsidRDefault="009E4D25" w:rsidP="0023408F"/>
          <w:p w14:paraId="0769A07E" w14:textId="77777777" w:rsidR="009E4D25" w:rsidRDefault="009E4D25" w:rsidP="0023408F">
            <w:r>
              <w:t>Czujniki i moduły:</w:t>
            </w:r>
          </w:p>
          <w:p w14:paraId="74EEC256" w14:textId="77777777" w:rsidR="009E4D25" w:rsidRDefault="009E4D25" w:rsidP="0023408F">
            <w:r>
              <w:t>- 1x czujnik odległości,</w:t>
            </w:r>
          </w:p>
          <w:p w14:paraId="09B8D10A" w14:textId="77777777" w:rsidR="009E4D25" w:rsidRDefault="009E4D25" w:rsidP="0023408F">
            <w:r>
              <w:t>- 1x czujnik linii,</w:t>
            </w:r>
          </w:p>
          <w:p w14:paraId="13951EB7" w14:textId="48204816" w:rsidR="009E4D25" w:rsidRDefault="009E4D25" w:rsidP="0023408F">
            <w:r>
              <w:t>- 1x czujnik światła,</w:t>
            </w:r>
          </w:p>
          <w:p w14:paraId="244E4587" w14:textId="77777777" w:rsidR="009E4D25" w:rsidRDefault="009E4D25" w:rsidP="0023408F">
            <w:r>
              <w:t>- 1x odbiornik podczerwieni,</w:t>
            </w:r>
          </w:p>
          <w:p w14:paraId="521DEA5F" w14:textId="303E195E" w:rsidR="009E4D25" w:rsidRDefault="009E4D25" w:rsidP="0023408F">
            <w:r>
              <w:t>- 1 x moduł Bluetooth,</w:t>
            </w:r>
          </w:p>
          <w:p w14:paraId="596006A2" w14:textId="77777777" w:rsidR="009E4D25" w:rsidRDefault="009E4D25" w:rsidP="0023408F"/>
          <w:p w14:paraId="5191D470" w14:textId="77777777" w:rsidR="009E4D25" w:rsidRDefault="009E4D25" w:rsidP="0023408F">
            <w:r>
              <w:t>Urządzenia wyjścia:</w:t>
            </w:r>
          </w:p>
          <w:p w14:paraId="29296DED" w14:textId="77777777" w:rsidR="009E4D25" w:rsidRDefault="009E4D25" w:rsidP="0023408F">
            <w:r>
              <w:t>- 2x silnik DC,</w:t>
            </w:r>
          </w:p>
          <w:p w14:paraId="1459F4B8" w14:textId="2CCABCE0" w:rsidR="009E4D25" w:rsidRDefault="009E4D25" w:rsidP="0023408F">
            <w:r>
              <w:t>- 1x brzęczyk,</w:t>
            </w:r>
          </w:p>
          <w:p w14:paraId="4C7038C8" w14:textId="77777777" w:rsidR="009E4D25" w:rsidRDefault="009E4D25" w:rsidP="0023408F">
            <w:r>
              <w:t>- 2x dioda LED RGB,</w:t>
            </w:r>
          </w:p>
          <w:p w14:paraId="30E6C8D6" w14:textId="43F7033D" w:rsidR="009E4D25" w:rsidRPr="0023408F" w:rsidRDefault="009E4D25" w:rsidP="0023408F">
            <w:r>
              <w:lastRenderedPageBreak/>
              <w:t>- 1x nadajnik podczerwieni.</w:t>
            </w:r>
          </w:p>
        </w:tc>
        <w:tc>
          <w:tcPr>
            <w:tcW w:w="2693" w:type="dxa"/>
          </w:tcPr>
          <w:p w14:paraId="20B380C7" w14:textId="29BCAA7D" w:rsidR="009E4D25" w:rsidRPr="0023408F" w:rsidRDefault="009E4D25">
            <w:r>
              <w:rPr>
                <w:noProof/>
                <w:lang w:eastAsia="pl-PL"/>
              </w:rPr>
              <w:lastRenderedPageBreak/>
              <w:drawing>
                <wp:inline distT="0" distB="0" distL="0" distR="0" wp14:anchorId="1A454476" wp14:editId="3E6F473E">
                  <wp:extent cx="1360174" cy="1112520"/>
                  <wp:effectExtent l="0" t="0" r="0" b="0"/>
                  <wp:docPr id="4" name="Obraz 4" descr="950-1011_glow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50-1011_glow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239" cy="1114209"/>
                          </a:xfrm>
                          <a:prstGeom prst="rect">
                            <a:avLst/>
                          </a:prstGeom>
                          <a:noFill/>
                          <a:ln>
                            <a:noFill/>
                          </a:ln>
                        </pic:spPr>
                      </pic:pic>
                    </a:graphicData>
                  </a:graphic>
                </wp:inline>
              </w:drawing>
            </w:r>
          </w:p>
        </w:tc>
      </w:tr>
      <w:tr w:rsidR="009E4D25" w14:paraId="05A40823" w14:textId="1BF68099" w:rsidTr="00877673">
        <w:tc>
          <w:tcPr>
            <w:tcW w:w="570" w:type="dxa"/>
          </w:tcPr>
          <w:p w14:paraId="7CE99B4D" w14:textId="2DEFBF53" w:rsidR="009E4D25" w:rsidRPr="002D74C1" w:rsidRDefault="009E4D25">
            <w:pPr>
              <w:rPr>
                <w:rFonts w:ascii="Times New Roman" w:hAnsi="Times New Roman" w:cs="Times New Roman"/>
                <w:b/>
                <w:bCs/>
                <w:sz w:val="24"/>
                <w:szCs w:val="24"/>
              </w:rPr>
            </w:pPr>
            <w:r>
              <w:rPr>
                <w:rFonts w:ascii="Times New Roman" w:hAnsi="Times New Roman" w:cs="Times New Roman"/>
                <w:b/>
                <w:bCs/>
                <w:sz w:val="24"/>
                <w:szCs w:val="24"/>
              </w:rPr>
              <w:t>6</w:t>
            </w:r>
            <w:r w:rsidRPr="002D74C1">
              <w:rPr>
                <w:rFonts w:ascii="Times New Roman" w:hAnsi="Times New Roman" w:cs="Times New Roman"/>
                <w:b/>
                <w:bCs/>
                <w:sz w:val="24"/>
                <w:szCs w:val="24"/>
              </w:rPr>
              <w:t>.</w:t>
            </w:r>
          </w:p>
        </w:tc>
        <w:tc>
          <w:tcPr>
            <w:tcW w:w="2402" w:type="dxa"/>
          </w:tcPr>
          <w:p w14:paraId="28F7E29E" w14:textId="5A08E100" w:rsidR="009E4D25" w:rsidRPr="00556599" w:rsidRDefault="009E4D25">
            <w:pPr>
              <w:rPr>
                <w:b/>
                <w:bCs/>
              </w:rPr>
            </w:pPr>
            <w:r w:rsidRPr="00556599">
              <w:rPr>
                <w:rFonts w:ascii="Times New Roman" w:hAnsi="Times New Roman"/>
                <w:b/>
                <w:bCs/>
                <w:sz w:val="24"/>
                <w:szCs w:val="24"/>
              </w:rPr>
              <w:t>Oświetlenie do realizacji nagrań</w:t>
            </w:r>
          </w:p>
        </w:tc>
        <w:tc>
          <w:tcPr>
            <w:tcW w:w="992" w:type="dxa"/>
          </w:tcPr>
          <w:p w14:paraId="48BD94CD" w14:textId="0B1E3118" w:rsidR="009E4D25" w:rsidRPr="009621BF" w:rsidRDefault="009E4D25">
            <w:pPr>
              <w:rPr>
                <w:sz w:val="16"/>
                <w:szCs w:val="16"/>
              </w:rPr>
            </w:pPr>
            <w:r w:rsidRPr="009621BF">
              <w:rPr>
                <w:sz w:val="16"/>
                <w:szCs w:val="16"/>
              </w:rPr>
              <w:t>2 szt.</w:t>
            </w:r>
          </w:p>
        </w:tc>
        <w:tc>
          <w:tcPr>
            <w:tcW w:w="5387" w:type="dxa"/>
          </w:tcPr>
          <w:p w14:paraId="5C852E56" w14:textId="77777777" w:rsidR="009E4D25" w:rsidRDefault="009E4D25">
            <w:r>
              <w:t>Oświetlenie do realizacji nagrań i wykonywania fotografii.</w:t>
            </w:r>
          </w:p>
          <w:p w14:paraId="6A3E6767" w14:textId="77777777" w:rsidR="009E4D25" w:rsidRDefault="009E4D25">
            <w:r>
              <w:t>Komplet powinien zawierać:</w:t>
            </w:r>
          </w:p>
          <w:p w14:paraId="7330E6E4" w14:textId="77777777" w:rsidR="009E4D25" w:rsidRDefault="009E4D25">
            <w:r>
              <w:t>- softbox oktagonalny 70 cm,</w:t>
            </w:r>
          </w:p>
          <w:p w14:paraId="35888400" w14:textId="77777777" w:rsidR="009E4D25" w:rsidRDefault="009E4D25">
            <w:r>
              <w:t>- statyw,</w:t>
            </w:r>
          </w:p>
          <w:p w14:paraId="2C02484D" w14:textId="1DF4813B" w:rsidR="009E4D25" w:rsidRDefault="009E4D25">
            <w:r>
              <w:t>- świetlówka LED 125 W.</w:t>
            </w:r>
          </w:p>
        </w:tc>
        <w:tc>
          <w:tcPr>
            <w:tcW w:w="2693" w:type="dxa"/>
          </w:tcPr>
          <w:p w14:paraId="6E9C84EA" w14:textId="12831E66" w:rsidR="009E4D25" w:rsidRDefault="009E4D25">
            <w:r>
              <w:rPr>
                <w:noProof/>
                <w:lang w:eastAsia="pl-PL"/>
              </w:rPr>
              <w:drawing>
                <wp:inline distT="0" distB="0" distL="0" distR="0" wp14:anchorId="132A3A75" wp14:editId="69045159">
                  <wp:extent cx="982980" cy="982980"/>
                  <wp:effectExtent l="0" t="0" r="7620" b="7620"/>
                  <wp:docPr id="3" name="Obraz 3" descr="Softbox oktagonalny 70cm na lampę światła stałego lub żarówkę błyskową Mito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ftbox oktagonalny 70cm na lampę światła stałego lub żarówkę błyskową Mitoy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tc>
      </w:tr>
      <w:tr w:rsidR="009E4D25" w14:paraId="2A4E44A4" w14:textId="14ACA25F" w:rsidTr="00877673">
        <w:tc>
          <w:tcPr>
            <w:tcW w:w="570" w:type="dxa"/>
          </w:tcPr>
          <w:p w14:paraId="00D8D566" w14:textId="42DDA776" w:rsidR="009E4D25" w:rsidRPr="002D74C1" w:rsidRDefault="009E4D25">
            <w:pPr>
              <w:rPr>
                <w:rFonts w:ascii="Times New Roman" w:hAnsi="Times New Roman" w:cs="Times New Roman"/>
                <w:b/>
                <w:bCs/>
                <w:sz w:val="24"/>
                <w:szCs w:val="24"/>
              </w:rPr>
            </w:pPr>
            <w:r>
              <w:rPr>
                <w:rFonts w:ascii="Times New Roman" w:hAnsi="Times New Roman" w:cs="Times New Roman"/>
                <w:b/>
                <w:bCs/>
                <w:sz w:val="24"/>
                <w:szCs w:val="24"/>
              </w:rPr>
              <w:t>7</w:t>
            </w:r>
            <w:r w:rsidRPr="002D74C1">
              <w:rPr>
                <w:rFonts w:ascii="Times New Roman" w:hAnsi="Times New Roman" w:cs="Times New Roman"/>
                <w:b/>
                <w:bCs/>
                <w:sz w:val="24"/>
                <w:szCs w:val="24"/>
              </w:rPr>
              <w:t>.</w:t>
            </w:r>
          </w:p>
        </w:tc>
        <w:tc>
          <w:tcPr>
            <w:tcW w:w="2402" w:type="dxa"/>
          </w:tcPr>
          <w:p w14:paraId="197F63C1" w14:textId="4A77B142" w:rsidR="009E4D25" w:rsidRPr="00DF4614" w:rsidRDefault="009E4D25">
            <w:pPr>
              <w:rPr>
                <w:b/>
                <w:bCs/>
              </w:rPr>
            </w:pPr>
            <w:r w:rsidRPr="00DF4614">
              <w:rPr>
                <w:rFonts w:ascii="Times New Roman" w:hAnsi="Times New Roman"/>
                <w:b/>
                <w:bCs/>
                <w:sz w:val="24"/>
                <w:szCs w:val="24"/>
                <w:lang w:val="en-US"/>
              </w:rPr>
              <w:t>Green Screen</w:t>
            </w:r>
          </w:p>
        </w:tc>
        <w:tc>
          <w:tcPr>
            <w:tcW w:w="992" w:type="dxa"/>
          </w:tcPr>
          <w:p w14:paraId="47229158" w14:textId="001007AE" w:rsidR="009E4D25" w:rsidRPr="00DF4614" w:rsidRDefault="009E4D25">
            <w:pPr>
              <w:rPr>
                <w:sz w:val="16"/>
                <w:szCs w:val="16"/>
              </w:rPr>
            </w:pPr>
            <w:r w:rsidRPr="00DF4614">
              <w:rPr>
                <w:sz w:val="16"/>
                <w:szCs w:val="16"/>
              </w:rPr>
              <w:t>1 szt.</w:t>
            </w:r>
          </w:p>
        </w:tc>
        <w:tc>
          <w:tcPr>
            <w:tcW w:w="5387" w:type="dxa"/>
          </w:tcPr>
          <w:p w14:paraId="116E197E" w14:textId="6D1477BE" w:rsidR="009E4D25" w:rsidRDefault="009E4D25">
            <w:pPr>
              <w:rPr>
                <w:rStyle w:val="attribute-values"/>
                <w:rFonts w:cstheme="minorHAnsi"/>
              </w:rPr>
            </w:pPr>
            <w:r>
              <w:rPr>
                <w:rStyle w:val="attribute-name"/>
                <w:rFonts w:cstheme="minorHAnsi"/>
              </w:rPr>
              <w:t>- k</w:t>
            </w:r>
            <w:r w:rsidRPr="00AF0FD3">
              <w:rPr>
                <w:rStyle w:val="attribute-name"/>
                <w:rFonts w:cstheme="minorHAnsi"/>
              </w:rPr>
              <w:t>olor tła</w:t>
            </w:r>
            <w:r>
              <w:rPr>
                <w:rStyle w:val="attribute-name"/>
                <w:rFonts w:cstheme="minorHAnsi"/>
              </w:rPr>
              <w:t xml:space="preserve">: </w:t>
            </w:r>
            <w:r w:rsidRPr="00AF0FD3">
              <w:rPr>
                <w:rStyle w:val="attribute-values"/>
                <w:rFonts w:cstheme="minorHAnsi"/>
              </w:rPr>
              <w:t>Zielony</w:t>
            </w:r>
            <w:r>
              <w:rPr>
                <w:rStyle w:val="attribute-values"/>
                <w:rFonts w:cstheme="minorHAnsi"/>
              </w:rPr>
              <w:t>,</w:t>
            </w:r>
          </w:p>
          <w:p w14:paraId="7DAA7C1C" w14:textId="46F03ABE" w:rsidR="009E4D25" w:rsidRDefault="009E4D25">
            <w:pPr>
              <w:rPr>
                <w:rStyle w:val="attribute-values"/>
                <w:rFonts w:cstheme="minorHAnsi"/>
              </w:rPr>
            </w:pPr>
            <w:r>
              <w:rPr>
                <w:rStyle w:val="attribute-name"/>
                <w:rFonts w:cstheme="minorHAnsi"/>
              </w:rPr>
              <w:t>- m</w:t>
            </w:r>
            <w:r w:rsidRPr="00AF0FD3">
              <w:rPr>
                <w:rStyle w:val="attribute-name"/>
                <w:rFonts w:cstheme="minorHAnsi"/>
              </w:rPr>
              <w:t>ateriał</w:t>
            </w:r>
            <w:r>
              <w:rPr>
                <w:rStyle w:val="attribute-name"/>
                <w:rFonts w:cstheme="minorHAnsi"/>
              </w:rPr>
              <w:t xml:space="preserve">: </w:t>
            </w:r>
            <w:r w:rsidRPr="00AF0FD3">
              <w:rPr>
                <w:rStyle w:val="attribute-values"/>
                <w:rFonts w:cstheme="minorHAnsi"/>
              </w:rPr>
              <w:t>Polieste</w:t>
            </w:r>
            <w:r>
              <w:rPr>
                <w:rStyle w:val="attribute-values"/>
                <w:rFonts w:cstheme="minorHAnsi"/>
              </w:rPr>
              <w:t>r,</w:t>
            </w:r>
          </w:p>
          <w:p w14:paraId="142EC516" w14:textId="65B0F0DA" w:rsidR="009E4D25" w:rsidRPr="00AF0FD3" w:rsidRDefault="009E4D25">
            <w:pPr>
              <w:rPr>
                <w:rFonts w:cstheme="minorHAnsi"/>
              </w:rPr>
            </w:pPr>
            <w:r>
              <w:rPr>
                <w:rStyle w:val="attribute-name"/>
                <w:rFonts w:cstheme="minorHAnsi"/>
              </w:rPr>
              <w:t>- w</w:t>
            </w:r>
            <w:r w:rsidRPr="00AF0FD3">
              <w:rPr>
                <w:rStyle w:val="attribute-name"/>
                <w:rFonts w:cstheme="minorHAnsi"/>
              </w:rPr>
              <w:t>ymiary tła [cm]</w:t>
            </w:r>
            <w:r w:rsidRPr="00AF0FD3">
              <w:rPr>
                <w:rStyle w:val="attribute-values"/>
                <w:rFonts w:cstheme="minorHAnsi"/>
              </w:rPr>
              <w:t>148 x 180</w:t>
            </w:r>
            <w:r>
              <w:rPr>
                <w:rStyle w:val="attribute-values"/>
                <w:rFonts w:cstheme="minorHAnsi"/>
              </w:rPr>
              <w:t>.</w:t>
            </w:r>
          </w:p>
        </w:tc>
        <w:tc>
          <w:tcPr>
            <w:tcW w:w="2693" w:type="dxa"/>
          </w:tcPr>
          <w:p w14:paraId="614B8C32" w14:textId="7C23BA61" w:rsidR="009E4D25" w:rsidRDefault="009E4D25">
            <w:r>
              <w:rPr>
                <w:noProof/>
                <w:lang w:eastAsia="pl-PL"/>
              </w:rPr>
              <w:drawing>
                <wp:inline distT="0" distB="0" distL="0" distR="0" wp14:anchorId="08646A1C" wp14:editId="30BAB210">
                  <wp:extent cx="1001597" cy="784860"/>
                  <wp:effectExtent l="0" t="0" r="8255" b="0"/>
                  <wp:docPr id="1" name="Obraz 1" descr="Ekran ELGATO Green Screen - Ekr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ran ELGATO Green Screen - Ekran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2899" cy="793717"/>
                          </a:xfrm>
                          <a:prstGeom prst="rect">
                            <a:avLst/>
                          </a:prstGeom>
                          <a:noFill/>
                          <a:ln>
                            <a:noFill/>
                          </a:ln>
                        </pic:spPr>
                      </pic:pic>
                    </a:graphicData>
                  </a:graphic>
                </wp:inline>
              </w:drawing>
            </w:r>
            <w:r>
              <w:t xml:space="preserve"> </w:t>
            </w:r>
            <w:r>
              <w:rPr>
                <w:noProof/>
                <w:lang w:eastAsia="pl-PL"/>
              </w:rPr>
              <w:drawing>
                <wp:inline distT="0" distB="0" distL="0" distR="0" wp14:anchorId="21631968" wp14:editId="75409DD7">
                  <wp:extent cx="1046996" cy="830580"/>
                  <wp:effectExtent l="0" t="0" r="1270" b="7620"/>
                  <wp:docPr id="2" name="Obraz 2" descr="Ekran ELGATO Green Screen - Green Sc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ran ELGATO Green Screen - Green Screen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329" cy="838777"/>
                          </a:xfrm>
                          <a:prstGeom prst="rect">
                            <a:avLst/>
                          </a:prstGeom>
                          <a:noFill/>
                          <a:ln>
                            <a:noFill/>
                          </a:ln>
                        </pic:spPr>
                      </pic:pic>
                    </a:graphicData>
                  </a:graphic>
                </wp:inline>
              </w:drawing>
            </w:r>
          </w:p>
        </w:tc>
      </w:tr>
      <w:tr w:rsidR="009E4D25" w14:paraId="643A8EA1" w14:textId="417A938C" w:rsidTr="00877673">
        <w:tc>
          <w:tcPr>
            <w:tcW w:w="570" w:type="dxa"/>
          </w:tcPr>
          <w:p w14:paraId="17ABFF54" w14:textId="37B77B79" w:rsidR="009E4D25" w:rsidRPr="002D74C1" w:rsidRDefault="009E4D25">
            <w:pPr>
              <w:rPr>
                <w:rFonts w:ascii="Times New Roman" w:hAnsi="Times New Roman" w:cs="Times New Roman"/>
                <w:b/>
                <w:bCs/>
                <w:sz w:val="24"/>
                <w:szCs w:val="24"/>
              </w:rPr>
            </w:pPr>
            <w:r>
              <w:rPr>
                <w:rFonts w:ascii="Times New Roman" w:hAnsi="Times New Roman" w:cs="Times New Roman"/>
                <w:b/>
                <w:bCs/>
                <w:sz w:val="24"/>
                <w:szCs w:val="24"/>
              </w:rPr>
              <w:t>8</w:t>
            </w:r>
            <w:r w:rsidRPr="002D74C1">
              <w:rPr>
                <w:rFonts w:ascii="Times New Roman" w:hAnsi="Times New Roman" w:cs="Times New Roman"/>
                <w:b/>
                <w:bCs/>
                <w:sz w:val="24"/>
                <w:szCs w:val="24"/>
              </w:rPr>
              <w:t>.</w:t>
            </w:r>
          </w:p>
        </w:tc>
        <w:tc>
          <w:tcPr>
            <w:tcW w:w="2402" w:type="dxa"/>
          </w:tcPr>
          <w:p w14:paraId="6DCDA171" w14:textId="77777777" w:rsidR="009E4D25" w:rsidRDefault="009E4D25" w:rsidP="00BF458D">
            <w:pPr>
              <w:pStyle w:val="Nagwek1"/>
              <w:shd w:val="clear" w:color="auto" w:fill="FFFFFF"/>
              <w:spacing w:before="0" w:beforeAutospacing="0" w:after="0" w:afterAutospacing="0"/>
              <w:outlineLvl w:val="0"/>
              <w:rPr>
                <w:sz w:val="24"/>
                <w:szCs w:val="24"/>
              </w:rPr>
            </w:pPr>
            <w:r w:rsidRPr="00BF458D">
              <w:rPr>
                <w:sz w:val="24"/>
                <w:szCs w:val="24"/>
              </w:rPr>
              <w:t>Mikroport bezprzewodowy do mikrofonu</w:t>
            </w:r>
            <w:r>
              <w:rPr>
                <w:sz w:val="24"/>
                <w:szCs w:val="24"/>
              </w:rPr>
              <w:t>.</w:t>
            </w:r>
          </w:p>
          <w:p w14:paraId="0549576C" w14:textId="08B6F47A" w:rsidR="009E4D25" w:rsidRPr="00BF458D" w:rsidRDefault="009E4D25" w:rsidP="00BF458D">
            <w:pPr>
              <w:pStyle w:val="Nagwek1"/>
              <w:shd w:val="clear" w:color="auto" w:fill="FFFFFF"/>
              <w:spacing w:before="0" w:beforeAutospacing="0" w:after="0" w:afterAutospacing="0"/>
              <w:outlineLvl w:val="0"/>
              <w:rPr>
                <w:color w:val="333333"/>
                <w:spacing w:val="-18"/>
                <w:sz w:val="24"/>
                <w:szCs w:val="24"/>
              </w:rPr>
            </w:pPr>
            <w:r w:rsidRPr="00BF458D">
              <w:rPr>
                <w:color w:val="333333"/>
                <w:spacing w:val="-18"/>
                <w:sz w:val="24"/>
                <w:szCs w:val="24"/>
              </w:rPr>
              <w:t>Bezprzewodowy zestaw audio.</w:t>
            </w:r>
          </w:p>
          <w:p w14:paraId="3C6EF263" w14:textId="69AB8773" w:rsidR="009E4D25" w:rsidRPr="00BE624B" w:rsidRDefault="009E4D25">
            <w:pPr>
              <w:rPr>
                <w:b/>
                <w:bCs/>
              </w:rPr>
            </w:pPr>
          </w:p>
        </w:tc>
        <w:tc>
          <w:tcPr>
            <w:tcW w:w="992" w:type="dxa"/>
          </w:tcPr>
          <w:p w14:paraId="075594A3" w14:textId="3412535D" w:rsidR="009E4D25" w:rsidRPr="00BF458D" w:rsidRDefault="009E4D25">
            <w:pPr>
              <w:rPr>
                <w:sz w:val="16"/>
                <w:szCs w:val="16"/>
              </w:rPr>
            </w:pPr>
            <w:r w:rsidRPr="00BF458D">
              <w:rPr>
                <w:sz w:val="16"/>
                <w:szCs w:val="16"/>
              </w:rPr>
              <w:t>1 zestaw</w:t>
            </w:r>
          </w:p>
        </w:tc>
        <w:tc>
          <w:tcPr>
            <w:tcW w:w="5387" w:type="dxa"/>
          </w:tcPr>
          <w:p w14:paraId="7228AD09" w14:textId="72FB275C" w:rsidR="009E4D25" w:rsidRDefault="009E4D25">
            <w:pPr>
              <w:rPr>
                <w:rFonts w:cstheme="minorHAnsi"/>
                <w:color w:val="333333"/>
                <w:shd w:val="clear" w:color="auto" w:fill="FFFFFF"/>
              </w:rPr>
            </w:pPr>
            <w:r w:rsidRPr="00BF458D">
              <w:rPr>
                <w:rFonts w:cstheme="minorHAnsi"/>
                <w:color w:val="333333"/>
                <w:shd w:val="clear" w:color="auto" w:fill="FFFFFF"/>
              </w:rPr>
              <w:t>Przenośny i wielofunkcyjny system cyfrowej transmisji dźwięku pracujący w 2.4 GHz. Występuje w konfiguracji odbiornika z jednym bądź dwoma nadajnikami. Małe i lekkie mikrofony bezprzewodowe , które świetne sprawdzą się jako narzędzie podczas filmowania, przedstawienia prezentacji.</w:t>
            </w:r>
          </w:p>
          <w:p w14:paraId="2821DBAD" w14:textId="35F53B03" w:rsidR="009E4D25" w:rsidRDefault="009E4D25">
            <w:pPr>
              <w:rPr>
                <w:rFonts w:cstheme="minorHAnsi"/>
                <w:color w:val="333333"/>
                <w:shd w:val="clear" w:color="auto" w:fill="FFFFFF"/>
              </w:rPr>
            </w:pPr>
          </w:p>
          <w:p w14:paraId="008DD22E" w14:textId="406E8DEF" w:rsidR="009E4D25" w:rsidRPr="00F40360" w:rsidRDefault="009E4D25" w:rsidP="00F40360">
            <w:pPr>
              <w:pStyle w:val="NormalnyWeb"/>
              <w:shd w:val="clear" w:color="auto" w:fill="FFFFFF"/>
              <w:spacing w:before="0" w:beforeAutospacing="0" w:after="0" w:afterAutospacing="0"/>
              <w:textAlignment w:val="baseline"/>
              <w:rPr>
                <w:rFonts w:asciiTheme="minorHAnsi" w:hAnsiTheme="minorHAnsi" w:cstheme="minorHAnsi"/>
                <w:color w:val="333333"/>
                <w:sz w:val="22"/>
                <w:szCs w:val="22"/>
              </w:rPr>
            </w:pPr>
            <w:r w:rsidRPr="00F40360">
              <w:rPr>
                <w:rStyle w:val="Pogrubienie"/>
                <w:rFonts w:asciiTheme="minorHAnsi" w:hAnsiTheme="minorHAnsi" w:cstheme="minorHAnsi"/>
                <w:color w:val="333333"/>
                <w:sz w:val="22"/>
                <w:szCs w:val="22"/>
              </w:rPr>
              <w:t>Zestaw</w:t>
            </w:r>
            <w:r>
              <w:rPr>
                <w:rStyle w:val="Pogrubienie"/>
                <w:rFonts w:asciiTheme="minorHAnsi" w:hAnsiTheme="minorHAnsi" w:cstheme="minorHAnsi"/>
                <w:color w:val="333333"/>
                <w:sz w:val="22"/>
                <w:szCs w:val="22"/>
              </w:rPr>
              <w:t xml:space="preserve"> powinien</w:t>
            </w:r>
            <w:r w:rsidRPr="00F40360">
              <w:rPr>
                <w:rStyle w:val="Pogrubienie"/>
                <w:rFonts w:asciiTheme="minorHAnsi" w:hAnsiTheme="minorHAnsi" w:cstheme="minorHAnsi"/>
                <w:color w:val="333333"/>
                <w:sz w:val="22"/>
                <w:szCs w:val="22"/>
              </w:rPr>
              <w:t xml:space="preserve"> zawiera</w:t>
            </w:r>
            <w:r>
              <w:rPr>
                <w:rStyle w:val="Pogrubienie"/>
                <w:rFonts w:asciiTheme="minorHAnsi" w:hAnsiTheme="minorHAnsi" w:cstheme="minorHAnsi"/>
                <w:color w:val="333333"/>
                <w:sz w:val="22"/>
                <w:szCs w:val="22"/>
              </w:rPr>
              <w:t>ć</w:t>
            </w:r>
            <w:r w:rsidRPr="00F40360">
              <w:rPr>
                <w:rStyle w:val="Pogrubienie"/>
                <w:rFonts w:asciiTheme="minorHAnsi" w:hAnsiTheme="minorHAnsi" w:cstheme="minorHAnsi"/>
                <w:color w:val="333333"/>
                <w:sz w:val="22"/>
                <w:szCs w:val="22"/>
              </w:rPr>
              <w:t>:</w:t>
            </w:r>
            <w:r w:rsidRPr="00F40360">
              <w:rPr>
                <w:rFonts w:asciiTheme="minorHAnsi" w:hAnsiTheme="minorHAnsi" w:cstheme="minorHAnsi"/>
                <w:color w:val="333333"/>
                <w:sz w:val="22"/>
                <w:szCs w:val="22"/>
              </w:rPr>
              <w:br/>
              <w:t>- 1x odbiornik RX</w:t>
            </w:r>
            <w:r w:rsidRPr="00F40360">
              <w:rPr>
                <w:rFonts w:asciiTheme="minorHAnsi" w:hAnsiTheme="minorHAnsi" w:cstheme="minorHAnsi"/>
                <w:color w:val="333333"/>
                <w:sz w:val="22"/>
                <w:szCs w:val="22"/>
              </w:rPr>
              <w:br/>
              <w:t>- 2x nadajnik TX</w:t>
            </w:r>
            <w:r w:rsidRPr="00F40360">
              <w:rPr>
                <w:rFonts w:asciiTheme="minorHAnsi" w:hAnsiTheme="minorHAnsi" w:cstheme="minorHAnsi"/>
                <w:color w:val="333333"/>
                <w:sz w:val="22"/>
                <w:szCs w:val="22"/>
              </w:rPr>
              <w:br/>
              <w:t>- kabel mini Jack 3,5 mm TRS/TRS</w:t>
            </w:r>
            <w:r w:rsidRPr="00F40360">
              <w:rPr>
                <w:rFonts w:asciiTheme="minorHAnsi" w:hAnsiTheme="minorHAnsi" w:cstheme="minorHAnsi"/>
                <w:color w:val="333333"/>
                <w:sz w:val="22"/>
                <w:szCs w:val="22"/>
              </w:rPr>
              <w:br/>
              <w:t>- kabel mini Jack 3,5 mm TRs/TRRS (do smartfonów)</w:t>
            </w:r>
            <w:r w:rsidRPr="00F40360">
              <w:rPr>
                <w:rFonts w:asciiTheme="minorHAnsi" w:hAnsiTheme="minorHAnsi" w:cstheme="minorHAnsi"/>
                <w:color w:val="333333"/>
                <w:sz w:val="22"/>
                <w:szCs w:val="22"/>
              </w:rPr>
              <w:br/>
              <w:t>- 2x kabel USB/USB-C</w:t>
            </w:r>
            <w:r w:rsidRPr="00F40360">
              <w:rPr>
                <w:rFonts w:asciiTheme="minorHAnsi" w:hAnsiTheme="minorHAnsi" w:cstheme="minorHAnsi"/>
                <w:color w:val="333333"/>
                <w:sz w:val="22"/>
                <w:szCs w:val="22"/>
              </w:rPr>
              <w:br/>
              <w:t>- mikrofon krawatowy</w:t>
            </w:r>
            <w:r w:rsidRPr="00F40360">
              <w:rPr>
                <w:rFonts w:asciiTheme="minorHAnsi" w:hAnsiTheme="minorHAnsi" w:cstheme="minorHAnsi"/>
                <w:color w:val="333333"/>
                <w:sz w:val="22"/>
                <w:szCs w:val="22"/>
              </w:rPr>
              <w:br/>
              <w:t>- igła do parowania urządzeń</w:t>
            </w:r>
          </w:p>
          <w:p w14:paraId="4D98B940" w14:textId="09509F26" w:rsidR="009E4D25" w:rsidRDefault="009E4D25">
            <w:pPr>
              <w:rPr>
                <w:rFonts w:cstheme="minorHAnsi"/>
                <w:color w:val="333333"/>
                <w:shd w:val="clear" w:color="auto" w:fill="FFFFFF"/>
              </w:rPr>
            </w:pPr>
          </w:p>
          <w:p w14:paraId="7933EE6E" w14:textId="7DF0AAE3" w:rsidR="009E4D25" w:rsidRPr="00A93D27" w:rsidRDefault="009E4D25" w:rsidP="00A93D27">
            <w:pPr>
              <w:pStyle w:val="NormalnyWeb"/>
              <w:shd w:val="clear" w:color="auto" w:fill="FFFFFF"/>
              <w:spacing w:before="0" w:beforeAutospacing="0" w:after="0" w:afterAutospacing="0"/>
              <w:rPr>
                <w:rFonts w:asciiTheme="minorHAnsi" w:hAnsiTheme="minorHAnsi" w:cstheme="minorHAnsi"/>
                <w:color w:val="333333"/>
                <w:sz w:val="22"/>
                <w:szCs w:val="22"/>
              </w:rPr>
            </w:pPr>
            <w:r w:rsidRPr="00F40360">
              <w:rPr>
                <w:rStyle w:val="Pogrubienie"/>
                <w:rFonts w:asciiTheme="minorHAnsi" w:hAnsiTheme="minorHAnsi" w:cstheme="minorHAnsi"/>
                <w:color w:val="333333"/>
                <w:sz w:val="22"/>
                <w:szCs w:val="22"/>
              </w:rPr>
              <w:lastRenderedPageBreak/>
              <w:t>Specyfikacja:</w:t>
            </w:r>
            <w:r w:rsidRPr="00F40360">
              <w:rPr>
                <w:rFonts w:asciiTheme="minorHAnsi" w:hAnsiTheme="minorHAnsi" w:cstheme="minorHAnsi"/>
                <w:color w:val="333333"/>
                <w:sz w:val="22"/>
                <w:szCs w:val="22"/>
              </w:rPr>
              <w:br/>
              <w:t>- transmisja cyfrowa: 2.4 GHz</w:t>
            </w:r>
            <w:r w:rsidRPr="00F40360">
              <w:rPr>
                <w:rFonts w:asciiTheme="minorHAnsi" w:hAnsiTheme="minorHAnsi" w:cstheme="minorHAnsi"/>
                <w:color w:val="333333"/>
                <w:sz w:val="22"/>
                <w:szCs w:val="22"/>
              </w:rPr>
              <w:br/>
              <w:t>- pasmo przenoszenia: 50Hz - 18 KHz</w:t>
            </w:r>
            <w:r w:rsidRPr="00F40360">
              <w:rPr>
                <w:rFonts w:asciiTheme="minorHAnsi" w:hAnsiTheme="minorHAnsi" w:cstheme="minorHAnsi"/>
                <w:color w:val="333333"/>
                <w:sz w:val="22"/>
                <w:szCs w:val="22"/>
              </w:rPr>
              <w:br/>
              <w:t>- modulacja: GFSK</w:t>
            </w:r>
            <w:r w:rsidRPr="00F40360">
              <w:rPr>
                <w:rFonts w:asciiTheme="minorHAnsi" w:hAnsiTheme="minorHAnsi" w:cstheme="minorHAnsi"/>
                <w:color w:val="333333"/>
                <w:sz w:val="22"/>
                <w:szCs w:val="22"/>
              </w:rPr>
              <w:br/>
              <w:t>- zakres pracy: 50 metrów</w:t>
            </w:r>
            <w:r w:rsidRPr="00F40360">
              <w:rPr>
                <w:rFonts w:asciiTheme="minorHAnsi" w:hAnsiTheme="minorHAnsi" w:cstheme="minorHAnsi"/>
                <w:color w:val="333333"/>
                <w:sz w:val="22"/>
                <w:szCs w:val="22"/>
              </w:rPr>
              <w:br/>
              <w:t>- wyjście audio: mini Jack 3,5 mm TRS</w:t>
            </w:r>
            <w:r w:rsidRPr="00F40360">
              <w:rPr>
                <w:rFonts w:asciiTheme="minorHAnsi" w:hAnsiTheme="minorHAnsi" w:cstheme="minorHAnsi"/>
                <w:color w:val="333333"/>
                <w:sz w:val="22"/>
                <w:szCs w:val="22"/>
              </w:rPr>
              <w:br/>
              <w:t>- poziom wyjściowy audio: –60 dBV</w:t>
            </w:r>
            <w:r w:rsidRPr="00F40360">
              <w:rPr>
                <w:rFonts w:asciiTheme="minorHAnsi" w:hAnsiTheme="minorHAnsi" w:cstheme="minorHAnsi"/>
                <w:color w:val="333333"/>
                <w:sz w:val="22"/>
                <w:szCs w:val="22"/>
              </w:rPr>
              <w:br/>
              <w:t>- wymagania dotyczące zasilania: wbudowany akumulator litowo-jonowy lub USB-C DC 5V</w:t>
            </w:r>
            <w:r w:rsidRPr="00F40360">
              <w:rPr>
                <w:rFonts w:asciiTheme="minorHAnsi" w:hAnsiTheme="minorHAnsi" w:cstheme="minorHAnsi"/>
                <w:color w:val="333333"/>
                <w:sz w:val="22"/>
                <w:szCs w:val="22"/>
              </w:rPr>
              <w:br/>
              <w:t>- żywotność baterii: od 6 do 7h Antena: PIFA Waga:</w:t>
            </w:r>
            <w:r w:rsidRPr="00F40360">
              <w:rPr>
                <w:rFonts w:asciiTheme="minorHAnsi" w:hAnsiTheme="minorHAnsi" w:cstheme="minorHAnsi"/>
                <w:color w:val="333333"/>
                <w:sz w:val="22"/>
                <w:szCs w:val="22"/>
              </w:rPr>
              <w:br/>
              <w:t>- odbiornik: 26,5 g</w:t>
            </w:r>
            <w:r w:rsidRPr="00F40360">
              <w:rPr>
                <w:rFonts w:asciiTheme="minorHAnsi" w:hAnsiTheme="minorHAnsi" w:cstheme="minorHAnsi"/>
                <w:color w:val="333333"/>
                <w:sz w:val="22"/>
                <w:szCs w:val="22"/>
              </w:rPr>
              <w:br/>
              <w:t>- nadajnik: 34 g</w:t>
            </w:r>
            <w:r w:rsidRPr="00F40360">
              <w:rPr>
                <w:rFonts w:asciiTheme="minorHAnsi" w:hAnsiTheme="minorHAnsi" w:cstheme="minorHAnsi"/>
                <w:color w:val="333333"/>
                <w:sz w:val="22"/>
                <w:szCs w:val="22"/>
              </w:rPr>
              <w:br/>
              <w:t>- stosunek sygnału do szumu (SNR): &gt; 78dB</w:t>
            </w:r>
            <w:r w:rsidRPr="00F40360">
              <w:rPr>
                <w:rFonts w:asciiTheme="minorHAnsi" w:hAnsiTheme="minorHAnsi" w:cstheme="minorHAnsi"/>
                <w:color w:val="333333"/>
                <w:sz w:val="22"/>
                <w:szCs w:val="22"/>
              </w:rPr>
              <w:br/>
              <w:t>- czułość mikrofonów w nadajniku:</w:t>
            </w:r>
            <w:r w:rsidRPr="00F40360">
              <w:rPr>
                <w:rFonts w:asciiTheme="minorHAnsi" w:hAnsiTheme="minorHAnsi" w:cstheme="minorHAnsi"/>
                <w:color w:val="333333"/>
                <w:sz w:val="22"/>
                <w:szCs w:val="22"/>
              </w:rPr>
              <w:br/>
              <w:t>- mikrofon wbudowany: -42dB</w:t>
            </w:r>
            <w:r w:rsidRPr="00F40360">
              <w:rPr>
                <w:rFonts w:asciiTheme="minorHAnsi" w:hAnsiTheme="minorHAnsi" w:cstheme="minorHAnsi"/>
                <w:color w:val="333333"/>
                <w:sz w:val="22"/>
                <w:szCs w:val="22"/>
              </w:rPr>
              <w:br/>
              <w:t>- mikrofon krawatowy: -30dB</w:t>
            </w:r>
            <w:r w:rsidRPr="00F40360">
              <w:rPr>
                <w:rFonts w:asciiTheme="minorHAnsi" w:hAnsiTheme="minorHAnsi" w:cstheme="minorHAnsi"/>
                <w:color w:val="333333"/>
                <w:sz w:val="22"/>
                <w:szCs w:val="22"/>
              </w:rPr>
              <w:br/>
              <w:t>- wymiary: odbiornik: 62×33×15.5 mm, nadajnik: 63×43×16.5 mm</w:t>
            </w:r>
          </w:p>
        </w:tc>
        <w:tc>
          <w:tcPr>
            <w:tcW w:w="2693" w:type="dxa"/>
          </w:tcPr>
          <w:p w14:paraId="584EDB29" w14:textId="20F1CFD5" w:rsidR="009E4D25" w:rsidRDefault="009E4D25">
            <w:r>
              <w:rPr>
                <w:noProof/>
                <w:lang w:eastAsia="pl-PL"/>
              </w:rPr>
              <w:lastRenderedPageBreak/>
              <w:drawing>
                <wp:inline distT="0" distB="0" distL="0" distR="0" wp14:anchorId="502095E7" wp14:editId="540A0F17">
                  <wp:extent cx="1572895" cy="1572895"/>
                  <wp:effectExtent l="0" t="0" r="8255" b="8255"/>
                  <wp:docPr id="11" name="Obraz 11" descr="Bezprzewodowy zestaw audio SARAMONIC Blink500 B2 RX + TX + 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ezprzewodowy zestaw audio SARAMONIC Blink500 B2 RX + TX + T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2895" cy="1572895"/>
                          </a:xfrm>
                          <a:prstGeom prst="rect">
                            <a:avLst/>
                          </a:prstGeom>
                          <a:noFill/>
                          <a:ln>
                            <a:noFill/>
                          </a:ln>
                        </pic:spPr>
                      </pic:pic>
                    </a:graphicData>
                  </a:graphic>
                </wp:inline>
              </w:drawing>
            </w:r>
          </w:p>
        </w:tc>
      </w:tr>
      <w:tr w:rsidR="009E4D25" w14:paraId="4058A175" w14:textId="26432732" w:rsidTr="00877673">
        <w:tc>
          <w:tcPr>
            <w:tcW w:w="570" w:type="dxa"/>
          </w:tcPr>
          <w:p w14:paraId="357EB56B" w14:textId="21F65B79" w:rsidR="009E4D25" w:rsidRPr="002D74C1" w:rsidRDefault="009E4D25">
            <w:pPr>
              <w:rPr>
                <w:rFonts w:ascii="Times New Roman" w:hAnsi="Times New Roman" w:cs="Times New Roman"/>
                <w:b/>
                <w:bCs/>
                <w:sz w:val="24"/>
                <w:szCs w:val="24"/>
              </w:rPr>
            </w:pPr>
            <w:r>
              <w:rPr>
                <w:rFonts w:ascii="Times New Roman" w:hAnsi="Times New Roman" w:cs="Times New Roman"/>
                <w:b/>
                <w:bCs/>
                <w:sz w:val="24"/>
                <w:szCs w:val="24"/>
              </w:rPr>
              <w:t>9</w:t>
            </w:r>
            <w:r w:rsidRPr="002D74C1">
              <w:rPr>
                <w:rFonts w:ascii="Times New Roman" w:hAnsi="Times New Roman" w:cs="Times New Roman"/>
                <w:b/>
                <w:bCs/>
                <w:sz w:val="24"/>
                <w:szCs w:val="24"/>
              </w:rPr>
              <w:t>.</w:t>
            </w:r>
          </w:p>
        </w:tc>
        <w:tc>
          <w:tcPr>
            <w:tcW w:w="2402" w:type="dxa"/>
          </w:tcPr>
          <w:p w14:paraId="5902982C" w14:textId="326B801E" w:rsidR="009E4D25" w:rsidRPr="00A25FFC" w:rsidRDefault="009E4D25">
            <w:pPr>
              <w:rPr>
                <w:rFonts w:ascii="Times New Roman" w:hAnsi="Times New Roman" w:cs="Times New Roman"/>
                <w:b/>
                <w:bCs/>
                <w:sz w:val="24"/>
                <w:szCs w:val="24"/>
              </w:rPr>
            </w:pPr>
            <w:r w:rsidRPr="00A25FFC">
              <w:rPr>
                <w:rFonts w:ascii="Times New Roman" w:hAnsi="Times New Roman" w:cs="Times New Roman"/>
                <w:b/>
                <w:bCs/>
                <w:sz w:val="24"/>
                <w:szCs w:val="24"/>
              </w:rPr>
              <w:t>Program do</w:t>
            </w:r>
            <w:r>
              <w:rPr>
                <w:rFonts w:ascii="Times New Roman" w:hAnsi="Times New Roman" w:cs="Times New Roman"/>
                <w:b/>
                <w:bCs/>
                <w:sz w:val="24"/>
                <w:szCs w:val="24"/>
              </w:rPr>
              <w:t xml:space="preserve"> cyfrowej</w:t>
            </w:r>
            <w:r w:rsidRPr="00A25FFC">
              <w:rPr>
                <w:rFonts w:ascii="Times New Roman" w:hAnsi="Times New Roman" w:cs="Times New Roman"/>
                <w:b/>
                <w:bCs/>
                <w:sz w:val="24"/>
                <w:szCs w:val="24"/>
              </w:rPr>
              <w:t xml:space="preserve"> obróbki zdjęć</w:t>
            </w:r>
          </w:p>
        </w:tc>
        <w:tc>
          <w:tcPr>
            <w:tcW w:w="992" w:type="dxa"/>
          </w:tcPr>
          <w:p w14:paraId="5394A2B4" w14:textId="703D020E" w:rsidR="009E4D25" w:rsidRPr="00A25FFC" w:rsidRDefault="009E4D25">
            <w:pPr>
              <w:rPr>
                <w:sz w:val="16"/>
                <w:szCs w:val="16"/>
              </w:rPr>
            </w:pPr>
            <w:r w:rsidRPr="00A25FFC">
              <w:rPr>
                <w:sz w:val="16"/>
                <w:szCs w:val="16"/>
              </w:rPr>
              <w:t>15 stanowisk</w:t>
            </w:r>
          </w:p>
        </w:tc>
        <w:tc>
          <w:tcPr>
            <w:tcW w:w="5387" w:type="dxa"/>
          </w:tcPr>
          <w:p w14:paraId="1EF489C3" w14:textId="1CF19475" w:rsidR="009E4D25" w:rsidRDefault="009E4D25">
            <w:r>
              <w:t>Licencja dożywotnia</w:t>
            </w:r>
          </w:p>
          <w:p w14:paraId="7AD905BF" w14:textId="77777777" w:rsidR="009E4D25" w:rsidRDefault="009E4D25"/>
          <w:p w14:paraId="4C15C69C" w14:textId="77777777" w:rsidR="009E4D25" w:rsidRDefault="009E4D25">
            <w:r>
              <w:t>Specyfikacja:</w:t>
            </w:r>
          </w:p>
          <w:p w14:paraId="64FA9AEE" w14:textId="2851268D" w:rsidR="009E4D25" w:rsidRDefault="009E4D25">
            <w:r>
              <w:t xml:space="preserve">· Wersje językowe: polska, </w:t>
            </w:r>
          </w:p>
          <w:p w14:paraId="33E8DF02" w14:textId="17342D02" w:rsidR="009E4D25" w:rsidRDefault="009E4D25">
            <w:r>
              <w:t xml:space="preserve">· Wersja produktu: fizyczna lub pudełko z kodem, </w:t>
            </w:r>
          </w:p>
          <w:p w14:paraId="6F97AD69" w14:textId="0E3F1355" w:rsidR="009E4D25" w:rsidRDefault="009E4D25">
            <w:r>
              <w:t>· Liczba użytkowników: 1 ,</w:t>
            </w:r>
          </w:p>
          <w:p w14:paraId="68C246C6" w14:textId="77777777" w:rsidR="009E4D25" w:rsidRDefault="009E4D25">
            <w:r>
              <w:t>· Okres licencji: dożywotnia</w:t>
            </w:r>
          </w:p>
          <w:p w14:paraId="5BA8358B" w14:textId="0021F832" w:rsidR="009E4D25" w:rsidRDefault="009E4D25">
            <w:r>
              <w:t>· Platforma: Windows,</w:t>
            </w:r>
          </w:p>
          <w:p w14:paraId="051624E0" w14:textId="77777777" w:rsidR="009E4D25" w:rsidRDefault="009E4D25">
            <w:r>
              <w:t xml:space="preserve">· Wymagania systemowe: Windows 10, 11 oraz   </w:t>
            </w:r>
          </w:p>
          <w:p w14:paraId="2ABDC0FD" w14:textId="2DAB6F6E" w:rsidR="009E4D25" w:rsidRDefault="009E4D25">
            <w:r>
              <w:t xml:space="preserve">   wcześniejsze,</w:t>
            </w:r>
          </w:p>
          <w:p w14:paraId="0832C19D" w14:textId="73A37D57" w:rsidR="009E4D25" w:rsidRDefault="009E4D25">
            <w:r>
              <w:t>· Wymagania sprzętowe: Połączenie z Internetem.</w:t>
            </w:r>
          </w:p>
        </w:tc>
        <w:tc>
          <w:tcPr>
            <w:tcW w:w="2693" w:type="dxa"/>
          </w:tcPr>
          <w:p w14:paraId="1E3A5EEE" w14:textId="77777777" w:rsidR="009E4D25" w:rsidRDefault="009E4D25"/>
        </w:tc>
      </w:tr>
      <w:tr w:rsidR="009E4D25" w14:paraId="194AA78B" w14:textId="26011A9F" w:rsidTr="00877673">
        <w:tc>
          <w:tcPr>
            <w:tcW w:w="570" w:type="dxa"/>
          </w:tcPr>
          <w:p w14:paraId="2336ECE8" w14:textId="7AAABB0F" w:rsidR="009E4D25" w:rsidRPr="002D74C1" w:rsidRDefault="009E4D25" w:rsidP="009A7A4B">
            <w:pPr>
              <w:rPr>
                <w:rFonts w:ascii="Times New Roman" w:hAnsi="Times New Roman" w:cs="Times New Roman"/>
                <w:b/>
                <w:bCs/>
                <w:sz w:val="24"/>
                <w:szCs w:val="24"/>
              </w:rPr>
            </w:pPr>
            <w:r w:rsidRPr="002D74C1">
              <w:rPr>
                <w:rFonts w:ascii="Times New Roman" w:hAnsi="Times New Roman" w:cs="Times New Roman"/>
                <w:b/>
                <w:bCs/>
                <w:sz w:val="24"/>
                <w:szCs w:val="24"/>
              </w:rPr>
              <w:t>1</w:t>
            </w:r>
            <w:r>
              <w:rPr>
                <w:rFonts w:ascii="Times New Roman" w:hAnsi="Times New Roman" w:cs="Times New Roman"/>
                <w:b/>
                <w:bCs/>
                <w:sz w:val="24"/>
                <w:szCs w:val="24"/>
              </w:rPr>
              <w:t>0</w:t>
            </w:r>
            <w:r w:rsidRPr="002D74C1">
              <w:rPr>
                <w:rFonts w:ascii="Times New Roman" w:hAnsi="Times New Roman" w:cs="Times New Roman"/>
                <w:b/>
                <w:bCs/>
                <w:sz w:val="24"/>
                <w:szCs w:val="24"/>
              </w:rPr>
              <w:t>.</w:t>
            </w:r>
          </w:p>
        </w:tc>
        <w:tc>
          <w:tcPr>
            <w:tcW w:w="2402" w:type="dxa"/>
          </w:tcPr>
          <w:p w14:paraId="0D2B4D3C" w14:textId="34A4BD29" w:rsidR="009E4D25" w:rsidRDefault="009E4D25" w:rsidP="009A7A4B">
            <w:r w:rsidRPr="00A25FFC">
              <w:rPr>
                <w:rFonts w:ascii="Times New Roman" w:hAnsi="Times New Roman" w:cs="Times New Roman"/>
                <w:b/>
                <w:bCs/>
                <w:sz w:val="24"/>
                <w:szCs w:val="24"/>
              </w:rPr>
              <w:t>Program</w:t>
            </w:r>
            <w:r>
              <w:rPr>
                <w:rFonts w:ascii="Times New Roman" w:hAnsi="Times New Roman" w:cs="Times New Roman"/>
                <w:b/>
                <w:bCs/>
                <w:sz w:val="24"/>
                <w:szCs w:val="24"/>
              </w:rPr>
              <w:t xml:space="preserve"> do montażu</w:t>
            </w:r>
            <w:r w:rsidRPr="00A25FFC">
              <w:rPr>
                <w:rFonts w:ascii="Times New Roman" w:hAnsi="Times New Roman" w:cs="Times New Roman"/>
                <w:b/>
                <w:bCs/>
                <w:sz w:val="24"/>
                <w:szCs w:val="24"/>
              </w:rPr>
              <w:t xml:space="preserve"> </w:t>
            </w:r>
            <w:r>
              <w:rPr>
                <w:rFonts w:ascii="Times New Roman" w:hAnsi="Times New Roman" w:cs="Times New Roman"/>
                <w:b/>
                <w:bCs/>
                <w:sz w:val="24"/>
                <w:szCs w:val="24"/>
              </w:rPr>
              <w:t>i cyfrowej</w:t>
            </w:r>
            <w:r w:rsidRPr="00A25FFC">
              <w:rPr>
                <w:rFonts w:ascii="Times New Roman" w:hAnsi="Times New Roman" w:cs="Times New Roman"/>
                <w:b/>
                <w:bCs/>
                <w:sz w:val="24"/>
                <w:szCs w:val="24"/>
              </w:rPr>
              <w:t xml:space="preserve"> obróbki </w:t>
            </w:r>
            <w:r>
              <w:rPr>
                <w:rFonts w:ascii="Times New Roman" w:hAnsi="Times New Roman" w:cs="Times New Roman"/>
                <w:b/>
                <w:bCs/>
                <w:sz w:val="24"/>
                <w:szCs w:val="24"/>
              </w:rPr>
              <w:t>filmu</w:t>
            </w:r>
          </w:p>
        </w:tc>
        <w:tc>
          <w:tcPr>
            <w:tcW w:w="992" w:type="dxa"/>
          </w:tcPr>
          <w:p w14:paraId="513EBF2D" w14:textId="52DEE944" w:rsidR="009E4D25" w:rsidRDefault="009E4D25" w:rsidP="009A7A4B">
            <w:r w:rsidRPr="00A25FFC">
              <w:rPr>
                <w:sz w:val="16"/>
                <w:szCs w:val="16"/>
              </w:rPr>
              <w:t>15 stanowisk</w:t>
            </w:r>
          </w:p>
        </w:tc>
        <w:tc>
          <w:tcPr>
            <w:tcW w:w="5387" w:type="dxa"/>
          </w:tcPr>
          <w:p w14:paraId="45FAD255" w14:textId="459483FE" w:rsidR="009E4D25" w:rsidRDefault="009E4D25" w:rsidP="009A7A4B">
            <w:r>
              <w:t>Licencja dożywotnia</w:t>
            </w:r>
          </w:p>
          <w:p w14:paraId="3F83A766" w14:textId="77777777" w:rsidR="009E4D25" w:rsidRDefault="009E4D25" w:rsidP="009A7A4B">
            <w:r>
              <w:t>Specyfikacja:</w:t>
            </w:r>
          </w:p>
          <w:p w14:paraId="2D6C566F" w14:textId="5D017BA7" w:rsidR="009E4D25" w:rsidRDefault="009E4D25" w:rsidP="009A7A4B">
            <w:r>
              <w:t xml:space="preserve">· Wersja językowa: wielojęzyczna, polska, </w:t>
            </w:r>
          </w:p>
          <w:p w14:paraId="206C00B9" w14:textId="004B1F6E" w:rsidR="009E4D25" w:rsidRDefault="009E4D25" w:rsidP="009A7A4B">
            <w:r>
              <w:t xml:space="preserve">· Wersja produktu: fizyczna lub opakowanie z kodem, </w:t>
            </w:r>
          </w:p>
          <w:p w14:paraId="095C6CC2" w14:textId="77777777" w:rsidR="009E4D25" w:rsidRDefault="009E4D25" w:rsidP="009A7A4B">
            <w:r>
              <w:lastRenderedPageBreak/>
              <w:t>· Typ licencji: komercyjna,</w:t>
            </w:r>
          </w:p>
          <w:p w14:paraId="709BE620" w14:textId="77777777" w:rsidR="009E4D25" w:rsidRDefault="009E4D25" w:rsidP="009A7A4B">
            <w:r>
              <w:t>· Rodzaj licencji: nowa</w:t>
            </w:r>
          </w:p>
          <w:p w14:paraId="6F390D04" w14:textId="27D85A21" w:rsidR="009E4D25" w:rsidRDefault="009E4D25" w:rsidP="009A7A4B">
            <w:r>
              <w:t>· Długość licencji: bezterminowa</w:t>
            </w:r>
          </w:p>
        </w:tc>
        <w:tc>
          <w:tcPr>
            <w:tcW w:w="2693" w:type="dxa"/>
          </w:tcPr>
          <w:p w14:paraId="7AB55354" w14:textId="77777777" w:rsidR="009E4D25" w:rsidRDefault="009E4D25" w:rsidP="009A7A4B"/>
        </w:tc>
      </w:tr>
      <w:tr w:rsidR="009E4D25" w:rsidRPr="00C1306A" w14:paraId="0AB79CB4" w14:textId="708F0AC7" w:rsidTr="00877673">
        <w:tc>
          <w:tcPr>
            <w:tcW w:w="570" w:type="dxa"/>
          </w:tcPr>
          <w:p w14:paraId="600A33DF" w14:textId="158FD50D" w:rsidR="009E4D25" w:rsidRPr="002D74C1" w:rsidRDefault="009E4D25" w:rsidP="009A7A4B">
            <w:pPr>
              <w:rPr>
                <w:rFonts w:ascii="Times New Roman" w:hAnsi="Times New Roman" w:cs="Times New Roman"/>
                <w:b/>
                <w:bCs/>
                <w:sz w:val="24"/>
                <w:szCs w:val="24"/>
              </w:rPr>
            </w:pPr>
            <w:r w:rsidRPr="002D74C1">
              <w:rPr>
                <w:rFonts w:ascii="Times New Roman" w:hAnsi="Times New Roman" w:cs="Times New Roman"/>
                <w:b/>
                <w:bCs/>
                <w:sz w:val="24"/>
                <w:szCs w:val="24"/>
              </w:rPr>
              <w:t>1</w:t>
            </w:r>
            <w:r>
              <w:rPr>
                <w:rFonts w:ascii="Times New Roman" w:hAnsi="Times New Roman" w:cs="Times New Roman"/>
                <w:b/>
                <w:bCs/>
                <w:sz w:val="24"/>
                <w:szCs w:val="24"/>
              </w:rPr>
              <w:t>1</w:t>
            </w:r>
            <w:r w:rsidRPr="002D74C1">
              <w:rPr>
                <w:rFonts w:ascii="Times New Roman" w:hAnsi="Times New Roman" w:cs="Times New Roman"/>
                <w:b/>
                <w:bCs/>
                <w:sz w:val="24"/>
                <w:szCs w:val="24"/>
              </w:rPr>
              <w:t>.</w:t>
            </w:r>
          </w:p>
        </w:tc>
        <w:tc>
          <w:tcPr>
            <w:tcW w:w="2402" w:type="dxa"/>
          </w:tcPr>
          <w:p w14:paraId="0274CA95" w14:textId="3279B3B4" w:rsidR="009E4D25" w:rsidRPr="00D209F6" w:rsidRDefault="009E4D25" w:rsidP="009A7A4B">
            <w:pPr>
              <w:rPr>
                <w:rFonts w:ascii="Times New Roman" w:hAnsi="Times New Roman" w:cs="Times New Roman"/>
                <w:b/>
                <w:bCs/>
                <w:sz w:val="24"/>
                <w:szCs w:val="24"/>
              </w:rPr>
            </w:pPr>
            <w:r w:rsidRPr="00D209F6">
              <w:rPr>
                <w:rFonts w:ascii="Times New Roman" w:hAnsi="Times New Roman" w:cs="Times New Roman"/>
                <w:b/>
                <w:bCs/>
                <w:sz w:val="24"/>
                <w:szCs w:val="24"/>
              </w:rPr>
              <w:t>Pendrive</w:t>
            </w:r>
          </w:p>
        </w:tc>
        <w:tc>
          <w:tcPr>
            <w:tcW w:w="992" w:type="dxa"/>
          </w:tcPr>
          <w:p w14:paraId="558C5E11" w14:textId="5D93BE01" w:rsidR="009E4D25" w:rsidRPr="00C1306A" w:rsidRDefault="009E4D25" w:rsidP="009A7A4B">
            <w:pPr>
              <w:rPr>
                <w:sz w:val="16"/>
                <w:szCs w:val="16"/>
              </w:rPr>
            </w:pPr>
            <w:r>
              <w:rPr>
                <w:sz w:val="16"/>
                <w:szCs w:val="16"/>
              </w:rPr>
              <w:t>1</w:t>
            </w:r>
            <w:r w:rsidRPr="00C1306A">
              <w:rPr>
                <w:sz w:val="16"/>
                <w:szCs w:val="16"/>
              </w:rPr>
              <w:t>0 szt.</w:t>
            </w:r>
          </w:p>
        </w:tc>
        <w:tc>
          <w:tcPr>
            <w:tcW w:w="5387" w:type="dxa"/>
          </w:tcPr>
          <w:p w14:paraId="78FE4536" w14:textId="77777777" w:rsidR="009E4D25" w:rsidRPr="00D209F6" w:rsidRDefault="009E4D25" w:rsidP="00D209F6">
            <w:pPr>
              <w:shd w:val="clear" w:color="auto" w:fill="FFFFFF"/>
              <w:spacing w:before="100" w:beforeAutospacing="1" w:after="100" w:afterAutospacing="1"/>
              <w:rPr>
                <w:rFonts w:eastAsia="Times New Roman" w:cstheme="minorHAnsi"/>
                <w:color w:val="222222"/>
                <w:lang w:eastAsia="pl-PL"/>
              </w:rPr>
            </w:pPr>
            <w:r w:rsidRPr="00D209F6">
              <w:rPr>
                <w:rFonts w:eastAsia="Times New Roman" w:cstheme="minorHAnsi"/>
                <w:color w:val="222222"/>
                <w:lang w:eastAsia="pl-PL"/>
              </w:rPr>
              <w:t>Pojemność pamięci (flash) 32 GB</w:t>
            </w:r>
          </w:p>
          <w:p w14:paraId="4DB23196" w14:textId="77777777" w:rsidR="009E4D25" w:rsidRPr="00D209F6" w:rsidRDefault="009E4D25" w:rsidP="00D209F6">
            <w:pPr>
              <w:shd w:val="clear" w:color="auto" w:fill="FFFFFF"/>
              <w:rPr>
                <w:rFonts w:eastAsia="Times New Roman" w:cstheme="minorHAnsi"/>
                <w:color w:val="222222"/>
                <w:lang w:eastAsia="pl-PL"/>
              </w:rPr>
            </w:pPr>
            <w:r w:rsidRPr="00D209F6">
              <w:rPr>
                <w:rFonts w:eastAsia="Times New Roman" w:cstheme="minorHAnsi"/>
                <w:color w:val="222222"/>
                <w:lang w:eastAsia="pl-PL"/>
              </w:rPr>
              <w:t>Interfejs pamięci USB 3.0</w:t>
            </w:r>
          </w:p>
          <w:p w14:paraId="76B62156" w14:textId="77777777" w:rsidR="009E4D25" w:rsidRDefault="009E4D25" w:rsidP="00D209F6">
            <w:pPr>
              <w:shd w:val="clear" w:color="auto" w:fill="FFFFFF"/>
              <w:rPr>
                <w:rFonts w:eastAsia="Times New Roman" w:cstheme="minorHAnsi"/>
                <w:color w:val="222222"/>
                <w:lang w:eastAsia="pl-PL"/>
              </w:rPr>
            </w:pPr>
            <w:r w:rsidRPr="00D209F6">
              <w:rPr>
                <w:rFonts w:eastAsia="Times New Roman" w:cstheme="minorHAnsi"/>
                <w:color w:val="222222"/>
                <w:lang w:eastAsia="pl-PL"/>
              </w:rPr>
              <w:t>Obsługiwane systemy operacyjne</w:t>
            </w:r>
          </w:p>
          <w:p w14:paraId="49945218" w14:textId="77777777" w:rsidR="009E4D25" w:rsidRDefault="009E4D25" w:rsidP="00D209F6">
            <w:pPr>
              <w:shd w:val="clear" w:color="auto" w:fill="FFFFFF"/>
              <w:rPr>
                <w:rFonts w:eastAsia="Times New Roman" w:cstheme="minorHAnsi"/>
                <w:color w:val="222222"/>
                <w:lang w:eastAsia="pl-PL"/>
              </w:rPr>
            </w:pPr>
            <w:r>
              <w:rPr>
                <w:rFonts w:eastAsia="Times New Roman" w:cstheme="minorHAnsi"/>
                <w:color w:val="222222"/>
                <w:lang w:eastAsia="pl-PL"/>
              </w:rPr>
              <w:t xml:space="preserve">- </w:t>
            </w:r>
            <w:r w:rsidRPr="00D209F6">
              <w:rPr>
                <w:rFonts w:eastAsia="Times New Roman" w:cstheme="minorHAnsi"/>
                <w:color w:val="222222"/>
                <w:lang w:eastAsia="pl-PL"/>
              </w:rPr>
              <w:t>Microsoft Windows XP SP3</w:t>
            </w:r>
          </w:p>
          <w:p w14:paraId="0982BF6E" w14:textId="532BC0F5" w:rsidR="009E4D25" w:rsidRPr="00D209F6" w:rsidRDefault="009E4D25" w:rsidP="00D209F6">
            <w:pPr>
              <w:shd w:val="clear" w:color="auto" w:fill="FFFFFF"/>
              <w:rPr>
                <w:rFonts w:eastAsia="Times New Roman" w:cstheme="minorHAnsi"/>
                <w:color w:val="222222"/>
                <w:lang w:val="en-US" w:eastAsia="pl-PL"/>
              </w:rPr>
            </w:pPr>
            <w:r w:rsidRPr="00D209F6">
              <w:rPr>
                <w:rFonts w:eastAsia="Times New Roman" w:cstheme="minorHAnsi"/>
                <w:color w:val="222222"/>
                <w:lang w:val="en-US" w:eastAsia="pl-PL"/>
              </w:rPr>
              <w:t>- Microsoft Windows Vista SP1</w:t>
            </w:r>
          </w:p>
          <w:p w14:paraId="77F68E50" w14:textId="35C170F0" w:rsidR="009E4D25" w:rsidRPr="00D209F6" w:rsidRDefault="009E4D25" w:rsidP="00D209F6">
            <w:pPr>
              <w:shd w:val="clear" w:color="auto" w:fill="FFFFFF"/>
              <w:rPr>
                <w:rFonts w:eastAsia="Times New Roman" w:cstheme="minorHAnsi"/>
                <w:color w:val="222222"/>
                <w:lang w:val="en-US" w:eastAsia="pl-PL"/>
              </w:rPr>
            </w:pPr>
            <w:r w:rsidRPr="00D209F6">
              <w:rPr>
                <w:rFonts w:eastAsia="Times New Roman" w:cstheme="minorHAnsi"/>
                <w:color w:val="222222"/>
                <w:lang w:val="en-US" w:eastAsia="pl-PL"/>
              </w:rPr>
              <w:t>- Microsoft Windows Vista SP2</w:t>
            </w:r>
          </w:p>
          <w:p w14:paraId="48BE8B79" w14:textId="4E1BE9D4" w:rsidR="009E4D25" w:rsidRPr="001C161E" w:rsidRDefault="009E4D25" w:rsidP="00D209F6">
            <w:pPr>
              <w:shd w:val="clear" w:color="auto" w:fill="FFFFFF"/>
              <w:rPr>
                <w:rFonts w:eastAsia="Times New Roman" w:cstheme="minorHAnsi"/>
                <w:color w:val="222222"/>
                <w:lang w:eastAsia="pl-PL"/>
              </w:rPr>
            </w:pPr>
            <w:r w:rsidRPr="001C161E">
              <w:rPr>
                <w:rFonts w:eastAsia="Times New Roman" w:cstheme="minorHAnsi"/>
                <w:color w:val="222222"/>
                <w:lang w:eastAsia="pl-PL"/>
              </w:rPr>
              <w:t>- Windows 7</w:t>
            </w:r>
          </w:p>
          <w:p w14:paraId="50F976E6" w14:textId="6080D1D3" w:rsidR="009E4D25" w:rsidRPr="001C161E" w:rsidRDefault="009E4D25" w:rsidP="00D209F6">
            <w:pPr>
              <w:shd w:val="clear" w:color="auto" w:fill="FFFFFF"/>
              <w:rPr>
                <w:rFonts w:eastAsia="Times New Roman" w:cstheme="minorHAnsi"/>
                <w:color w:val="222222"/>
                <w:lang w:eastAsia="pl-PL"/>
              </w:rPr>
            </w:pPr>
            <w:r w:rsidRPr="001C161E">
              <w:rPr>
                <w:rFonts w:eastAsia="Times New Roman" w:cstheme="minorHAnsi"/>
                <w:color w:val="222222"/>
                <w:lang w:eastAsia="pl-PL"/>
              </w:rPr>
              <w:t>- Windows 8</w:t>
            </w:r>
          </w:p>
          <w:p w14:paraId="0D533C82" w14:textId="6291040E" w:rsidR="009E4D25" w:rsidRPr="001C161E" w:rsidRDefault="009E4D25" w:rsidP="00D209F6">
            <w:pPr>
              <w:shd w:val="clear" w:color="auto" w:fill="FFFFFF"/>
              <w:rPr>
                <w:rFonts w:eastAsia="Times New Roman" w:cstheme="minorHAnsi"/>
                <w:color w:val="222222"/>
                <w:lang w:eastAsia="pl-PL"/>
              </w:rPr>
            </w:pPr>
            <w:r w:rsidRPr="001C161E">
              <w:rPr>
                <w:rFonts w:eastAsia="Times New Roman" w:cstheme="minorHAnsi"/>
                <w:color w:val="222222"/>
                <w:lang w:eastAsia="pl-PL"/>
              </w:rPr>
              <w:t>- Mac OS 10.6 lub nowszy</w:t>
            </w:r>
          </w:p>
          <w:p w14:paraId="050184E7" w14:textId="5499BCB0" w:rsidR="009E4D25" w:rsidRPr="00A93D27" w:rsidRDefault="009E4D25" w:rsidP="00A93D27">
            <w:pPr>
              <w:shd w:val="clear" w:color="auto" w:fill="FFFFFF"/>
              <w:rPr>
                <w:rFonts w:eastAsia="Times New Roman" w:cstheme="minorHAnsi"/>
                <w:color w:val="222222"/>
                <w:lang w:eastAsia="pl-PL"/>
              </w:rPr>
            </w:pPr>
            <w:r w:rsidRPr="001C161E">
              <w:rPr>
                <w:rFonts w:eastAsia="Times New Roman" w:cstheme="minorHAnsi"/>
                <w:color w:val="222222"/>
                <w:lang w:eastAsia="pl-PL"/>
              </w:rPr>
              <w:t>- Linux Kernel 2.6 i nowsze</w:t>
            </w:r>
          </w:p>
        </w:tc>
        <w:tc>
          <w:tcPr>
            <w:tcW w:w="2693" w:type="dxa"/>
          </w:tcPr>
          <w:p w14:paraId="1A9AFE60" w14:textId="77777777" w:rsidR="009E4D25" w:rsidRPr="001C161E" w:rsidRDefault="009E4D25" w:rsidP="009A7A4B"/>
          <w:p w14:paraId="4B7E251A" w14:textId="77777777" w:rsidR="009E4D25" w:rsidRPr="001C161E" w:rsidRDefault="009E4D25" w:rsidP="009A7A4B"/>
          <w:p w14:paraId="26544A6A" w14:textId="4310459F" w:rsidR="009E4D25" w:rsidRPr="00D209F6" w:rsidRDefault="009E4D25" w:rsidP="009A7A4B">
            <w:pPr>
              <w:rPr>
                <w:lang w:val="en-US"/>
              </w:rPr>
            </w:pPr>
            <w:r>
              <w:rPr>
                <w:noProof/>
                <w:lang w:eastAsia="pl-PL"/>
              </w:rPr>
              <w:drawing>
                <wp:inline distT="0" distB="0" distL="0" distR="0" wp14:anchorId="72B7D50B" wp14:editId="642D9093">
                  <wp:extent cx="1572895" cy="1181735"/>
                  <wp:effectExtent l="0" t="0" r="8255" b="0"/>
                  <wp:docPr id="13" name="Obraz 13" descr="KINGSTON PENDRIVE PAMIĘĆ DT100 G3 USB 3.0 32 GB EAN 74061721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INGSTON PENDRIVE PAMIĘĆ DT100 G3 USB 3.0 32 GB EAN 7406172117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2895" cy="1181735"/>
                          </a:xfrm>
                          <a:prstGeom prst="rect">
                            <a:avLst/>
                          </a:prstGeom>
                          <a:noFill/>
                          <a:ln>
                            <a:noFill/>
                          </a:ln>
                        </pic:spPr>
                      </pic:pic>
                    </a:graphicData>
                  </a:graphic>
                </wp:inline>
              </w:drawing>
            </w:r>
          </w:p>
        </w:tc>
      </w:tr>
      <w:tr w:rsidR="009E4D25" w14:paraId="04DE4B8B" w14:textId="7507DC59" w:rsidTr="00877673">
        <w:tc>
          <w:tcPr>
            <w:tcW w:w="570" w:type="dxa"/>
          </w:tcPr>
          <w:p w14:paraId="410350D9" w14:textId="267929D9" w:rsidR="009E4D25" w:rsidRPr="002D74C1" w:rsidRDefault="009E4D25" w:rsidP="009A7A4B">
            <w:pPr>
              <w:rPr>
                <w:rFonts w:ascii="Times New Roman" w:hAnsi="Times New Roman" w:cs="Times New Roman"/>
                <w:b/>
                <w:bCs/>
                <w:sz w:val="24"/>
                <w:szCs w:val="24"/>
              </w:rPr>
            </w:pPr>
            <w:r w:rsidRPr="002D74C1">
              <w:rPr>
                <w:rFonts w:ascii="Times New Roman" w:hAnsi="Times New Roman" w:cs="Times New Roman"/>
                <w:b/>
                <w:bCs/>
                <w:sz w:val="24"/>
                <w:szCs w:val="24"/>
              </w:rPr>
              <w:t>1</w:t>
            </w:r>
            <w:r>
              <w:rPr>
                <w:rFonts w:ascii="Times New Roman" w:hAnsi="Times New Roman" w:cs="Times New Roman"/>
                <w:b/>
                <w:bCs/>
                <w:sz w:val="24"/>
                <w:szCs w:val="24"/>
              </w:rPr>
              <w:t>2</w:t>
            </w:r>
            <w:r w:rsidRPr="002D74C1">
              <w:rPr>
                <w:rFonts w:ascii="Times New Roman" w:hAnsi="Times New Roman" w:cs="Times New Roman"/>
                <w:b/>
                <w:bCs/>
                <w:sz w:val="24"/>
                <w:szCs w:val="24"/>
              </w:rPr>
              <w:t>.</w:t>
            </w:r>
          </w:p>
        </w:tc>
        <w:tc>
          <w:tcPr>
            <w:tcW w:w="2402" w:type="dxa"/>
          </w:tcPr>
          <w:p w14:paraId="37417C29" w14:textId="3611C36F" w:rsidR="009E4D25" w:rsidRPr="00106924" w:rsidRDefault="009E4D25" w:rsidP="009A7A4B">
            <w:pPr>
              <w:rPr>
                <w:rFonts w:ascii="Times New Roman" w:hAnsi="Times New Roman" w:cs="Times New Roman"/>
                <w:b/>
                <w:bCs/>
                <w:sz w:val="24"/>
                <w:szCs w:val="24"/>
              </w:rPr>
            </w:pPr>
            <w:r w:rsidRPr="00106924">
              <w:rPr>
                <w:rFonts w:ascii="Times New Roman" w:hAnsi="Times New Roman" w:cs="Times New Roman"/>
                <w:b/>
                <w:bCs/>
                <w:sz w:val="24"/>
                <w:szCs w:val="24"/>
              </w:rPr>
              <w:t>Kart</w:t>
            </w:r>
            <w:r>
              <w:rPr>
                <w:rFonts w:ascii="Times New Roman" w:hAnsi="Times New Roman" w:cs="Times New Roman"/>
                <w:b/>
                <w:bCs/>
                <w:sz w:val="24"/>
                <w:szCs w:val="24"/>
              </w:rPr>
              <w:t>a</w:t>
            </w:r>
            <w:r w:rsidRPr="00106924">
              <w:rPr>
                <w:rFonts w:ascii="Times New Roman" w:hAnsi="Times New Roman" w:cs="Times New Roman"/>
                <w:b/>
                <w:bCs/>
                <w:sz w:val="24"/>
                <w:szCs w:val="24"/>
              </w:rPr>
              <w:t xml:space="preserve"> pamięci</w:t>
            </w:r>
          </w:p>
        </w:tc>
        <w:tc>
          <w:tcPr>
            <w:tcW w:w="992" w:type="dxa"/>
          </w:tcPr>
          <w:p w14:paraId="6644F6E0" w14:textId="6A125520" w:rsidR="009E4D25" w:rsidRPr="00106924" w:rsidRDefault="009E4D25" w:rsidP="009A7A4B">
            <w:pPr>
              <w:rPr>
                <w:sz w:val="16"/>
                <w:szCs w:val="16"/>
              </w:rPr>
            </w:pPr>
            <w:r>
              <w:rPr>
                <w:sz w:val="16"/>
                <w:szCs w:val="16"/>
              </w:rPr>
              <w:t>4</w:t>
            </w:r>
            <w:r w:rsidRPr="00106924">
              <w:rPr>
                <w:sz w:val="16"/>
                <w:szCs w:val="16"/>
              </w:rPr>
              <w:t xml:space="preserve"> szt.</w:t>
            </w:r>
          </w:p>
        </w:tc>
        <w:tc>
          <w:tcPr>
            <w:tcW w:w="5387" w:type="dxa"/>
          </w:tcPr>
          <w:p w14:paraId="200E4EEA" w14:textId="77777777" w:rsidR="009E4D25" w:rsidRDefault="009E4D25" w:rsidP="009A7A4B">
            <w:pPr>
              <w:rPr>
                <w:rFonts w:cstheme="minorHAnsi"/>
                <w:color w:val="333333"/>
                <w:shd w:val="clear" w:color="auto" w:fill="FFFFFF"/>
              </w:rPr>
            </w:pPr>
            <w:r w:rsidRPr="00106924">
              <w:rPr>
                <w:rFonts w:cstheme="minorHAnsi"/>
                <w:color w:val="333333"/>
                <w:shd w:val="clear" w:color="auto" w:fill="FFFFFF"/>
              </w:rPr>
              <w:t>Wymienny nośnik pamięci pozwala</w:t>
            </w:r>
            <w:r>
              <w:rPr>
                <w:rFonts w:cstheme="minorHAnsi"/>
                <w:color w:val="333333"/>
                <w:shd w:val="clear" w:color="auto" w:fill="FFFFFF"/>
              </w:rPr>
              <w:t>jący</w:t>
            </w:r>
            <w:r w:rsidRPr="00106924">
              <w:rPr>
                <w:rFonts w:cstheme="minorHAnsi"/>
                <w:color w:val="333333"/>
                <w:shd w:val="clear" w:color="auto" w:fill="FFFFFF"/>
              </w:rPr>
              <w:t xml:space="preserve"> na zapisywanie i usuwanie danych tyle razy, ile jest to konieczne. </w:t>
            </w:r>
          </w:p>
          <w:p w14:paraId="02E6903E" w14:textId="77777777" w:rsidR="009E4D25" w:rsidRDefault="009E4D25" w:rsidP="009A7A4B">
            <w:pPr>
              <w:rPr>
                <w:rFonts w:cstheme="minorHAnsi"/>
                <w:color w:val="333333"/>
                <w:shd w:val="clear" w:color="auto" w:fill="FFFFFF"/>
              </w:rPr>
            </w:pPr>
            <w:r w:rsidRPr="00106924">
              <w:rPr>
                <w:rFonts w:cstheme="minorHAnsi"/>
                <w:color w:val="333333"/>
                <w:shd w:val="clear" w:color="auto" w:fill="FFFFFF"/>
              </w:rPr>
              <w:t xml:space="preserve">Idealny do aparatów kompaktowych wszystkich rozmiarów. </w:t>
            </w:r>
          </w:p>
          <w:p w14:paraId="450F3B6E" w14:textId="77777777" w:rsidR="009E4D25" w:rsidRDefault="009E4D25" w:rsidP="009A7A4B">
            <w:pPr>
              <w:rPr>
                <w:rFonts w:cstheme="minorHAnsi"/>
                <w:color w:val="333333"/>
                <w:shd w:val="clear" w:color="auto" w:fill="FFFFFF"/>
              </w:rPr>
            </w:pPr>
            <w:r w:rsidRPr="00106924">
              <w:rPr>
                <w:rFonts w:cstheme="minorHAnsi"/>
                <w:color w:val="333333"/>
                <w:shd w:val="clear" w:color="auto" w:fill="FFFFFF"/>
              </w:rPr>
              <w:t>Szybki transfer z prędkością do 120 MB/s</w:t>
            </w:r>
            <w:r>
              <w:rPr>
                <w:rFonts w:cstheme="minorHAnsi"/>
                <w:color w:val="333333"/>
                <w:shd w:val="clear" w:color="auto" w:fill="FFFFFF"/>
              </w:rPr>
              <w:t>.</w:t>
            </w:r>
          </w:p>
          <w:p w14:paraId="7FFB38D4" w14:textId="77777777" w:rsidR="009E4D25" w:rsidRDefault="009E4D25" w:rsidP="009A7A4B">
            <w:pPr>
              <w:rPr>
                <w:rFonts w:cstheme="minorHAnsi"/>
                <w:color w:val="333333"/>
                <w:shd w:val="clear" w:color="auto" w:fill="FFFFFF"/>
              </w:rPr>
            </w:pPr>
            <w:r w:rsidRPr="00106924">
              <w:rPr>
                <w:rFonts w:cstheme="minorHAnsi"/>
                <w:color w:val="333333"/>
                <w:shd w:val="clear" w:color="auto" w:fill="FFFFFF"/>
              </w:rPr>
              <w:t xml:space="preserve">Ultra szybki czas na robienie lepszych zdjęć i nagrywanie filmów Full HD. </w:t>
            </w:r>
          </w:p>
          <w:p w14:paraId="099B259B" w14:textId="77777777" w:rsidR="009E4D25" w:rsidRDefault="009E4D25" w:rsidP="009A7A4B">
            <w:pPr>
              <w:rPr>
                <w:rFonts w:cstheme="minorHAnsi"/>
                <w:color w:val="333333"/>
                <w:shd w:val="clear" w:color="auto" w:fill="FFFFFF"/>
              </w:rPr>
            </w:pPr>
            <w:r>
              <w:rPr>
                <w:rFonts w:cstheme="minorHAnsi"/>
                <w:color w:val="333333"/>
                <w:shd w:val="clear" w:color="auto" w:fill="FFFFFF"/>
              </w:rPr>
              <w:t>J</w:t>
            </w:r>
            <w:r w:rsidRPr="00106924">
              <w:rPr>
                <w:rFonts w:cstheme="minorHAnsi"/>
                <w:color w:val="333333"/>
                <w:shd w:val="clear" w:color="auto" w:fill="FFFFFF"/>
              </w:rPr>
              <w:t>akość nagrań wideo</w:t>
            </w:r>
            <w:r>
              <w:rPr>
                <w:rFonts w:cstheme="minorHAnsi"/>
                <w:color w:val="333333"/>
                <w:shd w:val="clear" w:color="auto" w:fill="FFFFFF"/>
              </w:rPr>
              <w:t xml:space="preserve"> w</w:t>
            </w:r>
            <w:r w:rsidRPr="00106924">
              <w:rPr>
                <w:rFonts w:cstheme="minorHAnsi"/>
                <w:color w:val="333333"/>
                <w:shd w:val="clear" w:color="auto" w:fill="FFFFFF"/>
              </w:rPr>
              <w:t xml:space="preserve"> klasie</w:t>
            </w:r>
            <w:r>
              <w:rPr>
                <w:rFonts w:cstheme="minorHAnsi"/>
                <w:color w:val="333333"/>
                <w:shd w:val="clear" w:color="auto" w:fill="FFFFFF"/>
              </w:rPr>
              <w:t xml:space="preserve"> minimum</w:t>
            </w:r>
            <w:r w:rsidRPr="00106924">
              <w:rPr>
                <w:rFonts w:cstheme="minorHAnsi"/>
                <w:color w:val="333333"/>
                <w:shd w:val="clear" w:color="auto" w:fill="FFFFFF"/>
              </w:rPr>
              <w:t xml:space="preserve"> prędkości UHS 1 (U1) i klasie 10 dla filmów Full HD. </w:t>
            </w:r>
          </w:p>
          <w:p w14:paraId="0DA7C504" w14:textId="77777777" w:rsidR="009E4D25" w:rsidRDefault="009E4D25" w:rsidP="009A7A4B">
            <w:pPr>
              <w:rPr>
                <w:rFonts w:cstheme="minorHAnsi"/>
                <w:color w:val="333333"/>
                <w:shd w:val="clear" w:color="auto" w:fill="FFFFFF"/>
              </w:rPr>
            </w:pPr>
            <w:r w:rsidRPr="00106924">
              <w:rPr>
                <w:rFonts w:cstheme="minorHAnsi"/>
                <w:color w:val="333333"/>
                <w:shd w:val="clear" w:color="auto" w:fill="FFFFFF"/>
              </w:rPr>
              <w:t>Wodoodporny, odporny na temperaturę, odporny na promieniowanie rentgenowskie i wstrząsy.</w:t>
            </w:r>
          </w:p>
          <w:p w14:paraId="7B7182DC" w14:textId="77777777" w:rsidR="009E4D25" w:rsidRDefault="009E4D25" w:rsidP="009A7A4B">
            <w:pPr>
              <w:rPr>
                <w:rFonts w:cstheme="minorHAnsi"/>
                <w:color w:val="333333"/>
                <w:shd w:val="clear" w:color="auto" w:fill="FFFFFF"/>
              </w:rPr>
            </w:pPr>
          </w:p>
          <w:p w14:paraId="73024732" w14:textId="77777777" w:rsidR="009E4D25" w:rsidRPr="005D0677" w:rsidRDefault="009E4D25" w:rsidP="005D0677">
            <w:pPr>
              <w:pStyle w:val="Nagwek3"/>
              <w:shd w:val="clear" w:color="auto" w:fill="FFFFFF"/>
              <w:spacing w:before="0" w:line="405" w:lineRule="atLeast"/>
              <w:outlineLvl w:val="2"/>
              <w:rPr>
                <w:rFonts w:asciiTheme="minorHAnsi" w:hAnsiTheme="minorHAnsi" w:cstheme="minorHAnsi"/>
                <w:color w:val="333333"/>
                <w:sz w:val="22"/>
                <w:szCs w:val="22"/>
              </w:rPr>
            </w:pPr>
            <w:r w:rsidRPr="005D0677">
              <w:rPr>
                <w:rFonts w:asciiTheme="minorHAnsi" w:hAnsiTheme="minorHAnsi" w:cstheme="minorHAnsi"/>
                <w:b/>
                <w:bCs/>
                <w:color w:val="333333"/>
                <w:sz w:val="22"/>
                <w:szCs w:val="22"/>
              </w:rPr>
              <w:t>Parametry</w:t>
            </w:r>
          </w:p>
          <w:p w14:paraId="0355F97C" w14:textId="14420B0C" w:rsidR="009E4D25" w:rsidRDefault="009E4D25" w:rsidP="005D0677">
            <w:pPr>
              <w:rPr>
                <w:rStyle w:val="attribute-values"/>
                <w:rFonts w:cstheme="minorHAnsi"/>
              </w:rPr>
            </w:pPr>
            <w:r w:rsidRPr="005D0677">
              <w:rPr>
                <w:rStyle w:val="attribute-name"/>
                <w:rFonts w:cstheme="minorHAnsi"/>
              </w:rPr>
              <w:t>Adapter w zestawie</w:t>
            </w:r>
            <w:r>
              <w:rPr>
                <w:rStyle w:val="attribute-name"/>
                <w:rFonts w:cstheme="minorHAnsi"/>
              </w:rPr>
              <w:t xml:space="preserve">: </w:t>
            </w:r>
            <w:r>
              <w:rPr>
                <w:rStyle w:val="attribute-values"/>
              </w:rPr>
              <w:t>mile widziany,</w:t>
            </w:r>
          </w:p>
          <w:p w14:paraId="4812AE2D" w14:textId="77777777" w:rsidR="009E4D25" w:rsidRDefault="009E4D25" w:rsidP="005D0677">
            <w:pPr>
              <w:rPr>
                <w:rStyle w:val="attribute-values"/>
                <w:rFonts w:cstheme="minorHAnsi"/>
              </w:rPr>
            </w:pPr>
            <w:r w:rsidRPr="005D0677">
              <w:rPr>
                <w:rStyle w:val="attribute-name"/>
                <w:rFonts w:cstheme="minorHAnsi"/>
              </w:rPr>
              <w:t>Klasa prędkości</w:t>
            </w:r>
            <w:r>
              <w:rPr>
                <w:rStyle w:val="attribute-name"/>
                <w:rFonts w:cstheme="minorHAnsi"/>
              </w:rPr>
              <w:t xml:space="preserve">: </w:t>
            </w:r>
            <w:r w:rsidRPr="005D0677">
              <w:rPr>
                <w:rStyle w:val="attribute-values"/>
                <w:rFonts w:cstheme="minorHAnsi"/>
              </w:rPr>
              <w:t>Klasa 10</w:t>
            </w:r>
            <w:r>
              <w:rPr>
                <w:rStyle w:val="attribute-values"/>
                <w:rFonts w:cstheme="minorHAnsi"/>
              </w:rPr>
              <w:t>,</w:t>
            </w:r>
          </w:p>
          <w:p w14:paraId="2432B590" w14:textId="77777777" w:rsidR="009E4D25" w:rsidRDefault="009E4D25" w:rsidP="005D0677">
            <w:pPr>
              <w:rPr>
                <w:rStyle w:val="attribute-values"/>
                <w:rFonts w:cstheme="minorHAnsi"/>
              </w:rPr>
            </w:pPr>
            <w:r w:rsidRPr="005D0677">
              <w:rPr>
                <w:rStyle w:val="attribute-name"/>
                <w:rFonts w:cstheme="minorHAnsi"/>
              </w:rPr>
              <w:t>Pojemność [GB]</w:t>
            </w:r>
            <w:r>
              <w:rPr>
                <w:rStyle w:val="attribute-name"/>
                <w:rFonts w:cstheme="minorHAnsi"/>
              </w:rPr>
              <w:t xml:space="preserve">: </w:t>
            </w:r>
            <w:r w:rsidRPr="005D0677">
              <w:rPr>
                <w:rStyle w:val="attribute-values"/>
                <w:rFonts w:cstheme="minorHAnsi"/>
              </w:rPr>
              <w:t>128</w:t>
            </w:r>
          </w:p>
          <w:p w14:paraId="755E210B" w14:textId="77777777" w:rsidR="009E4D25" w:rsidRDefault="009E4D25" w:rsidP="005D0677">
            <w:pPr>
              <w:rPr>
                <w:rStyle w:val="attribute-values"/>
                <w:rFonts w:cstheme="minorHAnsi"/>
              </w:rPr>
            </w:pPr>
            <w:r w:rsidRPr="005D0677">
              <w:rPr>
                <w:rStyle w:val="attribute-name"/>
                <w:rFonts w:cstheme="minorHAnsi"/>
              </w:rPr>
              <w:t>Prędkość odczytu do MB/s</w:t>
            </w:r>
            <w:r w:rsidRPr="005D0677">
              <w:rPr>
                <w:rStyle w:val="attribute-values"/>
                <w:rFonts w:cstheme="minorHAnsi"/>
              </w:rPr>
              <w:t>120</w:t>
            </w:r>
            <w:r>
              <w:rPr>
                <w:rStyle w:val="attribute-values"/>
                <w:rFonts w:cstheme="minorHAnsi"/>
              </w:rPr>
              <w:t>,</w:t>
            </w:r>
          </w:p>
          <w:p w14:paraId="13648955" w14:textId="77777777" w:rsidR="009E4D25" w:rsidRDefault="009E4D25" w:rsidP="005D0677">
            <w:pPr>
              <w:rPr>
                <w:rStyle w:val="attribute-values"/>
                <w:rFonts w:cstheme="minorHAnsi"/>
              </w:rPr>
            </w:pPr>
            <w:r w:rsidRPr="005D0677">
              <w:rPr>
                <w:rStyle w:val="attribute-name"/>
                <w:rFonts w:cstheme="minorHAnsi"/>
              </w:rPr>
              <w:t>Technologia bezprzewodowa</w:t>
            </w:r>
            <w:r>
              <w:rPr>
                <w:rStyle w:val="attribute-name"/>
                <w:rFonts w:cstheme="minorHAnsi"/>
              </w:rPr>
              <w:t xml:space="preserve">: </w:t>
            </w:r>
            <w:r w:rsidRPr="005D0677">
              <w:rPr>
                <w:rStyle w:val="attribute-values"/>
                <w:rFonts w:cstheme="minorHAnsi"/>
              </w:rPr>
              <w:t>Nie</w:t>
            </w:r>
          </w:p>
          <w:p w14:paraId="24A385C9" w14:textId="77777777" w:rsidR="009E4D25" w:rsidRDefault="009E4D25" w:rsidP="005D0677">
            <w:pPr>
              <w:rPr>
                <w:rStyle w:val="attribute-values"/>
                <w:rFonts w:cstheme="minorHAnsi"/>
              </w:rPr>
            </w:pPr>
            <w:r w:rsidRPr="005D0677">
              <w:rPr>
                <w:rStyle w:val="attribute-name"/>
                <w:rFonts w:cstheme="minorHAnsi"/>
              </w:rPr>
              <w:t>Typ karty</w:t>
            </w:r>
            <w:r>
              <w:rPr>
                <w:rStyle w:val="attribute-name"/>
                <w:rFonts w:cstheme="minorHAnsi"/>
              </w:rPr>
              <w:t xml:space="preserve">: </w:t>
            </w:r>
            <w:r w:rsidRPr="005D0677">
              <w:rPr>
                <w:rStyle w:val="attribute-values"/>
                <w:rFonts w:cstheme="minorHAnsi"/>
              </w:rPr>
              <w:t>SDXC</w:t>
            </w:r>
            <w:r>
              <w:rPr>
                <w:rStyle w:val="attribute-values"/>
                <w:rFonts w:cstheme="minorHAnsi"/>
              </w:rPr>
              <w:t>,</w:t>
            </w:r>
          </w:p>
          <w:p w14:paraId="7EBFE23D" w14:textId="1076ADE5" w:rsidR="009E4D25" w:rsidRPr="00106924" w:rsidRDefault="009E4D25" w:rsidP="005D0677">
            <w:pPr>
              <w:rPr>
                <w:rFonts w:cstheme="minorHAnsi"/>
              </w:rPr>
            </w:pPr>
            <w:r w:rsidRPr="005D0677">
              <w:rPr>
                <w:rStyle w:val="attribute-name"/>
                <w:rFonts w:cstheme="minorHAnsi"/>
              </w:rPr>
              <w:lastRenderedPageBreak/>
              <w:t>Przeznaczenie</w:t>
            </w:r>
            <w:r>
              <w:rPr>
                <w:rStyle w:val="attribute-name"/>
                <w:rFonts w:cstheme="minorHAnsi"/>
              </w:rPr>
              <w:t xml:space="preserve">: </w:t>
            </w:r>
            <w:r w:rsidRPr="005D0677">
              <w:rPr>
                <w:rStyle w:val="attribute-values"/>
                <w:rFonts w:cstheme="minorHAnsi"/>
              </w:rPr>
              <w:t>Aparaty, Filmy 4K</w:t>
            </w:r>
          </w:p>
        </w:tc>
        <w:tc>
          <w:tcPr>
            <w:tcW w:w="2693" w:type="dxa"/>
          </w:tcPr>
          <w:p w14:paraId="22572976" w14:textId="206DB29F" w:rsidR="009E4D25" w:rsidRDefault="009E4D25" w:rsidP="009A7A4B">
            <w:r>
              <w:rPr>
                <w:noProof/>
                <w:lang w:eastAsia="pl-PL"/>
              </w:rPr>
              <w:lastRenderedPageBreak/>
              <w:drawing>
                <wp:inline distT="0" distB="0" distL="0" distR="0" wp14:anchorId="225A4224" wp14:editId="60F1914C">
                  <wp:extent cx="1185578" cy="1051560"/>
                  <wp:effectExtent l="0" t="0" r="0" b="0"/>
                  <wp:docPr id="14" name="Obraz 14" descr="karta pamięci SanDisk microSDXC 128GB Extreme U3 V30 UHS-I A2 160/90MB/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arta pamięci SanDisk microSDXC 128GB Extreme U3 V30 UHS-I A2 160/90MB/s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2270" cy="1057496"/>
                          </a:xfrm>
                          <a:prstGeom prst="rect">
                            <a:avLst/>
                          </a:prstGeom>
                          <a:noFill/>
                          <a:ln>
                            <a:noFill/>
                          </a:ln>
                        </pic:spPr>
                      </pic:pic>
                    </a:graphicData>
                  </a:graphic>
                </wp:inline>
              </w:drawing>
            </w:r>
          </w:p>
        </w:tc>
      </w:tr>
      <w:tr w:rsidR="009E4D25" w14:paraId="5CC1887D" w14:textId="54BD509D" w:rsidTr="00A93D27">
        <w:trPr>
          <w:trHeight w:val="3685"/>
        </w:trPr>
        <w:tc>
          <w:tcPr>
            <w:tcW w:w="570" w:type="dxa"/>
          </w:tcPr>
          <w:p w14:paraId="1A03D073" w14:textId="77777777" w:rsidR="009E4D25" w:rsidRDefault="009E4D25" w:rsidP="009A7A4B">
            <w:pPr>
              <w:rPr>
                <w:rFonts w:ascii="Times New Roman" w:hAnsi="Times New Roman" w:cs="Times New Roman"/>
                <w:b/>
                <w:bCs/>
                <w:sz w:val="24"/>
                <w:szCs w:val="24"/>
              </w:rPr>
            </w:pPr>
            <w:r w:rsidRPr="002D74C1">
              <w:rPr>
                <w:rFonts w:ascii="Times New Roman" w:hAnsi="Times New Roman" w:cs="Times New Roman"/>
                <w:b/>
                <w:bCs/>
                <w:sz w:val="24"/>
                <w:szCs w:val="24"/>
              </w:rPr>
              <w:t>1</w:t>
            </w:r>
            <w:r>
              <w:rPr>
                <w:rFonts w:ascii="Times New Roman" w:hAnsi="Times New Roman" w:cs="Times New Roman"/>
                <w:b/>
                <w:bCs/>
                <w:sz w:val="24"/>
                <w:szCs w:val="24"/>
              </w:rPr>
              <w:t>3</w:t>
            </w:r>
            <w:r w:rsidRPr="002D74C1">
              <w:rPr>
                <w:rFonts w:ascii="Times New Roman" w:hAnsi="Times New Roman" w:cs="Times New Roman"/>
                <w:b/>
                <w:bCs/>
                <w:sz w:val="24"/>
                <w:szCs w:val="24"/>
              </w:rPr>
              <w:t>.</w:t>
            </w:r>
          </w:p>
          <w:p w14:paraId="5F04C566" w14:textId="3B323E78" w:rsidR="009E4D25" w:rsidRPr="002D74C1" w:rsidRDefault="009E4D25" w:rsidP="009A7A4B">
            <w:pPr>
              <w:rPr>
                <w:rFonts w:ascii="Times New Roman" w:hAnsi="Times New Roman" w:cs="Times New Roman"/>
                <w:b/>
                <w:bCs/>
                <w:sz w:val="24"/>
                <w:szCs w:val="24"/>
              </w:rPr>
            </w:pPr>
          </w:p>
        </w:tc>
        <w:tc>
          <w:tcPr>
            <w:tcW w:w="2402" w:type="dxa"/>
          </w:tcPr>
          <w:p w14:paraId="224275C7" w14:textId="77777777" w:rsidR="009E4D25" w:rsidRPr="00F07C01" w:rsidRDefault="009E4D25" w:rsidP="00F07C01">
            <w:pPr>
              <w:shd w:val="clear" w:color="auto" w:fill="FFFFFF"/>
              <w:rPr>
                <w:rFonts w:ascii="Times New Roman" w:eastAsia="Times New Roman" w:hAnsi="Times New Roman" w:cs="Times New Roman"/>
                <w:b/>
                <w:bCs/>
                <w:sz w:val="24"/>
                <w:szCs w:val="24"/>
                <w:lang w:eastAsia="pl-PL"/>
              </w:rPr>
            </w:pPr>
            <w:r w:rsidRPr="00F07C01">
              <w:rPr>
                <w:rFonts w:ascii="Times New Roman" w:eastAsia="Times New Roman" w:hAnsi="Times New Roman" w:cs="Times New Roman"/>
                <w:b/>
                <w:bCs/>
                <w:sz w:val="24"/>
                <w:szCs w:val="24"/>
                <w:lang w:eastAsia="pl-PL"/>
              </w:rPr>
              <w:t xml:space="preserve">Roboty </w:t>
            </w:r>
          </w:p>
          <w:p w14:paraId="6AAD0C76" w14:textId="77777777" w:rsidR="009E4D25" w:rsidRPr="00F07C01" w:rsidRDefault="009E4D25" w:rsidP="00F07C01">
            <w:pPr>
              <w:shd w:val="clear" w:color="auto" w:fill="FFFFFF"/>
              <w:rPr>
                <w:rFonts w:ascii="Times New Roman" w:eastAsia="Times New Roman" w:hAnsi="Times New Roman" w:cs="Times New Roman"/>
                <w:b/>
                <w:bCs/>
                <w:sz w:val="24"/>
                <w:szCs w:val="24"/>
                <w:lang w:eastAsia="pl-PL"/>
              </w:rPr>
            </w:pPr>
            <w:r w:rsidRPr="00F07C01">
              <w:rPr>
                <w:rFonts w:ascii="Times New Roman" w:eastAsia="Times New Roman" w:hAnsi="Times New Roman" w:cs="Times New Roman"/>
                <w:b/>
                <w:bCs/>
                <w:sz w:val="24"/>
                <w:szCs w:val="24"/>
                <w:lang w:eastAsia="pl-PL"/>
              </w:rPr>
              <w:t xml:space="preserve">edukacyjne wraz </w:t>
            </w:r>
          </w:p>
          <w:p w14:paraId="0BC3FB6A" w14:textId="77777777" w:rsidR="009E4D25" w:rsidRPr="00F07C01" w:rsidRDefault="009E4D25" w:rsidP="00F07C01">
            <w:pPr>
              <w:shd w:val="clear" w:color="auto" w:fill="FFFFFF"/>
              <w:rPr>
                <w:rFonts w:ascii="Times New Roman" w:eastAsia="Times New Roman" w:hAnsi="Times New Roman" w:cs="Times New Roman"/>
                <w:b/>
                <w:bCs/>
                <w:sz w:val="24"/>
                <w:szCs w:val="24"/>
                <w:lang w:eastAsia="pl-PL"/>
              </w:rPr>
            </w:pPr>
            <w:r w:rsidRPr="00F07C01">
              <w:rPr>
                <w:rFonts w:ascii="Times New Roman" w:eastAsia="Times New Roman" w:hAnsi="Times New Roman" w:cs="Times New Roman"/>
                <w:b/>
                <w:bCs/>
                <w:sz w:val="24"/>
                <w:szCs w:val="24"/>
                <w:lang w:eastAsia="pl-PL"/>
              </w:rPr>
              <w:t>z akcesoriami</w:t>
            </w:r>
          </w:p>
          <w:p w14:paraId="4384B804" w14:textId="77777777" w:rsidR="009E4D25" w:rsidRDefault="009E4D25" w:rsidP="009A7A4B"/>
          <w:p w14:paraId="363E80BA" w14:textId="77777777" w:rsidR="009E4D25" w:rsidRDefault="009E4D25" w:rsidP="009A7A4B"/>
          <w:p w14:paraId="401E40BF" w14:textId="77777777" w:rsidR="009E4D25" w:rsidRDefault="009E4D25" w:rsidP="009A7A4B"/>
          <w:p w14:paraId="0FA965E6" w14:textId="77777777" w:rsidR="009E4D25" w:rsidRDefault="009E4D25" w:rsidP="009A7A4B"/>
          <w:p w14:paraId="331565B7" w14:textId="77777777" w:rsidR="009E4D25" w:rsidRDefault="009E4D25" w:rsidP="009A7A4B"/>
          <w:p w14:paraId="354DD888" w14:textId="77777777" w:rsidR="009E4D25" w:rsidRDefault="009E4D25" w:rsidP="009A7A4B"/>
          <w:p w14:paraId="5DD21CF5" w14:textId="77777777" w:rsidR="009E4D25" w:rsidRDefault="009E4D25" w:rsidP="009A7A4B"/>
          <w:p w14:paraId="04C7F56B" w14:textId="77777777" w:rsidR="009E4D25" w:rsidRDefault="009E4D25" w:rsidP="009A7A4B"/>
          <w:p w14:paraId="66A2F65C" w14:textId="77777777" w:rsidR="009E4D25" w:rsidRDefault="009E4D25" w:rsidP="009A7A4B"/>
          <w:p w14:paraId="5C78001B" w14:textId="77777777" w:rsidR="009E4D25" w:rsidRDefault="009E4D25" w:rsidP="009A7A4B"/>
          <w:p w14:paraId="28A67321" w14:textId="77777777" w:rsidR="009E4D25" w:rsidRDefault="009E4D25" w:rsidP="009A7A4B"/>
          <w:p w14:paraId="2B0169DF" w14:textId="77777777" w:rsidR="009E4D25" w:rsidRDefault="009E4D25" w:rsidP="009A7A4B"/>
          <w:p w14:paraId="7B70277F" w14:textId="77777777" w:rsidR="009E4D25" w:rsidRDefault="009E4D25" w:rsidP="009A7A4B"/>
          <w:p w14:paraId="093651CD" w14:textId="77777777" w:rsidR="009E4D25" w:rsidRDefault="009E4D25" w:rsidP="009A7A4B"/>
          <w:p w14:paraId="32B5B825" w14:textId="77777777" w:rsidR="009E4D25" w:rsidRDefault="009E4D25" w:rsidP="009A7A4B"/>
          <w:p w14:paraId="6CABABF0" w14:textId="77777777" w:rsidR="009E4D25" w:rsidRDefault="009E4D25" w:rsidP="009A7A4B"/>
          <w:p w14:paraId="64FF813D" w14:textId="77777777" w:rsidR="009E4D25" w:rsidRDefault="009E4D25" w:rsidP="009A7A4B"/>
          <w:p w14:paraId="66CA9BD0" w14:textId="77777777" w:rsidR="009E4D25" w:rsidRDefault="009E4D25" w:rsidP="009A7A4B"/>
          <w:p w14:paraId="737FCC63" w14:textId="77777777" w:rsidR="009E4D25" w:rsidRDefault="009E4D25" w:rsidP="009A7A4B"/>
          <w:p w14:paraId="4FDC3057" w14:textId="77777777" w:rsidR="009E4D25" w:rsidRDefault="009E4D25" w:rsidP="009A7A4B"/>
          <w:p w14:paraId="5F1BA77D" w14:textId="77777777" w:rsidR="009E4D25" w:rsidRDefault="009E4D25" w:rsidP="009A7A4B"/>
          <w:p w14:paraId="589CE72B" w14:textId="77777777" w:rsidR="009E4D25" w:rsidRDefault="009E4D25" w:rsidP="009A7A4B"/>
          <w:p w14:paraId="10B741C6" w14:textId="77777777" w:rsidR="009E4D25" w:rsidRDefault="009E4D25" w:rsidP="009A7A4B"/>
          <w:p w14:paraId="3159A6D6" w14:textId="77777777" w:rsidR="009E4D25" w:rsidRDefault="009E4D25" w:rsidP="009A7A4B"/>
          <w:p w14:paraId="6DDD7F95" w14:textId="77777777" w:rsidR="009E4D25" w:rsidRDefault="009E4D25" w:rsidP="009A7A4B"/>
          <w:p w14:paraId="3FDC2C02" w14:textId="77777777" w:rsidR="009E4D25" w:rsidRDefault="009E4D25" w:rsidP="009A7A4B"/>
          <w:p w14:paraId="67130468" w14:textId="77777777" w:rsidR="009E4D25" w:rsidRDefault="009E4D25" w:rsidP="009A7A4B"/>
          <w:p w14:paraId="2302C359" w14:textId="77777777" w:rsidR="009E4D25" w:rsidRDefault="009E4D25" w:rsidP="009A7A4B"/>
          <w:p w14:paraId="55F3AD0B" w14:textId="77777777" w:rsidR="009E4D25" w:rsidRDefault="009E4D25" w:rsidP="009A7A4B"/>
          <w:p w14:paraId="0B54270F" w14:textId="77777777" w:rsidR="009E4D25" w:rsidRDefault="009E4D25" w:rsidP="009A7A4B"/>
          <w:p w14:paraId="446E03E8" w14:textId="77777777" w:rsidR="009E4D25" w:rsidRDefault="009E4D25" w:rsidP="009A7A4B"/>
          <w:p w14:paraId="3E8B5F5D" w14:textId="77777777" w:rsidR="009E4D25" w:rsidRDefault="009E4D25" w:rsidP="009A7A4B"/>
          <w:p w14:paraId="4CD983BB" w14:textId="77777777" w:rsidR="009E4D25" w:rsidRDefault="009E4D25" w:rsidP="009A7A4B"/>
          <w:p w14:paraId="34B60EEE" w14:textId="77777777" w:rsidR="009E4D25" w:rsidRDefault="009E4D25" w:rsidP="009A7A4B"/>
          <w:p w14:paraId="697DF156" w14:textId="77777777" w:rsidR="009E4D25" w:rsidRDefault="009E4D25" w:rsidP="009A7A4B"/>
          <w:p w14:paraId="66EFEF23" w14:textId="77777777" w:rsidR="009E4D25" w:rsidRDefault="009E4D25" w:rsidP="009A7A4B"/>
          <w:p w14:paraId="6CAC381C" w14:textId="77777777" w:rsidR="009E4D25" w:rsidRDefault="009E4D25" w:rsidP="009A7A4B"/>
          <w:p w14:paraId="3CA72A05" w14:textId="77777777" w:rsidR="009E4D25" w:rsidRDefault="009E4D25" w:rsidP="009A7A4B"/>
          <w:p w14:paraId="54AF5AF3" w14:textId="77777777" w:rsidR="009E4D25" w:rsidRDefault="009E4D25" w:rsidP="009A7A4B"/>
          <w:p w14:paraId="67901327" w14:textId="77777777" w:rsidR="009E4D25" w:rsidRDefault="009E4D25" w:rsidP="009A7A4B"/>
          <w:p w14:paraId="13A5E52D" w14:textId="77777777" w:rsidR="009E4D25" w:rsidRDefault="009E4D25" w:rsidP="009A7A4B"/>
          <w:p w14:paraId="17513EF2" w14:textId="77777777" w:rsidR="009E4D25" w:rsidRDefault="009E4D25" w:rsidP="009A7A4B"/>
          <w:p w14:paraId="4F32D390" w14:textId="77777777" w:rsidR="009E4D25" w:rsidRDefault="009E4D25" w:rsidP="009A7A4B"/>
          <w:p w14:paraId="37C7A61D" w14:textId="77777777" w:rsidR="009E4D25" w:rsidRDefault="009E4D25" w:rsidP="009A7A4B"/>
          <w:p w14:paraId="061ED6B1" w14:textId="77777777" w:rsidR="009E4D25" w:rsidRDefault="009E4D25" w:rsidP="009A7A4B"/>
          <w:p w14:paraId="09141372" w14:textId="77777777" w:rsidR="009E4D25" w:rsidRDefault="009E4D25" w:rsidP="009A7A4B"/>
          <w:p w14:paraId="00C54C24" w14:textId="77777777" w:rsidR="009E4D25" w:rsidRDefault="009E4D25" w:rsidP="009A7A4B"/>
          <w:p w14:paraId="1968F054" w14:textId="77777777" w:rsidR="009E4D25" w:rsidRDefault="009E4D25" w:rsidP="009A7A4B"/>
          <w:p w14:paraId="33F042CD" w14:textId="77777777" w:rsidR="009E4D25" w:rsidRDefault="009E4D25" w:rsidP="009A7A4B"/>
          <w:p w14:paraId="54E02E4C" w14:textId="77777777" w:rsidR="009E4D25" w:rsidRDefault="009E4D25" w:rsidP="009A7A4B"/>
          <w:p w14:paraId="06FF5168" w14:textId="77777777" w:rsidR="009E4D25" w:rsidRDefault="009E4D25" w:rsidP="009A7A4B"/>
          <w:p w14:paraId="12C1BBCD" w14:textId="77777777" w:rsidR="009E4D25" w:rsidRDefault="009E4D25" w:rsidP="009A7A4B"/>
          <w:p w14:paraId="309C9E1E" w14:textId="77777777" w:rsidR="009E4D25" w:rsidRDefault="009E4D25" w:rsidP="009A7A4B"/>
          <w:p w14:paraId="2DC8B100" w14:textId="77777777" w:rsidR="009E4D25" w:rsidRDefault="009E4D25" w:rsidP="009A7A4B"/>
          <w:p w14:paraId="03EBF0AB" w14:textId="77777777" w:rsidR="009E4D25" w:rsidRDefault="009E4D25" w:rsidP="009A7A4B"/>
          <w:p w14:paraId="7D4730F3" w14:textId="77777777" w:rsidR="009E4D25" w:rsidRDefault="009E4D25" w:rsidP="009A7A4B"/>
          <w:p w14:paraId="0ABF2E0E" w14:textId="77777777" w:rsidR="009E4D25" w:rsidRDefault="009E4D25" w:rsidP="009A7A4B"/>
          <w:p w14:paraId="0A31B099" w14:textId="77777777" w:rsidR="009E4D25" w:rsidRDefault="009E4D25" w:rsidP="009A7A4B"/>
          <w:p w14:paraId="4207908B" w14:textId="77777777" w:rsidR="009E4D25" w:rsidRDefault="009E4D25" w:rsidP="009A7A4B"/>
          <w:p w14:paraId="51BDAE2F" w14:textId="77777777" w:rsidR="009E4D25" w:rsidRDefault="009E4D25" w:rsidP="009A7A4B"/>
          <w:p w14:paraId="6E9CB511" w14:textId="77777777" w:rsidR="009E4D25" w:rsidRDefault="009E4D25" w:rsidP="009A7A4B"/>
          <w:p w14:paraId="50408182" w14:textId="77777777" w:rsidR="009E4D25" w:rsidRDefault="009E4D25" w:rsidP="009A7A4B"/>
          <w:p w14:paraId="2334A903" w14:textId="77777777" w:rsidR="009E4D25" w:rsidRDefault="009E4D25" w:rsidP="009A7A4B"/>
          <w:p w14:paraId="0428AC1C" w14:textId="77777777" w:rsidR="009E4D25" w:rsidRDefault="009E4D25" w:rsidP="009A7A4B"/>
          <w:p w14:paraId="13D57097" w14:textId="77777777" w:rsidR="009E4D25" w:rsidRDefault="009E4D25" w:rsidP="009A7A4B"/>
          <w:p w14:paraId="6A33737D" w14:textId="77777777" w:rsidR="009E4D25" w:rsidRDefault="009E4D25" w:rsidP="009A7A4B"/>
          <w:p w14:paraId="57158E91" w14:textId="77777777" w:rsidR="009E4D25" w:rsidRDefault="009E4D25" w:rsidP="009A7A4B"/>
          <w:p w14:paraId="57957727" w14:textId="77777777" w:rsidR="009E4D25" w:rsidRDefault="009E4D25" w:rsidP="009A7A4B"/>
          <w:p w14:paraId="2178895C" w14:textId="77777777" w:rsidR="009E4D25" w:rsidRDefault="009E4D25" w:rsidP="009A7A4B"/>
          <w:p w14:paraId="6248F4D3" w14:textId="77777777" w:rsidR="009E4D25" w:rsidRDefault="009E4D25" w:rsidP="009A7A4B"/>
          <w:p w14:paraId="273DE28D" w14:textId="77777777" w:rsidR="009E4D25" w:rsidRDefault="009E4D25" w:rsidP="009A7A4B"/>
          <w:p w14:paraId="1C9BB532" w14:textId="77777777" w:rsidR="009E4D25" w:rsidRDefault="009E4D25" w:rsidP="009A7A4B"/>
          <w:p w14:paraId="6B7197E5" w14:textId="77777777" w:rsidR="009E4D25" w:rsidRDefault="009E4D25" w:rsidP="009A7A4B"/>
          <w:p w14:paraId="5515B2D8" w14:textId="6E86A403" w:rsidR="009E4D25" w:rsidRDefault="009E4D25" w:rsidP="00387726">
            <w:pPr>
              <w:pStyle w:val="Nagwek1"/>
              <w:shd w:val="clear" w:color="auto" w:fill="FFFFFF"/>
              <w:spacing w:before="0" w:beforeAutospacing="0" w:after="0" w:afterAutospacing="0"/>
              <w:outlineLvl w:val="0"/>
            </w:pPr>
          </w:p>
        </w:tc>
        <w:tc>
          <w:tcPr>
            <w:tcW w:w="992" w:type="dxa"/>
          </w:tcPr>
          <w:p w14:paraId="3C7AEBAD" w14:textId="474D2562" w:rsidR="009E4D25" w:rsidRPr="00F07C01" w:rsidRDefault="009E4D25" w:rsidP="009A7A4B">
            <w:pPr>
              <w:rPr>
                <w:sz w:val="16"/>
                <w:szCs w:val="16"/>
              </w:rPr>
            </w:pPr>
            <w:r>
              <w:rPr>
                <w:sz w:val="16"/>
                <w:szCs w:val="16"/>
              </w:rPr>
              <w:lastRenderedPageBreak/>
              <w:t xml:space="preserve">8 </w:t>
            </w:r>
            <w:r w:rsidRPr="00F07C01">
              <w:rPr>
                <w:sz w:val="16"/>
                <w:szCs w:val="16"/>
              </w:rPr>
              <w:t>s</w:t>
            </w:r>
            <w:r>
              <w:rPr>
                <w:sz w:val="16"/>
                <w:szCs w:val="16"/>
              </w:rPr>
              <w:t>ztuk</w:t>
            </w:r>
          </w:p>
        </w:tc>
        <w:tc>
          <w:tcPr>
            <w:tcW w:w="5387" w:type="dxa"/>
          </w:tcPr>
          <w:p w14:paraId="3D653655"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xml:space="preserve">LEGO® SPIKE Prime #45678 zestaw konstrukcyjny do nauki robotyki i programowania, zawartość </w:t>
            </w:r>
          </w:p>
          <w:p w14:paraId="6EE23B75"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zestawu:</w:t>
            </w:r>
          </w:p>
          <w:p w14:paraId="780FFCE0"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xml:space="preserve">• Liczba części w zestawie: min. 528, w tym: koła zębate (minimum 4 rozmiary), koła z oponami </w:t>
            </w:r>
          </w:p>
          <w:p w14:paraId="18650381"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xml:space="preserve">(minimum 3 komplety o różnych rozmiarach), zębatki, belki konstrukcyjne, elementy łączące, osie </w:t>
            </w:r>
          </w:p>
          <w:p w14:paraId="76443584"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xml:space="preserve">krzyżowe o różnej długości, kulka podporowa pełniąca funkcję koła kastora z dedykowanym gniazdem, </w:t>
            </w:r>
          </w:p>
          <w:p w14:paraId="31C5F800"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płytki i ramki konstrukcyjne z otworami montażowymi na wszystkich ścianach (5 różnych rozmiarów);</w:t>
            </w:r>
          </w:p>
          <w:p w14:paraId="12C7D2F9"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System łączenia elementów nie wymaga użycia narzędzi;</w:t>
            </w:r>
          </w:p>
          <w:p w14:paraId="16F54C10"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Plastikowe pudełko z przegródkami do sortowania elementów;</w:t>
            </w:r>
          </w:p>
          <w:p w14:paraId="5B73BEBA"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Naklejki z listami części do oznaczenia tacek</w:t>
            </w:r>
          </w:p>
          <w:p w14:paraId="0268D944"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Sterownik robota, parametry:</w:t>
            </w:r>
          </w:p>
          <w:p w14:paraId="0B63A434"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xml:space="preserve">- Procesor 32 bit, 100 MHz M4 320kB RAM, 1M pamięci Flash, 32 MB pamięci na programy i pliki; </w:t>
            </w:r>
          </w:p>
          <w:p w14:paraId="089F0F9A"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xml:space="preserve">- zasilanie przy pomocy dedykowanego akumulatora 2100mAh / 7,3 V (ładowanie w sterowniku przy </w:t>
            </w:r>
          </w:p>
          <w:p w14:paraId="59262D99"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użyciu kabla microUSB, diodowy wskaźnik naładowania, demontowalny bez użycia narzędzi);</w:t>
            </w:r>
          </w:p>
          <w:p w14:paraId="28B02D0A"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xml:space="preserve">- 6 portów do podłączenia efektorów i czujników, praca z szybkością 100Hz (w tym 2 porty “high speed” </w:t>
            </w:r>
          </w:p>
          <w:p w14:paraId="09BC9F25"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xml:space="preserve">115 kbps); - programowalny wyświetlacz diodowy matrycowy 5 x 5; - wbudowany głośnik (jakość </w:t>
            </w:r>
          </w:p>
          <w:p w14:paraId="2431FEFF"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xml:space="preserve">dźwięku 12 bit / 16KHz mono); - interfejs 3-przyciskowy; - oprogramowanie układowe oparte o język </w:t>
            </w:r>
          </w:p>
          <w:p w14:paraId="2D104B17"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MicroPython; - port microUSB do połączenia z komputerem i ładowania akumulatora, kabel microUSB-</w:t>
            </w:r>
          </w:p>
          <w:p w14:paraId="651D6BA6"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lastRenderedPageBreak/>
              <w:t xml:space="preserve">USB A w zestawie; - mechanizm automatycznego wykrywania dedykowanych serwomotorów i czujników </w:t>
            </w:r>
          </w:p>
          <w:p w14:paraId="34B7A548"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xml:space="preserve">(odpowiednik Plug&amp;Play); - wbudowany sensor żyroskopowy (6 osi) - akcelerometr 3-osiowy, żyroskop </w:t>
            </w:r>
          </w:p>
          <w:p w14:paraId="044C9D2B"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xml:space="preserve">3-osiowy; - Komunikacja USB lub BT; - praca w trybach BT 4.2 BTC i 4.2 BLE (Low-energy); - </w:t>
            </w:r>
          </w:p>
          <w:p w14:paraId="0A361E37"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xml:space="preserve">dedykowany przycisk do uruchamiania/wyłączania komunikacji BT z podświetleniem komunikującym </w:t>
            </w:r>
          </w:p>
          <w:p w14:paraId="5931E22B"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stan (włączony/wyłączony, podłączony, brak zasięgu);</w:t>
            </w:r>
          </w:p>
          <w:p w14:paraId="69BE82AE"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Serwomotor duży – jedna sztuka, przewód 25cm zintegrowany;</w:t>
            </w:r>
          </w:p>
          <w:p w14:paraId="4CA83F1A"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Serwomotor średni - dwie sztuki, przewód 25cm zintegrowany;</w:t>
            </w:r>
          </w:p>
          <w:p w14:paraId="6D89A5E1"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Ultradźwiękowy czujnik odległości, przewód 25cm zintegrowany;</w:t>
            </w:r>
          </w:p>
          <w:p w14:paraId="54AD95FC"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xml:space="preserve">- zasięg do 250 cm; - dokładność pomiaru do +/- 1 cm; - dwa tryby pracy - szybki (zasięg do 30 cm) i </w:t>
            </w:r>
          </w:p>
          <w:p w14:paraId="225FB818"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standardowy (do 250 cm); - programowane podświetlenie segmentowe (4 obszary)</w:t>
            </w:r>
          </w:p>
          <w:p w14:paraId="4D263880"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Czujnik dotyku / nacisku, przewód 25cm zintegrowany:</w:t>
            </w:r>
          </w:p>
          <w:p w14:paraId="4E5260CA"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nacisk do do 10N;</w:t>
            </w:r>
          </w:p>
          <w:p w14:paraId="4957FA80"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Czujnik żyroskopowy;</w:t>
            </w:r>
          </w:p>
          <w:p w14:paraId="4F31E787"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Czujnik koloru;</w:t>
            </w:r>
          </w:p>
          <w:p w14:paraId="488BF684"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Akumulator litowo-jonowy parametry:</w:t>
            </w:r>
          </w:p>
          <w:p w14:paraId="3C7D02F1"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pojemność przynajmniej 2100 mAh; - możliwość ładowania bez wyciągania z robota;</w:t>
            </w:r>
          </w:p>
          <w:p w14:paraId="22E69AFD"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kabel USB do połączenia sterownika z komputerem;</w:t>
            </w:r>
          </w:p>
          <w:p w14:paraId="03D4A1AC"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Zestaw powinien być kompatybilny z następującymi językami programowania:</w:t>
            </w:r>
          </w:p>
          <w:p w14:paraId="0F4AFB16"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Dedykowane środowisko graficzne oparte na języku Scratch; - Python;</w:t>
            </w:r>
          </w:p>
          <w:p w14:paraId="4A8F25ED"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Gwarancja: czas życia produktu;</w:t>
            </w:r>
          </w:p>
          <w:p w14:paraId="70AED202"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Scenariusze lekcji:</w:t>
            </w:r>
          </w:p>
          <w:p w14:paraId="7DBB798E"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lastRenderedPageBreak/>
              <w:t>- 48+ 90-minutowych multimedialnych scenariuszy lekcji RoboCamp®;</w:t>
            </w:r>
          </w:p>
          <w:p w14:paraId="1C332CE8"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xml:space="preserve">- multimedialne instrukcje krok po kroku, budowania robotów kompatybilne z zestawami: LEGO® </w:t>
            </w:r>
          </w:p>
          <w:p w14:paraId="724E7E8B"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SPIKE™ Prime;</w:t>
            </w:r>
          </w:p>
          <w:p w14:paraId="48599886"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xml:space="preserve">- multimedialne instrukcje krok po kroku, programowania robotów kompatybilne językami: LEGO® </w:t>
            </w:r>
          </w:p>
          <w:p w14:paraId="303D3A9A"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SPIKE™ Prime, Python;</w:t>
            </w:r>
          </w:p>
          <w:p w14:paraId="37FDEB54"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LEGO® SPIKE Prime części zapasowe #2000719, zawartość:</w:t>
            </w:r>
          </w:p>
          <w:p w14:paraId="2339D700" w14:textId="77777777" w:rsidR="009E4D25" w:rsidRPr="00F07C01" w:rsidRDefault="009E4D25" w:rsidP="00F07C01">
            <w:pPr>
              <w:shd w:val="clear" w:color="auto" w:fill="FFFFFF"/>
              <w:rPr>
                <w:rFonts w:eastAsia="Times New Roman" w:cstheme="minorHAnsi"/>
                <w:lang w:eastAsia="pl-PL"/>
              </w:rPr>
            </w:pPr>
            <w:r w:rsidRPr="00F07C01">
              <w:rPr>
                <w:rFonts w:eastAsia="Times New Roman" w:cstheme="minorHAnsi"/>
                <w:lang w:eastAsia="pl-PL"/>
              </w:rPr>
              <w:t>• Liczba części w zestawie: min. 108;</w:t>
            </w:r>
          </w:p>
          <w:p w14:paraId="52B01234" w14:textId="13819A61" w:rsidR="009E4D25" w:rsidRPr="00A93D27" w:rsidRDefault="009E4D25" w:rsidP="00A93D27">
            <w:pPr>
              <w:shd w:val="clear" w:color="auto" w:fill="FFFFFF"/>
              <w:rPr>
                <w:rFonts w:eastAsia="Times New Roman" w:cstheme="minorHAnsi"/>
                <w:lang w:eastAsia="pl-PL"/>
              </w:rPr>
            </w:pPr>
            <w:r w:rsidRPr="00F07C01">
              <w:rPr>
                <w:rFonts w:eastAsia="Times New Roman" w:cstheme="minorHAnsi"/>
                <w:lang w:eastAsia="pl-PL"/>
              </w:rPr>
              <w:t>• System łączenia elementów nie wymaga użycia narzędz</w:t>
            </w:r>
            <w:r>
              <w:rPr>
                <w:rFonts w:eastAsia="Times New Roman" w:cstheme="minorHAnsi"/>
                <w:lang w:eastAsia="pl-PL"/>
              </w:rPr>
              <w:t>i.</w:t>
            </w:r>
          </w:p>
        </w:tc>
        <w:tc>
          <w:tcPr>
            <w:tcW w:w="2693" w:type="dxa"/>
          </w:tcPr>
          <w:p w14:paraId="47B7443C" w14:textId="61B3F37F" w:rsidR="009E4D25" w:rsidRDefault="009E4D25" w:rsidP="009A7A4B">
            <w:r>
              <w:rPr>
                <w:noProof/>
                <w:lang w:eastAsia="pl-PL"/>
              </w:rPr>
              <w:lastRenderedPageBreak/>
              <w:drawing>
                <wp:inline distT="0" distB="0" distL="0" distR="0" wp14:anchorId="6BBE2D21" wp14:editId="1CF0ECAA">
                  <wp:extent cx="1572895" cy="1104900"/>
                  <wp:effectExtent l="0" t="0" r="8255" b="0"/>
                  <wp:docPr id="6" name="Obraz 6" descr="LEGO Education SPIKE Prime Core Set 45678 - LEGO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O Education SPIKE Prime Core Set 45678 - LEGO Educ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2895" cy="1104900"/>
                          </a:xfrm>
                          <a:prstGeom prst="rect">
                            <a:avLst/>
                          </a:prstGeom>
                          <a:noFill/>
                          <a:ln>
                            <a:noFill/>
                          </a:ln>
                        </pic:spPr>
                      </pic:pic>
                    </a:graphicData>
                  </a:graphic>
                </wp:inline>
              </w:drawing>
            </w:r>
          </w:p>
        </w:tc>
      </w:tr>
    </w:tbl>
    <w:tbl>
      <w:tblPr>
        <w:tblW w:w="14064" w:type="dxa"/>
        <w:tblInd w:w="-1" w:type="dxa"/>
        <w:tblBorders>
          <w:top w:val="single" w:sz="4" w:space="0" w:color="auto"/>
        </w:tblBorders>
        <w:tblCellMar>
          <w:left w:w="70" w:type="dxa"/>
          <w:right w:w="70" w:type="dxa"/>
        </w:tblCellMar>
        <w:tblLook w:val="0000" w:firstRow="0" w:lastRow="0" w:firstColumn="0" w:lastColumn="0" w:noHBand="0" w:noVBand="0"/>
      </w:tblPr>
      <w:tblGrid>
        <w:gridCol w:w="14064"/>
      </w:tblGrid>
      <w:tr w:rsidR="00600885" w14:paraId="5B6D4674" w14:textId="77777777" w:rsidTr="00600885">
        <w:trPr>
          <w:trHeight w:val="100"/>
        </w:trPr>
        <w:tc>
          <w:tcPr>
            <w:tcW w:w="14064" w:type="dxa"/>
          </w:tcPr>
          <w:p w14:paraId="52C7F0CA" w14:textId="77777777" w:rsidR="00600885" w:rsidRDefault="00600885" w:rsidP="009A7A4B">
            <w:pPr>
              <w:rPr>
                <w:rFonts w:ascii="Times New Roman" w:hAnsi="Times New Roman" w:cs="Times New Roman"/>
                <w:b/>
                <w:bCs/>
                <w:sz w:val="24"/>
                <w:szCs w:val="24"/>
              </w:rPr>
            </w:pPr>
          </w:p>
        </w:tc>
      </w:tr>
    </w:tbl>
    <w:tbl>
      <w:tblPr>
        <w:tblStyle w:val="Tabela-Siatka"/>
        <w:tblW w:w="0" w:type="auto"/>
        <w:tblLayout w:type="fixed"/>
        <w:tblLook w:val="04A0" w:firstRow="1" w:lastRow="0" w:firstColumn="1" w:lastColumn="0" w:noHBand="0" w:noVBand="1"/>
      </w:tblPr>
      <w:tblGrid>
        <w:gridCol w:w="570"/>
        <w:gridCol w:w="2402"/>
        <w:gridCol w:w="992"/>
        <w:gridCol w:w="5387"/>
        <w:gridCol w:w="2693"/>
        <w:gridCol w:w="1950"/>
      </w:tblGrid>
      <w:tr w:rsidR="00387726" w14:paraId="09A2E957" w14:textId="77777777" w:rsidTr="00A93D27">
        <w:trPr>
          <w:trHeight w:val="2268"/>
        </w:trPr>
        <w:tc>
          <w:tcPr>
            <w:tcW w:w="570" w:type="dxa"/>
            <w:vMerge/>
          </w:tcPr>
          <w:p w14:paraId="21778535" w14:textId="77777777" w:rsidR="00387726" w:rsidRDefault="00C17D45" w:rsidP="009A7A4B">
            <w:pPr>
              <w:rPr>
                <w:rFonts w:ascii="Times New Roman" w:hAnsi="Times New Roman" w:cs="Times New Roman"/>
                <w:b/>
                <w:bCs/>
                <w:sz w:val="24"/>
                <w:szCs w:val="24"/>
              </w:rPr>
            </w:pPr>
            <w:r w:rsidRPr="002D74C1">
              <w:rPr>
                <w:rFonts w:ascii="Times New Roman" w:hAnsi="Times New Roman" w:cs="Times New Roman"/>
                <w:b/>
                <w:bCs/>
                <w:sz w:val="24"/>
                <w:szCs w:val="24"/>
              </w:rPr>
              <w:t>1</w:t>
            </w:r>
            <w:r>
              <w:rPr>
                <w:rFonts w:ascii="Times New Roman" w:hAnsi="Times New Roman" w:cs="Times New Roman"/>
                <w:b/>
                <w:bCs/>
                <w:sz w:val="24"/>
                <w:szCs w:val="24"/>
              </w:rPr>
              <w:t>4.</w:t>
            </w:r>
          </w:p>
          <w:p w14:paraId="40C26BC6" w14:textId="77777777" w:rsidR="00C17D45" w:rsidRDefault="00C17D45" w:rsidP="009A7A4B">
            <w:pPr>
              <w:rPr>
                <w:rFonts w:ascii="Times New Roman" w:hAnsi="Times New Roman" w:cs="Times New Roman"/>
                <w:b/>
                <w:bCs/>
                <w:sz w:val="24"/>
                <w:szCs w:val="24"/>
              </w:rPr>
            </w:pPr>
          </w:p>
          <w:p w14:paraId="00B07ECA" w14:textId="77777777" w:rsidR="00C17D45" w:rsidRDefault="00C17D45" w:rsidP="009A7A4B">
            <w:pPr>
              <w:rPr>
                <w:rFonts w:ascii="Times New Roman" w:hAnsi="Times New Roman" w:cs="Times New Roman"/>
                <w:b/>
                <w:bCs/>
                <w:sz w:val="24"/>
                <w:szCs w:val="24"/>
              </w:rPr>
            </w:pPr>
          </w:p>
          <w:p w14:paraId="35B9BE02" w14:textId="77777777" w:rsidR="00C17D45" w:rsidRDefault="00C17D45" w:rsidP="009A7A4B">
            <w:pPr>
              <w:rPr>
                <w:rFonts w:ascii="Times New Roman" w:hAnsi="Times New Roman" w:cs="Times New Roman"/>
                <w:b/>
                <w:bCs/>
                <w:sz w:val="24"/>
                <w:szCs w:val="24"/>
              </w:rPr>
            </w:pPr>
          </w:p>
          <w:p w14:paraId="72D0ADA8" w14:textId="77777777" w:rsidR="00C17D45" w:rsidRDefault="00C17D45" w:rsidP="009A7A4B">
            <w:pPr>
              <w:rPr>
                <w:rFonts w:ascii="Times New Roman" w:hAnsi="Times New Roman" w:cs="Times New Roman"/>
                <w:b/>
                <w:bCs/>
                <w:sz w:val="24"/>
                <w:szCs w:val="24"/>
              </w:rPr>
            </w:pPr>
          </w:p>
          <w:p w14:paraId="69C30E18" w14:textId="77777777" w:rsidR="00C17D45" w:rsidRDefault="00C17D45" w:rsidP="009A7A4B">
            <w:pPr>
              <w:rPr>
                <w:rFonts w:ascii="Times New Roman" w:hAnsi="Times New Roman" w:cs="Times New Roman"/>
                <w:b/>
                <w:bCs/>
                <w:sz w:val="24"/>
                <w:szCs w:val="24"/>
              </w:rPr>
            </w:pPr>
          </w:p>
          <w:p w14:paraId="63CD8AB5" w14:textId="77777777" w:rsidR="00C17D45" w:rsidRDefault="00C17D45" w:rsidP="009A7A4B">
            <w:pPr>
              <w:rPr>
                <w:rFonts w:ascii="Times New Roman" w:hAnsi="Times New Roman" w:cs="Times New Roman"/>
                <w:b/>
                <w:bCs/>
                <w:sz w:val="24"/>
                <w:szCs w:val="24"/>
              </w:rPr>
            </w:pPr>
          </w:p>
          <w:p w14:paraId="7B270DC3" w14:textId="77777777" w:rsidR="00C17D45" w:rsidRDefault="00C17D45" w:rsidP="009A7A4B">
            <w:pPr>
              <w:rPr>
                <w:rFonts w:ascii="Times New Roman" w:hAnsi="Times New Roman" w:cs="Times New Roman"/>
                <w:b/>
                <w:bCs/>
                <w:sz w:val="24"/>
                <w:szCs w:val="24"/>
              </w:rPr>
            </w:pPr>
          </w:p>
          <w:p w14:paraId="78C6CE99" w14:textId="77777777" w:rsidR="00C17D45" w:rsidRDefault="00C17D45" w:rsidP="009A7A4B">
            <w:pPr>
              <w:rPr>
                <w:rFonts w:ascii="Times New Roman" w:hAnsi="Times New Roman" w:cs="Times New Roman"/>
                <w:b/>
                <w:bCs/>
                <w:sz w:val="24"/>
                <w:szCs w:val="24"/>
              </w:rPr>
            </w:pPr>
          </w:p>
          <w:p w14:paraId="1A2355DE" w14:textId="77777777" w:rsidR="00C17D45" w:rsidRDefault="00C17D45" w:rsidP="009A7A4B">
            <w:pPr>
              <w:rPr>
                <w:rFonts w:ascii="Times New Roman" w:hAnsi="Times New Roman" w:cs="Times New Roman"/>
                <w:b/>
                <w:bCs/>
                <w:sz w:val="24"/>
                <w:szCs w:val="24"/>
              </w:rPr>
            </w:pPr>
          </w:p>
          <w:p w14:paraId="5680565D" w14:textId="77777777" w:rsidR="00C17D45" w:rsidRDefault="00C17D45" w:rsidP="009A7A4B">
            <w:pPr>
              <w:rPr>
                <w:rFonts w:ascii="Times New Roman" w:hAnsi="Times New Roman" w:cs="Times New Roman"/>
                <w:b/>
                <w:bCs/>
                <w:sz w:val="24"/>
                <w:szCs w:val="24"/>
              </w:rPr>
            </w:pPr>
          </w:p>
          <w:p w14:paraId="40BB2506" w14:textId="77777777" w:rsidR="00C17D45" w:rsidRDefault="00C17D45" w:rsidP="009A7A4B">
            <w:pPr>
              <w:rPr>
                <w:rFonts w:ascii="Times New Roman" w:hAnsi="Times New Roman" w:cs="Times New Roman"/>
                <w:b/>
                <w:bCs/>
                <w:sz w:val="24"/>
                <w:szCs w:val="24"/>
              </w:rPr>
            </w:pPr>
          </w:p>
          <w:p w14:paraId="10ADEB6D" w14:textId="77777777" w:rsidR="00C17D45" w:rsidRDefault="00C17D45" w:rsidP="009A7A4B">
            <w:pPr>
              <w:rPr>
                <w:rFonts w:ascii="Times New Roman" w:hAnsi="Times New Roman" w:cs="Times New Roman"/>
                <w:b/>
                <w:bCs/>
                <w:sz w:val="24"/>
                <w:szCs w:val="24"/>
              </w:rPr>
            </w:pPr>
          </w:p>
          <w:p w14:paraId="1671C46D" w14:textId="77777777" w:rsidR="00C17D45" w:rsidRDefault="00C17D45" w:rsidP="009A7A4B">
            <w:pPr>
              <w:rPr>
                <w:rFonts w:ascii="Times New Roman" w:hAnsi="Times New Roman" w:cs="Times New Roman"/>
                <w:b/>
                <w:bCs/>
                <w:sz w:val="24"/>
                <w:szCs w:val="24"/>
              </w:rPr>
            </w:pPr>
          </w:p>
          <w:p w14:paraId="1BE4DFFE" w14:textId="77777777" w:rsidR="00C17D45" w:rsidRDefault="00C17D45" w:rsidP="009A7A4B">
            <w:pPr>
              <w:rPr>
                <w:rFonts w:ascii="Times New Roman" w:hAnsi="Times New Roman" w:cs="Times New Roman"/>
                <w:b/>
                <w:bCs/>
                <w:sz w:val="24"/>
                <w:szCs w:val="24"/>
              </w:rPr>
            </w:pPr>
          </w:p>
          <w:p w14:paraId="479D3181" w14:textId="77777777" w:rsidR="00C17D45" w:rsidRDefault="00C17D45" w:rsidP="009A7A4B">
            <w:pPr>
              <w:rPr>
                <w:rFonts w:ascii="Times New Roman" w:hAnsi="Times New Roman" w:cs="Times New Roman"/>
                <w:b/>
                <w:bCs/>
                <w:sz w:val="24"/>
                <w:szCs w:val="24"/>
              </w:rPr>
            </w:pPr>
          </w:p>
          <w:p w14:paraId="15D45C94" w14:textId="77777777" w:rsidR="00C17D45" w:rsidRDefault="00C17D45" w:rsidP="009A7A4B">
            <w:pPr>
              <w:rPr>
                <w:rFonts w:ascii="Times New Roman" w:hAnsi="Times New Roman" w:cs="Times New Roman"/>
                <w:b/>
                <w:bCs/>
                <w:sz w:val="24"/>
                <w:szCs w:val="24"/>
              </w:rPr>
            </w:pPr>
          </w:p>
          <w:p w14:paraId="36AFF417" w14:textId="77777777" w:rsidR="00C17D45" w:rsidRDefault="00C17D45" w:rsidP="009A7A4B">
            <w:pPr>
              <w:rPr>
                <w:rFonts w:ascii="Times New Roman" w:hAnsi="Times New Roman" w:cs="Times New Roman"/>
                <w:b/>
                <w:bCs/>
                <w:sz w:val="24"/>
                <w:szCs w:val="24"/>
              </w:rPr>
            </w:pPr>
          </w:p>
          <w:p w14:paraId="3BA161B8" w14:textId="77777777" w:rsidR="00C17D45" w:rsidRDefault="00C17D45" w:rsidP="009A7A4B">
            <w:pPr>
              <w:rPr>
                <w:rFonts w:ascii="Times New Roman" w:hAnsi="Times New Roman" w:cs="Times New Roman"/>
                <w:b/>
                <w:bCs/>
                <w:sz w:val="24"/>
                <w:szCs w:val="24"/>
              </w:rPr>
            </w:pPr>
          </w:p>
          <w:p w14:paraId="4EF3E774" w14:textId="77777777" w:rsidR="00C17D45" w:rsidRDefault="00C17D45" w:rsidP="009A7A4B">
            <w:pPr>
              <w:rPr>
                <w:rFonts w:ascii="Times New Roman" w:hAnsi="Times New Roman" w:cs="Times New Roman"/>
                <w:b/>
                <w:bCs/>
                <w:sz w:val="24"/>
                <w:szCs w:val="24"/>
              </w:rPr>
            </w:pPr>
          </w:p>
          <w:p w14:paraId="582991CE" w14:textId="77777777" w:rsidR="00C17D45" w:rsidRDefault="00C17D45" w:rsidP="009A7A4B">
            <w:pPr>
              <w:rPr>
                <w:rFonts w:ascii="Times New Roman" w:hAnsi="Times New Roman" w:cs="Times New Roman"/>
                <w:b/>
                <w:bCs/>
                <w:sz w:val="24"/>
                <w:szCs w:val="24"/>
              </w:rPr>
            </w:pPr>
          </w:p>
          <w:p w14:paraId="114755A8" w14:textId="77777777" w:rsidR="00C17D45" w:rsidRDefault="00C17D45" w:rsidP="009A7A4B">
            <w:pPr>
              <w:rPr>
                <w:rFonts w:ascii="Times New Roman" w:hAnsi="Times New Roman" w:cs="Times New Roman"/>
                <w:b/>
                <w:bCs/>
                <w:sz w:val="24"/>
                <w:szCs w:val="24"/>
              </w:rPr>
            </w:pPr>
          </w:p>
          <w:p w14:paraId="3FCB0888" w14:textId="77777777" w:rsidR="00C17D45" w:rsidRDefault="00C17D45" w:rsidP="009A7A4B">
            <w:pPr>
              <w:rPr>
                <w:rFonts w:ascii="Times New Roman" w:hAnsi="Times New Roman" w:cs="Times New Roman"/>
                <w:b/>
                <w:bCs/>
                <w:sz w:val="24"/>
                <w:szCs w:val="24"/>
              </w:rPr>
            </w:pPr>
          </w:p>
          <w:p w14:paraId="59CE6774" w14:textId="77777777" w:rsidR="00C17D45" w:rsidRDefault="00C17D45" w:rsidP="009A7A4B">
            <w:pPr>
              <w:rPr>
                <w:rFonts w:ascii="Times New Roman" w:hAnsi="Times New Roman" w:cs="Times New Roman"/>
                <w:b/>
                <w:bCs/>
                <w:sz w:val="24"/>
                <w:szCs w:val="24"/>
              </w:rPr>
            </w:pPr>
          </w:p>
          <w:p w14:paraId="2FC4BFF6" w14:textId="77777777" w:rsidR="00C17D45" w:rsidRDefault="00C17D45" w:rsidP="009A7A4B">
            <w:pPr>
              <w:rPr>
                <w:rFonts w:ascii="Times New Roman" w:hAnsi="Times New Roman" w:cs="Times New Roman"/>
                <w:b/>
                <w:bCs/>
                <w:sz w:val="24"/>
                <w:szCs w:val="24"/>
              </w:rPr>
            </w:pPr>
          </w:p>
          <w:p w14:paraId="1E4D11A3" w14:textId="77777777" w:rsidR="00C17D45" w:rsidRDefault="00C17D45" w:rsidP="009A7A4B">
            <w:pPr>
              <w:rPr>
                <w:rFonts w:ascii="Times New Roman" w:hAnsi="Times New Roman" w:cs="Times New Roman"/>
                <w:b/>
                <w:bCs/>
                <w:sz w:val="24"/>
                <w:szCs w:val="24"/>
              </w:rPr>
            </w:pPr>
          </w:p>
          <w:p w14:paraId="5E41999F" w14:textId="77777777" w:rsidR="00C17D45" w:rsidRDefault="00C17D45" w:rsidP="009A7A4B">
            <w:pPr>
              <w:rPr>
                <w:rFonts w:ascii="Times New Roman" w:hAnsi="Times New Roman" w:cs="Times New Roman"/>
                <w:b/>
                <w:bCs/>
                <w:sz w:val="24"/>
                <w:szCs w:val="24"/>
              </w:rPr>
            </w:pPr>
          </w:p>
          <w:p w14:paraId="7FAC1ED6" w14:textId="77777777" w:rsidR="00C17D45" w:rsidRDefault="00C17D45" w:rsidP="009A7A4B">
            <w:pPr>
              <w:rPr>
                <w:rFonts w:ascii="Times New Roman" w:hAnsi="Times New Roman" w:cs="Times New Roman"/>
                <w:b/>
                <w:bCs/>
                <w:sz w:val="24"/>
                <w:szCs w:val="24"/>
              </w:rPr>
            </w:pPr>
          </w:p>
          <w:p w14:paraId="5F59B9E6" w14:textId="77777777" w:rsidR="00C17D45" w:rsidRDefault="00C17D45" w:rsidP="009A7A4B">
            <w:pPr>
              <w:rPr>
                <w:rFonts w:ascii="Times New Roman" w:hAnsi="Times New Roman" w:cs="Times New Roman"/>
                <w:b/>
                <w:bCs/>
                <w:sz w:val="24"/>
                <w:szCs w:val="24"/>
              </w:rPr>
            </w:pPr>
          </w:p>
          <w:p w14:paraId="24DDB0E8" w14:textId="77777777" w:rsidR="00C17D45" w:rsidRDefault="00C17D45" w:rsidP="009A7A4B">
            <w:pPr>
              <w:rPr>
                <w:rFonts w:ascii="Times New Roman" w:hAnsi="Times New Roman" w:cs="Times New Roman"/>
                <w:b/>
                <w:bCs/>
                <w:sz w:val="24"/>
                <w:szCs w:val="24"/>
              </w:rPr>
            </w:pPr>
          </w:p>
          <w:p w14:paraId="76DD0EF1" w14:textId="77777777" w:rsidR="00C17D45" w:rsidRDefault="00C17D45" w:rsidP="009A7A4B">
            <w:pPr>
              <w:rPr>
                <w:rFonts w:ascii="Times New Roman" w:hAnsi="Times New Roman" w:cs="Times New Roman"/>
                <w:b/>
                <w:bCs/>
                <w:sz w:val="24"/>
                <w:szCs w:val="24"/>
              </w:rPr>
            </w:pPr>
          </w:p>
          <w:p w14:paraId="4096D507" w14:textId="77777777" w:rsidR="00C17D45" w:rsidRDefault="00C17D45" w:rsidP="009A7A4B">
            <w:pPr>
              <w:rPr>
                <w:rFonts w:ascii="Times New Roman" w:hAnsi="Times New Roman" w:cs="Times New Roman"/>
                <w:b/>
                <w:bCs/>
                <w:sz w:val="24"/>
                <w:szCs w:val="24"/>
              </w:rPr>
            </w:pPr>
          </w:p>
          <w:p w14:paraId="7CC66316" w14:textId="77777777" w:rsidR="00C17D45" w:rsidRDefault="00C17D45" w:rsidP="009A7A4B">
            <w:pPr>
              <w:rPr>
                <w:rFonts w:ascii="Times New Roman" w:hAnsi="Times New Roman" w:cs="Times New Roman"/>
                <w:b/>
                <w:bCs/>
                <w:sz w:val="24"/>
                <w:szCs w:val="24"/>
              </w:rPr>
            </w:pPr>
          </w:p>
          <w:p w14:paraId="29394EDC" w14:textId="77777777" w:rsidR="00C17D45" w:rsidRDefault="00C17D45" w:rsidP="009A7A4B">
            <w:pPr>
              <w:rPr>
                <w:rFonts w:ascii="Times New Roman" w:hAnsi="Times New Roman" w:cs="Times New Roman"/>
                <w:b/>
                <w:bCs/>
                <w:sz w:val="24"/>
                <w:szCs w:val="24"/>
              </w:rPr>
            </w:pPr>
          </w:p>
          <w:p w14:paraId="21C04B2F" w14:textId="77777777" w:rsidR="00C17D45" w:rsidRDefault="00C17D45" w:rsidP="009A7A4B">
            <w:pPr>
              <w:rPr>
                <w:rFonts w:ascii="Times New Roman" w:hAnsi="Times New Roman" w:cs="Times New Roman"/>
                <w:b/>
                <w:bCs/>
                <w:sz w:val="24"/>
                <w:szCs w:val="24"/>
              </w:rPr>
            </w:pPr>
          </w:p>
          <w:p w14:paraId="4F205643" w14:textId="77777777" w:rsidR="00C17D45" w:rsidRDefault="00C17D45" w:rsidP="009A7A4B">
            <w:pPr>
              <w:rPr>
                <w:rFonts w:ascii="Times New Roman" w:hAnsi="Times New Roman" w:cs="Times New Roman"/>
                <w:b/>
                <w:bCs/>
                <w:sz w:val="24"/>
                <w:szCs w:val="24"/>
              </w:rPr>
            </w:pPr>
          </w:p>
          <w:p w14:paraId="008E825D" w14:textId="77777777" w:rsidR="00C17D45" w:rsidRDefault="00C17D45" w:rsidP="009A7A4B">
            <w:pPr>
              <w:rPr>
                <w:rFonts w:ascii="Times New Roman" w:hAnsi="Times New Roman" w:cs="Times New Roman"/>
                <w:b/>
                <w:bCs/>
                <w:sz w:val="24"/>
                <w:szCs w:val="24"/>
              </w:rPr>
            </w:pPr>
          </w:p>
          <w:p w14:paraId="0B5E4A52" w14:textId="77777777" w:rsidR="00C17D45" w:rsidRDefault="00C17D45" w:rsidP="009A7A4B">
            <w:pPr>
              <w:rPr>
                <w:rFonts w:ascii="Times New Roman" w:hAnsi="Times New Roman" w:cs="Times New Roman"/>
                <w:b/>
                <w:bCs/>
                <w:sz w:val="24"/>
                <w:szCs w:val="24"/>
              </w:rPr>
            </w:pPr>
          </w:p>
          <w:p w14:paraId="66A2998C" w14:textId="77777777" w:rsidR="00C17D45" w:rsidRDefault="00C17D45" w:rsidP="009A7A4B">
            <w:pPr>
              <w:rPr>
                <w:rFonts w:ascii="Times New Roman" w:hAnsi="Times New Roman" w:cs="Times New Roman"/>
                <w:b/>
                <w:bCs/>
                <w:sz w:val="24"/>
                <w:szCs w:val="24"/>
              </w:rPr>
            </w:pPr>
          </w:p>
          <w:p w14:paraId="47D2D84C" w14:textId="77777777" w:rsidR="00C17D45" w:rsidRDefault="00C17D45" w:rsidP="009A7A4B">
            <w:pPr>
              <w:rPr>
                <w:rFonts w:ascii="Times New Roman" w:hAnsi="Times New Roman" w:cs="Times New Roman"/>
                <w:b/>
                <w:bCs/>
                <w:sz w:val="24"/>
                <w:szCs w:val="24"/>
              </w:rPr>
            </w:pPr>
          </w:p>
          <w:p w14:paraId="41B8D18E" w14:textId="77777777" w:rsidR="00C17D45" w:rsidRDefault="00C17D45" w:rsidP="009A7A4B">
            <w:pPr>
              <w:rPr>
                <w:rFonts w:ascii="Times New Roman" w:hAnsi="Times New Roman" w:cs="Times New Roman"/>
                <w:b/>
                <w:bCs/>
                <w:sz w:val="24"/>
                <w:szCs w:val="24"/>
              </w:rPr>
            </w:pPr>
          </w:p>
          <w:p w14:paraId="0059D9BA" w14:textId="77777777" w:rsidR="00C17D45" w:rsidRDefault="00C17D45" w:rsidP="009A7A4B">
            <w:pPr>
              <w:rPr>
                <w:rFonts w:ascii="Times New Roman" w:hAnsi="Times New Roman" w:cs="Times New Roman"/>
                <w:b/>
                <w:bCs/>
                <w:sz w:val="24"/>
                <w:szCs w:val="24"/>
              </w:rPr>
            </w:pPr>
          </w:p>
          <w:p w14:paraId="7F30BF1E" w14:textId="77777777" w:rsidR="00C17D45" w:rsidRDefault="00C17D45" w:rsidP="009A7A4B">
            <w:pPr>
              <w:rPr>
                <w:rFonts w:ascii="Times New Roman" w:hAnsi="Times New Roman" w:cs="Times New Roman"/>
                <w:b/>
                <w:bCs/>
                <w:sz w:val="24"/>
                <w:szCs w:val="24"/>
              </w:rPr>
            </w:pPr>
          </w:p>
          <w:p w14:paraId="65B90BB7" w14:textId="77777777" w:rsidR="00C17D45" w:rsidRDefault="00C17D45" w:rsidP="009A7A4B">
            <w:pPr>
              <w:rPr>
                <w:rFonts w:ascii="Times New Roman" w:hAnsi="Times New Roman" w:cs="Times New Roman"/>
                <w:b/>
                <w:bCs/>
                <w:sz w:val="24"/>
                <w:szCs w:val="24"/>
              </w:rPr>
            </w:pPr>
          </w:p>
          <w:p w14:paraId="28A3119F" w14:textId="77777777" w:rsidR="00C17D45" w:rsidRDefault="00C17D45" w:rsidP="009A7A4B">
            <w:pPr>
              <w:rPr>
                <w:rFonts w:ascii="Times New Roman" w:hAnsi="Times New Roman" w:cs="Times New Roman"/>
                <w:b/>
                <w:bCs/>
                <w:sz w:val="24"/>
                <w:szCs w:val="24"/>
              </w:rPr>
            </w:pPr>
          </w:p>
          <w:p w14:paraId="5E9E3275" w14:textId="77777777" w:rsidR="00C17D45" w:rsidRDefault="00C17D45" w:rsidP="009A7A4B">
            <w:pPr>
              <w:rPr>
                <w:rFonts w:ascii="Times New Roman" w:hAnsi="Times New Roman" w:cs="Times New Roman"/>
                <w:b/>
                <w:bCs/>
                <w:sz w:val="24"/>
                <w:szCs w:val="24"/>
              </w:rPr>
            </w:pPr>
          </w:p>
          <w:p w14:paraId="5FC84459" w14:textId="77777777" w:rsidR="00C17D45" w:rsidRDefault="00C17D45" w:rsidP="009A7A4B">
            <w:pPr>
              <w:rPr>
                <w:rFonts w:ascii="Times New Roman" w:hAnsi="Times New Roman" w:cs="Times New Roman"/>
                <w:b/>
                <w:bCs/>
                <w:sz w:val="24"/>
                <w:szCs w:val="24"/>
              </w:rPr>
            </w:pPr>
          </w:p>
          <w:p w14:paraId="23786304" w14:textId="77777777" w:rsidR="00C17D45" w:rsidRDefault="00C17D45" w:rsidP="009A7A4B">
            <w:pPr>
              <w:rPr>
                <w:rFonts w:ascii="Times New Roman" w:hAnsi="Times New Roman" w:cs="Times New Roman"/>
                <w:b/>
                <w:bCs/>
                <w:sz w:val="24"/>
                <w:szCs w:val="24"/>
              </w:rPr>
            </w:pPr>
          </w:p>
          <w:p w14:paraId="3A7C9CED" w14:textId="1AC53F3C" w:rsidR="00C17D45" w:rsidRPr="002D74C1" w:rsidRDefault="00C17D45" w:rsidP="009A7A4B">
            <w:pPr>
              <w:rPr>
                <w:rFonts w:ascii="Times New Roman" w:hAnsi="Times New Roman" w:cs="Times New Roman"/>
                <w:b/>
                <w:bCs/>
                <w:sz w:val="24"/>
                <w:szCs w:val="24"/>
              </w:rPr>
            </w:pPr>
          </w:p>
        </w:tc>
        <w:tc>
          <w:tcPr>
            <w:tcW w:w="2402" w:type="dxa"/>
          </w:tcPr>
          <w:p w14:paraId="530DA4B6" w14:textId="77777777" w:rsidR="00387726" w:rsidRPr="00FA19A2" w:rsidRDefault="00387726" w:rsidP="00387726">
            <w:pPr>
              <w:pStyle w:val="Nagwek1"/>
              <w:shd w:val="clear" w:color="auto" w:fill="FFFFFF"/>
              <w:spacing w:before="0" w:beforeAutospacing="0" w:after="0" w:afterAutospacing="0"/>
              <w:outlineLvl w:val="0"/>
              <w:rPr>
                <w:color w:val="3F4C58"/>
                <w:sz w:val="24"/>
                <w:szCs w:val="24"/>
              </w:rPr>
            </w:pPr>
            <w:r w:rsidRPr="00FA19A2">
              <w:rPr>
                <w:color w:val="3F4C58"/>
                <w:sz w:val="24"/>
                <w:szCs w:val="24"/>
              </w:rPr>
              <w:lastRenderedPageBreak/>
              <w:t>Zestaw: Robot Photon EDU rozszerzony + tablet 10”</w:t>
            </w:r>
            <w:r>
              <w:rPr>
                <w:color w:val="3F4C58"/>
                <w:sz w:val="24"/>
                <w:szCs w:val="24"/>
              </w:rPr>
              <w:t xml:space="preserve"> , mata edukacyjna do photona, zestaw fiszek, scenariusze zajęć</w:t>
            </w:r>
          </w:p>
          <w:p w14:paraId="42B08794" w14:textId="77777777" w:rsidR="00387726" w:rsidRDefault="00387726" w:rsidP="00F07C01">
            <w:pPr>
              <w:shd w:val="clear" w:color="auto" w:fill="FFFFFF"/>
              <w:rPr>
                <w:rFonts w:ascii="Times New Roman" w:eastAsia="Times New Roman" w:hAnsi="Times New Roman" w:cs="Times New Roman"/>
                <w:b/>
                <w:bCs/>
                <w:sz w:val="24"/>
                <w:szCs w:val="24"/>
                <w:lang w:eastAsia="pl-PL"/>
              </w:rPr>
            </w:pPr>
          </w:p>
          <w:p w14:paraId="1357B40B"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4E7663AB"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0EA4EE1A"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3B80AAF8"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72136D7D"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64BCD883"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74680EF1"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6C19B5BE"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05A2039E"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2507A76B"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0BD66676"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29982C02"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35F45853"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1D93A440"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5881FD1E"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3E082E31"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01A78A4E"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056C4B23"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434019AD"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02F1F37D"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5C77E0B5"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25346A54"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3536C334"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30D4B633"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24DE73A3"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7754A78D"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5267751E"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652A41EC"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461CD8FE"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0B83A30C"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6D1C9FFD"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780B7002"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28D0210A"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62245F35"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52FB8EAC"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06C96DDA"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1388AF69"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7CBF67B5" w14:textId="77777777" w:rsidR="00600885" w:rsidRDefault="00600885" w:rsidP="00F07C01">
            <w:pPr>
              <w:shd w:val="clear" w:color="auto" w:fill="FFFFFF"/>
              <w:rPr>
                <w:rFonts w:ascii="Times New Roman" w:eastAsia="Times New Roman" w:hAnsi="Times New Roman" w:cs="Times New Roman"/>
                <w:b/>
                <w:bCs/>
                <w:sz w:val="24"/>
                <w:szCs w:val="24"/>
                <w:lang w:eastAsia="pl-PL"/>
              </w:rPr>
            </w:pPr>
          </w:p>
          <w:p w14:paraId="599D0A89" w14:textId="0DBA196D" w:rsidR="00600885" w:rsidRPr="00F07C01" w:rsidRDefault="00600885" w:rsidP="004E3DB4">
            <w:pPr>
              <w:pStyle w:val="Nagwek1"/>
              <w:shd w:val="clear" w:color="auto" w:fill="FFFFFF"/>
              <w:spacing w:before="0" w:beforeAutospacing="0" w:after="0" w:afterAutospacing="0"/>
              <w:outlineLvl w:val="0"/>
              <w:rPr>
                <w:b w:val="0"/>
                <w:bCs w:val="0"/>
                <w:sz w:val="24"/>
                <w:szCs w:val="24"/>
              </w:rPr>
            </w:pPr>
          </w:p>
        </w:tc>
        <w:tc>
          <w:tcPr>
            <w:tcW w:w="992" w:type="dxa"/>
          </w:tcPr>
          <w:p w14:paraId="2D78E0B9" w14:textId="77777777" w:rsidR="00387726" w:rsidRDefault="00387726" w:rsidP="009A7A4B">
            <w:pPr>
              <w:rPr>
                <w:sz w:val="16"/>
                <w:szCs w:val="16"/>
              </w:rPr>
            </w:pPr>
            <w:r>
              <w:rPr>
                <w:sz w:val="16"/>
                <w:szCs w:val="16"/>
              </w:rPr>
              <w:lastRenderedPageBreak/>
              <w:t>4 zestawy</w:t>
            </w:r>
          </w:p>
          <w:p w14:paraId="0DDD9C71" w14:textId="77777777" w:rsidR="00AC5B2B" w:rsidRDefault="00AC5B2B" w:rsidP="009A7A4B">
            <w:pPr>
              <w:rPr>
                <w:sz w:val="16"/>
                <w:szCs w:val="16"/>
              </w:rPr>
            </w:pPr>
          </w:p>
          <w:p w14:paraId="4097A622" w14:textId="77777777" w:rsidR="00AC5B2B" w:rsidRDefault="00AC5B2B" w:rsidP="009A7A4B">
            <w:pPr>
              <w:rPr>
                <w:sz w:val="16"/>
                <w:szCs w:val="16"/>
              </w:rPr>
            </w:pPr>
          </w:p>
          <w:p w14:paraId="2291790D" w14:textId="77777777" w:rsidR="00AC5B2B" w:rsidRDefault="00AC5B2B" w:rsidP="009A7A4B">
            <w:pPr>
              <w:rPr>
                <w:sz w:val="16"/>
                <w:szCs w:val="16"/>
              </w:rPr>
            </w:pPr>
          </w:p>
          <w:p w14:paraId="6F948E4E" w14:textId="77777777" w:rsidR="00AC5B2B" w:rsidRDefault="00AC5B2B" w:rsidP="009A7A4B">
            <w:pPr>
              <w:rPr>
                <w:sz w:val="16"/>
                <w:szCs w:val="16"/>
              </w:rPr>
            </w:pPr>
          </w:p>
          <w:p w14:paraId="578D8FA2" w14:textId="77777777" w:rsidR="00AC5B2B" w:rsidRDefault="00AC5B2B" w:rsidP="009A7A4B">
            <w:pPr>
              <w:rPr>
                <w:sz w:val="16"/>
                <w:szCs w:val="16"/>
              </w:rPr>
            </w:pPr>
          </w:p>
          <w:p w14:paraId="70692D70" w14:textId="77777777" w:rsidR="00AC5B2B" w:rsidRDefault="00AC5B2B" w:rsidP="009A7A4B">
            <w:pPr>
              <w:rPr>
                <w:sz w:val="16"/>
                <w:szCs w:val="16"/>
              </w:rPr>
            </w:pPr>
          </w:p>
          <w:p w14:paraId="5B9DC3A9" w14:textId="77777777" w:rsidR="00AC5B2B" w:rsidRDefault="00AC5B2B" w:rsidP="009A7A4B">
            <w:pPr>
              <w:rPr>
                <w:sz w:val="16"/>
                <w:szCs w:val="16"/>
              </w:rPr>
            </w:pPr>
          </w:p>
          <w:p w14:paraId="0A9EFF22" w14:textId="77777777" w:rsidR="00AC5B2B" w:rsidRDefault="00AC5B2B" w:rsidP="009A7A4B">
            <w:pPr>
              <w:rPr>
                <w:sz w:val="16"/>
                <w:szCs w:val="16"/>
              </w:rPr>
            </w:pPr>
          </w:p>
          <w:p w14:paraId="0DBC39C1" w14:textId="77777777" w:rsidR="00AC5B2B" w:rsidRDefault="00AC5B2B" w:rsidP="009A7A4B">
            <w:pPr>
              <w:rPr>
                <w:sz w:val="16"/>
                <w:szCs w:val="16"/>
              </w:rPr>
            </w:pPr>
          </w:p>
          <w:p w14:paraId="6BCB6142" w14:textId="77777777" w:rsidR="00AC5B2B" w:rsidRDefault="00AC5B2B" w:rsidP="009A7A4B">
            <w:pPr>
              <w:rPr>
                <w:sz w:val="16"/>
                <w:szCs w:val="16"/>
              </w:rPr>
            </w:pPr>
          </w:p>
          <w:p w14:paraId="7FFBD9DE" w14:textId="77777777" w:rsidR="00AC5B2B" w:rsidRDefault="00AC5B2B" w:rsidP="009A7A4B">
            <w:pPr>
              <w:rPr>
                <w:sz w:val="16"/>
                <w:szCs w:val="16"/>
              </w:rPr>
            </w:pPr>
          </w:p>
          <w:p w14:paraId="29D32B4B" w14:textId="77777777" w:rsidR="00AC5B2B" w:rsidRDefault="00AC5B2B" w:rsidP="009A7A4B">
            <w:pPr>
              <w:rPr>
                <w:sz w:val="16"/>
                <w:szCs w:val="16"/>
              </w:rPr>
            </w:pPr>
          </w:p>
          <w:p w14:paraId="5453EEE0" w14:textId="77777777" w:rsidR="00AC5B2B" w:rsidRDefault="00AC5B2B" w:rsidP="009A7A4B">
            <w:pPr>
              <w:rPr>
                <w:sz w:val="16"/>
                <w:szCs w:val="16"/>
              </w:rPr>
            </w:pPr>
          </w:p>
          <w:p w14:paraId="2077E9BD" w14:textId="77777777" w:rsidR="00AC5B2B" w:rsidRDefault="00AC5B2B" w:rsidP="009A7A4B">
            <w:pPr>
              <w:rPr>
                <w:sz w:val="16"/>
                <w:szCs w:val="16"/>
              </w:rPr>
            </w:pPr>
          </w:p>
          <w:p w14:paraId="6BF1306B" w14:textId="77777777" w:rsidR="00AC5B2B" w:rsidRDefault="00AC5B2B" w:rsidP="009A7A4B">
            <w:pPr>
              <w:rPr>
                <w:sz w:val="16"/>
                <w:szCs w:val="16"/>
              </w:rPr>
            </w:pPr>
          </w:p>
          <w:p w14:paraId="63E069BC" w14:textId="77777777" w:rsidR="00AC5B2B" w:rsidRDefault="00AC5B2B" w:rsidP="009A7A4B">
            <w:pPr>
              <w:rPr>
                <w:sz w:val="16"/>
                <w:szCs w:val="16"/>
              </w:rPr>
            </w:pPr>
          </w:p>
          <w:p w14:paraId="02BC6B0D" w14:textId="77777777" w:rsidR="00AC5B2B" w:rsidRDefault="00AC5B2B" w:rsidP="009A7A4B">
            <w:pPr>
              <w:rPr>
                <w:sz w:val="16"/>
                <w:szCs w:val="16"/>
              </w:rPr>
            </w:pPr>
          </w:p>
          <w:p w14:paraId="30D77444" w14:textId="77777777" w:rsidR="00AC5B2B" w:rsidRDefault="00AC5B2B" w:rsidP="009A7A4B">
            <w:pPr>
              <w:rPr>
                <w:sz w:val="16"/>
                <w:szCs w:val="16"/>
              </w:rPr>
            </w:pPr>
          </w:p>
          <w:p w14:paraId="508E816A" w14:textId="77777777" w:rsidR="00AC5B2B" w:rsidRDefault="00AC5B2B" w:rsidP="009A7A4B">
            <w:pPr>
              <w:rPr>
                <w:sz w:val="16"/>
                <w:szCs w:val="16"/>
              </w:rPr>
            </w:pPr>
          </w:p>
          <w:p w14:paraId="6C2581EA" w14:textId="77777777" w:rsidR="00AC5B2B" w:rsidRDefault="00AC5B2B" w:rsidP="009A7A4B">
            <w:pPr>
              <w:rPr>
                <w:sz w:val="16"/>
                <w:szCs w:val="16"/>
              </w:rPr>
            </w:pPr>
          </w:p>
          <w:p w14:paraId="7727DAB5" w14:textId="77777777" w:rsidR="00AC5B2B" w:rsidRDefault="00AC5B2B" w:rsidP="009A7A4B">
            <w:pPr>
              <w:rPr>
                <w:sz w:val="16"/>
                <w:szCs w:val="16"/>
              </w:rPr>
            </w:pPr>
          </w:p>
          <w:p w14:paraId="099BA3CB" w14:textId="77777777" w:rsidR="00AC5B2B" w:rsidRDefault="00AC5B2B" w:rsidP="009A7A4B">
            <w:pPr>
              <w:rPr>
                <w:sz w:val="16"/>
                <w:szCs w:val="16"/>
              </w:rPr>
            </w:pPr>
          </w:p>
          <w:p w14:paraId="72421F17" w14:textId="77777777" w:rsidR="00AC5B2B" w:rsidRDefault="00AC5B2B" w:rsidP="009A7A4B">
            <w:pPr>
              <w:rPr>
                <w:sz w:val="16"/>
                <w:szCs w:val="16"/>
              </w:rPr>
            </w:pPr>
          </w:p>
          <w:p w14:paraId="04EF8D80" w14:textId="77777777" w:rsidR="00AC5B2B" w:rsidRDefault="00AC5B2B" w:rsidP="009A7A4B">
            <w:pPr>
              <w:rPr>
                <w:sz w:val="16"/>
                <w:szCs w:val="16"/>
              </w:rPr>
            </w:pPr>
          </w:p>
          <w:p w14:paraId="20E2A8E8" w14:textId="77777777" w:rsidR="00AC5B2B" w:rsidRDefault="00AC5B2B" w:rsidP="009A7A4B">
            <w:pPr>
              <w:rPr>
                <w:sz w:val="16"/>
                <w:szCs w:val="16"/>
              </w:rPr>
            </w:pPr>
          </w:p>
          <w:p w14:paraId="09436DCE" w14:textId="77777777" w:rsidR="00AC5B2B" w:rsidRDefault="00AC5B2B" w:rsidP="009A7A4B">
            <w:pPr>
              <w:rPr>
                <w:sz w:val="16"/>
                <w:szCs w:val="16"/>
              </w:rPr>
            </w:pPr>
          </w:p>
          <w:p w14:paraId="51A0B221" w14:textId="77777777" w:rsidR="00AC5B2B" w:rsidRDefault="00AC5B2B" w:rsidP="009A7A4B">
            <w:pPr>
              <w:rPr>
                <w:sz w:val="16"/>
                <w:szCs w:val="16"/>
              </w:rPr>
            </w:pPr>
          </w:p>
          <w:p w14:paraId="2109ED45" w14:textId="77777777" w:rsidR="00AC5B2B" w:rsidRDefault="00AC5B2B" w:rsidP="009A7A4B">
            <w:pPr>
              <w:rPr>
                <w:sz w:val="16"/>
                <w:szCs w:val="16"/>
              </w:rPr>
            </w:pPr>
          </w:p>
          <w:p w14:paraId="7A15EB3F" w14:textId="77777777" w:rsidR="00AC5B2B" w:rsidRDefault="00AC5B2B" w:rsidP="009A7A4B">
            <w:pPr>
              <w:rPr>
                <w:sz w:val="16"/>
                <w:szCs w:val="16"/>
              </w:rPr>
            </w:pPr>
          </w:p>
          <w:p w14:paraId="22F473A9" w14:textId="77777777" w:rsidR="00AC5B2B" w:rsidRDefault="00AC5B2B" w:rsidP="009A7A4B">
            <w:pPr>
              <w:rPr>
                <w:sz w:val="16"/>
                <w:szCs w:val="16"/>
              </w:rPr>
            </w:pPr>
          </w:p>
          <w:p w14:paraId="56E83C77" w14:textId="77777777" w:rsidR="00AC5B2B" w:rsidRDefault="00AC5B2B" w:rsidP="009A7A4B">
            <w:pPr>
              <w:rPr>
                <w:sz w:val="16"/>
                <w:szCs w:val="16"/>
              </w:rPr>
            </w:pPr>
          </w:p>
          <w:p w14:paraId="780E907E" w14:textId="77777777" w:rsidR="00AC5B2B" w:rsidRDefault="00AC5B2B" w:rsidP="009A7A4B">
            <w:pPr>
              <w:rPr>
                <w:sz w:val="16"/>
                <w:szCs w:val="16"/>
              </w:rPr>
            </w:pPr>
          </w:p>
          <w:p w14:paraId="2362475D" w14:textId="77777777" w:rsidR="00AC5B2B" w:rsidRDefault="00AC5B2B" w:rsidP="009A7A4B">
            <w:pPr>
              <w:rPr>
                <w:sz w:val="16"/>
                <w:szCs w:val="16"/>
              </w:rPr>
            </w:pPr>
          </w:p>
          <w:p w14:paraId="37EF6D7C" w14:textId="77777777" w:rsidR="00AC5B2B" w:rsidRDefault="00AC5B2B" w:rsidP="009A7A4B">
            <w:pPr>
              <w:rPr>
                <w:sz w:val="16"/>
                <w:szCs w:val="16"/>
              </w:rPr>
            </w:pPr>
          </w:p>
          <w:p w14:paraId="22B3B202" w14:textId="77777777" w:rsidR="00AC5B2B" w:rsidRDefault="00AC5B2B" w:rsidP="009A7A4B">
            <w:pPr>
              <w:rPr>
                <w:sz w:val="16"/>
                <w:szCs w:val="16"/>
              </w:rPr>
            </w:pPr>
          </w:p>
          <w:p w14:paraId="16BB42A2" w14:textId="77777777" w:rsidR="00AC5B2B" w:rsidRDefault="00AC5B2B" w:rsidP="009A7A4B">
            <w:pPr>
              <w:rPr>
                <w:sz w:val="16"/>
                <w:szCs w:val="16"/>
              </w:rPr>
            </w:pPr>
          </w:p>
          <w:p w14:paraId="4A28DA6A" w14:textId="77777777" w:rsidR="00AC5B2B" w:rsidRDefault="00AC5B2B" w:rsidP="009A7A4B">
            <w:pPr>
              <w:rPr>
                <w:sz w:val="16"/>
                <w:szCs w:val="16"/>
              </w:rPr>
            </w:pPr>
          </w:p>
          <w:p w14:paraId="40582AF0" w14:textId="77777777" w:rsidR="00AC5B2B" w:rsidRDefault="00AC5B2B" w:rsidP="009A7A4B">
            <w:pPr>
              <w:rPr>
                <w:sz w:val="16"/>
                <w:szCs w:val="16"/>
              </w:rPr>
            </w:pPr>
          </w:p>
          <w:p w14:paraId="2B7E1710" w14:textId="77777777" w:rsidR="00AC5B2B" w:rsidRDefault="00AC5B2B" w:rsidP="009A7A4B">
            <w:pPr>
              <w:rPr>
                <w:sz w:val="16"/>
                <w:szCs w:val="16"/>
              </w:rPr>
            </w:pPr>
          </w:p>
          <w:p w14:paraId="17F0D6C2" w14:textId="77777777" w:rsidR="00AC5B2B" w:rsidRDefault="00AC5B2B" w:rsidP="009A7A4B">
            <w:pPr>
              <w:rPr>
                <w:sz w:val="16"/>
                <w:szCs w:val="16"/>
              </w:rPr>
            </w:pPr>
          </w:p>
          <w:p w14:paraId="726CA565" w14:textId="77777777" w:rsidR="00AC5B2B" w:rsidRDefault="00AC5B2B" w:rsidP="009A7A4B">
            <w:pPr>
              <w:rPr>
                <w:sz w:val="16"/>
                <w:szCs w:val="16"/>
              </w:rPr>
            </w:pPr>
          </w:p>
          <w:p w14:paraId="4661AEAB" w14:textId="77777777" w:rsidR="00AC5B2B" w:rsidRDefault="00AC5B2B" w:rsidP="009A7A4B">
            <w:pPr>
              <w:rPr>
                <w:sz w:val="16"/>
                <w:szCs w:val="16"/>
              </w:rPr>
            </w:pPr>
          </w:p>
          <w:p w14:paraId="5E6EF760" w14:textId="77777777" w:rsidR="00AC5B2B" w:rsidRDefault="00AC5B2B" w:rsidP="009A7A4B">
            <w:pPr>
              <w:rPr>
                <w:sz w:val="16"/>
                <w:szCs w:val="16"/>
              </w:rPr>
            </w:pPr>
          </w:p>
          <w:p w14:paraId="5D8929F2" w14:textId="77777777" w:rsidR="00AC5B2B" w:rsidRDefault="00AC5B2B" w:rsidP="009A7A4B">
            <w:pPr>
              <w:rPr>
                <w:sz w:val="16"/>
                <w:szCs w:val="16"/>
              </w:rPr>
            </w:pPr>
          </w:p>
          <w:p w14:paraId="15C06430" w14:textId="77777777" w:rsidR="00AC5B2B" w:rsidRDefault="00AC5B2B" w:rsidP="009A7A4B">
            <w:pPr>
              <w:rPr>
                <w:sz w:val="16"/>
                <w:szCs w:val="16"/>
              </w:rPr>
            </w:pPr>
          </w:p>
          <w:p w14:paraId="1FE1F225" w14:textId="77777777" w:rsidR="00AC5B2B" w:rsidRDefault="00AC5B2B" w:rsidP="009A7A4B">
            <w:pPr>
              <w:rPr>
                <w:sz w:val="16"/>
                <w:szCs w:val="16"/>
              </w:rPr>
            </w:pPr>
          </w:p>
          <w:p w14:paraId="113FD58E" w14:textId="77777777" w:rsidR="00AC5B2B" w:rsidRDefault="00AC5B2B" w:rsidP="009A7A4B">
            <w:pPr>
              <w:rPr>
                <w:sz w:val="16"/>
                <w:szCs w:val="16"/>
              </w:rPr>
            </w:pPr>
          </w:p>
          <w:p w14:paraId="1B55BD77" w14:textId="77777777" w:rsidR="00AC5B2B" w:rsidRDefault="00AC5B2B" w:rsidP="009A7A4B">
            <w:pPr>
              <w:rPr>
                <w:sz w:val="16"/>
                <w:szCs w:val="16"/>
              </w:rPr>
            </w:pPr>
          </w:p>
          <w:p w14:paraId="459FA387" w14:textId="77777777" w:rsidR="00AC5B2B" w:rsidRDefault="00AC5B2B" w:rsidP="009A7A4B">
            <w:pPr>
              <w:rPr>
                <w:sz w:val="16"/>
                <w:szCs w:val="16"/>
              </w:rPr>
            </w:pPr>
          </w:p>
          <w:p w14:paraId="7FCDC64F" w14:textId="77777777" w:rsidR="00AC5B2B" w:rsidRDefault="00AC5B2B" w:rsidP="009A7A4B">
            <w:pPr>
              <w:rPr>
                <w:sz w:val="16"/>
                <w:szCs w:val="16"/>
              </w:rPr>
            </w:pPr>
          </w:p>
          <w:p w14:paraId="1E114230" w14:textId="77777777" w:rsidR="00AC5B2B" w:rsidRDefault="00AC5B2B" w:rsidP="009A7A4B">
            <w:pPr>
              <w:rPr>
                <w:sz w:val="16"/>
                <w:szCs w:val="16"/>
              </w:rPr>
            </w:pPr>
          </w:p>
          <w:p w14:paraId="7F880625" w14:textId="77777777" w:rsidR="00AC5B2B" w:rsidRDefault="00AC5B2B" w:rsidP="009A7A4B">
            <w:pPr>
              <w:rPr>
                <w:sz w:val="16"/>
                <w:szCs w:val="16"/>
              </w:rPr>
            </w:pPr>
          </w:p>
          <w:p w14:paraId="3B820C4F" w14:textId="77777777" w:rsidR="00AC5B2B" w:rsidRDefault="00AC5B2B" w:rsidP="009A7A4B">
            <w:pPr>
              <w:rPr>
                <w:sz w:val="16"/>
                <w:szCs w:val="16"/>
              </w:rPr>
            </w:pPr>
          </w:p>
          <w:p w14:paraId="4DE5F3A8" w14:textId="77777777" w:rsidR="00AC5B2B" w:rsidRDefault="00AC5B2B" w:rsidP="009A7A4B">
            <w:pPr>
              <w:rPr>
                <w:sz w:val="16"/>
                <w:szCs w:val="16"/>
              </w:rPr>
            </w:pPr>
          </w:p>
          <w:p w14:paraId="591A0712" w14:textId="77777777" w:rsidR="00AC5B2B" w:rsidRDefault="00AC5B2B" w:rsidP="009A7A4B">
            <w:pPr>
              <w:rPr>
                <w:sz w:val="16"/>
                <w:szCs w:val="16"/>
              </w:rPr>
            </w:pPr>
          </w:p>
          <w:p w14:paraId="23465FDF" w14:textId="77777777" w:rsidR="00AC5B2B" w:rsidRDefault="00AC5B2B" w:rsidP="009A7A4B">
            <w:pPr>
              <w:rPr>
                <w:sz w:val="16"/>
                <w:szCs w:val="16"/>
              </w:rPr>
            </w:pPr>
          </w:p>
          <w:p w14:paraId="5C3658E1" w14:textId="77777777" w:rsidR="00AC5B2B" w:rsidRDefault="00AC5B2B" w:rsidP="009A7A4B">
            <w:pPr>
              <w:rPr>
                <w:sz w:val="16"/>
                <w:szCs w:val="16"/>
              </w:rPr>
            </w:pPr>
          </w:p>
          <w:p w14:paraId="163EB603" w14:textId="77777777" w:rsidR="00AC5B2B" w:rsidRDefault="00AC5B2B" w:rsidP="009A7A4B">
            <w:pPr>
              <w:rPr>
                <w:sz w:val="16"/>
                <w:szCs w:val="16"/>
              </w:rPr>
            </w:pPr>
          </w:p>
          <w:p w14:paraId="72980448" w14:textId="77777777" w:rsidR="00AC5B2B" w:rsidRDefault="00AC5B2B" w:rsidP="009A7A4B">
            <w:pPr>
              <w:rPr>
                <w:sz w:val="16"/>
                <w:szCs w:val="16"/>
              </w:rPr>
            </w:pPr>
          </w:p>
          <w:p w14:paraId="2932B661" w14:textId="77777777" w:rsidR="00AC5B2B" w:rsidRDefault="00AC5B2B" w:rsidP="009A7A4B">
            <w:pPr>
              <w:rPr>
                <w:sz w:val="16"/>
                <w:szCs w:val="16"/>
              </w:rPr>
            </w:pPr>
          </w:p>
          <w:p w14:paraId="16AA5C09" w14:textId="77777777" w:rsidR="00AC5B2B" w:rsidRDefault="00AC5B2B" w:rsidP="009A7A4B">
            <w:pPr>
              <w:rPr>
                <w:sz w:val="16"/>
                <w:szCs w:val="16"/>
              </w:rPr>
            </w:pPr>
          </w:p>
          <w:p w14:paraId="3EBC3AE4" w14:textId="77777777" w:rsidR="00AC5B2B" w:rsidRDefault="00AC5B2B" w:rsidP="009A7A4B">
            <w:pPr>
              <w:rPr>
                <w:sz w:val="16"/>
                <w:szCs w:val="16"/>
              </w:rPr>
            </w:pPr>
          </w:p>
          <w:p w14:paraId="725AA7B7" w14:textId="77777777" w:rsidR="00AC5B2B" w:rsidRDefault="00AC5B2B" w:rsidP="009A7A4B">
            <w:pPr>
              <w:rPr>
                <w:sz w:val="16"/>
                <w:szCs w:val="16"/>
              </w:rPr>
            </w:pPr>
          </w:p>
          <w:p w14:paraId="478A4F6E" w14:textId="77777777" w:rsidR="00AC5B2B" w:rsidRDefault="00AC5B2B" w:rsidP="009A7A4B">
            <w:pPr>
              <w:rPr>
                <w:sz w:val="16"/>
                <w:szCs w:val="16"/>
              </w:rPr>
            </w:pPr>
          </w:p>
          <w:p w14:paraId="06262BA0" w14:textId="77777777" w:rsidR="00AC5B2B" w:rsidRDefault="00AC5B2B" w:rsidP="009A7A4B">
            <w:pPr>
              <w:rPr>
                <w:sz w:val="16"/>
                <w:szCs w:val="16"/>
              </w:rPr>
            </w:pPr>
          </w:p>
          <w:p w14:paraId="00B8D7AA" w14:textId="77777777" w:rsidR="00AC5B2B" w:rsidRDefault="00AC5B2B" w:rsidP="009A7A4B">
            <w:pPr>
              <w:rPr>
                <w:sz w:val="16"/>
                <w:szCs w:val="16"/>
              </w:rPr>
            </w:pPr>
          </w:p>
          <w:p w14:paraId="11DD35B9" w14:textId="77777777" w:rsidR="00AC5B2B" w:rsidRDefault="00AC5B2B" w:rsidP="009A7A4B">
            <w:pPr>
              <w:rPr>
                <w:sz w:val="16"/>
                <w:szCs w:val="16"/>
              </w:rPr>
            </w:pPr>
          </w:p>
          <w:p w14:paraId="5CAD8D3A" w14:textId="77777777" w:rsidR="00AC5B2B" w:rsidRDefault="00AC5B2B" w:rsidP="009A7A4B">
            <w:pPr>
              <w:rPr>
                <w:sz w:val="16"/>
                <w:szCs w:val="16"/>
              </w:rPr>
            </w:pPr>
          </w:p>
          <w:p w14:paraId="78AA0CD2" w14:textId="14E22239" w:rsidR="00AC5B2B" w:rsidRDefault="00AC5B2B" w:rsidP="009A7A4B">
            <w:pPr>
              <w:rPr>
                <w:sz w:val="16"/>
                <w:szCs w:val="16"/>
              </w:rPr>
            </w:pPr>
          </w:p>
        </w:tc>
        <w:tc>
          <w:tcPr>
            <w:tcW w:w="5387" w:type="dxa"/>
          </w:tcPr>
          <w:p w14:paraId="506B4FAD" w14:textId="77777777" w:rsidR="00387726" w:rsidRPr="0027634B" w:rsidRDefault="00387726" w:rsidP="00387726">
            <w:pPr>
              <w:shd w:val="clear" w:color="auto" w:fill="FFFFFF"/>
              <w:rPr>
                <w:rFonts w:eastAsia="Times New Roman" w:cstheme="minorHAnsi"/>
                <w:color w:val="111111"/>
                <w:lang w:eastAsia="pl-PL"/>
              </w:rPr>
            </w:pPr>
            <w:r>
              <w:rPr>
                <w:rFonts w:eastAsia="Times New Roman" w:cstheme="minorHAnsi"/>
                <w:color w:val="111111"/>
                <w:bdr w:val="none" w:sz="0" w:space="0" w:color="auto" w:frame="1"/>
                <w:lang w:eastAsia="pl-PL"/>
              </w:rPr>
              <w:lastRenderedPageBreak/>
              <w:t>Zestaw powinien zawierać</w:t>
            </w:r>
            <w:r w:rsidRPr="0027634B">
              <w:rPr>
                <w:rFonts w:eastAsia="Times New Roman" w:cstheme="minorHAnsi"/>
                <w:color w:val="111111"/>
                <w:bdr w:val="none" w:sz="0" w:space="0" w:color="auto" w:frame="1"/>
                <w:lang w:eastAsia="pl-PL"/>
              </w:rPr>
              <w:t>:</w:t>
            </w:r>
          </w:p>
          <w:p w14:paraId="3FDC926A" w14:textId="77777777" w:rsidR="00387726" w:rsidRPr="0027634B" w:rsidRDefault="00387726" w:rsidP="00387726">
            <w:pPr>
              <w:spacing w:line="300" w:lineRule="atLeast"/>
              <w:rPr>
                <w:rFonts w:eastAsia="Times New Roman" w:cstheme="minorHAnsi"/>
                <w:color w:val="111111"/>
                <w:lang w:eastAsia="pl-PL"/>
              </w:rPr>
            </w:pPr>
            <w:r>
              <w:rPr>
                <w:rFonts w:eastAsia="Times New Roman" w:cstheme="minorHAnsi"/>
                <w:color w:val="111111"/>
                <w:bdr w:val="none" w:sz="0" w:space="0" w:color="auto" w:frame="1"/>
                <w:lang w:eastAsia="pl-PL"/>
              </w:rPr>
              <w:t xml:space="preserve">- </w:t>
            </w:r>
            <w:r w:rsidRPr="0027634B">
              <w:rPr>
                <w:rFonts w:eastAsia="Times New Roman" w:cstheme="minorHAnsi"/>
                <w:color w:val="111111"/>
                <w:bdr w:val="none" w:sz="0" w:space="0" w:color="auto" w:frame="1"/>
                <w:lang w:eastAsia="pl-PL"/>
              </w:rPr>
              <w:t>Robot Photon</w:t>
            </w:r>
            <w:r>
              <w:rPr>
                <w:rFonts w:eastAsia="Times New Roman" w:cstheme="minorHAnsi"/>
                <w:color w:val="111111"/>
                <w:bdr w:val="none" w:sz="0" w:space="0" w:color="auto" w:frame="1"/>
                <w:lang w:eastAsia="pl-PL"/>
              </w:rPr>
              <w:t>,</w:t>
            </w:r>
          </w:p>
          <w:p w14:paraId="0BE9BBEF" w14:textId="77777777" w:rsidR="00387726" w:rsidRPr="0027634B" w:rsidRDefault="00387726" w:rsidP="00387726">
            <w:pPr>
              <w:spacing w:line="300" w:lineRule="atLeast"/>
              <w:rPr>
                <w:rFonts w:eastAsia="Times New Roman" w:cstheme="minorHAnsi"/>
                <w:color w:val="111111"/>
                <w:lang w:eastAsia="pl-PL"/>
              </w:rPr>
            </w:pPr>
            <w:r>
              <w:rPr>
                <w:rFonts w:eastAsia="Times New Roman" w:cstheme="minorHAnsi"/>
                <w:color w:val="111111"/>
                <w:lang w:eastAsia="pl-PL"/>
              </w:rPr>
              <w:t xml:space="preserve">- </w:t>
            </w:r>
            <w:r w:rsidRPr="0027634B">
              <w:rPr>
                <w:rFonts w:eastAsia="Times New Roman" w:cstheme="minorHAnsi"/>
                <w:color w:val="111111"/>
                <w:lang w:eastAsia="pl-PL"/>
              </w:rPr>
              <w:t>Przewód microUSB służący do ładowania robota</w:t>
            </w:r>
            <w:r>
              <w:rPr>
                <w:rFonts w:eastAsia="Times New Roman" w:cstheme="minorHAnsi"/>
                <w:color w:val="111111"/>
                <w:lang w:eastAsia="pl-PL"/>
              </w:rPr>
              <w:t>,</w:t>
            </w:r>
          </w:p>
          <w:p w14:paraId="20DB87FB" w14:textId="77777777" w:rsidR="00387726" w:rsidRPr="0027634B" w:rsidRDefault="00387726" w:rsidP="00387726">
            <w:pPr>
              <w:spacing w:line="300" w:lineRule="atLeast"/>
              <w:rPr>
                <w:rFonts w:eastAsia="Times New Roman" w:cstheme="minorHAnsi"/>
                <w:color w:val="111111"/>
                <w:lang w:eastAsia="pl-PL"/>
              </w:rPr>
            </w:pPr>
            <w:r>
              <w:rPr>
                <w:rFonts w:eastAsia="Times New Roman" w:cstheme="minorHAnsi"/>
                <w:color w:val="111111"/>
                <w:lang w:eastAsia="pl-PL"/>
              </w:rPr>
              <w:t xml:space="preserve">- </w:t>
            </w:r>
            <w:r w:rsidRPr="0027634B">
              <w:rPr>
                <w:rFonts w:eastAsia="Times New Roman" w:cstheme="minorHAnsi"/>
                <w:color w:val="111111"/>
                <w:lang w:eastAsia="pl-PL"/>
              </w:rPr>
              <w:t>Instrukcja obsługi w języku polskim</w:t>
            </w:r>
            <w:r>
              <w:rPr>
                <w:rFonts w:eastAsia="Times New Roman" w:cstheme="minorHAnsi"/>
                <w:color w:val="111111"/>
                <w:lang w:eastAsia="pl-PL"/>
              </w:rPr>
              <w:t>,</w:t>
            </w:r>
          </w:p>
          <w:p w14:paraId="20FC7EF4" w14:textId="77777777" w:rsidR="00387726" w:rsidRPr="0027634B" w:rsidRDefault="00387726" w:rsidP="00387726">
            <w:pPr>
              <w:spacing w:line="300" w:lineRule="atLeast"/>
              <w:rPr>
                <w:rFonts w:eastAsia="Times New Roman" w:cstheme="minorHAnsi"/>
                <w:color w:val="111111"/>
                <w:lang w:eastAsia="pl-PL"/>
              </w:rPr>
            </w:pPr>
            <w:r>
              <w:rPr>
                <w:rFonts w:eastAsia="Times New Roman" w:cstheme="minorHAnsi"/>
                <w:color w:val="111111"/>
                <w:lang w:eastAsia="pl-PL"/>
              </w:rPr>
              <w:t xml:space="preserve">- </w:t>
            </w:r>
            <w:r w:rsidRPr="0027634B">
              <w:rPr>
                <w:rFonts w:eastAsia="Times New Roman" w:cstheme="minorHAnsi"/>
                <w:color w:val="111111"/>
                <w:lang w:eastAsia="pl-PL"/>
              </w:rPr>
              <w:t>Karta gwarancyjna</w:t>
            </w:r>
            <w:r>
              <w:rPr>
                <w:rFonts w:eastAsia="Times New Roman" w:cstheme="minorHAnsi"/>
                <w:color w:val="111111"/>
                <w:lang w:eastAsia="pl-PL"/>
              </w:rPr>
              <w:t>,</w:t>
            </w:r>
          </w:p>
          <w:p w14:paraId="119F1728" w14:textId="77777777" w:rsidR="00387726" w:rsidRDefault="00387726" w:rsidP="00387726">
            <w:pPr>
              <w:spacing w:line="300" w:lineRule="atLeast"/>
              <w:rPr>
                <w:rFonts w:eastAsia="Times New Roman" w:cstheme="minorHAnsi"/>
                <w:color w:val="111111"/>
                <w:bdr w:val="none" w:sz="0" w:space="0" w:color="auto" w:frame="1"/>
                <w:lang w:eastAsia="pl-PL"/>
              </w:rPr>
            </w:pPr>
            <w:r>
              <w:rPr>
                <w:rFonts w:eastAsia="Times New Roman" w:cstheme="minorHAnsi"/>
                <w:color w:val="111111"/>
                <w:bdr w:val="none" w:sz="0" w:space="0" w:color="auto" w:frame="1"/>
                <w:lang w:eastAsia="pl-PL"/>
              </w:rPr>
              <w:t xml:space="preserve">- </w:t>
            </w:r>
            <w:r w:rsidRPr="0027634B">
              <w:rPr>
                <w:rFonts w:eastAsia="Times New Roman" w:cstheme="minorHAnsi"/>
                <w:color w:val="111111"/>
                <w:bdr w:val="none" w:sz="0" w:space="0" w:color="auto" w:frame="1"/>
                <w:lang w:eastAsia="pl-PL"/>
              </w:rPr>
              <w:t xml:space="preserve">Tablet </w:t>
            </w:r>
            <w:r>
              <w:rPr>
                <w:rFonts w:eastAsia="Times New Roman" w:cstheme="minorHAnsi"/>
                <w:color w:val="111111"/>
                <w:bdr w:val="none" w:sz="0" w:space="0" w:color="auto" w:frame="1"/>
                <w:lang w:eastAsia="pl-PL"/>
              </w:rPr>
              <w:t>Lenovo</w:t>
            </w:r>
            <w:r w:rsidRPr="0027634B">
              <w:rPr>
                <w:rFonts w:eastAsia="Times New Roman" w:cstheme="minorHAnsi"/>
                <w:color w:val="111111"/>
                <w:bdr w:val="none" w:sz="0" w:space="0" w:color="auto" w:frame="1"/>
                <w:lang w:eastAsia="pl-PL"/>
              </w:rPr>
              <w:t xml:space="preserve"> 10"</w:t>
            </w:r>
            <w:r>
              <w:rPr>
                <w:rFonts w:eastAsia="Times New Roman" w:cstheme="minorHAnsi"/>
                <w:color w:val="111111"/>
                <w:bdr w:val="none" w:sz="0" w:space="0" w:color="auto" w:frame="1"/>
                <w:lang w:eastAsia="pl-PL"/>
              </w:rPr>
              <w:t>,</w:t>
            </w:r>
          </w:p>
          <w:p w14:paraId="1F481C12" w14:textId="77777777" w:rsidR="00387726" w:rsidRDefault="00387726" w:rsidP="00387726">
            <w:pPr>
              <w:spacing w:line="300" w:lineRule="atLeast"/>
              <w:rPr>
                <w:rFonts w:eastAsia="Times New Roman" w:cstheme="minorHAnsi"/>
                <w:color w:val="111111"/>
                <w:bdr w:val="none" w:sz="0" w:space="0" w:color="auto" w:frame="1"/>
                <w:lang w:eastAsia="pl-PL"/>
              </w:rPr>
            </w:pPr>
            <w:r>
              <w:rPr>
                <w:rFonts w:eastAsia="Times New Roman" w:cstheme="minorHAnsi"/>
                <w:color w:val="111111"/>
                <w:bdr w:val="none" w:sz="0" w:space="0" w:color="auto" w:frame="1"/>
                <w:lang w:eastAsia="pl-PL"/>
              </w:rPr>
              <w:t>- mata edukacyjna do robota,</w:t>
            </w:r>
          </w:p>
          <w:p w14:paraId="2C699D68" w14:textId="77777777" w:rsidR="00387726" w:rsidRPr="00387726" w:rsidRDefault="00387726" w:rsidP="00387726">
            <w:pPr>
              <w:spacing w:line="300" w:lineRule="atLeast"/>
              <w:rPr>
                <w:rFonts w:eastAsia="Times New Roman" w:cstheme="minorHAnsi"/>
                <w:color w:val="111111"/>
                <w:lang w:eastAsia="pl-PL"/>
              </w:rPr>
            </w:pPr>
            <w:r>
              <w:rPr>
                <w:rFonts w:eastAsia="Times New Roman" w:cstheme="minorHAnsi"/>
                <w:color w:val="111111"/>
                <w:bdr w:val="none" w:sz="0" w:space="0" w:color="auto" w:frame="1"/>
                <w:lang w:eastAsia="pl-PL"/>
              </w:rPr>
              <w:t>- zestaw fiszek edukacyjnych,</w:t>
            </w:r>
          </w:p>
          <w:p w14:paraId="6AC86177" w14:textId="77777777" w:rsidR="00387726" w:rsidRPr="0027634B" w:rsidRDefault="00387726" w:rsidP="00387726">
            <w:pPr>
              <w:spacing w:line="300" w:lineRule="atLeast"/>
              <w:rPr>
                <w:rFonts w:eastAsia="Times New Roman" w:cstheme="minorHAnsi"/>
                <w:color w:val="111111"/>
                <w:lang w:eastAsia="pl-PL"/>
              </w:rPr>
            </w:pPr>
            <w:r>
              <w:rPr>
                <w:rFonts w:eastAsia="Times New Roman" w:cstheme="minorHAnsi"/>
                <w:color w:val="111111"/>
                <w:lang w:eastAsia="pl-PL"/>
              </w:rPr>
              <w:t xml:space="preserve">- </w:t>
            </w:r>
            <w:r>
              <w:rPr>
                <w:rFonts w:ascii="Verdana" w:hAnsi="Verdana"/>
                <w:color w:val="000000"/>
                <w:sz w:val="21"/>
                <w:szCs w:val="21"/>
                <w:shd w:val="clear" w:color="auto" w:fill="FFFFFF"/>
              </w:rPr>
              <w:t> </w:t>
            </w:r>
            <w:r w:rsidRPr="005A45D9">
              <w:rPr>
                <w:rFonts w:cstheme="minorHAnsi"/>
                <w:color w:val="000000"/>
                <w:shd w:val="clear" w:color="auto" w:fill="FFFFFF"/>
              </w:rPr>
              <w:t>Dostęp do aplikacji Photon EDU, Coding, Robot oraz Photon Magic Bridge,</w:t>
            </w:r>
            <w:r w:rsidRPr="005A45D9">
              <w:rPr>
                <w:rFonts w:cstheme="minorHAnsi"/>
                <w:color w:val="000000"/>
              </w:rPr>
              <w:br/>
            </w:r>
            <w:r w:rsidRPr="005A45D9">
              <w:rPr>
                <w:rFonts w:cstheme="minorHAnsi"/>
                <w:color w:val="000000"/>
                <w:shd w:val="clear" w:color="auto" w:fill="FFFFFF"/>
              </w:rPr>
              <w:t>- Dostęp do stale aktualizowanej bazy scenariuszy prowadzenia zajęć oraz dodatkowych materiałów dydaktycznych w formie cyfrowej,</w:t>
            </w:r>
          </w:p>
          <w:p w14:paraId="24500566" w14:textId="77777777" w:rsidR="00387726" w:rsidRPr="0027634B" w:rsidRDefault="00387726" w:rsidP="00387726">
            <w:pPr>
              <w:spacing w:line="300" w:lineRule="atLeast"/>
              <w:rPr>
                <w:rFonts w:eastAsia="Times New Roman" w:cstheme="minorHAnsi"/>
                <w:color w:val="111111"/>
                <w:lang w:eastAsia="pl-PL"/>
              </w:rPr>
            </w:pPr>
            <w:r>
              <w:rPr>
                <w:rFonts w:eastAsia="Times New Roman" w:cstheme="minorHAnsi"/>
                <w:color w:val="111111"/>
                <w:lang w:eastAsia="pl-PL"/>
              </w:rPr>
              <w:t xml:space="preserve">- </w:t>
            </w:r>
            <w:r w:rsidRPr="0027634B">
              <w:rPr>
                <w:rFonts w:eastAsia="Times New Roman" w:cstheme="minorHAnsi"/>
                <w:color w:val="111111"/>
                <w:lang w:eastAsia="pl-PL"/>
              </w:rPr>
              <w:t xml:space="preserve">Gwarancja producenta na </w:t>
            </w:r>
            <w:r>
              <w:rPr>
                <w:rFonts w:eastAsia="Times New Roman" w:cstheme="minorHAnsi"/>
                <w:color w:val="111111"/>
                <w:lang w:eastAsia="pl-PL"/>
              </w:rPr>
              <w:t xml:space="preserve">minimum </w:t>
            </w:r>
            <w:r w:rsidRPr="0027634B">
              <w:rPr>
                <w:rFonts w:eastAsia="Times New Roman" w:cstheme="minorHAnsi"/>
                <w:color w:val="111111"/>
                <w:lang w:eastAsia="pl-PL"/>
              </w:rPr>
              <w:t>24 miesiące</w:t>
            </w:r>
          </w:p>
          <w:p w14:paraId="2CEBD493" w14:textId="77777777" w:rsidR="00387726" w:rsidRDefault="00387726" w:rsidP="00387726">
            <w:pPr>
              <w:shd w:val="clear" w:color="auto" w:fill="FFFFFF"/>
              <w:rPr>
                <w:rFonts w:eastAsia="Times New Roman" w:cstheme="minorHAnsi"/>
                <w:lang w:eastAsia="pl-PL"/>
              </w:rPr>
            </w:pPr>
          </w:p>
          <w:p w14:paraId="6E46DFEB" w14:textId="77777777" w:rsidR="00387726" w:rsidRDefault="00387726" w:rsidP="00387726">
            <w:pPr>
              <w:shd w:val="clear" w:color="auto" w:fill="FFFFFF"/>
              <w:rPr>
                <w:rFonts w:eastAsia="Times New Roman" w:cstheme="minorHAnsi"/>
                <w:lang w:eastAsia="pl-PL"/>
              </w:rPr>
            </w:pPr>
          </w:p>
          <w:p w14:paraId="30093661" w14:textId="77777777" w:rsidR="00387726" w:rsidRPr="00600885" w:rsidRDefault="00387726" w:rsidP="00387726">
            <w:pPr>
              <w:shd w:val="clear" w:color="auto" w:fill="FFFFFF"/>
              <w:rPr>
                <w:rFonts w:eastAsia="Times New Roman" w:cstheme="minorHAnsi"/>
                <w:b/>
                <w:bCs/>
                <w:lang w:eastAsia="pl-PL"/>
              </w:rPr>
            </w:pPr>
            <w:r w:rsidRPr="00600885">
              <w:rPr>
                <w:rFonts w:eastAsia="Times New Roman" w:cstheme="minorHAnsi"/>
                <w:b/>
                <w:bCs/>
                <w:lang w:eastAsia="pl-PL"/>
              </w:rPr>
              <w:lastRenderedPageBreak/>
              <w:t>Specyfikacja techniczna robota:</w:t>
            </w:r>
          </w:p>
          <w:p w14:paraId="6C77F264" w14:textId="77777777" w:rsidR="00387726" w:rsidRDefault="00387726" w:rsidP="00387726">
            <w:pPr>
              <w:shd w:val="clear" w:color="auto" w:fill="FFFFFF"/>
              <w:rPr>
                <w:rFonts w:cstheme="minorHAnsi"/>
                <w:color w:val="111111"/>
              </w:rPr>
            </w:pPr>
            <w:r>
              <w:rPr>
                <w:rFonts w:eastAsia="Times New Roman" w:cstheme="minorHAnsi"/>
                <w:lang w:eastAsia="pl-PL"/>
              </w:rPr>
              <w:t xml:space="preserve">- </w:t>
            </w:r>
            <w:r w:rsidRPr="00872182">
              <w:rPr>
                <w:rFonts w:cstheme="minorHAnsi"/>
                <w:color w:val="111111"/>
              </w:rPr>
              <w:t>Waga: 690g</w:t>
            </w:r>
            <w:r w:rsidRPr="00872182">
              <w:rPr>
                <w:rFonts w:cstheme="minorHAnsi"/>
                <w:color w:val="111111"/>
              </w:rPr>
              <w:br/>
            </w:r>
            <w:r>
              <w:rPr>
                <w:rFonts w:cstheme="minorHAnsi"/>
                <w:color w:val="111111"/>
              </w:rPr>
              <w:t xml:space="preserve">- </w:t>
            </w:r>
            <w:r w:rsidRPr="00872182">
              <w:rPr>
                <w:rFonts w:cstheme="minorHAnsi"/>
                <w:color w:val="111111"/>
              </w:rPr>
              <w:t>Wymiary: 170 x 172 x 190 mm</w:t>
            </w:r>
            <w:r w:rsidRPr="00872182">
              <w:rPr>
                <w:rFonts w:cstheme="minorHAnsi"/>
                <w:color w:val="111111"/>
              </w:rPr>
              <w:br/>
            </w:r>
            <w:r>
              <w:rPr>
                <w:rFonts w:cstheme="minorHAnsi"/>
                <w:color w:val="111111"/>
              </w:rPr>
              <w:t xml:space="preserve">- </w:t>
            </w:r>
            <w:r w:rsidRPr="00872182">
              <w:rPr>
                <w:rFonts w:cstheme="minorHAnsi"/>
                <w:color w:val="111111"/>
              </w:rPr>
              <w:t>Zasilanie: wbudowany akumulator Li-iON (czas pracy do 8 godzin, czas ładowania do 2 godzin 45 minut)</w:t>
            </w:r>
            <w:r w:rsidRPr="00872182">
              <w:rPr>
                <w:rFonts w:cstheme="minorHAnsi"/>
                <w:color w:val="111111"/>
              </w:rPr>
              <w:br/>
            </w:r>
            <w:r>
              <w:rPr>
                <w:rFonts w:cstheme="minorHAnsi"/>
                <w:color w:val="111111"/>
              </w:rPr>
              <w:t xml:space="preserve">- </w:t>
            </w:r>
            <w:r w:rsidRPr="00872182">
              <w:rPr>
                <w:rFonts w:cstheme="minorHAnsi"/>
                <w:color w:val="111111"/>
              </w:rPr>
              <w:t>Ładowanie: port microUSB</w:t>
            </w:r>
            <w:r w:rsidRPr="00872182">
              <w:rPr>
                <w:rFonts w:cstheme="minorHAnsi"/>
                <w:color w:val="111111"/>
              </w:rPr>
              <w:br/>
            </w:r>
            <w:r>
              <w:rPr>
                <w:rFonts w:cstheme="minorHAnsi"/>
                <w:color w:val="111111"/>
              </w:rPr>
              <w:t xml:space="preserve">- </w:t>
            </w:r>
            <w:r w:rsidRPr="00872182">
              <w:rPr>
                <w:rFonts w:cstheme="minorHAnsi"/>
                <w:color w:val="111111"/>
              </w:rPr>
              <w:t>Łączność: Bluetooth Smart 4.0 / Low Energy</w:t>
            </w:r>
            <w:r w:rsidRPr="00872182">
              <w:rPr>
                <w:rFonts w:cstheme="minorHAnsi"/>
                <w:color w:val="111111"/>
              </w:rPr>
              <w:br/>
            </w:r>
            <w:r>
              <w:rPr>
                <w:rFonts w:cstheme="minorHAnsi"/>
                <w:color w:val="111111"/>
              </w:rPr>
              <w:t xml:space="preserve">- </w:t>
            </w:r>
            <w:r w:rsidRPr="00872182">
              <w:rPr>
                <w:rFonts w:cstheme="minorHAnsi"/>
                <w:color w:val="111111"/>
              </w:rPr>
              <w:t>Język aplikacji: polski, angielski</w:t>
            </w:r>
            <w:r w:rsidRPr="00872182">
              <w:rPr>
                <w:rFonts w:cstheme="minorHAnsi"/>
                <w:color w:val="111111"/>
              </w:rPr>
              <w:br/>
            </w:r>
            <w:r>
              <w:rPr>
                <w:rFonts w:cstheme="minorHAnsi"/>
                <w:color w:val="111111"/>
              </w:rPr>
              <w:t xml:space="preserve">- </w:t>
            </w:r>
            <w:r w:rsidRPr="00872182">
              <w:rPr>
                <w:rFonts w:cstheme="minorHAnsi"/>
                <w:color w:val="111111"/>
              </w:rPr>
              <w:t>Platforma: Android, iOS</w:t>
            </w:r>
            <w:r w:rsidRPr="00872182">
              <w:rPr>
                <w:rFonts w:cstheme="minorHAnsi"/>
                <w:color w:val="111111"/>
              </w:rPr>
              <w:br/>
            </w:r>
            <w:r>
              <w:rPr>
                <w:rFonts w:cstheme="minorHAnsi"/>
                <w:color w:val="111111"/>
              </w:rPr>
              <w:t xml:space="preserve">- </w:t>
            </w:r>
            <w:r w:rsidRPr="00872182">
              <w:rPr>
                <w:rFonts w:cstheme="minorHAnsi"/>
                <w:color w:val="111111"/>
              </w:rPr>
              <w:t>Konstrukcja: zwarta, zamknięta</w:t>
            </w:r>
            <w:r w:rsidRPr="00872182">
              <w:rPr>
                <w:rFonts w:cstheme="minorHAnsi"/>
                <w:color w:val="111111"/>
              </w:rPr>
              <w:br/>
            </w:r>
            <w:r>
              <w:rPr>
                <w:rFonts w:cstheme="minorHAnsi"/>
                <w:color w:val="111111"/>
              </w:rPr>
              <w:t xml:space="preserve">- </w:t>
            </w:r>
            <w:r w:rsidRPr="00872182">
              <w:rPr>
                <w:rFonts w:cstheme="minorHAnsi"/>
                <w:color w:val="111111"/>
              </w:rPr>
              <w:t>Materiały obudowy: PC/TPE/EARSTAR</w:t>
            </w:r>
            <w:r w:rsidRPr="00872182">
              <w:rPr>
                <w:rFonts w:cstheme="minorHAnsi"/>
                <w:color w:val="111111"/>
              </w:rPr>
              <w:br/>
            </w:r>
            <w:r>
              <w:rPr>
                <w:rFonts w:cstheme="minorHAnsi"/>
                <w:color w:val="111111"/>
              </w:rPr>
              <w:t xml:space="preserve">- </w:t>
            </w:r>
            <w:r w:rsidRPr="00872182">
              <w:rPr>
                <w:rFonts w:cstheme="minorHAnsi"/>
                <w:color w:val="111111"/>
              </w:rPr>
              <w:t>Certyfikaty: CE (RoHS, EN-71)</w:t>
            </w:r>
            <w:r w:rsidRPr="00872182">
              <w:rPr>
                <w:rFonts w:cstheme="minorHAnsi"/>
                <w:color w:val="111111"/>
              </w:rPr>
              <w:br/>
            </w:r>
            <w:r>
              <w:rPr>
                <w:rFonts w:cstheme="minorHAnsi"/>
                <w:color w:val="111111"/>
              </w:rPr>
              <w:t xml:space="preserve">- </w:t>
            </w:r>
            <w:r w:rsidRPr="00872182">
              <w:rPr>
                <w:rFonts w:cstheme="minorHAnsi"/>
                <w:color w:val="111111"/>
              </w:rPr>
              <w:t>Zastosowane czujniki: czujnik odległości, czujnik dźwięku, czujnik dotyku, czujnik koloru podłoża, czujnik przemieszczenia</w:t>
            </w:r>
            <w:r>
              <w:rPr>
                <w:rFonts w:cstheme="minorHAnsi"/>
                <w:color w:val="111111"/>
              </w:rPr>
              <w:t>.</w:t>
            </w:r>
          </w:p>
          <w:p w14:paraId="509AC749" w14:textId="77777777" w:rsidR="00387726" w:rsidRDefault="00387726" w:rsidP="00387726">
            <w:pPr>
              <w:shd w:val="clear" w:color="auto" w:fill="FFFFFF"/>
              <w:rPr>
                <w:rFonts w:cstheme="minorHAnsi"/>
                <w:color w:val="111111"/>
              </w:rPr>
            </w:pPr>
          </w:p>
          <w:p w14:paraId="5CDC1728" w14:textId="77777777" w:rsidR="00387726" w:rsidRPr="00872182" w:rsidRDefault="00387726" w:rsidP="00387726">
            <w:pPr>
              <w:shd w:val="clear" w:color="auto" w:fill="FFFFFF"/>
              <w:rPr>
                <w:rFonts w:cstheme="minorHAnsi"/>
                <w:color w:val="111111"/>
              </w:rPr>
            </w:pPr>
            <w:r>
              <w:rPr>
                <w:rFonts w:cstheme="minorHAnsi"/>
                <w:color w:val="111111"/>
              </w:rPr>
              <w:t>Specyfikacja techniczna urządzenia mobilnego:</w:t>
            </w:r>
          </w:p>
          <w:p w14:paraId="027138FE" w14:textId="77777777" w:rsidR="00387726" w:rsidRPr="00600885" w:rsidRDefault="00387726" w:rsidP="00387726">
            <w:pPr>
              <w:shd w:val="clear" w:color="auto" w:fill="FFFFFF"/>
              <w:spacing w:line="315" w:lineRule="atLeast"/>
              <w:rPr>
                <w:rFonts w:eastAsia="Times New Roman" w:cstheme="minorHAnsi"/>
                <w:b/>
                <w:bCs/>
                <w:color w:val="111111"/>
                <w:lang w:eastAsia="pl-PL"/>
              </w:rPr>
            </w:pPr>
            <w:r w:rsidRPr="00872182">
              <w:rPr>
                <w:rFonts w:eastAsia="Times New Roman" w:cstheme="minorHAnsi"/>
                <w:b/>
                <w:bCs/>
                <w:color w:val="111111"/>
                <w:lang w:eastAsia="pl-PL"/>
              </w:rPr>
              <w:t>Parametry tabletu:</w:t>
            </w:r>
          </w:p>
          <w:p w14:paraId="4CA42B7C" w14:textId="77777777" w:rsidR="00387726" w:rsidRPr="005A45D9" w:rsidRDefault="00387726" w:rsidP="00387726">
            <w:pPr>
              <w:shd w:val="clear" w:color="auto" w:fill="FFFFFF"/>
              <w:spacing w:line="315" w:lineRule="atLeast"/>
              <w:rPr>
                <w:rFonts w:eastAsia="Times New Roman" w:cstheme="minorHAnsi"/>
                <w:color w:val="111111"/>
                <w:lang w:eastAsia="pl-PL"/>
              </w:rPr>
            </w:pPr>
            <w:r w:rsidRPr="005A45D9">
              <w:rPr>
                <w:rFonts w:eastAsia="Times New Roman" w:cstheme="minorHAnsi"/>
                <w:color w:val="111111"/>
                <w:lang w:eastAsia="pl-PL"/>
              </w:rPr>
              <w:t>Tablet Lenovo 10 cali</w:t>
            </w:r>
          </w:p>
          <w:p w14:paraId="600610A0" w14:textId="77777777" w:rsidR="00387726" w:rsidRDefault="00387726" w:rsidP="00387726">
            <w:pPr>
              <w:shd w:val="clear" w:color="auto" w:fill="FFFFFF"/>
              <w:rPr>
                <w:rFonts w:cstheme="minorHAnsi"/>
                <w:color w:val="000000"/>
                <w:shd w:val="clear" w:color="auto" w:fill="FFFFFF"/>
              </w:rPr>
            </w:pPr>
            <w:r>
              <w:rPr>
                <w:rFonts w:cstheme="minorHAnsi"/>
                <w:color w:val="000000"/>
                <w:shd w:val="clear" w:color="auto" w:fill="FFFFFF"/>
              </w:rPr>
              <w:t xml:space="preserve">- </w:t>
            </w:r>
            <w:r w:rsidRPr="005A45D9">
              <w:rPr>
                <w:rFonts w:cstheme="minorHAnsi"/>
                <w:color w:val="000000"/>
                <w:shd w:val="clear" w:color="auto" w:fill="FFFFFF"/>
              </w:rPr>
              <w:t>Ekran: 10.1"</w:t>
            </w:r>
            <w:r w:rsidRPr="005A45D9">
              <w:rPr>
                <w:rFonts w:cstheme="minorHAnsi"/>
                <w:color w:val="000000"/>
              </w:rPr>
              <w:br/>
            </w:r>
            <w:r>
              <w:rPr>
                <w:rFonts w:cstheme="minorHAnsi"/>
                <w:color w:val="000000"/>
                <w:shd w:val="clear" w:color="auto" w:fill="FFFFFF"/>
              </w:rPr>
              <w:t xml:space="preserve">- </w:t>
            </w:r>
            <w:r w:rsidRPr="005A45D9">
              <w:rPr>
                <w:rFonts w:cstheme="minorHAnsi"/>
                <w:color w:val="000000"/>
                <w:shd w:val="clear" w:color="auto" w:fill="FFFFFF"/>
              </w:rPr>
              <w:t>Procesor: 1,4 GHz</w:t>
            </w:r>
            <w:r w:rsidRPr="005A45D9">
              <w:rPr>
                <w:rFonts w:cstheme="minorHAnsi"/>
                <w:color w:val="000000"/>
              </w:rPr>
              <w:br/>
            </w:r>
            <w:r>
              <w:rPr>
                <w:rFonts w:cstheme="minorHAnsi"/>
                <w:color w:val="000000"/>
                <w:shd w:val="clear" w:color="auto" w:fill="FFFFFF"/>
              </w:rPr>
              <w:t xml:space="preserve">- </w:t>
            </w:r>
            <w:r w:rsidRPr="005A45D9">
              <w:rPr>
                <w:rFonts w:cstheme="minorHAnsi"/>
                <w:color w:val="000000"/>
                <w:shd w:val="clear" w:color="auto" w:fill="FFFFFF"/>
              </w:rPr>
              <w:t>Rozdzielczość: 1280 x 800</w:t>
            </w:r>
            <w:r w:rsidRPr="005A45D9">
              <w:rPr>
                <w:rFonts w:cstheme="minorHAnsi"/>
                <w:color w:val="000000"/>
              </w:rPr>
              <w:br/>
            </w:r>
            <w:r>
              <w:rPr>
                <w:rFonts w:cstheme="minorHAnsi"/>
                <w:color w:val="000000"/>
                <w:shd w:val="clear" w:color="auto" w:fill="FFFFFF"/>
              </w:rPr>
              <w:t>-</w:t>
            </w:r>
            <w:r w:rsidRPr="005A45D9">
              <w:rPr>
                <w:rFonts w:cstheme="minorHAnsi"/>
                <w:color w:val="000000"/>
                <w:shd w:val="clear" w:color="auto" w:fill="FFFFFF"/>
              </w:rPr>
              <w:t xml:space="preserve"> Pojemność: 16 GB wbudowanej pamięci wewnętrznej</w:t>
            </w:r>
            <w:r w:rsidRPr="005A45D9">
              <w:rPr>
                <w:rFonts w:cstheme="minorHAnsi"/>
                <w:color w:val="000000"/>
              </w:rPr>
              <w:br/>
            </w:r>
            <w:r>
              <w:rPr>
                <w:rFonts w:cstheme="minorHAnsi"/>
                <w:color w:val="000000"/>
                <w:shd w:val="clear" w:color="auto" w:fill="FFFFFF"/>
              </w:rPr>
              <w:t xml:space="preserve">- </w:t>
            </w:r>
            <w:r w:rsidRPr="005A45D9">
              <w:rPr>
                <w:rFonts w:cstheme="minorHAnsi"/>
                <w:color w:val="000000"/>
                <w:shd w:val="clear" w:color="auto" w:fill="FFFFFF"/>
              </w:rPr>
              <w:t>Pamięć RAM: 2 GB</w:t>
            </w:r>
            <w:r w:rsidRPr="005A45D9">
              <w:rPr>
                <w:rFonts w:cstheme="minorHAnsi"/>
                <w:color w:val="000000"/>
              </w:rPr>
              <w:br/>
            </w:r>
            <w:r>
              <w:rPr>
                <w:rFonts w:cstheme="minorHAnsi"/>
                <w:color w:val="000000"/>
                <w:shd w:val="clear" w:color="auto" w:fill="FFFFFF"/>
              </w:rPr>
              <w:t xml:space="preserve">- </w:t>
            </w:r>
            <w:r w:rsidRPr="005A45D9">
              <w:rPr>
                <w:rFonts w:cstheme="minorHAnsi"/>
                <w:color w:val="000000"/>
                <w:shd w:val="clear" w:color="auto" w:fill="FFFFFF"/>
              </w:rPr>
              <w:t xml:space="preserve"> System: Android</w:t>
            </w:r>
            <w:r w:rsidRPr="005A45D9">
              <w:rPr>
                <w:rFonts w:cstheme="minorHAnsi"/>
                <w:color w:val="000000"/>
              </w:rPr>
              <w:br/>
            </w:r>
            <w:r>
              <w:rPr>
                <w:rFonts w:cstheme="minorHAnsi"/>
                <w:color w:val="000000"/>
                <w:shd w:val="clear" w:color="auto" w:fill="FFFFFF"/>
              </w:rPr>
              <w:t xml:space="preserve">- </w:t>
            </w:r>
            <w:r w:rsidRPr="005A45D9">
              <w:rPr>
                <w:rFonts w:cstheme="minorHAnsi"/>
                <w:color w:val="000000"/>
                <w:shd w:val="clear" w:color="auto" w:fill="FFFFFF"/>
              </w:rPr>
              <w:t xml:space="preserve"> Kamera tylna 5 Mpix</w:t>
            </w:r>
            <w:r w:rsidRPr="005A45D9">
              <w:rPr>
                <w:rFonts w:cstheme="minorHAnsi"/>
                <w:color w:val="000000"/>
              </w:rPr>
              <w:br/>
            </w:r>
            <w:r>
              <w:rPr>
                <w:rFonts w:cstheme="minorHAnsi"/>
                <w:color w:val="000000"/>
                <w:shd w:val="clear" w:color="auto" w:fill="FFFFFF"/>
              </w:rPr>
              <w:t xml:space="preserve">- </w:t>
            </w:r>
            <w:r w:rsidRPr="005A45D9">
              <w:rPr>
                <w:rFonts w:cstheme="minorHAnsi"/>
                <w:color w:val="000000"/>
                <w:shd w:val="clear" w:color="auto" w:fill="FFFFFF"/>
              </w:rPr>
              <w:t>Kamera przednia 2 Mpix</w:t>
            </w:r>
            <w:r w:rsidRPr="005A45D9">
              <w:rPr>
                <w:rFonts w:cstheme="minorHAnsi"/>
                <w:color w:val="000000"/>
              </w:rPr>
              <w:br/>
            </w:r>
            <w:r>
              <w:rPr>
                <w:rFonts w:cstheme="minorHAnsi"/>
                <w:color w:val="000000"/>
                <w:shd w:val="clear" w:color="auto" w:fill="FFFFFF"/>
              </w:rPr>
              <w:t>-</w:t>
            </w:r>
            <w:r w:rsidRPr="005A45D9">
              <w:rPr>
                <w:rFonts w:cstheme="minorHAnsi"/>
                <w:color w:val="000000"/>
                <w:shd w:val="clear" w:color="auto" w:fill="FFFFFF"/>
              </w:rPr>
              <w:t xml:space="preserve"> Złącza/łączność: GPS, Bluetooth 4.0, WiFi</w:t>
            </w:r>
            <w:r w:rsidRPr="005A45D9">
              <w:rPr>
                <w:rFonts w:cstheme="minorHAnsi"/>
                <w:color w:val="000000"/>
              </w:rPr>
              <w:br/>
            </w:r>
            <w:r>
              <w:rPr>
                <w:rFonts w:cstheme="minorHAnsi"/>
                <w:color w:val="000000"/>
                <w:shd w:val="clear" w:color="auto" w:fill="FFFFFF"/>
              </w:rPr>
              <w:t>-</w:t>
            </w:r>
            <w:r w:rsidRPr="005A45D9">
              <w:rPr>
                <w:rFonts w:cstheme="minorHAnsi"/>
                <w:color w:val="000000"/>
                <w:shd w:val="clear" w:color="auto" w:fill="FFFFFF"/>
              </w:rPr>
              <w:t xml:space="preserve"> 1x Micro USB, 1x USB, Czytnik kart Micro SD, SDHC, SDXC</w:t>
            </w:r>
            <w:r w:rsidRPr="005A45D9">
              <w:rPr>
                <w:rFonts w:cstheme="minorHAnsi"/>
                <w:color w:val="000000"/>
              </w:rPr>
              <w:br/>
            </w:r>
            <w:r>
              <w:rPr>
                <w:rFonts w:cstheme="minorHAnsi"/>
                <w:color w:val="000000"/>
                <w:shd w:val="clear" w:color="auto" w:fill="FFFFFF"/>
              </w:rPr>
              <w:t xml:space="preserve">- </w:t>
            </w:r>
            <w:r w:rsidRPr="005A45D9">
              <w:rPr>
                <w:rFonts w:cstheme="minorHAnsi"/>
                <w:color w:val="000000"/>
                <w:shd w:val="clear" w:color="auto" w:fill="FFFFFF"/>
              </w:rPr>
              <w:t>Załączone wyposażenie: Ładowarka, Przewód USB</w:t>
            </w:r>
            <w:r w:rsidR="00603F86">
              <w:rPr>
                <w:rFonts w:cstheme="minorHAnsi"/>
                <w:color w:val="000000"/>
                <w:shd w:val="clear" w:color="auto" w:fill="FFFFFF"/>
              </w:rPr>
              <w:t>.</w:t>
            </w:r>
          </w:p>
          <w:p w14:paraId="2EBAD970" w14:textId="6C7E58F1" w:rsidR="004E3DB4" w:rsidRPr="00C17D45" w:rsidRDefault="004E3DB4" w:rsidP="00C17D45">
            <w:pPr>
              <w:shd w:val="clear" w:color="auto" w:fill="FFFFFF"/>
              <w:rPr>
                <w:rFonts w:cstheme="minorHAnsi"/>
                <w:color w:val="000000"/>
                <w:shd w:val="clear" w:color="auto" w:fill="FFFFFF"/>
              </w:rPr>
            </w:pPr>
          </w:p>
        </w:tc>
        <w:tc>
          <w:tcPr>
            <w:tcW w:w="2693" w:type="dxa"/>
          </w:tcPr>
          <w:p w14:paraId="2F5C82BC" w14:textId="77777777" w:rsidR="00387726" w:rsidRDefault="00603F86" w:rsidP="009A7A4B">
            <w:pPr>
              <w:rPr>
                <w:noProof/>
              </w:rPr>
            </w:pPr>
            <w:r>
              <w:rPr>
                <w:noProof/>
                <w:lang w:eastAsia="pl-PL"/>
              </w:rPr>
              <w:lastRenderedPageBreak/>
              <w:drawing>
                <wp:inline distT="0" distB="0" distL="0" distR="0" wp14:anchorId="350408CB" wp14:editId="4DFB4306">
                  <wp:extent cx="1599705" cy="1363980"/>
                  <wp:effectExtent l="0" t="0" r="635" b="7620"/>
                  <wp:docPr id="8" name="Obraz 8" descr="Zestaw: Robot Photon EDU rozszerzony + table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staw: Robot Photon EDU rozszerzony + tablet 10”"/>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14735"/>
                          <a:stretch/>
                        </pic:blipFill>
                        <pic:spPr bwMode="auto">
                          <a:xfrm>
                            <a:off x="0" y="0"/>
                            <a:ext cx="1608308" cy="1371315"/>
                          </a:xfrm>
                          <a:prstGeom prst="rect">
                            <a:avLst/>
                          </a:prstGeom>
                          <a:noFill/>
                          <a:ln>
                            <a:noFill/>
                          </a:ln>
                          <a:extLst>
                            <a:ext uri="{53640926-AAD7-44D8-BBD7-CCE9431645EC}">
                              <a14:shadowObscured xmlns:a14="http://schemas.microsoft.com/office/drawing/2010/main"/>
                            </a:ext>
                          </a:extLst>
                        </pic:spPr>
                      </pic:pic>
                    </a:graphicData>
                  </a:graphic>
                </wp:inline>
              </w:drawing>
            </w:r>
          </w:p>
          <w:p w14:paraId="0665B3D3" w14:textId="77777777" w:rsidR="00EC38CD" w:rsidRDefault="00EC38CD" w:rsidP="009A7A4B">
            <w:pPr>
              <w:rPr>
                <w:noProof/>
              </w:rPr>
            </w:pPr>
          </w:p>
          <w:p w14:paraId="38C4FCBA" w14:textId="77777777" w:rsidR="00EC38CD" w:rsidRDefault="00EC38CD" w:rsidP="009A7A4B">
            <w:pPr>
              <w:rPr>
                <w:noProof/>
              </w:rPr>
            </w:pPr>
          </w:p>
          <w:p w14:paraId="07D76D0C" w14:textId="77777777" w:rsidR="00EC38CD" w:rsidRDefault="00EC38CD" w:rsidP="009A7A4B">
            <w:pPr>
              <w:rPr>
                <w:noProof/>
              </w:rPr>
            </w:pPr>
          </w:p>
          <w:p w14:paraId="1BC92859" w14:textId="77777777" w:rsidR="00EC38CD" w:rsidRDefault="00EC38CD" w:rsidP="009A7A4B">
            <w:pPr>
              <w:rPr>
                <w:noProof/>
              </w:rPr>
            </w:pPr>
          </w:p>
          <w:p w14:paraId="00A85340" w14:textId="77777777" w:rsidR="00EC38CD" w:rsidRDefault="00EC38CD" w:rsidP="009A7A4B">
            <w:pPr>
              <w:rPr>
                <w:noProof/>
              </w:rPr>
            </w:pPr>
          </w:p>
          <w:p w14:paraId="755D98E2" w14:textId="77777777" w:rsidR="00EC38CD" w:rsidRDefault="00EC38CD" w:rsidP="009A7A4B">
            <w:pPr>
              <w:rPr>
                <w:noProof/>
              </w:rPr>
            </w:pPr>
          </w:p>
          <w:p w14:paraId="146C06AE" w14:textId="77777777" w:rsidR="00EC38CD" w:rsidRDefault="00EC38CD" w:rsidP="009A7A4B">
            <w:pPr>
              <w:rPr>
                <w:noProof/>
              </w:rPr>
            </w:pPr>
          </w:p>
          <w:p w14:paraId="7D7DEE7E" w14:textId="77777777" w:rsidR="00EC38CD" w:rsidRDefault="00EC38CD" w:rsidP="009A7A4B">
            <w:pPr>
              <w:rPr>
                <w:noProof/>
              </w:rPr>
            </w:pPr>
          </w:p>
          <w:p w14:paraId="4438BE31" w14:textId="77777777" w:rsidR="00EC38CD" w:rsidRDefault="00EC38CD" w:rsidP="009A7A4B">
            <w:pPr>
              <w:rPr>
                <w:noProof/>
              </w:rPr>
            </w:pPr>
          </w:p>
          <w:p w14:paraId="25301BCC" w14:textId="77777777" w:rsidR="00EC38CD" w:rsidRDefault="00EC38CD" w:rsidP="009A7A4B">
            <w:pPr>
              <w:rPr>
                <w:noProof/>
              </w:rPr>
            </w:pPr>
          </w:p>
          <w:p w14:paraId="46CCB69D" w14:textId="77777777" w:rsidR="00EC38CD" w:rsidRDefault="00EC38CD" w:rsidP="009A7A4B">
            <w:pPr>
              <w:rPr>
                <w:noProof/>
              </w:rPr>
            </w:pPr>
          </w:p>
          <w:p w14:paraId="61CF3CC2" w14:textId="77777777" w:rsidR="00EC38CD" w:rsidRDefault="00EC38CD" w:rsidP="009A7A4B">
            <w:pPr>
              <w:rPr>
                <w:noProof/>
              </w:rPr>
            </w:pPr>
          </w:p>
          <w:p w14:paraId="45DE793D" w14:textId="77777777" w:rsidR="00EC38CD" w:rsidRDefault="00EC38CD" w:rsidP="009A7A4B">
            <w:pPr>
              <w:rPr>
                <w:noProof/>
              </w:rPr>
            </w:pPr>
          </w:p>
          <w:p w14:paraId="173EBE7F" w14:textId="77777777" w:rsidR="00EC38CD" w:rsidRDefault="00EC38CD" w:rsidP="009A7A4B">
            <w:pPr>
              <w:rPr>
                <w:noProof/>
              </w:rPr>
            </w:pPr>
          </w:p>
          <w:p w14:paraId="7EF0F87A" w14:textId="77777777" w:rsidR="00EC38CD" w:rsidRDefault="00EC38CD" w:rsidP="009A7A4B">
            <w:pPr>
              <w:rPr>
                <w:noProof/>
              </w:rPr>
            </w:pPr>
          </w:p>
          <w:p w14:paraId="31C125B9" w14:textId="77777777" w:rsidR="00EC38CD" w:rsidRDefault="00EC38CD" w:rsidP="009A7A4B">
            <w:pPr>
              <w:rPr>
                <w:noProof/>
              </w:rPr>
            </w:pPr>
          </w:p>
          <w:p w14:paraId="438C46E9" w14:textId="77777777" w:rsidR="00EC38CD" w:rsidRDefault="00EC38CD" w:rsidP="009A7A4B">
            <w:pPr>
              <w:rPr>
                <w:noProof/>
              </w:rPr>
            </w:pPr>
          </w:p>
          <w:p w14:paraId="63F2A145" w14:textId="77777777" w:rsidR="00EC38CD" w:rsidRDefault="00EC38CD" w:rsidP="009A7A4B">
            <w:pPr>
              <w:rPr>
                <w:noProof/>
              </w:rPr>
            </w:pPr>
          </w:p>
          <w:p w14:paraId="215DBDD0" w14:textId="77777777" w:rsidR="00EC38CD" w:rsidRDefault="00EC38CD" w:rsidP="009A7A4B">
            <w:pPr>
              <w:rPr>
                <w:noProof/>
              </w:rPr>
            </w:pPr>
          </w:p>
          <w:p w14:paraId="6837ADEC" w14:textId="77777777" w:rsidR="00EC38CD" w:rsidRDefault="00EC38CD" w:rsidP="009A7A4B">
            <w:pPr>
              <w:rPr>
                <w:noProof/>
              </w:rPr>
            </w:pPr>
          </w:p>
          <w:p w14:paraId="285445A4" w14:textId="77777777" w:rsidR="00EC38CD" w:rsidRDefault="00EC38CD" w:rsidP="009A7A4B">
            <w:pPr>
              <w:rPr>
                <w:noProof/>
              </w:rPr>
            </w:pPr>
          </w:p>
          <w:p w14:paraId="5F6F3E07" w14:textId="77777777" w:rsidR="00EC38CD" w:rsidRDefault="00EC38CD" w:rsidP="009A7A4B">
            <w:pPr>
              <w:rPr>
                <w:noProof/>
              </w:rPr>
            </w:pPr>
          </w:p>
          <w:p w14:paraId="532CDD75" w14:textId="77777777" w:rsidR="00EC38CD" w:rsidRDefault="00EC38CD" w:rsidP="009A7A4B">
            <w:pPr>
              <w:rPr>
                <w:noProof/>
              </w:rPr>
            </w:pPr>
          </w:p>
          <w:p w14:paraId="4B4DFB65" w14:textId="77777777" w:rsidR="00EC38CD" w:rsidRDefault="00EC38CD" w:rsidP="009A7A4B">
            <w:pPr>
              <w:rPr>
                <w:noProof/>
              </w:rPr>
            </w:pPr>
          </w:p>
          <w:p w14:paraId="138D4E76" w14:textId="77777777" w:rsidR="00EC38CD" w:rsidRDefault="00EC38CD" w:rsidP="009A7A4B">
            <w:pPr>
              <w:rPr>
                <w:noProof/>
              </w:rPr>
            </w:pPr>
          </w:p>
          <w:p w14:paraId="561B1AEF" w14:textId="77777777" w:rsidR="00EC38CD" w:rsidRDefault="00EC38CD" w:rsidP="009A7A4B">
            <w:pPr>
              <w:rPr>
                <w:noProof/>
              </w:rPr>
            </w:pPr>
          </w:p>
          <w:p w14:paraId="38E5734B" w14:textId="77777777" w:rsidR="00EC38CD" w:rsidRDefault="00EC38CD" w:rsidP="009A7A4B">
            <w:pPr>
              <w:rPr>
                <w:noProof/>
              </w:rPr>
            </w:pPr>
          </w:p>
          <w:p w14:paraId="62B3A168" w14:textId="77777777" w:rsidR="00EC38CD" w:rsidRDefault="00EC38CD" w:rsidP="009A7A4B">
            <w:pPr>
              <w:rPr>
                <w:noProof/>
              </w:rPr>
            </w:pPr>
          </w:p>
          <w:p w14:paraId="6CD8B364" w14:textId="77777777" w:rsidR="00EC38CD" w:rsidRDefault="00EC38CD" w:rsidP="009A7A4B">
            <w:pPr>
              <w:rPr>
                <w:noProof/>
              </w:rPr>
            </w:pPr>
          </w:p>
          <w:p w14:paraId="19899AF8" w14:textId="77777777" w:rsidR="00EC38CD" w:rsidRDefault="00EC38CD" w:rsidP="009A7A4B">
            <w:pPr>
              <w:rPr>
                <w:noProof/>
              </w:rPr>
            </w:pPr>
          </w:p>
          <w:p w14:paraId="6D903CC9" w14:textId="77777777" w:rsidR="00EC38CD" w:rsidRDefault="00EC38CD" w:rsidP="009A7A4B">
            <w:pPr>
              <w:rPr>
                <w:noProof/>
              </w:rPr>
            </w:pPr>
          </w:p>
          <w:p w14:paraId="2474F798" w14:textId="77777777" w:rsidR="00EC38CD" w:rsidRDefault="00EC38CD" w:rsidP="009A7A4B">
            <w:pPr>
              <w:rPr>
                <w:noProof/>
              </w:rPr>
            </w:pPr>
          </w:p>
          <w:p w14:paraId="02263380" w14:textId="77777777" w:rsidR="00EC38CD" w:rsidRDefault="00EC38CD" w:rsidP="009A7A4B">
            <w:pPr>
              <w:rPr>
                <w:noProof/>
              </w:rPr>
            </w:pPr>
          </w:p>
          <w:p w14:paraId="1F5C8CD2" w14:textId="77777777" w:rsidR="00EC38CD" w:rsidRDefault="00EC38CD" w:rsidP="009A7A4B">
            <w:pPr>
              <w:rPr>
                <w:noProof/>
              </w:rPr>
            </w:pPr>
          </w:p>
          <w:p w14:paraId="7044745F" w14:textId="77777777" w:rsidR="00EC38CD" w:rsidRDefault="00EC38CD" w:rsidP="009A7A4B">
            <w:pPr>
              <w:rPr>
                <w:noProof/>
              </w:rPr>
            </w:pPr>
          </w:p>
          <w:p w14:paraId="38F3AE44" w14:textId="77777777" w:rsidR="00EC38CD" w:rsidRDefault="00EC38CD" w:rsidP="009A7A4B">
            <w:pPr>
              <w:rPr>
                <w:noProof/>
              </w:rPr>
            </w:pPr>
          </w:p>
          <w:p w14:paraId="4BD7A7EC" w14:textId="77777777" w:rsidR="00EC38CD" w:rsidRDefault="00EC38CD" w:rsidP="009A7A4B">
            <w:pPr>
              <w:rPr>
                <w:noProof/>
              </w:rPr>
            </w:pPr>
          </w:p>
          <w:p w14:paraId="7F963143" w14:textId="77777777" w:rsidR="00EC38CD" w:rsidRDefault="00EC38CD" w:rsidP="009A7A4B">
            <w:pPr>
              <w:rPr>
                <w:noProof/>
              </w:rPr>
            </w:pPr>
          </w:p>
          <w:p w14:paraId="51346EFC" w14:textId="127ECCCC" w:rsidR="00EC38CD" w:rsidRDefault="00EC38CD" w:rsidP="009A7A4B">
            <w:pPr>
              <w:rPr>
                <w:noProof/>
              </w:rPr>
            </w:pPr>
          </w:p>
        </w:tc>
        <w:tc>
          <w:tcPr>
            <w:tcW w:w="1950" w:type="dxa"/>
          </w:tcPr>
          <w:p w14:paraId="545974AF" w14:textId="3D6ECED5" w:rsidR="00387726" w:rsidRPr="00603F86" w:rsidRDefault="00387726" w:rsidP="009A7A4B">
            <w:pPr>
              <w:rPr>
                <w:rFonts w:cstheme="minorHAnsi"/>
                <w:b/>
                <w:bCs/>
                <w:color w:val="3F4C58"/>
                <w:shd w:val="clear" w:color="auto" w:fill="FFFFFF"/>
              </w:rPr>
            </w:pPr>
            <w:r w:rsidRPr="00603F86">
              <w:rPr>
                <w:rFonts w:cstheme="minorHAnsi"/>
                <w:b/>
                <w:bCs/>
                <w:color w:val="3F4C58"/>
                <w:shd w:val="clear" w:color="auto" w:fill="FFFFFF"/>
              </w:rPr>
              <w:lastRenderedPageBreak/>
              <w:t>2 368,60 zł</w:t>
            </w:r>
            <w:r w:rsidRPr="00603F86">
              <w:rPr>
                <w:rFonts w:cstheme="minorHAnsi"/>
                <w:b/>
                <w:bCs/>
                <w:color w:val="3F4C58"/>
                <w:shd w:val="clear" w:color="auto" w:fill="FFFFFF"/>
              </w:rPr>
              <w:softHyphen/>
            </w:r>
            <w:r w:rsidRPr="00603F86">
              <w:rPr>
                <w:rFonts w:cstheme="minorHAnsi"/>
                <w:b/>
                <w:bCs/>
                <w:color w:val="3F4C58"/>
                <w:shd w:val="clear" w:color="auto" w:fill="FFFFFF"/>
              </w:rPr>
              <w:softHyphen/>
              <w:t>. brutto za</w:t>
            </w:r>
            <w:r w:rsidR="00603F86" w:rsidRPr="00603F86">
              <w:rPr>
                <w:rFonts w:cstheme="minorHAnsi"/>
                <w:b/>
                <w:bCs/>
                <w:color w:val="3F4C58"/>
                <w:shd w:val="clear" w:color="auto" w:fill="FFFFFF"/>
              </w:rPr>
              <w:t xml:space="preserve"> 1 zestaw</w:t>
            </w:r>
            <w:r w:rsidRPr="00603F86">
              <w:rPr>
                <w:rFonts w:cstheme="minorHAnsi"/>
                <w:b/>
                <w:bCs/>
                <w:color w:val="3F4C58"/>
                <w:shd w:val="clear" w:color="auto" w:fill="FFFFFF"/>
              </w:rPr>
              <w:t>.</w:t>
            </w:r>
          </w:p>
          <w:p w14:paraId="1ADF9CFE" w14:textId="77777777" w:rsidR="00387726" w:rsidRDefault="00387726" w:rsidP="009A7A4B">
            <w:pPr>
              <w:rPr>
                <w:rFonts w:cstheme="minorHAnsi"/>
                <w:b/>
                <w:bCs/>
                <w:color w:val="3F4C58"/>
                <w:shd w:val="clear" w:color="auto" w:fill="FFFFFF"/>
              </w:rPr>
            </w:pPr>
            <w:r w:rsidRPr="00603F86">
              <w:rPr>
                <w:rFonts w:cstheme="minorHAnsi"/>
                <w:b/>
                <w:bCs/>
                <w:color w:val="3F4C58"/>
                <w:shd w:val="clear" w:color="auto" w:fill="FFFFFF"/>
              </w:rPr>
              <w:t xml:space="preserve">Razem </w:t>
            </w:r>
            <w:r w:rsidR="00603F86" w:rsidRPr="00603F86">
              <w:rPr>
                <w:rFonts w:cstheme="minorHAnsi"/>
                <w:b/>
                <w:bCs/>
                <w:color w:val="3F4C58"/>
                <w:shd w:val="clear" w:color="auto" w:fill="FFFFFF"/>
              </w:rPr>
              <w:t>maksymalnie 9474,40 zł. brutto za 4 zestawy.</w:t>
            </w:r>
          </w:p>
          <w:p w14:paraId="1A49BEEA" w14:textId="77777777" w:rsidR="00AC5B2B" w:rsidRDefault="00AC5B2B" w:rsidP="009A7A4B">
            <w:pPr>
              <w:rPr>
                <w:rFonts w:cstheme="minorHAnsi"/>
                <w:b/>
                <w:bCs/>
                <w:color w:val="3F4C58"/>
                <w:shd w:val="clear" w:color="auto" w:fill="FFFFFF"/>
              </w:rPr>
            </w:pPr>
          </w:p>
          <w:p w14:paraId="6C334C65" w14:textId="77777777" w:rsidR="00AC5B2B" w:rsidRDefault="00AC5B2B" w:rsidP="009A7A4B">
            <w:pPr>
              <w:rPr>
                <w:rFonts w:cstheme="minorHAnsi"/>
                <w:b/>
                <w:bCs/>
                <w:color w:val="3F4C58"/>
                <w:shd w:val="clear" w:color="auto" w:fill="FFFFFF"/>
              </w:rPr>
            </w:pPr>
          </w:p>
          <w:p w14:paraId="25BFAC6E" w14:textId="77777777" w:rsidR="00AC5B2B" w:rsidRDefault="00AC5B2B" w:rsidP="009A7A4B">
            <w:pPr>
              <w:rPr>
                <w:rFonts w:cstheme="minorHAnsi"/>
                <w:b/>
                <w:bCs/>
                <w:color w:val="3F4C58"/>
                <w:shd w:val="clear" w:color="auto" w:fill="FFFFFF"/>
              </w:rPr>
            </w:pPr>
          </w:p>
          <w:p w14:paraId="4636B650" w14:textId="77777777" w:rsidR="00AC5B2B" w:rsidRDefault="00AC5B2B" w:rsidP="009A7A4B">
            <w:pPr>
              <w:rPr>
                <w:rFonts w:cstheme="minorHAnsi"/>
                <w:b/>
                <w:bCs/>
                <w:color w:val="3F4C58"/>
                <w:shd w:val="clear" w:color="auto" w:fill="FFFFFF"/>
              </w:rPr>
            </w:pPr>
          </w:p>
          <w:p w14:paraId="7196FBBC" w14:textId="77777777" w:rsidR="00AC5B2B" w:rsidRDefault="00AC5B2B" w:rsidP="009A7A4B">
            <w:pPr>
              <w:rPr>
                <w:rFonts w:cstheme="minorHAnsi"/>
                <w:b/>
                <w:bCs/>
                <w:color w:val="3F4C58"/>
                <w:shd w:val="clear" w:color="auto" w:fill="FFFFFF"/>
              </w:rPr>
            </w:pPr>
          </w:p>
          <w:p w14:paraId="000FBF7E" w14:textId="77777777" w:rsidR="00AC5B2B" w:rsidRDefault="00AC5B2B" w:rsidP="009A7A4B">
            <w:pPr>
              <w:rPr>
                <w:rFonts w:cstheme="minorHAnsi"/>
                <w:b/>
                <w:bCs/>
                <w:color w:val="3F4C58"/>
                <w:shd w:val="clear" w:color="auto" w:fill="FFFFFF"/>
              </w:rPr>
            </w:pPr>
          </w:p>
          <w:p w14:paraId="51C8AF89" w14:textId="77777777" w:rsidR="00AC5B2B" w:rsidRDefault="00AC5B2B" w:rsidP="009A7A4B">
            <w:pPr>
              <w:rPr>
                <w:rFonts w:cstheme="minorHAnsi"/>
                <w:b/>
                <w:bCs/>
                <w:color w:val="3F4C58"/>
                <w:shd w:val="clear" w:color="auto" w:fill="FFFFFF"/>
              </w:rPr>
            </w:pPr>
          </w:p>
          <w:p w14:paraId="5E37B645" w14:textId="77777777" w:rsidR="00AC5B2B" w:rsidRDefault="00AC5B2B" w:rsidP="009A7A4B">
            <w:pPr>
              <w:rPr>
                <w:rFonts w:cstheme="minorHAnsi"/>
                <w:b/>
                <w:bCs/>
                <w:color w:val="3F4C58"/>
                <w:shd w:val="clear" w:color="auto" w:fill="FFFFFF"/>
              </w:rPr>
            </w:pPr>
          </w:p>
          <w:p w14:paraId="4AD794EF" w14:textId="77777777" w:rsidR="00AC5B2B" w:rsidRDefault="00AC5B2B" w:rsidP="009A7A4B">
            <w:pPr>
              <w:rPr>
                <w:rFonts w:cstheme="minorHAnsi"/>
                <w:b/>
                <w:bCs/>
                <w:color w:val="3F4C58"/>
                <w:shd w:val="clear" w:color="auto" w:fill="FFFFFF"/>
              </w:rPr>
            </w:pPr>
          </w:p>
          <w:p w14:paraId="0BD3CA3A" w14:textId="77777777" w:rsidR="00AC5B2B" w:rsidRDefault="00AC5B2B" w:rsidP="009A7A4B">
            <w:pPr>
              <w:rPr>
                <w:rFonts w:cstheme="minorHAnsi"/>
                <w:b/>
                <w:bCs/>
                <w:color w:val="3F4C58"/>
                <w:shd w:val="clear" w:color="auto" w:fill="FFFFFF"/>
              </w:rPr>
            </w:pPr>
          </w:p>
          <w:p w14:paraId="7BD9E721" w14:textId="77777777" w:rsidR="00AC5B2B" w:rsidRDefault="00AC5B2B" w:rsidP="009A7A4B">
            <w:pPr>
              <w:rPr>
                <w:rFonts w:cstheme="minorHAnsi"/>
                <w:b/>
                <w:bCs/>
                <w:color w:val="3F4C58"/>
                <w:shd w:val="clear" w:color="auto" w:fill="FFFFFF"/>
              </w:rPr>
            </w:pPr>
          </w:p>
          <w:p w14:paraId="106E7AD4" w14:textId="77777777" w:rsidR="00AC5B2B" w:rsidRDefault="00AC5B2B" w:rsidP="009A7A4B">
            <w:pPr>
              <w:rPr>
                <w:rFonts w:cstheme="minorHAnsi"/>
                <w:b/>
                <w:bCs/>
                <w:color w:val="3F4C58"/>
                <w:shd w:val="clear" w:color="auto" w:fill="FFFFFF"/>
              </w:rPr>
            </w:pPr>
          </w:p>
          <w:p w14:paraId="112C1258" w14:textId="77777777" w:rsidR="00AC5B2B" w:rsidRDefault="00AC5B2B" w:rsidP="009A7A4B">
            <w:pPr>
              <w:rPr>
                <w:rFonts w:cstheme="minorHAnsi"/>
                <w:b/>
                <w:bCs/>
                <w:color w:val="3F4C58"/>
                <w:shd w:val="clear" w:color="auto" w:fill="FFFFFF"/>
              </w:rPr>
            </w:pPr>
          </w:p>
          <w:p w14:paraId="407CE4AB" w14:textId="77777777" w:rsidR="00AC5B2B" w:rsidRDefault="00AC5B2B" w:rsidP="009A7A4B">
            <w:pPr>
              <w:rPr>
                <w:rFonts w:cstheme="minorHAnsi"/>
                <w:b/>
                <w:bCs/>
                <w:color w:val="3F4C58"/>
                <w:shd w:val="clear" w:color="auto" w:fill="FFFFFF"/>
              </w:rPr>
            </w:pPr>
          </w:p>
          <w:p w14:paraId="21C0D9D1" w14:textId="77777777" w:rsidR="00AC5B2B" w:rsidRDefault="00AC5B2B" w:rsidP="009A7A4B">
            <w:pPr>
              <w:rPr>
                <w:rFonts w:cstheme="minorHAnsi"/>
                <w:b/>
                <w:bCs/>
                <w:color w:val="3F4C58"/>
                <w:shd w:val="clear" w:color="auto" w:fill="FFFFFF"/>
              </w:rPr>
            </w:pPr>
          </w:p>
          <w:p w14:paraId="4B7467B5" w14:textId="77777777" w:rsidR="00AC5B2B" w:rsidRDefault="00AC5B2B" w:rsidP="009A7A4B">
            <w:pPr>
              <w:rPr>
                <w:rFonts w:cstheme="minorHAnsi"/>
                <w:b/>
                <w:bCs/>
                <w:color w:val="3F4C58"/>
                <w:shd w:val="clear" w:color="auto" w:fill="FFFFFF"/>
              </w:rPr>
            </w:pPr>
          </w:p>
          <w:p w14:paraId="72284932" w14:textId="77777777" w:rsidR="00AC5B2B" w:rsidRDefault="00AC5B2B" w:rsidP="009A7A4B">
            <w:pPr>
              <w:rPr>
                <w:rFonts w:cstheme="minorHAnsi"/>
                <w:b/>
                <w:bCs/>
                <w:color w:val="3F4C58"/>
                <w:shd w:val="clear" w:color="auto" w:fill="FFFFFF"/>
              </w:rPr>
            </w:pPr>
          </w:p>
          <w:p w14:paraId="4EFB6A9B" w14:textId="77777777" w:rsidR="00AC5B2B" w:rsidRDefault="00AC5B2B" w:rsidP="009A7A4B">
            <w:pPr>
              <w:rPr>
                <w:rFonts w:cstheme="minorHAnsi"/>
                <w:b/>
                <w:bCs/>
                <w:color w:val="3F4C58"/>
                <w:shd w:val="clear" w:color="auto" w:fill="FFFFFF"/>
              </w:rPr>
            </w:pPr>
          </w:p>
          <w:p w14:paraId="0B8E41CC" w14:textId="77777777" w:rsidR="00AC5B2B" w:rsidRDefault="00AC5B2B" w:rsidP="009A7A4B">
            <w:pPr>
              <w:rPr>
                <w:rFonts w:cstheme="minorHAnsi"/>
                <w:b/>
                <w:bCs/>
                <w:color w:val="3F4C58"/>
                <w:shd w:val="clear" w:color="auto" w:fill="FFFFFF"/>
              </w:rPr>
            </w:pPr>
          </w:p>
          <w:p w14:paraId="7BE19C04" w14:textId="77777777" w:rsidR="00AC5B2B" w:rsidRDefault="00AC5B2B" w:rsidP="009A7A4B">
            <w:pPr>
              <w:rPr>
                <w:rFonts w:cstheme="minorHAnsi"/>
                <w:b/>
                <w:bCs/>
                <w:color w:val="3F4C58"/>
                <w:shd w:val="clear" w:color="auto" w:fill="FFFFFF"/>
              </w:rPr>
            </w:pPr>
          </w:p>
          <w:p w14:paraId="2CF0C636" w14:textId="77777777" w:rsidR="00AC5B2B" w:rsidRDefault="00AC5B2B" w:rsidP="009A7A4B">
            <w:pPr>
              <w:rPr>
                <w:rFonts w:cstheme="minorHAnsi"/>
                <w:b/>
                <w:bCs/>
                <w:color w:val="3F4C58"/>
                <w:shd w:val="clear" w:color="auto" w:fill="FFFFFF"/>
              </w:rPr>
            </w:pPr>
          </w:p>
          <w:p w14:paraId="4E3E70C7" w14:textId="77777777" w:rsidR="00AC5B2B" w:rsidRDefault="00AC5B2B" w:rsidP="009A7A4B">
            <w:pPr>
              <w:rPr>
                <w:rFonts w:cstheme="minorHAnsi"/>
                <w:b/>
                <w:bCs/>
                <w:color w:val="3F4C58"/>
                <w:shd w:val="clear" w:color="auto" w:fill="FFFFFF"/>
              </w:rPr>
            </w:pPr>
          </w:p>
          <w:p w14:paraId="65F2FFFB" w14:textId="77777777" w:rsidR="00AC5B2B" w:rsidRDefault="00AC5B2B" w:rsidP="009A7A4B">
            <w:pPr>
              <w:rPr>
                <w:rFonts w:cstheme="minorHAnsi"/>
                <w:b/>
                <w:bCs/>
                <w:color w:val="3F4C58"/>
                <w:shd w:val="clear" w:color="auto" w:fill="FFFFFF"/>
              </w:rPr>
            </w:pPr>
          </w:p>
          <w:p w14:paraId="2E9878A7" w14:textId="77777777" w:rsidR="00AC5B2B" w:rsidRDefault="00AC5B2B" w:rsidP="009A7A4B">
            <w:pPr>
              <w:rPr>
                <w:rFonts w:cstheme="minorHAnsi"/>
                <w:b/>
                <w:bCs/>
                <w:color w:val="3F4C58"/>
                <w:shd w:val="clear" w:color="auto" w:fill="FFFFFF"/>
              </w:rPr>
            </w:pPr>
          </w:p>
          <w:p w14:paraId="43B918AF" w14:textId="77777777" w:rsidR="00AC5B2B" w:rsidRDefault="00AC5B2B" w:rsidP="009A7A4B">
            <w:pPr>
              <w:rPr>
                <w:rFonts w:cstheme="minorHAnsi"/>
                <w:b/>
                <w:bCs/>
                <w:color w:val="3F4C58"/>
                <w:shd w:val="clear" w:color="auto" w:fill="FFFFFF"/>
              </w:rPr>
            </w:pPr>
          </w:p>
          <w:p w14:paraId="029C371F" w14:textId="77777777" w:rsidR="00AC5B2B" w:rsidRDefault="00AC5B2B" w:rsidP="009A7A4B">
            <w:pPr>
              <w:rPr>
                <w:rFonts w:cstheme="minorHAnsi"/>
                <w:b/>
                <w:bCs/>
                <w:color w:val="3F4C58"/>
                <w:shd w:val="clear" w:color="auto" w:fill="FFFFFF"/>
              </w:rPr>
            </w:pPr>
          </w:p>
          <w:p w14:paraId="6BEE00AC" w14:textId="77777777" w:rsidR="00AC5B2B" w:rsidRDefault="00AC5B2B" w:rsidP="009A7A4B">
            <w:pPr>
              <w:rPr>
                <w:rFonts w:cstheme="minorHAnsi"/>
                <w:b/>
                <w:bCs/>
                <w:color w:val="3F4C58"/>
                <w:shd w:val="clear" w:color="auto" w:fill="FFFFFF"/>
              </w:rPr>
            </w:pPr>
          </w:p>
          <w:p w14:paraId="298B4D35" w14:textId="77777777" w:rsidR="00AC5B2B" w:rsidRDefault="00AC5B2B" w:rsidP="009A7A4B">
            <w:pPr>
              <w:rPr>
                <w:rFonts w:cstheme="minorHAnsi"/>
                <w:b/>
                <w:bCs/>
                <w:color w:val="3F4C58"/>
                <w:shd w:val="clear" w:color="auto" w:fill="FFFFFF"/>
              </w:rPr>
            </w:pPr>
          </w:p>
          <w:p w14:paraId="70DEBF8D" w14:textId="77777777" w:rsidR="00AC5B2B" w:rsidRDefault="00AC5B2B" w:rsidP="009A7A4B">
            <w:pPr>
              <w:rPr>
                <w:rFonts w:cstheme="minorHAnsi"/>
                <w:b/>
                <w:bCs/>
                <w:color w:val="3F4C58"/>
                <w:shd w:val="clear" w:color="auto" w:fill="FFFFFF"/>
              </w:rPr>
            </w:pPr>
          </w:p>
          <w:p w14:paraId="1A0DFE3F" w14:textId="77777777" w:rsidR="00AC5B2B" w:rsidRDefault="00AC5B2B" w:rsidP="009A7A4B">
            <w:pPr>
              <w:rPr>
                <w:rFonts w:cstheme="minorHAnsi"/>
                <w:b/>
                <w:bCs/>
                <w:color w:val="3F4C58"/>
                <w:shd w:val="clear" w:color="auto" w:fill="FFFFFF"/>
              </w:rPr>
            </w:pPr>
          </w:p>
          <w:p w14:paraId="09A3C512" w14:textId="77777777" w:rsidR="00AC5B2B" w:rsidRDefault="00AC5B2B" w:rsidP="009A7A4B">
            <w:pPr>
              <w:rPr>
                <w:rFonts w:cstheme="minorHAnsi"/>
                <w:b/>
                <w:bCs/>
                <w:color w:val="3F4C58"/>
                <w:shd w:val="clear" w:color="auto" w:fill="FFFFFF"/>
              </w:rPr>
            </w:pPr>
          </w:p>
          <w:p w14:paraId="2C579711" w14:textId="77777777" w:rsidR="00AC5B2B" w:rsidRDefault="00AC5B2B" w:rsidP="009A7A4B">
            <w:pPr>
              <w:rPr>
                <w:rFonts w:cstheme="minorHAnsi"/>
                <w:b/>
                <w:bCs/>
                <w:color w:val="3F4C58"/>
                <w:shd w:val="clear" w:color="auto" w:fill="FFFFFF"/>
              </w:rPr>
            </w:pPr>
          </w:p>
          <w:p w14:paraId="5D6603FC" w14:textId="77777777" w:rsidR="00AC5B2B" w:rsidRDefault="00AC5B2B" w:rsidP="009A7A4B">
            <w:pPr>
              <w:rPr>
                <w:rFonts w:cstheme="minorHAnsi"/>
                <w:b/>
                <w:bCs/>
                <w:color w:val="3F4C58"/>
                <w:shd w:val="clear" w:color="auto" w:fill="FFFFFF"/>
              </w:rPr>
            </w:pPr>
          </w:p>
          <w:p w14:paraId="6546A72A" w14:textId="77777777" w:rsidR="00AC5B2B" w:rsidRDefault="00AC5B2B" w:rsidP="009A7A4B">
            <w:pPr>
              <w:rPr>
                <w:rFonts w:cstheme="minorHAnsi"/>
                <w:b/>
                <w:bCs/>
                <w:color w:val="3F4C58"/>
                <w:shd w:val="clear" w:color="auto" w:fill="FFFFFF"/>
              </w:rPr>
            </w:pPr>
          </w:p>
          <w:p w14:paraId="134672B8" w14:textId="77777777" w:rsidR="00AC5B2B" w:rsidRDefault="00AC5B2B" w:rsidP="009A7A4B">
            <w:pPr>
              <w:rPr>
                <w:rFonts w:cstheme="minorHAnsi"/>
                <w:b/>
                <w:bCs/>
                <w:color w:val="3F4C58"/>
                <w:shd w:val="clear" w:color="auto" w:fill="FFFFFF"/>
              </w:rPr>
            </w:pPr>
          </w:p>
          <w:p w14:paraId="24225C46" w14:textId="77777777" w:rsidR="00AC5B2B" w:rsidRDefault="00AC5B2B" w:rsidP="009A7A4B">
            <w:pPr>
              <w:rPr>
                <w:rFonts w:cstheme="minorHAnsi"/>
                <w:b/>
                <w:bCs/>
                <w:color w:val="3F4C58"/>
                <w:shd w:val="clear" w:color="auto" w:fill="FFFFFF"/>
              </w:rPr>
            </w:pPr>
          </w:p>
          <w:p w14:paraId="4A1D02D7" w14:textId="77777777" w:rsidR="00AC5B2B" w:rsidRDefault="00AC5B2B" w:rsidP="009A7A4B">
            <w:pPr>
              <w:rPr>
                <w:rFonts w:cstheme="minorHAnsi"/>
                <w:b/>
                <w:bCs/>
                <w:color w:val="3F4C58"/>
                <w:shd w:val="clear" w:color="auto" w:fill="FFFFFF"/>
              </w:rPr>
            </w:pPr>
          </w:p>
          <w:p w14:paraId="47986F15" w14:textId="77777777" w:rsidR="00AC5B2B" w:rsidRDefault="00AC5B2B" w:rsidP="009A7A4B">
            <w:pPr>
              <w:rPr>
                <w:rFonts w:cstheme="minorHAnsi"/>
                <w:b/>
                <w:bCs/>
                <w:color w:val="3F4C58"/>
                <w:shd w:val="clear" w:color="auto" w:fill="FFFFFF"/>
              </w:rPr>
            </w:pPr>
          </w:p>
          <w:p w14:paraId="60792221" w14:textId="77777777" w:rsidR="00AC5B2B" w:rsidRDefault="00AC5B2B" w:rsidP="009A7A4B">
            <w:pPr>
              <w:rPr>
                <w:rFonts w:cstheme="minorHAnsi"/>
                <w:b/>
                <w:bCs/>
                <w:color w:val="3F4C58"/>
                <w:shd w:val="clear" w:color="auto" w:fill="FFFFFF"/>
              </w:rPr>
            </w:pPr>
          </w:p>
          <w:p w14:paraId="200C46EA" w14:textId="77777777" w:rsidR="00AC5B2B" w:rsidRDefault="00AC5B2B" w:rsidP="009A7A4B">
            <w:pPr>
              <w:rPr>
                <w:rFonts w:cstheme="minorHAnsi"/>
                <w:b/>
                <w:bCs/>
                <w:color w:val="3F4C58"/>
                <w:shd w:val="clear" w:color="auto" w:fill="FFFFFF"/>
              </w:rPr>
            </w:pPr>
          </w:p>
          <w:p w14:paraId="07DC79F6" w14:textId="77777777" w:rsidR="00AC5B2B" w:rsidRDefault="00AC5B2B" w:rsidP="009A7A4B">
            <w:pPr>
              <w:rPr>
                <w:rFonts w:cstheme="minorHAnsi"/>
                <w:b/>
                <w:bCs/>
                <w:color w:val="3F4C58"/>
                <w:shd w:val="clear" w:color="auto" w:fill="FFFFFF"/>
              </w:rPr>
            </w:pPr>
          </w:p>
          <w:p w14:paraId="10773BB6" w14:textId="77777777" w:rsidR="00AC5B2B" w:rsidRDefault="00AC5B2B" w:rsidP="009A7A4B">
            <w:pPr>
              <w:rPr>
                <w:rFonts w:cstheme="minorHAnsi"/>
                <w:b/>
                <w:bCs/>
                <w:color w:val="3F4C58"/>
                <w:shd w:val="clear" w:color="auto" w:fill="FFFFFF"/>
              </w:rPr>
            </w:pPr>
          </w:p>
          <w:p w14:paraId="63929675" w14:textId="1532CB97" w:rsidR="00AC5B2B" w:rsidRPr="00387726" w:rsidRDefault="00AC5B2B" w:rsidP="009A7A4B">
            <w:pPr>
              <w:rPr>
                <w:rFonts w:cstheme="minorHAnsi"/>
                <w:b/>
                <w:bCs/>
              </w:rPr>
            </w:pPr>
          </w:p>
        </w:tc>
      </w:tr>
    </w:tbl>
    <w:tbl>
      <w:tblPr>
        <w:tblStyle w:val="Tabela-Siatka"/>
        <w:tblpPr w:leftFromText="141" w:rightFromText="141" w:vertAnchor="text" w:horzAnchor="margin" w:tblpYSpec="center"/>
        <w:tblW w:w="0" w:type="auto"/>
        <w:tblLook w:val="04A0" w:firstRow="1" w:lastRow="0" w:firstColumn="1" w:lastColumn="0" w:noHBand="0" w:noVBand="1"/>
      </w:tblPr>
      <w:tblGrid>
        <w:gridCol w:w="562"/>
        <w:gridCol w:w="2410"/>
        <w:gridCol w:w="992"/>
        <w:gridCol w:w="5364"/>
        <w:gridCol w:w="2716"/>
        <w:gridCol w:w="1950"/>
      </w:tblGrid>
      <w:tr w:rsidR="0041219E" w14:paraId="53D04D78" w14:textId="77777777" w:rsidTr="004E3DB4">
        <w:tc>
          <w:tcPr>
            <w:tcW w:w="562" w:type="dxa"/>
          </w:tcPr>
          <w:p w14:paraId="0E4BCD52" w14:textId="78F79DC2" w:rsidR="004E3DB4" w:rsidRDefault="004E3DB4" w:rsidP="004E3DB4">
            <w:r w:rsidRPr="002D74C1">
              <w:rPr>
                <w:rFonts w:ascii="Times New Roman" w:hAnsi="Times New Roman" w:cs="Times New Roman"/>
                <w:b/>
                <w:bCs/>
                <w:sz w:val="24"/>
                <w:szCs w:val="24"/>
              </w:rPr>
              <w:lastRenderedPageBreak/>
              <w:t>1</w:t>
            </w:r>
            <w:r>
              <w:rPr>
                <w:rFonts w:ascii="Times New Roman" w:hAnsi="Times New Roman" w:cs="Times New Roman"/>
                <w:b/>
                <w:bCs/>
                <w:sz w:val="24"/>
                <w:szCs w:val="24"/>
              </w:rPr>
              <w:t>5.</w:t>
            </w:r>
          </w:p>
        </w:tc>
        <w:tc>
          <w:tcPr>
            <w:tcW w:w="2410" w:type="dxa"/>
          </w:tcPr>
          <w:p w14:paraId="0F30D50C" w14:textId="77777777" w:rsidR="004E3DB4" w:rsidRPr="00EC38CD" w:rsidRDefault="004E3DB4" w:rsidP="004E3DB4">
            <w:pPr>
              <w:pStyle w:val="Nagwek1"/>
              <w:shd w:val="clear" w:color="auto" w:fill="FFFFFF"/>
              <w:spacing w:before="0" w:beforeAutospacing="0" w:after="0" w:afterAutospacing="0"/>
              <w:outlineLvl w:val="0"/>
              <w:rPr>
                <w:color w:val="282828"/>
                <w:sz w:val="24"/>
                <w:szCs w:val="24"/>
              </w:rPr>
            </w:pPr>
            <w:r w:rsidRPr="00EC38CD">
              <w:rPr>
                <w:color w:val="282828"/>
                <w:sz w:val="24"/>
                <w:szCs w:val="24"/>
              </w:rPr>
              <w:t>Karta przechwytująca ELGATO Cam Link 4K</w:t>
            </w:r>
          </w:p>
          <w:p w14:paraId="0D107DFC" w14:textId="77777777" w:rsidR="004E3DB4" w:rsidRDefault="004E3DB4" w:rsidP="004E3DB4"/>
        </w:tc>
        <w:tc>
          <w:tcPr>
            <w:tcW w:w="992" w:type="dxa"/>
          </w:tcPr>
          <w:p w14:paraId="4CBDF30E" w14:textId="6BD46CA2" w:rsidR="004E3DB4" w:rsidRDefault="004E3DB4" w:rsidP="004E3DB4">
            <w:r>
              <w:rPr>
                <w:sz w:val="16"/>
                <w:szCs w:val="16"/>
              </w:rPr>
              <w:t>1 sztuka</w:t>
            </w:r>
          </w:p>
        </w:tc>
        <w:tc>
          <w:tcPr>
            <w:tcW w:w="5364" w:type="dxa"/>
          </w:tcPr>
          <w:p w14:paraId="53C8991F" w14:textId="77777777" w:rsidR="00B758E4" w:rsidRDefault="00B758E4" w:rsidP="00B758E4">
            <w:pPr>
              <w:shd w:val="clear" w:color="auto" w:fill="FFFFFF"/>
              <w:rPr>
                <w:rFonts w:cstheme="minorHAnsi"/>
                <w:color w:val="000000"/>
                <w:shd w:val="clear" w:color="auto" w:fill="FFFFFF"/>
              </w:rPr>
            </w:pPr>
            <w:r>
              <w:rPr>
                <w:rFonts w:cstheme="minorHAnsi"/>
                <w:color w:val="000000"/>
                <w:shd w:val="clear" w:color="auto" w:fill="FFFFFF"/>
              </w:rPr>
              <w:t>Specyfikacja techniczna:</w:t>
            </w:r>
          </w:p>
          <w:p w14:paraId="51A70ABC" w14:textId="77777777" w:rsidR="00B758E4" w:rsidRDefault="00B758E4" w:rsidP="00B758E4">
            <w:pPr>
              <w:shd w:val="clear" w:color="auto" w:fill="FFFFFF"/>
              <w:rPr>
                <w:rFonts w:cstheme="minorHAnsi"/>
                <w:color w:val="000000"/>
                <w:shd w:val="clear" w:color="auto" w:fill="FFFFFF"/>
              </w:rPr>
            </w:pPr>
            <w:r>
              <w:rPr>
                <w:rFonts w:cstheme="minorHAnsi"/>
                <w:color w:val="000000"/>
                <w:shd w:val="clear" w:color="auto" w:fill="FFFFFF"/>
              </w:rPr>
              <w:t>- Rodzaj: karta przechwytująca,</w:t>
            </w:r>
          </w:p>
          <w:p w14:paraId="1053AB49" w14:textId="77777777" w:rsidR="00B758E4" w:rsidRDefault="00B758E4" w:rsidP="00B758E4">
            <w:pPr>
              <w:shd w:val="clear" w:color="auto" w:fill="FFFFFF"/>
              <w:rPr>
                <w:rFonts w:cstheme="minorHAnsi"/>
                <w:color w:val="000000"/>
                <w:shd w:val="clear" w:color="auto" w:fill="FFFFFF"/>
              </w:rPr>
            </w:pPr>
            <w:r>
              <w:rPr>
                <w:rFonts w:cstheme="minorHAnsi"/>
                <w:color w:val="000000"/>
                <w:shd w:val="clear" w:color="auto" w:fill="FFFFFF"/>
              </w:rPr>
              <w:t>- Typ: zewnętrzny,</w:t>
            </w:r>
          </w:p>
          <w:p w14:paraId="74DED2F4" w14:textId="77777777" w:rsidR="00B758E4" w:rsidRDefault="00B758E4" w:rsidP="00B758E4">
            <w:pPr>
              <w:shd w:val="clear" w:color="auto" w:fill="FFFFFF"/>
              <w:rPr>
                <w:rFonts w:cstheme="minorHAnsi"/>
                <w:color w:val="000000"/>
                <w:shd w:val="clear" w:color="auto" w:fill="FFFFFF"/>
              </w:rPr>
            </w:pPr>
            <w:r>
              <w:rPr>
                <w:rFonts w:cstheme="minorHAnsi"/>
                <w:color w:val="000000"/>
                <w:shd w:val="clear" w:color="auto" w:fill="FFFFFF"/>
              </w:rPr>
              <w:t>- Interfejs: USB 3.1 gen. 1,</w:t>
            </w:r>
          </w:p>
          <w:p w14:paraId="234FC6C4" w14:textId="77777777" w:rsidR="00B758E4" w:rsidRDefault="00B758E4" w:rsidP="00B758E4">
            <w:pPr>
              <w:shd w:val="clear" w:color="auto" w:fill="FFFFFF"/>
              <w:rPr>
                <w:rFonts w:cstheme="minorHAnsi"/>
                <w:color w:val="000000"/>
                <w:shd w:val="clear" w:color="auto" w:fill="FFFFFF"/>
              </w:rPr>
            </w:pPr>
            <w:r>
              <w:rPr>
                <w:rFonts w:cstheme="minorHAnsi"/>
                <w:color w:val="000000"/>
                <w:shd w:val="clear" w:color="auto" w:fill="FFFFFF"/>
              </w:rPr>
              <w:t>- Złącza: wejście HDMI,</w:t>
            </w:r>
          </w:p>
          <w:p w14:paraId="468904E0" w14:textId="77777777" w:rsidR="00B758E4" w:rsidRDefault="00B758E4" w:rsidP="00B758E4">
            <w:pPr>
              <w:shd w:val="clear" w:color="auto" w:fill="FFFFFF"/>
              <w:rPr>
                <w:rFonts w:cstheme="minorHAnsi"/>
                <w:color w:val="000000"/>
                <w:shd w:val="clear" w:color="auto" w:fill="FFFFFF"/>
              </w:rPr>
            </w:pPr>
            <w:r>
              <w:rPr>
                <w:rFonts w:cstheme="minorHAnsi"/>
                <w:color w:val="000000"/>
                <w:shd w:val="clear" w:color="auto" w:fill="FFFFFF"/>
              </w:rPr>
              <w:t>- Inne: obsługa rozdzielczości 3840 x 2160,</w:t>
            </w:r>
          </w:p>
          <w:p w14:paraId="118CDDA5" w14:textId="77777777" w:rsidR="00B758E4" w:rsidRDefault="00B758E4" w:rsidP="00B758E4">
            <w:pPr>
              <w:shd w:val="clear" w:color="auto" w:fill="FFFFFF"/>
              <w:rPr>
                <w:rFonts w:cstheme="minorHAnsi"/>
                <w:color w:val="000000"/>
                <w:shd w:val="clear" w:color="auto" w:fill="FFFFFF"/>
              </w:rPr>
            </w:pPr>
            <w:r>
              <w:rPr>
                <w:rFonts w:cstheme="minorHAnsi"/>
                <w:color w:val="000000"/>
                <w:shd w:val="clear" w:color="auto" w:fill="FFFFFF"/>
              </w:rPr>
              <w:t>- obsługiwane systemy operacyjne: macOS 10.12, Windows 10.</w:t>
            </w:r>
          </w:p>
          <w:p w14:paraId="2E223701" w14:textId="77777777" w:rsidR="004E3DB4" w:rsidRDefault="004E3DB4" w:rsidP="004E3DB4"/>
        </w:tc>
        <w:tc>
          <w:tcPr>
            <w:tcW w:w="2716" w:type="dxa"/>
          </w:tcPr>
          <w:p w14:paraId="71A4EFCF" w14:textId="4C62FD16" w:rsidR="004E3DB4" w:rsidRDefault="00B758E4" w:rsidP="004E3DB4">
            <w:r>
              <w:rPr>
                <w:noProof/>
                <w:lang w:eastAsia="pl-PL"/>
              </w:rPr>
              <w:drawing>
                <wp:inline distT="0" distB="0" distL="0" distR="0" wp14:anchorId="0C94150E" wp14:editId="27F86852">
                  <wp:extent cx="1572895" cy="1155065"/>
                  <wp:effectExtent l="0" t="0" r="8255" b="6985"/>
                  <wp:docPr id="12" name="Obraz 12" descr="Karta przechwytująca ELGATO Cam Link 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a przechwytująca ELGATO Cam Link 4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2895" cy="1155065"/>
                          </a:xfrm>
                          <a:prstGeom prst="rect">
                            <a:avLst/>
                          </a:prstGeom>
                          <a:noFill/>
                          <a:ln>
                            <a:noFill/>
                          </a:ln>
                        </pic:spPr>
                      </pic:pic>
                    </a:graphicData>
                  </a:graphic>
                </wp:inline>
              </w:drawing>
            </w:r>
          </w:p>
        </w:tc>
        <w:tc>
          <w:tcPr>
            <w:tcW w:w="1950" w:type="dxa"/>
          </w:tcPr>
          <w:p w14:paraId="6C147818" w14:textId="77777777" w:rsidR="00B758E4" w:rsidRDefault="00B758E4" w:rsidP="004E3DB4">
            <w:pPr>
              <w:rPr>
                <w:b/>
                <w:bCs/>
              </w:rPr>
            </w:pPr>
            <w:r>
              <w:rPr>
                <w:b/>
                <w:bCs/>
              </w:rPr>
              <w:t xml:space="preserve">   </w:t>
            </w:r>
          </w:p>
          <w:p w14:paraId="5F90DF38" w14:textId="6AA85539" w:rsidR="004E3DB4" w:rsidRPr="00B758E4" w:rsidRDefault="00B758E4" w:rsidP="004E3DB4">
            <w:pPr>
              <w:rPr>
                <w:b/>
                <w:bCs/>
              </w:rPr>
            </w:pPr>
            <w:r>
              <w:rPr>
                <w:b/>
                <w:bCs/>
              </w:rPr>
              <w:t xml:space="preserve">    </w:t>
            </w:r>
            <w:r w:rsidRPr="00B758E4">
              <w:rPr>
                <w:b/>
                <w:bCs/>
              </w:rPr>
              <w:t>449 zł. brutto</w:t>
            </w:r>
          </w:p>
        </w:tc>
      </w:tr>
      <w:tr w:rsidR="0041219E" w14:paraId="394EA62B" w14:textId="77777777" w:rsidTr="004E3DB4">
        <w:tc>
          <w:tcPr>
            <w:tcW w:w="562" w:type="dxa"/>
          </w:tcPr>
          <w:p w14:paraId="7938E489" w14:textId="4D8B108A" w:rsidR="004E3DB4" w:rsidRPr="00B758E4" w:rsidRDefault="00B758E4" w:rsidP="004E3DB4">
            <w:pPr>
              <w:rPr>
                <w:rFonts w:ascii="Times New Roman" w:hAnsi="Times New Roman" w:cs="Times New Roman"/>
                <w:b/>
                <w:bCs/>
                <w:sz w:val="24"/>
                <w:szCs w:val="24"/>
              </w:rPr>
            </w:pPr>
            <w:r w:rsidRPr="00B758E4">
              <w:rPr>
                <w:rFonts w:ascii="Times New Roman" w:hAnsi="Times New Roman" w:cs="Times New Roman"/>
                <w:b/>
                <w:bCs/>
                <w:sz w:val="24"/>
                <w:szCs w:val="24"/>
              </w:rPr>
              <w:t>16.</w:t>
            </w:r>
          </w:p>
        </w:tc>
        <w:tc>
          <w:tcPr>
            <w:tcW w:w="2410" w:type="dxa"/>
          </w:tcPr>
          <w:p w14:paraId="16A443D9" w14:textId="646FA641" w:rsidR="004E3DB4" w:rsidRPr="00B758E4" w:rsidRDefault="00B758E4" w:rsidP="004E3DB4">
            <w:pPr>
              <w:rPr>
                <w:b/>
                <w:bCs/>
              </w:rPr>
            </w:pPr>
            <w:r w:rsidRPr="00B758E4">
              <w:rPr>
                <w:b/>
                <w:bCs/>
              </w:rPr>
              <w:t>Kabel HDMI</w:t>
            </w:r>
          </w:p>
        </w:tc>
        <w:tc>
          <w:tcPr>
            <w:tcW w:w="992" w:type="dxa"/>
          </w:tcPr>
          <w:p w14:paraId="36CB9AD9" w14:textId="78D33CCB" w:rsidR="004E3DB4" w:rsidRPr="00B758E4" w:rsidRDefault="00B758E4" w:rsidP="004E3DB4">
            <w:pPr>
              <w:rPr>
                <w:sz w:val="16"/>
                <w:szCs w:val="16"/>
              </w:rPr>
            </w:pPr>
            <w:r w:rsidRPr="00B758E4">
              <w:rPr>
                <w:sz w:val="16"/>
                <w:szCs w:val="16"/>
              </w:rPr>
              <w:t>1 sztuka</w:t>
            </w:r>
          </w:p>
        </w:tc>
        <w:tc>
          <w:tcPr>
            <w:tcW w:w="5364" w:type="dxa"/>
          </w:tcPr>
          <w:p w14:paraId="2C9BCE26" w14:textId="6CBBB8FB" w:rsidR="004E3DB4" w:rsidRDefault="00B758E4" w:rsidP="004E3DB4">
            <w:r>
              <w:t>- Typ kabla: HDMI – HDMI,</w:t>
            </w:r>
          </w:p>
          <w:p w14:paraId="57527E93" w14:textId="77777777" w:rsidR="00B758E4" w:rsidRDefault="00B758E4" w:rsidP="004E3DB4">
            <w:r>
              <w:t>- Obsługiwany format- 4 K,</w:t>
            </w:r>
          </w:p>
          <w:p w14:paraId="445D65C6" w14:textId="115F352F" w:rsidR="00B758E4" w:rsidRDefault="00B758E4" w:rsidP="004E3DB4">
            <w:r>
              <w:t>- Transfer danych- 18 Gbit/s,</w:t>
            </w:r>
          </w:p>
          <w:p w14:paraId="0C88009A" w14:textId="7E67A54F" w:rsidR="00CF2359" w:rsidRDefault="00CF2359" w:rsidP="004E3DB4">
            <w:r>
              <w:t>- Długość kabla: minimum 2 metry,</w:t>
            </w:r>
          </w:p>
          <w:p w14:paraId="3C004775" w14:textId="55BA008D" w:rsidR="00B758E4" w:rsidRDefault="00B758E4" w:rsidP="004E3DB4">
            <w:r>
              <w:t xml:space="preserve">- </w:t>
            </w:r>
            <w:r w:rsidR="00CF2359">
              <w:t>kompatybilność z kartą przechwytującą Elegato Cam Link 4K.</w:t>
            </w:r>
          </w:p>
        </w:tc>
        <w:tc>
          <w:tcPr>
            <w:tcW w:w="2716" w:type="dxa"/>
          </w:tcPr>
          <w:p w14:paraId="71C21810" w14:textId="6C283FB6" w:rsidR="004E3DB4" w:rsidRDefault="00B758E4" w:rsidP="004E3DB4">
            <w:r>
              <w:rPr>
                <w:noProof/>
                <w:lang w:eastAsia="pl-PL"/>
              </w:rPr>
              <w:drawing>
                <wp:inline distT="0" distB="0" distL="0" distR="0" wp14:anchorId="329F3371" wp14:editId="61D6112C">
                  <wp:extent cx="998220" cy="998220"/>
                  <wp:effectExtent l="0" t="0" r="0" b="0"/>
                  <wp:docPr id="15" name="Obraz 15" descr="Kabel HDMI - HDMI UNITEK 2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el HDMI - HDMI UNITEK 2 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inline>
              </w:drawing>
            </w:r>
          </w:p>
        </w:tc>
        <w:tc>
          <w:tcPr>
            <w:tcW w:w="1950" w:type="dxa"/>
          </w:tcPr>
          <w:p w14:paraId="1EF8178C" w14:textId="77777777" w:rsidR="00CF2359" w:rsidRDefault="00CF2359" w:rsidP="004E3DB4">
            <w:pPr>
              <w:rPr>
                <w:b/>
                <w:bCs/>
              </w:rPr>
            </w:pPr>
            <w:r>
              <w:rPr>
                <w:b/>
                <w:bCs/>
              </w:rPr>
              <w:t xml:space="preserve">     </w:t>
            </w:r>
          </w:p>
          <w:p w14:paraId="3E21FF5F" w14:textId="13D8F4A1" w:rsidR="004E3DB4" w:rsidRPr="00CF2359" w:rsidRDefault="00CF2359" w:rsidP="004E3DB4">
            <w:pPr>
              <w:rPr>
                <w:b/>
                <w:bCs/>
              </w:rPr>
            </w:pPr>
            <w:r>
              <w:rPr>
                <w:b/>
                <w:bCs/>
              </w:rPr>
              <w:t xml:space="preserve">     </w:t>
            </w:r>
            <w:r w:rsidRPr="00CF2359">
              <w:rPr>
                <w:b/>
                <w:bCs/>
              </w:rPr>
              <w:t>50 zł</w:t>
            </w:r>
            <w:r w:rsidR="000767D9">
              <w:rPr>
                <w:b/>
                <w:bCs/>
              </w:rPr>
              <w:t>.</w:t>
            </w:r>
            <w:r w:rsidRPr="00CF2359">
              <w:rPr>
                <w:b/>
                <w:bCs/>
              </w:rPr>
              <w:t xml:space="preserve"> brutto</w:t>
            </w:r>
          </w:p>
        </w:tc>
      </w:tr>
      <w:tr w:rsidR="0041219E" w14:paraId="5FEB3B79" w14:textId="77777777" w:rsidTr="004E3DB4">
        <w:tc>
          <w:tcPr>
            <w:tcW w:w="562" w:type="dxa"/>
          </w:tcPr>
          <w:p w14:paraId="1949A47A" w14:textId="174E1307" w:rsidR="004E3DB4" w:rsidRDefault="00CF2359" w:rsidP="004E3DB4">
            <w:r w:rsidRPr="00B758E4">
              <w:rPr>
                <w:rFonts w:ascii="Times New Roman" w:hAnsi="Times New Roman" w:cs="Times New Roman"/>
                <w:b/>
                <w:bCs/>
                <w:sz w:val="24"/>
                <w:szCs w:val="24"/>
              </w:rPr>
              <w:t>16.</w:t>
            </w:r>
          </w:p>
        </w:tc>
        <w:tc>
          <w:tcPr>
            <w:tcW w:w="2410" w:type="dxa"/>
          </w:tcPr>
          <w:p w14:paraId="60603CE8" w14:textId="77777777" w:rsidR="0041219E" w:rsidRPr="0041219E" w:rsidRDefault="0041219E" w:rsidP="0041219E">
            <w:pPr>
              <w:pStyle w:val="Nagwek1"/>
              <w:shd w:val="clear" w:color="auto" w:fill="FFFFFF"/>
              <w:spacing w:before="30" w:beforeAutospacing="0" w:after="0" w:afterAutospacing="0"/>
              <w:outlineLvl w:val="0"/>
              <w:rPr>
                <w:color w:val="333333"/>
                <w:spacing w:val="-18"/>
                <w:sz w:val="24"/>
                <w:szCs w:val="24"/>
              </w:rPr>
            </w:pPr>
            <w:r w:rsidRPr="0041219E">
              <w:rPr>
                <w:color w:val="333333"/>
                <w:spacing w:val="-18"/>
                <w:sz w:val="24"/>
                <w:szCs w:val="24"/>
              </w:rPr>
              <w:t>Statyw HAMA FlexPro 3w1 Czarny</w:t>
            </w:r>
          </w:p>
          <w:p w14:paraId="3937A287" w14:textId="77777777" w:rsidR="004E3DB4" w:rsidRDefault="004E3DB4" w:rsidP="004E3DB4"/>
        </w:tc>
        <w:tc>
          <w:tcPr>
            <w:tcW w:w="992" w:type="dxa"/>
          </w:tcPr>
          <w:p w14:paraId="2662F674" w14:textId="20954B72" w:rsidR="004E3DB4" w:rsidRPr="00CF2359" w:rsidRDefault="00CF2359" w:rsidP="004E3DB4">
            <w:pPr>
              <w:rPr>
                <w:sz w:val="16"/>
                <w:szCs w:val="16"/>
              </w:rPr>
            </w:pPr>
            <w:r w:rsidRPr="00CF2359">
              <w:rPr>
                <w:sz w:val="16"/>
                <w:szCs w:val="16"/>
              </w:rPr>
              <w:t>2 sztuki</w:t>
            </w:r>
          </w:p>
        </w:tc>
        <w:tc>
          <w:tcPr>
            <w:tcW w:w="5364" w:type="dxa"/>
          </w:tcPr>
          <w:p w14:paraId="5F7DCD7D" w14:textId="77777777" w:rsidR="00CF2359" w:rsidRDefault="00CF2359" w:rsidP="00CF2359">
            <w:pPr>
              <w:pStyle w:val="def"/>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Pr="00CF2359">
              <w:rPr>
                <w:rFonts w:asciiTheme="minorHAnsi" w:hAnsiTheme="minorHAnsi" w:cstheme="minorHAnsi"/>
                <w:sz w:val="22"/>
                <w:szCs w:val="22"/>
              </w:rPr>
              <w:t>Elastyczne nogi zginane pod kątem 360° do optymalnego i bezpiecznego ustawiania na różnych przedmiotach, np. poręczach, gałęziach</w:t>
            </w:r>
            <w:r>
              <w:rPr>
                <w:rFonts w:asciiTheme="minorHAnsi" w:hAnsiTheme="minorHAnsi" w:cstheme="minorHAnsi"/>
                <w:sz w:val="22"/>
                <w:szCs w:val="22"/>
              </w:rPr>
              <w:t>,</w:t>
            </w:r>
          </w:p>
          <w:p w14:paraId="7B7C69C9" w14:textId="73AF94B4" w:rsidR="00CF2359" w:rsidRPr="00CF2359" w:rsidRDefault="00CF2359" w:rsidP="00CF2359">
            <w:pPr>
              <w:pStyle w:val="def"/>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Pr="00CF2359">
              <w:rPr>
                <w:rFonts w:asciiTheme="minorHAnsi" w:hAnsiTheme="minorHAnsi" w:cstheme="minorHAnsi"/>
                <w:sz w:val="22"/>
                <w:szCs w:val="22"/>
              </w:rPr>
              <w:t>System 3w1 do smartfonów, kamer GoPro i gwintu 1/4 - calowego</w:t>
            </w:r>
          </w:p>
          <w:p w14:paraId="6EF33D1A" w14:textId="45E422D0" w:rsidR="00CF2359" w:rsidRPr="00CF2359" w:rsidRDefault="00CF2359" w:rsidP="00CF2359">
            <w:pPr>
              <w:pStyle w:val="def"/>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Pr="00CF2359">
              <w:rPr>
                <w:rFonts w:asciiTheme="minorHAnsi" w:hAnsiTheme="minorHAnsi" w:cstheme="minorHAnsi"/>
                <w:sz w:val="22"/>
                <w:szCs w:val="22"/>
              </w:rPr>
              <w:t>Głowica kulowa umożliwia perfekcyjne ustawienie aparatu do wykonywania zdjęć o orientacji pionowej i poziomej</w:t>
            </w:r>
          </w:p>
          <w:p w14:paraId="047BFCAB" w14:textId="7E39C828" w:rsidR="00CF2359" w:rsidRPr="00CF2359" w:rsidRDefault="00CF2359" w:rsidP="00CF2359">
            <w:pPr>
              <w:pStyle w:val="def"/>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Pr="00CF2359">
              <w:rPr>
                <w:rFonts w:asciiTheme="minorHAnsi" w:hAnsiTheme="minorHAnsi" w:cstheme="minorHAnsi"/>
                <w:sz w:val="22"/>
                <w:szCs w:val="22"/>
              </w:rPr>
              <w:t>Kompaktowy format, idealny do stosowania w podróży, na urlopie, na wycieczkach plenerowych.</w:t>
            </w:r>
          </w:p>
          <w:p w14:paraId="3D9578B6" w14:textId="77777777" w:rsidR="004E3DB4" w:rsidRDefault="004E3DB4" w:rsidP="004E3DB4"/>
        </w:tc>
        <w:tc>
          <w:tcPr>
            <w:tcW w:w="2716" w:type="dxa"/>
          </w:tcPr>
          <w:p w14:paraId="2A44BD47" w14:textId="2C9E2690" w:rsidR="004E3DB4" w:rsidRDefault="0041219E" w:rsidP="004E3DB4">
            <w:r>
              <w:rPr>
                <w:noProof/>
                <w:lang w:eastAsia="pl-PL"/>
              </w:rPr>
              <w:drawing>
                <wp:inline distT="0" distB="0" distL="0" distR="0" wp14:anchorId="3E76D8FE" wp14:editId="00422436">
                  <wp:extent cx="1516380" cy="1516380"/>
                  <wp:effectExtent l="0" t="0" r="7620" b="7620"/>
                  <wp:docPr id="16" name="Obraz 16" descr="Mini statyw 3w1 flexpro 27cm niebieski - H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 statyw 3w1 flexpro 27cm niebieski - Ham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6380" cy="1516380"/>
                          </a:xfrm>
                          <a:prstGeom prst="rect">
                            <a:avLst/>
                          </a:prstGeom>
                          <a:noFill/>
                          <a:ln>
                            <a:noFill/>
                          </a:ln>
                        </pic:spPr>
                      </pic:pic>
                    </a:graphicData>
                  </a:graphic>
                </wp:inline>
              </w:drawing>
            </w:r>
          </w:p>
        </w:tc>
        <w:tc>
          <w:tcPr>
            <w:tcW w:w="1950" w:type="dxa"/>
          </w:tcPr>
          <w:p w14:paraId="358CC5FE" w14:textId="77777777" w:rsidR="004E3DB4" w:rsidRPr="000767D9" w:rsidRDefault="000767D9" w:rsidP="004E3DB4">
            <w:pPr>
              <w:rPr>
                <w:b/>
                <w:bCs/>
              </w:rPr>
            </w:pPr>
            <w:r w:rsidRPr="000767D9">
              <w:rPr>
                <w:b/>
                <w:bCs/>
              </w:rPr>
              <w:t>64 zł. brutto za 1 sztukę.</w:t>
            </w:r>
          </w:p>
          <w:p w14:paraId="2A1E1A7F" w14:textId="5B3D0157" w:rsidR="000767D9" w:rsidRDefault="000767D9" w:rsidP="004E3DB4">
            <w:r w:rsidRPr="000767D9">
              <w:rPr>
                <w:b/>
                <w:bCs/>
              </w:rPr>
              <w:t>Razem 128 zł. brutto za 2 sztuki</w:t>
            </w:r>
          </w:p>
        </w:tc>
      </w:tr>
    </w:tbl>
    <w:p w14:paraId="7CCE4197" w14:textId="657A621D" w:rsidR="00E62CDD" w:rsidRDefault="00E62CDD"/>
    <w:p w14:paraId="30F86CCF" w14:textId="37467EB2" w:rsidR="008A4B9B" w:rsidRPr="00A93D27" w:rsidRDefault="00E62CDD">
      <w:pPr>
        <w:rPr>
          <w:rFonts w:ascii="Times New Roman" w:hAnsi="Times New Roman" w:cs="Times New Roman"/>
          <w:b/>
          <w:bCs/>
          <w:sz w:val="40"/>
          <w:szCs w:val="40"/>
        </w:rPr>
      </w:pPr>
      <w:r w:rsidRPr="00645C0E">
        <w:rPr>
          <w:rFonts w:ascii="Times New Roman" w:hAnsi="Times New Roman" w:cs="Times New Roman"/>
          <w:b/>
          <w:bCs/>
          <w:sz w:val="40"/>
          <w:szCs w:val="40"/>
        </w:rPr>
        <w:t xml:space="preserve">Razem: </w:t>
      </w:r>
      <w:r w:rsidR="00645C0E" w:rsidRPr="00645C0E">
        <w:rPr>
          <w:rFonts w:ascii="Times New Roman" w:hAnsi="Times New Roman" w:cs="Times New Roman"/>
          <w:b/>
          <w:bCs/>
          <w:sz w:val="40"/>
          <w:szCs w:val="40"/>
        </w:rPr>
        <w:t>60 000</w:t>
      </w:r>
      <w:r w:rsidR="008A4B9B" w:rsidRPr="00645C0E">
        <w:rPr>
          <w:rFonts w:ascii="Times New Roman" w:hAnsi="Times New Roman" w:cs="Times New Roman"/>
          <w:b/>
          <w:bCs/>
          <w:sz w:val="40"/>
          <w:szCs w:val="40"/>
        </w:rPr>
        <w:t xml:space="preserve"> </w:t>
      </w:r>
      <w:r w:rsidRPr="00645C0E">
        <w:rPr>
          <w:rFonts w:ascii="Times New Roman" w:hAnsi="Times New Roman" w:cs="Times New Roman"/>
          <w:b/>
          <w:bCs/>
          <w:sz w:val="40"/>
          <w:szCs w:val="40"/>
        </w:rPr>
        <w:t>zł</w:t>
      </w:r>
      <w:r w:rsidR="008A4B9B" w:rsidRPr="00645C0E">
        <w:rPr>
          <w:rFonts w:ascii="Times New Roman" w:hAnsi="Times New Roman" w:cs="Times New Roman"/>
          <w:b/>
          <w:bCs/>
          <w:sz w:val="40"/>
          <w:szCs w:val="40"/>
        </w:rPr>
        <w:t>otych</w:t>
      </w:r>
      <w:r w:rsidR="00A93D27">
        <w:rPr>
          <w:rFonts w:ascii="Times New Roman" w:hAnsi="Times New Roman" w:cs="Times New Roman"/>
          <w:b/>
          <w:bCs/>
          <w:sz w:val="40"/>
          <w:szCs w:val="40"/>
        </w:rPr>
        <w:t xml:space="preserve"> </w:t>
      </w:r>
    </w:p>
    <w:sectPr w:rsidR="008A4B9B" w:rsidRPr="00A93D27" w:rsidSect="00F168BE">
      <w:headerReference w:type="default" r:id="rId23"/>
      <w:footerReference w:type="default" r:id="rId2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18EFC" w14:textId="77777777" w:rsidR="00565878" w:rsidRDefault="00565878" w:rsidP="001C161E">
      <w:pPr>
        <w:spacing w:after="0" w:line="240" w:lineRule="auto"/>
      </w:pPr>
      <w:r>
        <w:separator/>
      </w:r>
    </w:p>
  </w:endnote>
  <w:endnote w:type="continuationSeparator" w:id="0">
    <w:p w14:paraId="1A1E4ED3" w14:textId="77777777" w:rsidR="00565878" w:rsidRDefault="00565878" w:rsidP="001C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176646"/>
      <w:docPartObj>
        <w:docPartGallery w:val="Page Numbers (Bottom of Page)"/>
        <w:docPartUnique/>
      </w:docPartObj>
    </w:sdtPr>
    <w:sdtEndPr/>
    <w:sdtContent>
      <w:sdt>
        <w:sdtPr>
          <w:id w:val="1728636285"/>
          <w:docPartObj>
            <w:docPartGallery w:val="Page Numbers (Top of Page)"/>
            <w:docPartUnique/>
          </w:docPartObj>
        </w:sdtPr>
        <w:sdtEndPr/>
        <w:sdtContent>
          <w:p w14:paraId="6E210064" w14:textId="531A6DFB" w:rsidR="001C161E" w:rsidRDefault="001C161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9E4D25">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E4D25">
              <w:rPr>
                <w:b/>
                <w:bCs/>
                <w:noProof/>
              </w:rPr>
              <w:t>11</w:t>
            </w:r>
            <w:r>
              <w:rPr>
                <w:b/>
                <w:bCs/>
                <w:sz w:val="24"/>
                <w:szCs w:val="24"/>
              </w:rPr>
              <w:fldChar w:fldCharType="end"/>
            </w:r>
          </w:p>
        </w:sdtContent>
      </w:sdt>
    </w:sdtContent>
  </w:sdt>
  <w:p w14:paraId="0CF5549F" w14:textId="77777777" w:rsidR="001C161E" w:rsidRDefault="001C16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53029" w14:textId="77777777" w:rsidR="00565878" w:rsidRDefault="00565878" w:rsidP="001C161E">
      <w:pPr>
        <w:spacing w:after="0" w:line="240" w:lineRule="auto"/>
      </w:pPr>
      <w:r>
        <w:separator/>
      </w:r>
    </w:p>
  </w:footnote>
  <w:footnote w:type="continuationSeparator" w:id="0">
    <w:p w14:paraId="3A1CD7FA" w14:textId="77777777" w:rsidR="00565878" w:rsidRDefault="00565878" w:rsidP="001C1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F81A9" w14:textId="3317F3D0" w:rsidR="001C161E" w:rsidRPr="001C161E" w:rsidRDefault="001C161E" w:rsidP="001C161E">
    <w:pPr>
      <w:pStyle w:val="Nagwek"/>
      <w:jc w:val="center"/>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2453"/>
    <w:multiLevelType w:val="multilevel"/>
    <w:tmpl w:val="9C2A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F5D96"/>
    <w:multiLevelType w:val="multilevel"/>
    <w:tmpl w:val="2562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A4485"/>
    <w:multiLevelType w:val="multilevel"/>
    <w:tmpl w:val="C480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B74E3"/>
    <w:multiLevelType w:val="multilevel"/>
    <w:tmpl w:val="CDE2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F1376"/>
    <w:multiLevelType w:val="multilevel"/>
    <w:tmpl w:val="AD42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E445E"/>
    <w:multiLevelType w:val="hybridMultilevel"/>
    <w:tmpl w:val="3DF8C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8370EE"/>
    <w:multiLevelType w:val="hybridMultilevel"/>
    <w:tmpl w:val="4C18A200"/>
    <w:lvl w:ilvl="0" w:tplc="BBA09212">
      <w:start w:val="15"/>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29B50A0"/>
    <w:multiLevelType w:val="hybridMultilevel"/>
    <w:tmpl w:val="E0DE5E88"/>
    <w:lvl w:ilvl="0" w:tplc="8664112A">
      <w:start w:val="15"/>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2CE490D"/>
    <w:multiLevelType w:val="multilevel"/>
    <w:tmpl w:val="6F44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D46129"/>
    <w:multiLevelType w:val="multilevel"/>
    <w:tmpl w:val="78E8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5F67DD"/>
    <w:multiLevelType w:val="multilevel"/>
    <w:tmpl w:val="BDAE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9"/>
  </w:num>
  <w:num w:numId="5">
    <w:abstractNumId w:val="8"/>
  </w:num>
  <w:num w:numId="6">
    <w:abstractNumId w:val="0"/>
  </w:num>
  <w:num w:numId="7">
    <w:abstractNumId w:val="3"/>
  </w:num>
  <w:num w:numId="8">
    <w:abstractNumId w:val="2"/>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8BE"/>
    <w:rsid w:val="00006304"/>
    <w:rsid w:val="00035F76"/>
    <w:rsid w:val="000767D9"/>
    <w:rsid w:val="000B4CF3"/>
    <w:rsid w:val="00106924"/>
    <w:rsid w:val="001919BE"/>
    <w:rsid w:val="001C161E"/>
    <w:rsid w:val="0023408F"/>
    <w:rsid w:val="0027634B"/>
    <w:rsid w:val="002D74C1"/>
    <w:rsid w:val="00387726"/>
    <w:rsid w:val="003B7C28"/>
    <w:rsid w:val="003D5D7D"/>
    <w:rsid w:val="003F3DBC"/>
    <w:rsid w:val="0041219E"/>
    <w:rsid w:val="00495EDE"/>
    <w:rsid w:val="004E3DB4"/>
    <w:rsid w:val="004F011D"/>
    <w:rsid w:val="005452B3"/>
    <w:rsid w:val="00556599"/>
    <w:rsid w:val="00565878"/>
    <w:rsid w:val="00574C5A"/>
    <w:rsid w:val="0057562B"/>
    <w:rsid w:val="005A45D9"/>
    <w:rsid w:val="005D0677"/>
    <w:rsid w:val="00600885"/>
    <w:rsid w:val="00603F86"/>
    <w:rsid w:val="00645C0E"/>
    <w:rsid w:val="006A6303"/>
    <w:rsid w:val="006B5B07"/>
    <w:rsid w:val="007440F9"/>
    <w:rsid w:val="0075461C"/>
    <w:rsid w:val="00815755"/>
    <w:rsid w:val="00843761"/>
    <w:rsid w:val="00872182"/>
    <w:rsid w:val="00877673"/>
    <w:rsid w:val="008A4B9B"/>
    <w:rsid w:val="008C2CD8"/>
    <w:rsid w:val="00913BC9"/>
    <w:rsid w:val="009621BF"/>
    <w:rsid w:val="00996BC0"/>
    <w:rsid w:val="009A7A4B"/>
    <w:rsid w:val="009E4D25"/>
    <w:rsid w:val="00A01935"/>
    <w:rsid w:val="00A25FFC"/>
    <w:rsid w:val="00A93D27"/>
    <w:rsid w:val="00AC5B2B"/>
    <w:rsid w:val="00AE335A"/>
    <w:rsid w:val="00AF0FD3"/>
    <w:rsid w:val="00B21BB7"/>
    <w:rsid w:val="00B758E4"/>
    <w:rsid w:val="00BD32FB"/>
    <w:rsid w:val="00BE624B"/>
    <w:rsid w:val="00BF458D"/>
    <w:rsid w:val="00C1306A"/>
    <w:rsid w:val="00C17D45"/>
    <w:rsid w:val="00C64CDA"/>
    <w:rsid w:val="00C75C19"/>
    <w:rsid w:val="00CF2359"/>
    <w:rsid w:val="00D209F6"/>
    <w:rsid w:val="00DA5D48"/>
    <w:rsid w:val="00DF4614"/>
    <w:rsid w:val="00E62CDD"/>
    <w:rsid w:val="00EC38CD"/>
    <w:rsid w:val="00F07C01"/>
    <w:rsid w:val="00F168BE"/>
    <w:rsid w:val="00F3276F"/>
    <w:rsid w:val="00F40360"/>
    <w:rsid w:val="00F551CB"/>
    <w:rsid w:val="00FA19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53D7"/>
  <w15:chartTrackingRefBased/>
  <w15:docId w15:val="{CA6F48DA-1922-4F36-B783-51361DA2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BF45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5D06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1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D74C1"/>
    <w:pPr>
      <w:ind w:left="720"/>
      <w:contextualSpacing/>
    </w:pPr>
  </w:style>
  <w:style w:type="character" w:customStyle="1" w:styleId="attribute-name">
    <w:name w:val="attribute-name"/>
    <w:basedOn w:val="Domylnaczcionkaakapitu"/>
    <w:rsid w:val="00AF0FD3"/>
  </w:style>
  <w:style w:type="character" w:customStyle="1" w:styleId="attribute-values">
    <w:name w:val="attribute-values"/>
    <w:basedOn w:val="Domylnaczcionkaakapitu"/>
    <w:rsid w:val="00AF0FD3"/>
  </w:style>
  <w:style w:type="character" w:customStyle="1" w:styleId="Nagwek1Znak">
    <w:name w:val="Nagłówek 1 Znak"/>
    <w:basedOn w:val="Domylnaczcionkaakapitu"/>
    <w:link w:val="Nagwek1"/>
    <w:uiPriority w:val="9"/>
    <w:rsid w:val="00BF458D"/>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unhideWhenUsed/>
    <w:rsid w:val="00F403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40360"/>
    <w:rPr>
      <w:b/>
      <w:bCs/>
    </w:rPr>
  </w:style>
  <w:style w:type="paragraph" w:customStyle="1" w:styleId="button-text">
    <w:name w:val="button-text"/>
    <w:basedOn w:val="Normalny"/>
    <w:rsid w:val="00F403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5D0677"/>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16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161E"/>
  </w:style>
  <w:style w:type="paragraph" w:styleId="Stopka">
    <w:name w:val="footer"/>
    <w:basedOn w:val="Normalny"/>
    <w:link w:val="StopkaZnak"/>
    <w:uiPriority w:val="99"/>
    <w:unhideWhenUsed/>
    <w:rsid w:val="001C16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161E"/>
  </w:style>
  <w:style w:type="paragraph" w:customStyle="1" w:styleId="font-sans">
    <w:name w:val="font-sans"/>
    <w:basedOn w:val="Normalny"/>
    <w:rsid w:val="008721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ttribute">
    <w:name w:val="attribute"/>
    <w:basedOn w:val="Normalny"/>
    <w:rsid w:val="00EC38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roduct-show-specification-item">
    <w:name w:val="product-show-specification-item"/>
    <w:basedOn w:val="Domylnaczcionkaakapitu"/>
    <w:rsid w:val="00EC38CD"/>
  </w:style>
  <w:style w:type="paragraph" w:customStyle="1" w:styleId="def">
    <w:name w:val="def"/>
    <w:basedOn w:val="Normalny"/>
    <w:rsid w:val="00CF235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93D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3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44151">
      <w:bodyDiv w:val="1"/>
      <w:marLeft w:val="0"/>
      <w:marRight w:val="0"/>
      <w:marTop w:val="0"/>
      <w:marBottom w:val="0"/>
      <w:divBdr>
        <w:top w:val="none" w:sz="0" w:space="0" w:color="auto"/>
        <w:left w:val="none" w:sz="0" w:space="0" w:color="auto"/>
        <w:bottom w:val="none" w:sz="0" w:space="0" w:color="auto"/>
        <w:right w:val="none" w:sz="0" w:space="0" w:color="auto"/>
      </w:divBdr>
    </w:div>
    <w:div w:id="167257595">
      <w:bodyDiv w:val="1"/>
      <w:marLeft w:val="0"/>
      <w:marRight w:val="0"/>
      <w:marTop w:val="0"/>
      <w:marBottom w:val="0"/>
      <w:divBdr>
        <w:top w:val="none" w:sz="0" w:space="0" w:color="auto"/>
        <w:left w:val="none" w:sz="0" w:space="0" w:color="auto"/>
        <w:bottom w:val="none" w:sz="0" w:space="0" w:color="auto"/>
        <w:right w:val="none" w:sz="0" w:space="0" w:color="auto"/>
      </w:divBdr>
    </w:div>
    <w:div w:id="275647151">
      <w:bodyDiv w:val="1"/>
      <w:marLeft w:val="0"/>
      <w:marRight w:val="0"/>
      <w:marTop w:val="0"/>
      <w:marBottom w:val="0"/>
      <w:divBdr>
        <w:top w:val="none" w:sz="0" w:space="0" w:color="auto"/>
        <w:left w:val="none" w:sz="0" w:space="0" w:color="auto"/>
        <w:bottom w:val="none" w:sz="0" w:space="0" w:color="auto"/>
        <w:right w:val="none" w:sz="0" w:space="0" w:color="auto"/>
      </w:divBdr>
    </w:div>
    <w:div w:id="378558573">
      <w:bodyDiv w:val="1"/>
      <w:marLeft w:val="0"/>
      <w:marRight w:val="0"/>
      <w:marTop w:val="0"/>
      <w:marBottom w:val="0"/>
      <w:divBdr>
        <w:top w:val="none" w:sz="0" w:space="0" w:color="auto"/>
        <w:left w:val="none" w:sz="0" w:space="0" w:color="auto"/>
        <w:bottom w:val="none" w:sz="0" w:space="0" w:color="auto"/>
        <w:right w:val="none" w:sz="0" w:space="0" w:color="auto"/>
      </w:divBdr>
    </w:div>
    <w:div w:id="1128207902">
      <w:bodyDiv w:val="1"/>
      <w:marLeft w:val="0"/>
      <w:marRight w:val="0"/>
      <w:marTop w:val="0"/>
      <w:marBottom w:val="0"/>
      <w:divBdr>
        <w:top w:val="none" w:sz="0" w:space="0" w:color="auto"/>
        <w:left w:val="none" w:sz="0" w:space="0" w:color="auto"/>
        <w:bottom w:val="none" w:sz="0" w:space="0" w:color="auto"/>
        <w:right w:val="none" w:sz="0" w:space="0" w:color="auto"/>
      </w:divBdr>
    </w:div>
    <w:div w:id="1155687736">
      <w:bodyDiv w:val="1"/>
      <w:marLeft w:val="0"/>
      <w:marRight w:val="0"/>
      <w:marTop w:val="0"/>
      <w:marBottom w:val="0"/>
      <w:divBdr>
        <w:top w:val="none" w:sz="0" w:space="0" w:color="auto"/>
        <w:left w:val="none" w:sz="0" w:space="0" w:color="auto"/>
        <w:bottom w:val="none" w:sz="0" w:space="0" w:color="auto"/>
        <w:right w:val="none" w:sz="0" w:space="0" w:color="auto"/>
      </w:divBdr>
    </w:div>
    <w:div w:id="1168791721">
      <w:bodyDiv w:val="1"/>
      <w:marLeft w:val="0"/>
      <w:marRight w:val="0"/>
      <w:marTop w:val="0"/>
      <w:marBottom w:val="0"/>
      <w:divBdr>
        <w:top w:val="none" w:sz="0" w:space="0" w:color="auto"/>
        <w:left w:val="none" w:sz="0" w:space="0" w:color="auto"/>
        <w:bottom w:val="none" w:sz="0" w:space="0" w:color="auto"/>
        <w:right w:val="none" w:sz="0" w:space="0" w:color="auto"/>
      </w:divBdr>
    </w:div>
    <w:div w:id="1254777932">
      <w:bodyDiv w:val="1"/>
      <w:marLeft w:val="0"/>
      <w:marRight w:val="0"/>
      <w:marTop w:val="0"/>
      <w:marBottom w:val="0"/>
      <w:divBdr>
        <w:top w:val="none" w:sz="0" w:space="0" w:color="auto"/>
        <w:left w:val="none" w:sz="0" w:space="0" w:color="auto"/>
        <w:bottom w:val="none" w:sz="0" w:space="0" w:color="auto"/>
        <w:right w:val="none" w:sz="0" w:space="0" w:color="auto"/>
      </w:divBdr>
    </w:div>
    <w:div w:id="1271158061">
      <w:bodyDiv w:val="1"/>
      <w:marLeft w:val="0"/>
      <w:marRight w:val="0"/>
      <w:marTop w:val="0"/>
      <w:marBottom w:val="0"/>
      <w:divBdr>
        <w:top w:val="none" w:sz="0" w:space="0" w:color="auto"/>
        <w:left w:val="none" w:sz="0" w:space="0" w:color="auto"/>
        <w:bottom w:val="none" w:sz="0" w:space="0" w:color="auto"/>
        <w:right w:val="none" w:sz="0" w:space="0" w:color="auto"/>
      </w:divBdr>
      <w:divsChild>
        <w:div w:id="2054235431">
          <w:marLeft w:val="0"/>
          <w:marRight w:val="0"/>
          <w:marTop w:val="0"/>
          <w:marBottom w:val="0"/>
          <w:divBdr>
            <w:top w:val="none" w:sz="0" w:space="0" w:color="auto"/>
            <w:left w:val="none" w:sz="0" w:space="0" w:color="auto"/>
            <w:bottom w:val="none" w:sz="0" w:space="0" w:color="auto"/>
            <w:right w:val="none" w:sz="0" w:space="0" w:color="auto"/>
          </w:divBdr>
        </w:div>
        <w:div w:id="1335762932">
          <w:marLeft w:val="0"/>
          <w:marRight w:val="0"/>
          <w:marTop w:val="0"/>
          <w:marBottom w:val="0"/>
          <w:divBdr>
            <w:top w:val="none" w:sz="0" w:space="0" w:color="auto"/>
            <w:left w:val="none" w:sz="0" w:space="0" w:color="auto"/>
            <w:bottom w:val="none" w:sz="0" w:space="0" w:color="auto"/>
            <w:right w:val="none" w:sz="0" w:space="0" w:color="auto"/>
          </w:divBdr>
        </w:div>
        <w:div w:id="1612395923">
          <w:marLeft w:val="0"/>
          <w:marRight w:val="0"/>
          <w:marTop w:val="0"/>
          <w:marBottom w:val="0"/>
          <w:divBdr>
            <w:top w:val="none" w:sz="0" w:space="0" w:color="auto"/>
            <w:left w:val="none" w:sz="0" w:space="0" w:color="auto"/>
            <w:bottom w:val="none" w:sz="0" w:space="0" w:color="auto"/>
            <w:right w:val="none" w:sz="0" w:space="0" w:color="auto"/>
          </w:divBdr>
        </w:div>
        <w:div w:id="1589801243">
          <w:marLeft w:val="0"/>
          <w:marRight w:val="0"/>
          <w:marTop w:val="0"/>
          <w:marBottom w:val="0"/>
          <w:divBdr>
            <w:top w:val="none" w:sz="0" w:space="0" w:color="auto"/>
            <w:left w:val="none" w:sz="0" w:space="0" w:color="auto"/>
            <w:bottom w:val="none" w:sz="0" w:space="0" w:color="auto"/>
            <w:right w:val="none" w:sz="0" w:space="0" w:color="auto"/>
          </w:divBdr>
        </w:div>
        <w:div w:id="984894113">
          <w:marLeft w:val="0"/>
          <w:marRight w:val="0"/>
          <w:marTop w:val="0"/>
          <w:marBottom w:val="0"/>
          <w:divBdr>
            <w:top w:val="none" w:sz="0" w:space="0" w:color="auto"/>
            <w:left w:val="none" w:sz="0" w:space="0" w:color="auto"/>
            <w:bottom w:val="none" w:sz="0" w:space="0" w:color="auto"/>
            <w:right w:val="none" w:sz="0" w:space="0" w:color="auto"/>
          </w:divBdr>
        </w:div>
        <w:div w:id="1928609542">
          <w:marLeft w:val="0"/>
          <w:marRight w:val="0"/>
          <w:marTop w:val="0"/>
          <w:marBottom w:val="0"/>
          <w:divBdr>
            <w:top w:val="none" w:sz="0" w:space="0" w:color="auto"/>
            <w:left w:val="none" w:sz="0" w:space="0" w:color="auto"/>
            <w:bottom w:val="none" w:sz="0" w:space="0" w:color="auto"/>
            <w:right w:val="none" w:sz="0" w:space="0" w:color="auto"/>
          </w:divBdr>
        </w:div>
        <w:div w:id="1640763438">
          <w:marLeft w:val="0"/>
          <w:marRight w:val="0"/>
          <w:marTop w:val="0"/>
          <w:marBottom w:val="0"/>
          <w:divBdr>
            <w:top w:val="none" w:sz="0" w:space="0" w:color="auto"/>
            <w:left w:val="none" w:sz="0" w:space="0" w:color="auto"/>
            <w:bottom w:val="none" w:sz="0" w:space="0" w:color="auto"/>
            <w:right w:val="none" w:sz="0" w:space="0" w:color="auto"/>
          </w:divBdr>
        </w:div>
        <w:div w:id="1408334328">
          <w:marLeft w:val="0"/>
          <w:marRight w:val="0"/>
          <w:marTop w:val="0"/>
          <w:marBottom w:val="0"/>
          <w:divBdr>
            <w:top w:val="none" w:sz="0" w:space="0" w:color="auto"/>
            <w:left w:val="none" w:sz="0" w:space="0" w:color="auto"/>
            <w:bottom w:val="none" w:sz="0" w:space="0" w:color="auto"/>
            <w:right w:val="none" w:sz="0" w:space="0" w:color="auto"/>
          </w:divBdr>
        </w:div>
        <w:div w:id="1047296409">
          <w:marLeft w:val="0"/>
          <w:marRight w:val="0"/>
          <w:marTop w:val="0"/>
          <w:marBottom w:val="0"/>
          <w:divBdr>
            <w:top w:val="none" w:sz="0" w:space="0" w:color="auto"/>
            <w:left w:val="none" w:sz="0" w:space="0" w:color="auto"/>
            <w:bottom w:val="none" w:sz="0" w:space="0" w:color="auto"/>
            <w:right w:val="none" w:sz="0" w:space="0" w:color="auto"/>
          </w:divBdr>
        </w:div>
        <w:div w:id="2133204139">
          <w:marLeft w:val="0"/>
          <w:marRight w:val="0"/>
          <w:marTop w:val="0"/>
          <w:marBottom w:val="0"/>
          <w:divBdr>
            <w:top w:val="none" w:sz="0" w:space="0" w:color="auto"/>
            <w:left w:val="none" w:sz="0" w:space="0" w:color="auto"/>
            <w:bottom w:val="none" w:sz="0" w:space="0" w:color="auto"/>
            <w:right w:val="none" w:sz="0" w:space="0" w:color="auto"/>
          </w:divBdr>
        </w:div>
      </w:divsChild>
    </w:div>
    <w:div w:id="1286038802">
      <w:bodyDiv w:val="1"/>
      <w:marLeft w:val="0"/>
      <w:marRight w:val="0"/>
      <w:marTop w:val="0"/>
      <w:marBottom w:val="0"/>
      <w:divBdr>
        <w:top w:val="none" w:sz="0" w:space="0" w:color="auto"/>
        <w:left w:val="none" w:sz="0" w:space="0" w:color="auto"/>
        <w:bottom w:val="none" w:sz="0" w:space="0" w:color="auto"/>
        <w:right w:val="none" w:sz="0" w:space="0" w:color="auto"/>
      </w:divBdr>
    </w:div>
    <w:div w:id="1370494763">
      <w:bodyDiv w:val="1"/>
      <w:marLeft w:val="0"/>
      <w:marRight w:val="0"/>
      <w:marTop w:val="0"/>
      <w:marBottom w:val="0"/>
      <w:divBdr>
        <w:top w:val="none" w:sz="0" w:space="0" w:color="auto"/>
        <w:left w:val="none" w:sz="0" w:space="0" w:color="auto"/>
        <w:bottom w:val="none" w:sz="0" w:space="0" w:color="auto"/>
        <w:right w:val="none" w:sz="0" w:space="0" w:color="auto"/>
      </w:divBdr>
      <w:divsChild>
        <w:div w:id="2040619728">
          <w:marLeft w:val="0"/>
          <w:marRight w:val="0"/>
          <w:marTop w:val="0"/>
          <w:marBottom w:val="0"/>
          <w:divBdr>
            <w:top w:val="none" w:sz="0" w:space="0" w:color="auto"/>
            <w:left w:val="none" w:sz="0" w:space="0" w:color="auto"/>
            <w:bottom w:val="none" w:sz="0" w:space="0" w:color="auto"/>
            <w:right w:val="none" w:sz="0" w:space="0" w:color="auto"/>
          </w:divBdr>
        </w:div>
        <w:div w:id="2067140840">
          <w:marLeft w:val="0"/>
          <w:marRight w:val="0"/>
          <w:marTop w:val="0"/>
          <w:marBottom w:val="0"/>
          <w:divBdr>
            <w:top w:val="none" w:sz="0" w:space="0" w:color="auto"/>
            <w:left w:val="none" w:sz="0" w:space="0" w:color="auto"/>
            <w:bottom w:val="none" w:sz="0" w:space="0" w:color="auto"/>
            <w:right w:val="none" w:sz="0" w:space="0" w:color="auto"/>
          </w:divBdr>
        </w:div>
        <w:div w:id="591667765">
          <w:marLeft w:val="0"/>
          <w:marRight w:val="0"/>
          <w:marTop w:val="0"/>
          <w:marBottom w:val="0"/>
          <w:divBdr>
            <w:top w:val="none" w:sz="0" w:space="0" w:color="auto"/>
            <w:left w:val="none" w:sz="0" w:space="0" w:color="auto"/>
            <w:bottom w:val="none" w:sz="0" w:space="0" w:color="auto"/>
            <w:right w:val="none" w:sz="0" w:space="0" w:color="auto"/>
          </w:divBdr>
        </w:div>
        <w:div w:id="1585913242">
          <w:marLeft w:val="0"/>
          <w:marRight w:val="0"/>
          <w:marTop w:val="0"/>
          <w:marBottom w:val="0"/>
          <w:divBdr>
            <w:top w:val="none" w:sz="0" w:space="0" w:color="auto"/>
            <w:left w:val="none" w:sz="0" w:space="0" w:color="auto"/>
            <w:bottom w:val="none" w:sz="0" w:space="0" w:color="auto"/>
            <w:right w:val="none" w:sz="0" w:space="0" w:color="auto"/>
          </w:divBdr>
        </w:div>
      </w:divsChild>
    </w:div>
    <w:div w:id="1398942699">
      <w:bodyDiv w:val="1"/>
      <w:marLeft w:val="0"/>
      <w:marRight w:val="0"/>
      <w:marTop w:val="0"/>
      <w:marBottom w:val="0"/>
      <w:divBdr>
        <w:top w:val="none" w:sz="0" w:space="0" w:color="auto"/>
        <w:left w:val="none" w:sz="0" w:space="0" w:color="auto"/>
        <w:bottom w:val="none" w:sz="0" w:space="0" w:color="auto"/>
        <w:right w:val="none" w:sz="0" w:space="0" w:color="auto"/>
      </w:divBdr>
    </w:div>
    <w:div w:id="1475566310">
      <w:bodyDiv w:val="1"/>
      <w:marLeft w:val="0"/>
      <w:marRight w:val="0"/>
      <w:marTop w:val="0"/>
      <w:marBottom w:val="0"/>
      <w:divBdr>
        <w:top w:val="none" w:sz="0" w:space="0" w:color="auto"/>
        <w:left w:val="none" w:sz="0" w:space="0" w:color="auto"/>
        <w:bottom w:val="none" w:sz="0" w:space="0" w:color="auto"/>
        <w:right w:val="none" w:sz="0" w:space="0" w:color="auto"/>
      </w:divBdr>
    </w:div>
    <w:div w:id="1487625950">
      <w:bodyDiv w:val="1"/>
      <w:marLeft w:val="0"/>
      <w:marRight w:val="0"/>
      <w:marTop w:val="0"/>
      <w:marBottom w:val="0"/>
      <w:divBdr>
        <w:top w:val="none" w:sz="0" w:space="0" w:color="auto"/>
        <w:left w:val="none" w:sz="0" w:space="0" w:color="auto"/>
        <w:bottom w:val="none" w:sz="0" w:space="0" w:color="auto"/>
        <w:right w:val="none" w:sz="0" w:space="0" w:color="auto"/>
      </w:divBdr>
    </w:div>
    <w:div w:id="1590433243">
      <w:bodyDiv w:val="1"/>
      <w:marLeft w:val="0"/>
      <w:marRight w:val="0"/>
      <w:marTop w:val="0"/>
      <w:marBottom w:val="0"/>
      <w:divBdr>
        <w:top w:val="none" w:sz="0" w:space="0" w:color="auto"/>
        <w:left w:val="none" w:sz="0" w:space="0" w:color="auto"/>
        <w:bottom w:val="none" w:sz="0" w:space="0" w:color="auto"/>
        <w:right w:val="none" w:sz="0" w:space="0" w:color="auto"/>
      </w:divBdr>
    </w:div>
    <w:div w:id="1706566405">
      <w:bodyDiv w:val="1"/>
      <w:marLeft w:val="0"/>
      <w:marRight w:val="0"/>
      <w:marTop w:val="0"/>
      <w:marBottom w:val="0"/>
      <w:divBdr>
        <w:top w:val="none" w:sz="0" w:space="0" w:color="auto"/>
        <w:left w:val="none" w:sz="0" w:space="0" w:color="auto"/>
        <w:bottom w:val="none" w:sz="0" w:space="0" w:color="auto"/>
        <w:right w:val="none" w:sz="0" w:space="0" w:color="auto"/>
      </w:divBdr>
    </w:div>
    <w:div w:id="2091269181">
      <w:bodyDiv w:val="1"/>
      <w:marLeft w:val="0"/>
      <w:marRight w:val="0"/>
      <w:marTop w:val="0"/>
      <w:marBottom w:val="0"/>
      <w:divBdr>
        <w:top w:val="none" w:sz="0" w:space="0" w:color="auto"/>
        <w:left w:val="none" w:sz="0" w:space="0" w:color="auto"/>
        <w:bottom w:val="none" w:sz="0" w:space="0" w:color="auto"/>
        <w:right w:val="none" w:sz="0" w:space="0" w:color="auto"/>
      </w:divBdr>
      <w:divsChild>
        <w:div w:id="715200731">
          <w:marLeft w:val="0"/>
          <w:marRight w:val="0"/>
          <w:marTop w:val="0"/>
          <w:marBottom w:val="0"/>
          <w:divBdr>
            <w:top w:val="none" w:sz="0" w:space="0" w:color="auto"/>
            <w:left w:val="none" w:sz="0" w:space="0" w:color="auto"/>
            <w:bottom w:val="none" w:sz="0" w:space="0" w:color="auto"/>
            <w:right w:val="none" w:sz="0" w:space="0" w:color="auto"/>
          </w:divBdr>
          <w:divsChild>
            <w:div w:id="443306565">
              <w:marLeft w:val="0"/>
              <w:marRight w:val="0"/>
              <w:marTop w:val="0"/>
              <w:marBottom w:val="0"/>
              <w:divBdr>
                <w:top w:val="none" w:sz="0" w:space="0" w:color="auto"/>
                <w:left w:val="none" w:sz="0" w:space="0" w:color="auto"/>
                <w:bottom w:val="none" w:sz="0" w:space="0" w:color="auto"/>
                <w:right w:val="none" w:sz="0" w:space="0" w:color="auto"/>
              </w:divBdr>
              <w:divsChild>
                <w:div w:id="317225256">
                  <w:marLeft w:val="0"/>
                  <w:marRight w:val="0"/>
                  <w:marTop w:val="0"/>
                  <w:marBottom w:val="0"/>
                  <w:divBdr>
                    <w:top w:val="none" w:sz="0" w:space="0" w:color="auto"/>
                    <w:left w:val="none" w:sz="0" w:space="0" w:color="auto"/>
                    <w:bottom w:val="none" w:sz="0" w:space="0" w:color="auto"/>
                    <w:right w:val="none" w:sz="0" w:space="0" w:color="auto"/>
                  </w:divBdr>
                  <w:divsChild>
                    <w:div w:id="196164659">
                      <w:marLeft w:val="0"/>
                      <w:marRight w:val="0"/>
                      <w:marTop w:val="0"/>
                      <w:marBottom w:val="0"/>
                      <w:divBdr>
                        <w:top w:val="none" w:sz="0" w:space="0" w:color="auto"/>
                        <w:left w:val="none" w:sz="0" w:space="0" w:color="auto"/>
                        <w:bottom w:val="none" w:sz="0" w:space="0" w:color="auto"/>
                        <w:right w:val="none" w:sz="0" w:space="0" w:color="auto"/>
                      </w:divBdr>
                      <w:divsChild>
                        <w:div w:id="379745969">
                          <w:marLeft w:val="0"/>
                          <w:marRight w:val="0"/>
                          <w:marTop w:val="0"/>
                          <w:marBottom w:val="0"/>
                          <w:divBdr>
                            <w:top w:val="none" w:sz="0" w:space="0" w:color="auto"/>
                            <w:left w:val="none" w:sz="0" w:space="0" w:color="auto"/>
                            <w:bottom w:val="none" w:sz="0" w:space="0" w:color="auto"/>
                            <w:right w:val="none" w:sz="0" w:space="0" w:color="auto"/>
                          </w:divBdr>
                          <w:divsChild>
                            <w:div w:id="1643848373">
                              <w:marLeft w:val="0"/>
                              <w:marRight w:val="0"/>
                              <w:marTop w:val="0"/>
                              <w:marBottom w:val="0"/>
                              <w:divBdr>
                                <w:top w:val="none" w:sz="0" w:space="0" w:color="auto"/>
                                <w:left w:val="none" w:sz="0" w:space="0" w:color="auto"/>
                                <w:bottom w:val="none" w:sz="0" w:space="0" w:color="auto"/>
                                <w:right w:val="none" w:sz="0" w:space="0" w:color="auto"/>
                              </w:divBdr>
                              <w:divsChild>
                                <w:div w:id="9634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301931">
              <w:marLeft w:val="0"/>
              <w:marRight w:val="0"/>
              <w:marTop w:val="300"/>
              <w:marBottom w:val="270"/>
              <w:divBdr>
                <w:top w:val="none" w:sz="0" w:space="0" w:color="auto"/>
                <w:left w:val="none" w:sz="0" w:space="0" w:color="auto"/>
                <w:bottom w:val="none" w:sz="0" w:space="0" w:color="auto"/>
                <w:right w:val="none" w:sz="0" w:space="0" w:color="auto"/>
              </w:divBdr>
            </w:div>
          </w:divsChild>
        </w:div>
      </w:divsChild>
    </w:div>
    <w:div w:id="212495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1851</Words>
  <Characters>11111</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Janoś</dc:creator>
  <cp:keywords/>
  <dc:description/>
  <cp:lastModifiedBy>Admin</cp:lastModifiedBy>
  <cp:revision>2</cp:revision>
  <cp:lastPrinted>2021-12-02T12:20:00Z</cp:lastPrinted>
  <dcterms:created xsi:type="dcterms:W3CDTF">2021-12-06T13:49:00Z</dcterms:created>
  <dcterms:modified xsi:type="dcterms:W3CDTF">2021-12-06T13:49:00Z</dcterms:modified>
</cp:coreProperties>
</file>