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3</w:t>
      </w:r>
    </w:p>
    <w:p w14:paraId="00000002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Do zapytania o dostawę produktów żywnościowych </w:t>
      </w:r>
      <w:r>
        <w:rPr>
          <w:color w:val="000000"/>
        </w:rPr>
        <w:br/>
        <w:t>do Przedszkola „Niezapominajka” w Pomarzanowicach</w:t>
      </w:r>
    </w:p>
    <w:p w14:paraId="00000003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4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5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UMOWA</w:t>
      </w:r>
    </w:p>
    <w:p w14:paraId="00000007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367E5C01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Nr ……../202</w:t>
      </w:r>
      <w:r w:rsidR="002D5A76">
        <w:rPr>
          <w:color w:val="000000"/>
        </w:rPr>
        <w:t>5</w:t>
      </w:r>
      <w:r>
        <w:rPr>
          <w:color w:val="000000"/>
        </w:rPr>
        <w:t xml:space="preserve"> zawarta w dniu ............................... r. pomiędzy: Gminą Pobiedziska, ul. Tadeusza Kościuszki 4, 62-010 Pobiedziska, NIP: 7773094478, działającą przez swoją jednostkę organizacyjną tj. Przedszkole „Niezapominajka” w Pomarzanowicach, Pomarzanowice 7a, 62-010 Pobiedziska,  reprezentowany przez  dyr. Beatę Mol</w:t>
      </w:r>
      <w:r>
        <w:t>en</w:t>
      </w:r>
      <w:r>
        <w:rPr>
          <w:color w:val="000000"/>
        </w:rPr>
        <w:t>dę-</w:t>
      </w:r>
      <w:proofErr w:type="spellStart"/>
      <w:r>
        <w:rPr>
          <w:color w:val="000000"/>
        </w:rPr>
        <w:t>Sierzchułę</w:t>
      </w:r>
      <w:proofErr w:type="spellEnd"/>
      <w:r>
        <w:rPr>
          <w:color w:val="000000"/>
        </w:rPr>
        <w:t>, zwanego dalej „Zamawiającym” a ……………………………………………………………………………………………………………………………………………………………………………………………………… ………… mającym siedzibę w …………………………………………………………, reprezentowanym przez: ……………………………………………………………………………………… zwanym w tekście umowy „Dostawcą”.</w:t>
      </w:r>
    </w:p>
    <w:p w14:paraId="00000009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Podstawą zawarcia umowy jest zapytanie ofertowe z dnia……………................................. (data publikacji zapytania ofertowego) nr……………………………… na dostawę artykułów żywnościowych. </w:t>
      </w:r>
    </w:p>
    <w:p w14:paraId="0000000A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</w:t>
      </w:r>
    </w:p>
    <w:p w14:paraId="0000000B" w14:textId="2154FF39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Niniejsza umowa została zawarta w wyniku postępowania prowadzonego na podstawie art. 2 ust. 1 pkt. 1 ustawy z dnia 11.09.2019r. – Prawo zamówień publicznych (tekst jednolity ustawa z 11 września 2019 r. - Prawo zamówień publicznych Dz. U. z 202</w:t>
      </w:r>
      <w:r w:rsidR="002D5A76">
        <w:rPr>
          <w:color w:val="000000"/>
        </w:rPr>
        <w:t>4</w:t>
      </w:r>
      <w:r>
        <w:rPr>
          <w:color w:val="000000"/>
        </w:rPr>
        <w:t xml:space="preserve"> r. poz. </w:t>
      </w:r>
      <w:r w:rsidR="002D5A76">
        <w:rPr>
          <w:color w:val="000000"/>
        </w:rPr>
        <w:t>1320</w:t>
      </w:r>
      <w:r>
        <w:rPr>
          <w:color w:val="000000"/>
        </w:rPr>
        <w:t>).</w:t>
      </w:r>
    </w:p>
    <w:p w14:paraId="0000000C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Przedmiotem umowy jest dostawa produktów ogólnospożywczych do Przedszkola „Niezapominajka” w Pomarzanowicach , zgodnie z ofertą. </w:t>
      </w:r>
    </w:p>
    <w:p w14:paraId="0000000D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3. Ilości artykułów żywnościowych podane w zapytaniu ofertowym są szacunkowe i mogą ulec zmianie. Z tego tytułu wykonawcy nie będą przysługiwały żadne roszczenia wobec zamawiającego.</w:t>
      </w:r>
    </w:p>
    <w:p w14:paraId="0000000E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§2</w:t>
      </w:r>
    </w:p>
    <w:p w14:paraId="0000000F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Wykonawca zobowiązuje się dostarczyć pełnowartościowy zamówiony przez Zamawiającego towar w terminach i ilościach określonych przez Zamawiającego drogą telefoniczną lub emaliową.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</w:p>
    <w:p w14:paraId="00000010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§3</w:t>
      </w:r>
    </w:p>
    <w:p w14:paraId="00000011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Koszty transportu artykułów spożywczych ponosi Dostawca. </w:t>
      </w:r>
    </w:p>
    <w:p w14:paraId="00000012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Artykuły spożywcze powinny odpowiadać obowiązującym normom technicznym, sanitarnym i smakowym oraz PN jakościowej. Ocena jakości dostarczonych artykułów należy do Zamawiającego. Może on odmówić przyjęcia towaru, jeżeli nie spełnia on wymogów określonych umową. Zamawiający ma prawo odstąpić od umowy w sytuacji dwukrotnego dostarczenia przez Wykonawcę towaru w sposób nienależyty. </w:t>
      </w:r>
    </w:p>
    <w:p w14:paraId="00000013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14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§4</w:t>
      </w:r>
    </w:p>
    <w:p w14:paraId="00000015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1. Płatność za wykonaną dostawę Zamawiający będzie regulował przelewem w ciągu min. 14 dni od daty otrzymania faktury VAT, na konto Dostawcy. Wszelkie faktury i inne dokumenty rozliczeniowe ( w tym faktury korygujące i inne dokumenty związane z prawidłowym udokumentowaniem umowy na gruncie podatku od towarów i usług) sporządzone przez strony, w odniesieniu do Nabywcy/kupującego/ zamawiającego, będą zawierały opis:</w:t>
      </w:r>
    </w:p>
    <w:p w14:paraId="00000016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hanging="2"/>
        <w:rPr>
          <w:b/>
          <w:color w:val="000000"/>
          <w:u w:val="single"/>
        </w:rPr>
      </w:pPr>
      <w:r w:rsidRPr="00F541B3">
        <w:rPr>
          <w:b/>
          <w:color w:val="000000"/>
          <w:u w:val="single"/>
        </w:rPr>
        <w:t>Nabywca:</w:t>
      </w:r>
    </w:p>
    <w:p w14:paraId="00000017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 w:rsidRPr="00F541B3">
        <w:rPr>
          <w:b/>
          <w:color w:val="000000"/>
        </w:rPr>
        <w:t>Gmina Pobiedziska</w:t>
      </w:r>
    </w:p>
    <w:p w14:paraId="00000018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 w:rsidRPr="00F541B3">
        <w:rPr>
          <w:b/>
          <w:color w:val="000000"/>
        </w:rPr>
        <w:t>ul. Kościuszki 4</w:t>
      </w:r>
    </w:p>
    <w:p w14:paraId="00000019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 w:rsidRPr="00F541B3">
        <w:rPr>
          <w:b/>
          <w:color w:val="000000"/>
        </w:rPr>
        <w:t>62-010 Pobiedziska</w:t>
      </w:r>
    </w:p>
    <w:p w14:paraId="0000001A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 w:rsidRPr="00F541B3">
        <w:rPr>
          <w:b/>
          <w:color w:val="000000"/>
        </w:rPr>
        <w:t>NIP: 777 309 44 78</w:t>
      </w:r>
    </w:p>
    <w:p w14:paraId="0000001B" w14:textId="77777777" w:rsidR="00435DC5" w:rsidRPr="00F541B3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bookmarkStart w:id="0" w:name="_GoBack"/>
      <w:bookmarkEnd w:id="0"/>
    </w:p>
    <w:p w14:paraId="0000001C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r w:rsidRPr="00F541B3">
        <w:rPr>
          <w:b/>
          <w:color w:val="000000"/>
        </w:rPr>
        <w:t> </w:t>
      </w:r>
      <w:r w:rsidRPr="00F541B3">
        <w:rPr>
          <w:b/>
          <w:color w:val="000000"/>
          <w:u w:val="single"/>
        </w:rPr>
        <w:t>Odbiorca:</w:t>
      </w:r>
    </w:p>
    <w:p w14:paraId="0000001D" w14:textId="77777777" w:rsidR="00435DC5" w:rsidRPr="00F541B3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</w:p>
    <w:p w14:paraId="0000001E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 w:rsidRPr="00F541B3">
        <w:rPr>
          <w:b/>
          <w:color w:val="000000"/>
        </w:rPr>
        <w:t xml:space="preserve">Przedszkole „Niezapominajka” w Pomarzanowicach”, </w:t>
      </w:r>
    </w:p>
    <w:p w14:paraId="0000001F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 w:rsidRPr="00F541B3">
        <w:rPr>
          <w:b/>
          <w:color w:val="000000"/>
        </w:rPr>
        <w:t xml:space="preserve">Pomarzanowice 7a, </w:t>
      </w:r>
    </w:p>
    <w:p w14:paraId="00000020" w14:textId="77777777" w:rsidR="00435DC5" w:rsidRPr="00F541B3" w:rsidRDefault="003A5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 w:rsidRPr="00F541B3">
        <w:rPr>
          <w:b/>
          <w:color w:val="000000"/>
        </w:rPr>
        <w:t>62-010 Pobiedziska</w:t>
      </w:r>
    </w:p>
    <w:p w14:paraId="00000021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3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§5</w:t>
      </w:r>
    </w:p>
    <w:p w14:paraId="00000024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Dostawca nie może bez zgody Zamawiającego powierzyć wykonania umowy innej osobie lub jednostce, ani też przelewać na nią swoich praw wynikających z umowy pod rygorem odstąpienia przez Zamawiającego od umowy. </w:t>
      </w:r>
    </w:p>
    <w:p w14:paraId="00000025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§6</w:t>
      </w:r>
    </w:p>
    <w:p w14:paraId="00000026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Dostawca jest zobowiązany do przestrzegania wszystkich warunków zamówienia i dostawy wynikających z zapytania ofertowego.</w:t>
      </w:r>
    </w:p>
    <w:p w14:paraId="00000027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28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lastRenderedPageBreak/>
        <w:t>§7</w:t>
      </w:r>
    </w:p>
    <w:p w14:paraId="00000029" w14:textId="400170EF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Umowa obowiązuje przez okres od 01.01.202</w:t>
      </w:r>
      <w:r w:rsidR="002D5A76">
        <w:rPr>
          <w:color w:val="000000"/>
        </w:rPr>
        <w:t xml:space="preserve">5 </w:t>
      </w:r>
      <w:r>
        <w:rPr>
          <w:color w:val="000000"/>
        </w:rPr>
        <w:t>r. do 31.12.202</w:t>
      </w:r>
      <w:r w:rsidR="002D5A76">
        <w:rPr>
          <w:color w:val="000000"/>
        </w:rPr>
        <w:t xml:space="preserve">5 </w:t>
      </w:r>
      <w:r>
        <w:rPr>
          <w:color w:val="000000"/>
        </w:rPr>
        <w:t xml:space="preserve">r. i wg cen określonych w ofercie. </w:t>
      </w:r>
    </w:p>
    <w:p w14:paraId="0000002A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§8</w:t>
      </w:r>
    </w:p>
    <w:p w14:paraId="0000002B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 przypadku odstąpienia od umowy przez Wykonawcę z przyczyny niezależnej od Zamawiającego, jak również w przypadku niewykonania lub nienależytego wykonania umowy, Wykonawca zapłaci Zamawiającemu karę umowną w wysokości 10 % kwoty wynagrodzenia wykonawcy.  </w:t>
      </w:r>
    </w:p>
    <w:p w14:paraId="0000002C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§9</w:t>
      </w:r>
    </w:p>
    <w:p w14:paraId="0000002D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Wszystkie zmiany niniejszej umowy wymagają formy pisemnej, w postaci aneksu, pod rygorem nieważności. </w:t>
      </w:r>
    </w:p>
    <w:p w14:paraId="0000002E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§10</w:t>
      </w:r>
    </w:p>
    <w:p w14:paraId="0000002F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1. W razie sporu związanego z wykonaniem umowy, Dostawca zobowiązany jest wyczerpać drogę postępowania reklamacyjnego, kierując swoje roszczenia do Zamawiającego. </w:t>
      </w:r>
    </w:p>
    <w:p w14:paraId="00000030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2. Zamawiający obowiązany jest do pisemnego ustosunkowania się do roszczeń Dostawcy w ciągu 21 dni od chwili zgłoszenia roszczeń. </w:t>
      </w:r>
    </w:p>
    <w:p w14:paraId="00000031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3. Jeżeli Zamawiający odmówi uznania roszczenia lub nie udzieli odpowiedzi na roszczenie w terminie o którym mowa w pkt. 2 Dostawca może zwrócić się do sądu. W sprawach nie uregulowanych niniejszą umową mają zastosowanie przepisy Kodeksu Cywilnego. </w:t>
      </w:r>
    </w:p>
    <w:p w14:paraId="00000032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§11</w:t>
      </w:r>
    </w:p>
    <w:p w14:paraId="00000033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Umowa została sporządzona w dwóch jednobrzmiących egzemplarzach, po jednym dla każdej ze stron. </w:t>
      </w:r>
    </w:p>
    <w:p w14:paraId="00000034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5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6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37" w14:textId="77777777" w:rsidR="00435DC5" w:rsidRDefault="003A5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Zamawiający:                                                                                                            Dostawca:</w:t>
      </w:r>
    </w:p>
    <w:p w14:paraId="00000038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9" w14:textId="77777777" w:rsidR="00435DC5" w:rsidRDefault="00435D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sectPr w:rsidR="00435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5DB1" w14:textId="77777777" w:rsidR="00943147" w:rsidRDefault="00943147">
      <w:pPr>
        <w:spacing w:line="240" w:lineRule="auto"/>
        <w:ind w:left="0" w:hanging="2"/>
      </w:pPr>
      <w:r>
        <w:separator/>
      </w:r>
    </w:p>
  </w:endnote>
  <w:endnote w:type="continuationSeparator" w:id="0">
    <w:p w14:paraId="55238478" w14:textId="77777777" w:rsidR="00943147" w:rsidRDefault="009431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D3FB" w14:textId="77777777" w:rsidR="002D5A76" w:rsidRDefault="002D5A7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7777777" w:rsidR="00435DC5" w:rsidRDefault="00435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</w:p>
  <w:p w14:paraId="0000003D" w14:textId="77777777" w:rsidR="00435DC5" w:rsidRDefault="003A5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Przedszkole „Niezapominajka” w Pomarzanowicach, Pomarzanowice 7a, 62-010 Pobiedziska</w:t>
    </w:r>
  </w:p>
  <w:p w14:paraId="0000003E" w14:textId="77777777" w:rsidR="00435DC5" w:rsidRDefault="00435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1878" w14:textId="77777777" w:rsidR="002D5A76" w:rsidRDefault="002D5A7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C1A00" w14:textId="77777777" w:rsidR="00943147" w:rsidRDefault="00943147">
      <w:pPr>
        <w:spacing w:line="240" w:lineRule="auto"/>
        <w:ind w:left="0" w:hanging="2"/>
      </w:pPr>
      <w:r>
        <w:separator/>
      </w:r>
    </w:p>
  </w:footnote>
  <w:footnote w:type="continuationSeparator" w:id="0">
    <w:p w14:paraId="0A827C83" w14:textId="77777777" w:rsidR="00943147" w:rsidRDefault="009431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590E" w14:textId="77777777" w:rsidR="002D5A76" w:rsidRDefault="002D5A7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4AD76CAF" w:rsidR="00435DC5" w:rsidRDefault="003A5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Zapytanie ofertowe o dostawę prod</w:t>
    </w:r>
    <w:r w:rsidR="00F541B3">
      <w:rPr>
        <w:color w:val="000000"/>
        <w:sz w:val="18"/>
        <w:szCs w:val="18"/>
      </w:rPr>
      <w:t xml:space="preserve">uktów żywnościowych do </w:t>
    </w:r>
    <w:r>
      <w:rPr>
        <w:color w:val="000000"/>
        <w:sz w:val="18"/>
        <w:szCs w:val="18"/>
      </w:rPr>
      <w:t>przedszkola w roku 202</w:t>
    </w:r>
    <w:r w:rsidR="002D5A76">
      <w:rPr>
        <w:color w:val="000000"/>
        <w:sz w:val="18"/>
        <w:szCs w:val="18"/>
      </w:rPr>
      <w:t>5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br/>
      <w:t>w Przedszkolu „Niezapominajka” w Pomarzanowicach</w:t>
    </w:r>
  </w:p>
  <w:p w14:paraId="0000003B" w14:textId="77777777" w:rsidR="00435DC5" w:rsidRDefault="00435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BAEF" w14:textId="77777777" w:rsidR="002D5A76" w:rsidRDefault="002D5A7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C5"/>
    <w:rsid w:val="002D5A76"/>
    <w:rsid w:val="003A5442"/>
    <w:rsid w:val="00435DC5"/>
    <w:rsid w:val="00943147"/>
    <w:rsid w:val="00AD4C40"/>
    <w:rsid w:val="00E96BA3"/>
    <w:rsid w:val="00F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C661"/>
  <w15:docId w15:val="{79AF1C0A-4910-4BD9-AA1D-FB18472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O0w79SM4iXk/RQWgxN3TDJ3Dw==">CgMxLjA4AHIhMUxaX3g1LTlfaGY3T2lMWHJBSHpoUG1VNDdQUzBmTHhn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4</cp:revision>
  <dcterms:created xsi:type="dcterms:W3CDTF">2024-11-12T09:39:00Z</dcterms:created>
  <dcterms:modified xsi:type="dcterms:W3CDTF">2024-11-12T11:34:00Z</dcterms:modified>
</cp:coreProperties>
</file>