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35DC5" w:rsidRDefault="003A54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b/>
          <w:color w:val="000000"/>
        </w:rPr>
        <w:t>Załącznik nr 3</w:t>
      </w:r>
    </w:p>
    <w:p w14:paraId="00000002" w14:textId="77777777" w:rsidR="00435DC5" w:rsidRDefault="003A54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 xml:space="preserve">Do zapytania o dostawę produktów żywnościowych </w:t>
      </w:r>
      <w:r>
        <w:rPr>
          <w:color w:val="000000"/>
        </w:rPr>
        <w:br/>
        <w:t>do Przedszkola „Niezapominajka” w Pomarzanowicach</w:t>
      </w:r>
    </w:p>
    <w:p w14:paraId="00000003" w14:textId="77777777" w:rsidR="00435DC5" w:rsidRDefault="00435D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4" w14:textId="77777777" w:rsidR="00435DC5" w:rsidRDefault="00435D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14:paraId="00000005" w14:textId="77777777" w:rsidR="00435DC5" w:rsidRDefault="00435D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14:paraId="00000006" w14:textId="77777777" w:rsidR="00435DC5" w:rsidRDefault="003A54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UMOWA</w:t>
      </w:r>
    </w:p>
    <w:p w14:paraId="00000007" w14:textId="77777777" w:rsidR="00435DC5" w:rsidRDefault="00435D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8" w14:textId="3A0628EB" w:rsidR="00435DC5" w:rsidRDefault="003A54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 Nr ……../202</w:t>
      </w:r>
      <w:r w:rsidR="00E96BA3">
        <w:rPr>
          <w:color w:val="000000"/>
        </w:rPr>
        <w:t>4</w:t>
      </w:r>
      <w:bookmarkStart w:id="0" w:name="_GoBack"/>
      <w:bookmarkEnd w:id="0"/>
      <w:r>
        <w:rPr>
          <w:color w:val="000000"/>
        </w:rPr>
        <w:t xml:space="preserve"> zawarta w dniu ............................... r. pomiędzy: Gminą Pobiedziska, ul. Tadeusza Kościuszki 4, 62-010 Pobiedziska, NIP: 7773094478, działającą przez swoją jednostkę organizacyjną tj. Przedszkole „Niezapominajka” w Pomarzanowicach, </w:t>
      </w:r>
      <w:r>
        <w:rPr>
          <w:color w:val="000000"/>
        </w:rPr>
        <w:t>Pomarzanowice 7a, 62-010 Pobiedziska,  reprezentowany przez  dyr. Beatę Mol</w:t>
      </w:r>
      <w:r>
        <w:t>en</w:t>
      </w:r>
      <w:r>
        <w:rPr>
          <w:color w:val="000000"/>
        </w:rPr>
        <w:t>dę-Sierzchułę, zwanego dalej „Zamawiającym” a ……………………………………………………………………………………………………………………………………………………………………………………………………… ………… mającym siedzibę w …………………………………………………………, reprezent</w:t>
      </w:r>
      <w:r>
        <w:rPr>
          <w:color w:val="000000"/>
        </w:rPr>
        <w:t>owanym przez: ……………………………………………………………………………………… zwanym w tekście umowy „Dostawcą”.</w:t>
      </w:r>
    </w:p>
    <w:p w14:paraId="00000009" w14:textId="77777777" w:rsidR="00435DC5" w:rsidRDefault="003A54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 Podstawą zawarcia umowy jest zapytanie ofertowe z dnia……………................................. (data publikacji zapytania ofertowego) nr……………………………… na dostawę artykułów żywn</w:t>
      </w:r>
      <w:r>
        <w:rPr>
          <w:color w:val="000000"/>
        </w:rPr>
        <w:t xml:space="preserve">ościowych. </w:t>
      </w:r>
    </w:p>
    <w:p w14:paraId="0000000A" w14:textId="77777777" w:rsidR="00435DC5" w:rsidRDefault="003A54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§1</w:t>
      </w:r>
    </w:p>
    <w:p w14:paraId="0000000B" w14:textId="77777777" w:rsidR="00435DC5" w:rsidRDefault="003A54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1. Niniejsza umowa została zawarta w wyniku postępowania prowadzonego na podstawie art. 2 ust. 1 pkt. 1 ustawy z dnia 11.09.2019r. – Prawo zamówień publicznych (tekst jednolity ustawa z 11 września 2019 r. - Prawo zamówień publicznych Dz. U.</w:t>
      </w:r>
      <w:r>
        <w:rPr>
          <w:color w:val="000000"/>
        </w:rPr>
        <w:t xml:space="preserve"> z 2023 r. poz. 1605, 1720).</w:t>
      </w:r>
    </w:p>
    <w:p w14:paraId="0000000C" w14:textId="77777777" w:rsidR="00435DC5" w:rsidRDefault="003A54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2. Przedmiotem umowy jest dostawa produktów ogólnospożywczych do Przedszkola „Niezapominajka” w Pomarzanowicach , zgodnie z ofertą. </w:t>
      </w:r>
    </w:p>
    <w:p w14:paraId="0000000D" w14:textId="77777777" w:rsidR="00435DC5" w:rsidRDefault="003A54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3. Ilości artykułów żywnościowych podane w zapytaniu ofertowym są szacunkowe i mogą ulec zmian</w:t>
      </w:r>
      <w:r>
        <w:rPr>
          <w:color w:val="000000"/>
        </w:rPr>
        <w:t>ie. Z tego tytułu wykonawcy nie będą przysługiwały żadne roszczenia wobec zamawiającego.</w:t>
      </w:r>
    </w:p>
    <w:p w14:paraId="0000000E" w14:textId="77777777" w:rsidR="00435DC5" w:rsidRDefault="003A54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§2</w:t>
      </w:r>
    </w:p>
    <w:p w14:paraId="0000000F" w14:textId="77777777" w:rsidR="00435DC5" w:rsidRDefault="003A54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1. Wykonawca zobowiązuje się dostarczyć pełnowartościowy zamówiony przez Zamawiającego towar w terminach i ilościach określonych przez Zamawiającego drogą telefonic</w:t>
      </w:r>
      <w:r>
        <w:rPr>
          <w:color w:val="000000"/>
        </w:rPr>
        <w:t>zną lub emaliową.</w:t>
      </w:r>
      <w:r>
        <w:rPr>
          <w:color w:val="000000"/>
        </w:rPr>
        <w:br/>
      </w:r>
      <w:r>
        <w:rPr>
          <w:color w:val="000000"/>
        </w:rPr>
        <w:lastRenderedPageBreak/>
        <w:br/>
      </w:r>
    </w:p>
    <w:p w14:paraId="00000010" w14:textId="77777777" w:rsidR="00435DC5" w:rsidRDefault="003A54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§3</w:t>
      </w:r>
    </w:p>
    <w:p w14:paraId="00000011" w14:textId="77777777" w:rsidR="00435DC5" w:rsidRDefault="003A54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1. Koszty transportu artykułów spożywczych ponosi Dostawca. </w:t>
      </w:r>
    </w:p>
    <w:p w14:paraId="00000012" w14:textId="77777777" w:rsidR="00435DC5" w:rsidRDefault="003A54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2. Artykuły spożywcze powinny odpowiadać obowiązującym normom technicznym, sanitarnym i smakowym oraz PN jakościowej. Ocena jakości dostarczonych artykułów należy do Zamawi</w:t>
      </w:r>
      <w:r>
        <w:rPr>
          <w:color w:val="000000"/>
        </w:rPr>
        <w:t xml:space="preserve">ającego. Może on odmówić przyjęcia towaru, jeżeli nie spełnia on wymogów określonych umową. Zamawiający ma prawo odstąpić od umowy w sytuacji dwukrotnego dostarczenia przez Wykonawcę towaru w sposób nienależyty. </w:t>
      </w:r>
    </w:p>
    <w:p w14:paraId="00000013" w14:textId="77777777" w:rsidR="00435DC5" w:rsidRDefault="00435D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14" w14:textId="77777777" w:rsidR="00435DC5" w:rsidRDefault="003A54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§4</w:t>
      </w:r>
    </w:p>
    <w:p w14:paraId="00000015" w14:textId="77777777" w:rsidR="00435DC5" w:rsidRDefault="003A54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1. Płatność za wykonaną dostawę Zamawia</w:t>
      </w:r>
      <w:r>
        <w:rPr>
          <w:color w:val="000000"/>
        </w:rPr>
        <w:t>jący będzie regulował przelewem w ciągu min. 14 dni od daty otrzymania faktury VAT, na konto Dostawcy. Wszelkie faktury i inne dokumenty rozliczeniowe ( w tym faktury korygujące i inne dokumenty związane z prawidłowym udokumentowaniem umowy na gruncie poda</w:t>
      </w:r>
      <w:r>
        <w:rPr>
          <w:color w:val="000000"/>
        </w:rPr>
        <w:t>tku od towarów i usług) sporządzone przez strony, w odniesieniu do Nabywcy/kupującego/ zamawiającego, będą zawierały opis:</w:t>
      </w:r>
    </w:p>
    <w:p w14:paraId="00000016" w14:textId="77777777" w:rsidR="00435DC5" w:rsidRDefault="003A5442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ind w:left="0" w:hanging="2"/>
        <w:rPr>
          <w:color w:val="000000"/>
          <w:u w:val="single"/>
        </w:rPr>
      </w:pPr>
      <w:r>
        <w:rPr>
          <w:color w:val="000000"/>
          <w:u w:val="single"/>
        </w:rPr>
        <w:t>Nabywca:</w:t>
      </w:r>
    </w:p>
    <w:p w14:paraId="00000017" w14:textId="77777777" w:rsidR="00435DC5" w:rsidRDefault="003A54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Gmina Pobiedziska</w:t>
      </w:r>
    </w:p>
    <w:p w14:paraId="00000018" w14:textId="77777777" w:rsidR="00435DC5" w:rsidRDefault="003A54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ul. Kościuszki 4</w:t>
      </w:r>
    </w:p>
    <w:p w14:paraId="00000019" w14:textId="77777777" w:rsidR="00435DC5" w:rsidRDefault="003A54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62-010 Pobiedziska</w:t>
      </w:r>
    </w:p>
    <w:p w14:paraId="0000001A" w14:textId="77777777" w:rsidR="00435DC5" w:rsidRDefault="003A54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NIP: 777 309 44 78</w:t>
      </w:r>
    </w:p>
    <w:p w14:paraId="0000001B" w14:textId="77777777" w:rsidR="00435DC5" w:rsidRDefault="00435D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1C" w14:textId="77777777" w:rsidR="00435DC5" w:rsidRDefault="003A54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u w:val="single"/>
        </w:rPr>
      </w:pPr>
      <w:r>
        <w:rPr>
          <w:color w:val="000000"/>
        </w:rPr>
        <w:t> </w:t>
      </w:r>
      <w:r>
        <w:rPr>
          <w:color w:val="000000"/>
          <w:u w:val="single"/>
        </w:rPr>
        <w:t>Odbiorca:</w:t>
      </w:r>
    </w:p>
    <w:p w14:paraId="0000001D" w14:textId="77777777" w:rsidR="00435DC5" w:rsidRDefault="00435D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u w:val="single"/>
        </w:rPr>
      </w:pPr>
    </w:p>
    <w:p w14:paraId="0000001E" w14:textId="77777777" w:rsidR="00435DC5" w:rsidRDefault="003A54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Przedszkole „Niezapominajka” w Pomarzanowicach”, </w:t>
      </w:r>
    </w:p>
    <w:p w14:paraId="0000001F" w14:textId="77777777" w:rsidR="00435DC5" w:rsidRDefault="003A54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Pomarzanowice 7a, </w:t>
      </w:r>
    </w:p>
    <w:p w14:paraId="00000020" w14:textId="77777777" w:rsidR="00435DC5" w:rsidRDefault="003A54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62-010 Pobiedziska</w:t>
      </w:r>
    </w:p>
    <w:p w14:paraId="00000021" w14:textId="77777777" w:rsidR="00435DC5" w:rsidRDefault="00435D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22" w14:textId="77777777" w:rsidR="00435DC5" w:rsidRDefault="00435D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23" w14:textId="77777777" w:rsidR="00435DC5" w:rsidRDefault="003A54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§5</w:t>
      </w:r>
    </w:p>
    <w:p w14:paraId="00000024" w14:textId="77777777" w:rsidR="00435DC5" w:rsidRDefault="003A54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Dostawca nie może bez zgody Zamawiającego powierzyć wykonania umowy innej osobie lub jednostce, ani też przelewać na nią swoich praw wynikających z umowy pod rygorem odstąpienia przez Zamawiającego od umowy. </w:t>
      </w:r>
    </w:p>
    <w:p w14:paraId="00000025" w14:textId="77777777" w:rsidR="00435DC5" w:rsidRDefault="003A54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§6</w:t>
      </w:r>
    </w:p>
    <w:p w14:paraId="00000026" w14:textId="77777777" w:rsidR="00435DC5" w:rsidRDefault="003A54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Dostawca jest zobowiązany do przestrzegania </w:t>
      </w:r>
      <w:r>
        <w:rPr>
          <w:color w:val="000000"/>
        </w:rPr>
        <w:t>wszystkich warunków zamówienia i dostawy wynikających z zapytania ofertowego.</w:t>
      </w:r>
    </w:p>
    <w:p w14:paraId="00000027" w14:textId="77777777" w:rsidR="00435DC5" w:rsidRDefault="00435D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28" w14:textId="77777777" w:rsidR="00435DC5" w:rsidRDefault="003A54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lastRenderedPageBreak/>
        <w:t>§7</w:t>
      </w:r>
    </w:p>
    <w:p w14:paraId="00000029" w14:textId="77777777" w:rsidR="00435DC5" w:rsidRDefault="003A54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 Umowa obowiązuje przez okres od 01.01.2024r. do 31.12.2024r. i wg cen określonych w ofercie. </w:t>
      </w:r>
    </w:p>
    <w:p w14:paraId="0000002A" w14:textId="77777777" w:rsidR="00435DC5" w:rsidRDefault="003A54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§8</w:t>
      </w:r>
    </w:p>
    <w:p w14:paraId="0000002B" w14:textId="77777777" w:rsidR="00435DC5" w:rsidRDefault="003A54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W przypadku odstąpienia od umowy przez Wykonawcę z przyczyny niezależnej od </w:t>
      </w:r>
      <w:r>
        <w:rPr>
          <w:color w:val="000000"/>
        </w:rPr>
        <w:t xml:space="preserve">Zamawiającego, jak również w przypadku niewykonania lub nienależytego wykonania umowy, Wykonawca zapłaci Zamawiającemu karę umowną w wysokości 10 % kwoty wynagrodzenia wykonawcy.  </w:t>
      </w:r>
    </w:p>
    <w:p w14:paraId="0000002C" w14:textId="77777777" w:rsidR="00435DC5" w:rsidRDefault="003A54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§9</w:t>
      </w:r>
    </w:p>
    <w:p w14:paraId="0000002D" w14:textId="77777777" w:rsidR="00435DC5" w:rsidRDefault="003A54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Wszystkie zmiany niniejszej umowy wymagają formy pisemnej, w postaci ane</w:t>
      </w:r>
      <w:r>
        <w:rPr>
          <w:color w:val="000000"/>
        </w:rPr>
        <w:t xml:space="preserve">ksu, pod rygorem nieważności. </w:t>
      </w:r>
    </w:p>
    <w:p w14:paraId="0000002E" w14:textId="77777777" w:rsidR="00435DC5" w:rsidRDefault="003A54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§10</w:t>
      </w:r>
    </w:p>
    <w:p w14:paraId="0000002F" w14:textId="77777777" w:rsidR="00435DC5" w:rsidRDefault="003A54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1. W razie sporu związanego z wykonaniem umowy, Dostawca zobowiązany jest wyczerpać drogę postępowania reklamacyjnego, kierując swoje roszczenia do Zamawiającego. </w:t>
      </w:r>
    </w:p>
    <w:p w14:paraId="00000030" w14:textId="77777777" w:rsidR="00435DC5" w:rsidRDefault="003A54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2. Zamawiający obowiązany jest do pisemnego ustosunkowani</w:t>
      </w:r>
      <w:r>
        <w:rPr>
          <w:color w:val="000000"/>
        </w:rPr>
        <w:t xml:space="preserve">a się do roszczeń Dostawcy w ciągu 21 dni od chwili zgłoszenia roszczeń. </w:t>
      </w:r>
    </w:p>
    <w:p w14:paraId="00000031" w14:textId="77777777" w:rsidR="00435DC5" w:rsidRDefault="003A54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3. Jeżeli Zamawiający odmówi uznania roszczenia lub nie udzieli odpowiedzi na roszczenie w terminie o którym mowa w pkt. 2 Dostawca może zwrócić się do sądu. W sprawach nie uregulowa</w:t>
      </w:r>
      <w:r>
        <w:rPr>
          <w:color w:val="000000"/>
        </w:rPr>
        <w:t xml:space="preserve">nych niniejszą umową mają zastosowanie przepisy Kodeksu Cywilnego. </w:t>
      </w:r>
    </w:p>
    <w:p w14:paraId="00000032" w14:textId="77777777" w:rsidR="00435DC5" w:rsidRDefault="003A54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§11</w:t>
      </w:r>
    </w:p>
    <w:p w14:paraId="00000033" w14:textId="77777777" w:rsidR="00435DC5" w:rsidRDefault="003A54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Umowa została sporządzona w dwóch jednobrzmiących egzemplarzach, po jednym dla każdej ze stron. </w:t>
      </w:r>
    </w:p>
    <w:p w14:paraId="00000034" w14:textId="77777777" w:rsidR="00435DC5" w:rsidRDefault="00435D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35" w14:textId="77777777" w:rsidR="00435DC5" w:rsidRDefault="00435D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36" w14:textId="77777777" w:rsidR="00435DC5" w:rsidRDefault="00435D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37" w14:textId="77777777" w:rsidR="00435DC5" w:rsidRDefault="003A54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Zamawiający:                                                                                                            Dostawca:</w:t>
      </w:r>
    </w:p>
    <w:p w14:paraId="00000038" w14:textId="77777777" w:rsidR="00435DC5" w:rsidRDefault="00435D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39" w14:textId="77777777" w:rsidR="00435DC5" w:rsidRDefault="00435D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</w:p>
    <w:sectPr w:rsidR="00435DC5">
      <w:headerReference w:type="default" r:id="rId7"/>
      <w:footerReference w:type="default" r:id="rId8"/>
      <w:pgSz w:w="11906" w:h="16838"/>
      <w:pgMar w:top="567" w:right="1418" w:bottom="567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578542" w14:textId="77777777" w:rsidR="003A5442" w:rsidRDefault="003A5442">
      <w:pPr>
        <w:spacing w:line="240" w:lineRule="auto"/>
        <w:ind w:left="0" w:hanging="2"/>
      </w:pPr>
      <w:r>
        <w:separator/>
      </w:r>
    </w:p>
  </w:endnote>
  <w:endnote w:type="continuationSeparator" w:id="0">
    <w:p w14:paraId="782DEE03" w14:textId="77777777" w:rsidR="003A5442" w:rsidRDefault="003A544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C" w14:textId="77777777" w:rsidR="00435DC5" w:rsidRDefault="00435DC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jc w:val="center"/>
      <w:rPr>
        <w:color w:val="000000"/>
        <w:sz w:val="18"/>
        <w:szCs w:val="18"/>
      </w:rPr>
    </w:pPr>
  </w:p>
  <w:p w14:paraId="0000003D" w14:textId="77777777" w:rsidR="00435DC5" w:rsidRDefault="003A544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Przedszkole „Niezapominajka” w Pomarzanowicach, Pomarzanowice 7a, 62-010 Pobiedziska</w:t>
    </w:r>
  </w:p>
  <w:p w14:paraId="0000003E" w14:textId="77777777" w:rsidR="00435DC5" w:rsidRDefault="00435DC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A7F144" w14:textId="77777777" w:rsidR="003A5442" w:rsidRDefault="003A5442">
      <w:pPr>
        <w:spacing w:line="240" w:lineRule="auto"/>
        <w:ind w:left="0" w:hanging="2"/>
      </w:pPr>
      <w:r>
        <w:separator/>
      </w:r>
    </w:p>
  </w:footnote>
  <w:footnote w:type="continuationSeparator" w:id="0">
    <w:p w14:paraId="6DFFAC9E" w14:textId="77777777" w:rsidR="003A5442" w:rsidRDefault="003A544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A" w14:textId="77777777" w:rsidR="00435DC5" w:rsidRDefault="003A544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Zapytanie ofertowe o dostawę produktów żywnościowych do stołówki przedszkola w roku 2024 </w:t>
    </w:r>
    <w:r>
      <w:rPr>
        <w:color w:val="000000"/>
        <w:sz w:val="18"/>
        <w:szCs w:val="18"/>
      </w:rPr>
      <w:br/>
      <w:t>w Przedszkolu „Niezapominajka” w Pomarzanowicach</w:t>
    </w:r>
  </w:p>
  <w:p w14:paraId="0000003B" w14:textId="77777777" w:rsidR="00435DC5" w:rsidRDefault="00435DC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DC5"/>
    <w:rsid w:val="003A5442"/>
    <w:rsid w:val="00435DC5"/>
    <w:rsid w:val="00E9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BC661"/>
  <w15:docId w15:val="{79AF1C0A-4910-4BD9-AA1D-FB1847260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iO0w79SM4iXk/RQWgxN3TDJ3Dw==">CgMxLjA4AHIhMUxaX3g1LTlfaGY3T2lMWHJBSHpoUG1VNDdQUzBmTHhn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617</Words>
  <Characters>3705</Characters>
  <Application>Microsoft Office Word</Application>
  <DocSecurity>0</DocSecurity>
  <Lines>30</Lines>
  <Paragraphs>8</Paragraphs>
  <ScaleCrop>false</ScaleCrop>
  <Company>Microsoft</Company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Admin</cp:lastModifiedBy>
  <cp:revision>3</cp:revision>
  <dcterms:created xsi:type="dcterms:W3CDTF">2023-10-24T13:04:00Z</dcterms:created>
  <dcterms:modified xsi:type="dcterms:W3CDTF">2023-11-28T10:37:00Z</dcterms:modified>
</cp:coreProperties>
</file>