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CD" w:rsidRDefault="008929B4">
      <w:pPr>
        <w:spacing w:after="258" w:line="259" w:lineRule="auto"/>
        <w:ind w:left="61"/>
        <w:jc w:val="center"/>
      </w:pPr>
      <w:r>
        <w:rPr>
          <w:b/>
          <w:sz w:val="24"/>
        </w:rPr>
        <w:t xml:space="preserve">                                                                                                                        Załącznik  nr 2 </w:t>
      </w:r>
      <w:r>
        <w:t xml:space="preserve"> </w:t>
      </w:r>
    </w:p>
    <w:p w:rsidR="006901CD" w:rsidRDefault="008929B4">
      <w:pPr>
        <w:spacing w:after="241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6901CD" w:rsidRDefault="008929B4" w:rsidP="00186FE1">
      <w:pPr>
        <w:spacing w:after="252" w:line="259" w:lineRule="auto"/>
        <w:ind w:left="0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:rsidR="00186FE1" w:rsidRDefault="00186FE1">
      <w:pPr>
        <w:spacing w:after="38" w:line="259" w:lineRule="auto"/>
        <w:ind w:left="38" w:right="10"/>
        <w:jc w:val="center"/>
        <w:rPr>
          <w:b/>
        </w:rPr>
      </w:pPr>
    </w:p>
    <w:p w:rsidR="006901CD" w:rsidRDefault="00D9658F">
      <w:pPr>
        <w:spacing w:after="38" w:line="259" w:lineRule="auto"/>
        <w:ind w:left="38" w:right="10"/>
        <w:jc w:val="center"/>
      </w:pPr>
      <w:r>
        <w:rPr>
          <w:b/>
        </w:rPr>
        <w:t>Umowa  nr …….</w:t>
      </w:r>
      <w:r w:rsidR="008929B4">
        <w:rPr>
          <w:b/>
        </w:rPr>
        <w:t xml:space="preserve"> </w:t>
      </w:r>
      <w:r w:rsidR="008929B4">
        <w:t xml:space="preserve">  </w:t>
      </w:r>
    </w:p>
    <w:p w:rsidR="006901CD" w:rsidRDefault="008929B4">
      <w:pPr>
        <w:spacing w:after="98"/>
        <w:ind w:left="0"/>
      </w:pPr>
      <w:r>
        <w:t xml:space="preserve">   zawarta w dniu ………………. w  Węglewie pomiędzy:   </w:t>
      </w:r>
    </w:p>
    <w:p w:rsidR="006901CD" w:rsidRDefault="008929B4">
      <w:pPr>
        <w:spacing w:after="113"/>
        <w:ind w:left="0"/>
      </w:pPr>
      <w:r>
        <w:t xml:space="preserve">…………………………………………………………………………………………………   </w:t>
      </w:r>
    </w:p>
    <w:p w:rsidR="006901CD" w:rsidRDefault="008929B4">
      <w:pPr>
        <w:spacing w:after="101"/>
        <w:ind w:left="0"/>
      </w:pPr>
      <w:r>
        <w:t xml:space="preserve">…………………………………………………………………………………………………   </w:t>
      </w:r>
    </w:p>
    <w:p w:rsidR="00186FE1" w:rsidRDefault="008929B4" w:rsidP="00186FE1">
      <w:pPr>
        <w:spacing w:after="110"/>
        <w:ind w:left="0"/>
      </w:pPr>
      <w:r>
        <w:t xml:space="preserve">reprezentowaną przez ............................................ zwanej w dalszej części umowy   "ZLECENIOBIORCĄ”,  </w:t>
      </w:r>
    </w:p>
    <w:p w:rsidR="006901CD" w:rsidRDefault="008929B4" w:rsidP="00186FE1">
      <w:pPr>
        <w:spacing w:after="180"/>
        <w:ind w:left="0"/>
      </w:pPr>
      <w:r>
        <w:t xml:space="preserve">a   Gminą Pobiedziska ul. Tadeusza Kościuszki 4 62-010 Pobiedziska NIP 7773094478 reprezentowaną przez: Katarzynę  Woźniak Dyrektora Szkoły Podstawowej im. Józefa Kostrzewskiego we Węglewie zwaną w dalszej części umowy  "ZLECENIODAWCĄ"   </w:t>
      </w:r>
    </w:p>
    <w:p w:rsidR="006901CD" w:rsidRDefault="006901CD" w:rsidP="00186FE1">
      <w:pPr>
        <w:spacing w:after="26" w:line="259" w:lineRule="auto"/>
        <w:jc w:val="left"/>
      </w:pPr>
    </w:p>
    <w:p w:rsidR="006901CD" w:rsidRDefault="006901CD" w:rsidP="00186FE1">
      <w:pPr>
        <w:spacing w:after="26" w:line="259" w:lineRule="auto"/>
        <w:ind w:left="0" w:firstLine="0"/>
        <w:jc w:val="left"/>
      </w:pPr>
    </w:p>
    <w:p w:rsidR="006901CD" w:rsidRDefault="00186FE1">
      <w:pPr>
        <w:spacing w:after="80" w:line="259" w:lineRule="auto"/>
        <w:ind w:left="14" w:firstLine="0"/>
        <w:jc w:val="left"/>
      </w:pPr>
      <w:r>
        <w:t xml:space="preserve">  </w:t>
      </w:r>
    </w:p>
    <w:p w:rsidR="006901CD" w:rsidRDefault="008929B4">
      <w:pPr>
        <w:spacing w:after="24" w:line="259" w:lineRule="auto"/>
        <w:ind w:left="26" w:firstLine="0"/>
        <w:jc w:val="center"/>
      </w:pPr>
      <w:r>
        <w:t xml:space="preserve">§ 1.   </w:t>
      </w:r>
    </w:p>
    <w:p w:rsidR="006901CD" w:rsidRPr="00186FE1" w:rsidRDefault="008929B4">
      <w:pPr>
        <w:spacing w:after="344" w:line="259" w:lineRule="auto"/>
        <w:ind w:left="374" w:firstLine="0"/>
        <w:jc w:val="center"/>
        <w:rPr>
          <w:i/>
        </w:rPr>
      </w:pPr>
      <w:r w:rsidRPr="00186FE1">
        <w:rPr>
          <w:i/>
        </w:rPr>
        <w:t xml:space="preserve">   </w:t>
      </w:r>
    </w:p>
    <w:p w:rsidR="006901CD" w:rsidRDefault="008929B4">
      <w:pPr>
        <w:spacing w:after="26" w:line="259" w:lineRule="auto"/>
        <w:ind w:left="-5"/>
        <w:jc w:val="left"/>
      </w:pPr>
      <w:r>
        <w:rPr>
          <w:sz w:val="24"/>
        </w:rPr>
        <w:t xml:space="preserve">1.Przedmiotem niniejszej umowy jest przygotowanie i dostarczenie posiłków dla uczniów Szkoły </w:t>
      </w:r>
      <w:r>
        <w:t xml:space="preserve"> </w:t>
      </w:r>
    </w:p>
    <w:p w:rsidR="006901CD" w:rsidRDefault="008929B4">
      <w:pPr>
        <w:spacing w:after="259" w:line="259" w:lineRule="auto"/>
        <w:ind w:left="-5"/>
        <w:jc w:val="left"/>
      </w:pPr>
      <w:r>
        <w:rPr>
          <w:sz w:val="24"/>
        </w:rPr>
        <w:t xml:space="preserve">Podstawowej im. prof. J. Kostrzewskiego w Węglewie ,zgodnie z przyjętą  specyfikacją– załącznik nr 1 do niniejszej umowy i ofertą stanowiącą załącznik nr 2 do niniejszej umowy. </w:t>
      </w:r>
      <w:r>
        <w:t xml:space="preserve"> </w:t>
      </w:r>
    </w:p>
    <w:p w:rsidR="006901CD" w:rsidRDefault="008929B4">
      <w:pPr>
        <w:numPr>
          <w:ilvl w:val="0"/>
          <w:numId w:val="1"/>
        </w:numPr>
        <w:spacing w:after="285"/>
      </w:pPr>
      <w:r>
        <w:t xml:space="preserve">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  <w:r>
        <w:rPr>
          <w:b/>
          <w:sz w:val="24"/>
        </w:rPr>
        <w:t xml:space="preserve"> </w:t>
      </w:r>
      <w:r>
        <w:t xml:space="preserve"> </w:t>
      </w:r>
    </w:p>
    <w:p w:rsidR="006901CD" w:rsidRDefault="008929B4">
      <w:pPr>
        <w:numPr>
          <w:ilvl w:val="0"/>
          <w:numId w:val="1"/>
        </w:numPr>
      </w:pPr>
      <w:r>
        <w:t xml:space="preserve">Szczegółowy sposób wykonywania przedmiotu umowy, o którym mowa w ust. 1 zawiera załącznik nr 1 – specyfikacja istotnych warunków zamówienia.  </w:t>
      </w:r>
    </w:p>
    <w:p w:rsidR="006901CD" w:rsidRDefault="008929B4">
      <w:pPr>
        <w:numPr>
          <w:ilvl w:val="0"/>
          <w:numId w:val="1"/>
        </w:numPr>
        <w:spacing w:after="259"/>
      </w:pPr>
      <w:r>
        <w:t xml:space="preserve">Wykonawca zobowiązuje się wykonywać przedmiot umowy, o którym mowa w ust. 1, zgodnie z przyjętą technologią żywienia w placówkach oświatowych, przestrzegając zasad wynikających z ustawy o warunkach zdrowotnych i żywienia. 5. Wykonawca będzie pobierał i przechowywał próbki żywnościowe z przygotowanych posiłków zgodnie z obowiązującymi w tym zakresie przepisami prawa i udostępniał je na każde żądanie przedstawicielom właściwych instytucji kontrolnych. 6. Wykonawca zobowiązany jest do przygotowania i dostarczenia dziesięciodniowego jadłospisu na 4 dni przed pierwszym dniem dostawy i każdym następnym dziesięciodniowym okresem żywienia, w celu akceptacji przez Dyrektora Zamawiający w terminie do dwóch dni naniesie ewentualne poprawki, które Wykonawca zobowiązany jest uwzględnić   </w:t>
      </w:r>
    </w:p>
    <w:p w:rsidR="006901CD" w:rsidRDefault="008929B4" w:rsidP="00186FE1">
      <w:pPr>
        <w:spacing w:after="21" w:line="259" w:lineRule="auto"/>
        <w:ind w:left="14" w:firstLine="0"/>
        <w:jc w:val="left"/>
      </w:pPr>
      <w:r>
        <w:t xml:space="preserve">  </w:t>
      </w:r>
      <w:r>
        <w:rPr>
          <w:b/>
        </w:rPr>
        <w:t xml:space="preserve"> </w:t>
      </w:r>
      <w:r>
        <w:t xml:space="preserve"> </w:t>
      </w:r>
    </w:p>
    <w:p w:rsidR="006901CD" w:rsidRDefault="008929B4">
      <w:pPr>
        <w:spacing w:after="0" w:line="259" w:lineRule="auto"/>
        <w:ind w:left="194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6901CD" w:rsidRDefault="008929B4">
      <w:pPr>
        <w:spacing w:after="257" w:line="259" w:lineRule="auto"/>
        <w:ind w:left="38"/>
        <w:jc w:val="center"/>
      </w:pPr>
      <w:r>
        <w:rPr>
          <w:b/>
        </w:rPr>
        <w:t>§ 2</w:t>
      </w:r>
      <w:r>
        <w:t xml:space="preserve">  </w:t>
      </w:r>
    </w:p>
    <w:p w:rsidR="006901CD" w:rsidRDefault="008929B4">
      <w:pPr>
        <w:spacing w:after="265" w:line="278" w:lineRule="auto"/>
        <w:jc w:val="left"/>
      </w:pPr>
      <w:r>
        <w:t xml:space="preserve">1.Strony ustalają terminy realizacji  umowy od dnia 3 stycznia 2024 roku do dnia 21 czerwca 2024 roku, w dni robocze, tj. od poniedziałku do piątku, z wyłączeniem okresu przerw świątecznych, ferii szkolnych i dni ustawowo lub dodatkowo wolnych od zajęć w szkole.  </w:t>
      </w:r>
    </w:p>
    <w:p w:rsidR="006901CD" w:rsidRDefault="008929B4">
      <w:pPr>
        <w:spacing w:after="306"/>
        <w:ind w:left="0"/>
      </w:pPr>
      <w:r>
        <w:t xml:space="preserve">2. Wykonawca zapewni wyżywienie przez wszystkie dni obowiązywania umowy. Koszty związane z dostawą  posiłków do placówek ponosi Wykonawca.  </w:t>
      </w:r>
    </w:p>
    <w:p w:rsidR="006901CD" w:rsidRDefault="008929B4" w:rsidP="00D9658F">
      <w:pPr>
        <w:spacing w:after="143" w:line="259" w:lineRule="auto"/>
        <w:ind w:left="0" w:right="727" w:firstLine="0"/>
      </w:pPr>
      <w:r>
        <w:rPr>
          <w:b/>
        </w:rPr>
        <w:lastRenderedPageBreak/>
        <w:t>§ 3</w:t>
      </w:r>
      <w:r>
        <w:t xml:space="preserve"> </w:t>
      </w:r>
      <w:r>
        <w:rPr>
          <w:sz w:val="24"/>
        </w:rPr>
        <w:t xml:space="preserve">Realizację usług cateringowych opisanych w specyfikacji istotnych warunków zamówienia w następujących cenach: </w:t>
      </w:r>
      <w:r>
        <w:t xml:space="preserve"> </w:t>
      </w:r>
    </w:p>
    <w:p w:rsidR="006901CD" w:rsidRDefault="008929B4">
      <w:pPr>
        <w:spacing w:after="315" w:line="259" w:lineRule="auto"/>
        <w:ind w:left="-5"/>
        <w:jc w:val="left"/>
      </w:pPr>
      <w:bookmarkStart w:id="0" w:name="_GoBack"/>
      <w:r>
        <w:rPr>
          <w:b/>
          <w:sz w:val="24"/>
        </w:rPr>
        <w:t>Cena za zupę:</w:t>
      </w:r>
      <w:r>
        <w:rPr>
          <w:sz w:val="24"/>
        </w:rPr>
        <w:t xml:space="preserve"> brutto: ..…………………………..…… zł </w:t>
      </w:r>
      <w:r>
        <w:t xml:space="preserve"> </w:t>
      </w:r>
    </w:p>
    <w:p w:rsidR="006901CD" w:rsidRDefault="008929B4">
      <w:pPr>
        <w:spacing w:after="315" w:line="259" w:lineRule="auto"/>
        <w:ind w:left="-5"/>
        <w:jc w:val="left"/>
      </w:pPr>
      <w:r>
        <w:rPr>
          <w:sz w:val="24"/>
        </w:rPr>
        <w:t xml:space="preserve">Słownie ……………………………………………………………………….. </w:t>
      </w:r>
      <w:r>
        <w:t xml:space="preserve"> </w:t>
      </w:r>
    </w:p>
    <w:p w:rsidR="006901CD" w:rsidRDefault="008929B4">
      <w:pPr>
        <w:spacing w:after="315" w:line="259" w:lineRule="auto"/>
        <w:ind w:left="-5"/>
        <w:jc w:val="left"/>
      </w:pPr>
      <w:r>
        <w:rPr>
          <w:b/>
          <w:sz w:val="24"/>
        </w:rPr>
        <w:t>Cena za II danie :</w:t>
      </w:r>
      <w:r>
        <w:rPr>
          <w:sz w:val="24"/>
        </w:rPr>
        <w:t xml:space="preserve"> brutto: ..…………………………..…… zł </w:t>
      </w:r>
      <w:r>
        <w:t xml:space="preserve"> </w:t>
      </w:r>
    </w:p>
    <w:p w:rsidR="006901CD" w:rsidRDefault="008929B4">
      <w:pPr>
        <w:spacing w:after="315" w:line="259" w:lineRule="auto"/>
        <w:ind w:left="-5"/>
        <w:jc w:val="left"/>
      </w:pPr>
      <w:r>
        <w:rPr>
          <w:sz w:val="24"/>
        </w:rPr>
        <w:t xml:space="preserve">Słownie ……………………………………………………………………….. </w:t>
      </w:r>
      <w:r>
        <w:t xml:space="preserve"> </w:t>
      </w:r>
    </w:p>
    <w:p w:rsidR="006901CD" w:rsidRDefault="008929B4">
      <w:pPr>
        <w:spacing w:after="315" w:line="259" w:lineRule="auto"/>
        <w:ind w:left="-5"/>
        <w:jc w:val="left"/>
      </w:pPr>
      <w:r>
        <w:rPr>
          <w:b/>
          <w:sz w:val="24"/>
        </w:rPr>
        <w:t xml:space="preserve"> Cena za zestaw(</w:t>
      </w:r>
      <w:proofErr w:type="spellStart"/>
      <w:r>
        <w:rPr>
          <w:b/>
          <w:sz w:val="24"/>
        </w:rPr>
        <w:t>zupa+II</w:t>
      </w:r>
      <w:proofErr w:type="spellEnd"/>
      <w:r>
        <w:rPr>
          <w:b/>
          <w:sz w:val="24"/>
        </w:rPr>
        <w:t xml:space="preserve"> danie):</w:t>
      </w:r>
      <w:r>
        <w:rPr>
          <w:sz w:val="24"/>
        </w:rPr>
        <w:t xml:space="preserve"> cena brutto: ..…………………………..…… zł </w:t>
      </w:r>
      <w:r>
        <w:t xml:space="preserve"> </w:t>
      </w:r>
    </w:p>
    <w:p w:rsidR="006901CD" w:rsidRDefault="008929B4">
      <w:pPr>
        <w:spacing w:after="315" w:line="259" w:lineRule="auto"/>
        <w:ind w:left="-5"/>
        <w:jc w:val="left"/>
      </w:pPr>
      <w:r>
        <w:rPr>
          <w:sz w:val="24"/>
        </w:rPr>
        <w:t>Słownie ………………………………………………………………………..</w:t>
      </w:r>
      <w:r>
        <w:t xml:space="preserve">  </w:t>
      </w:r>
    </w:p>
    <w:p w:rsidR="006901CD" w:rsidRDefault="008929B4">
      <w:pPr>
        <w:spacing w:after="342" w:line="259" w:lineRule="auto"/>
        <w:ind w:left="-5"/>
        <w:jc w:val="left"/>
      </w:pPr>
      <w:r>
        <w:rPr>
          <w:b/>
        </w:rPr>
        <w:t xml:space="preserve">Cena jednostkowa posiłku wynosi ………………………………. PLN </w:t>
      </w:r>
      <w:r>
        <w:t xml:space="preserve"> </w:t>
      </w:r>
    </w:p>
    <w:p w:rsidR="006901CD" w:rsidRDefault="008929B4">
      <w:pPr>
        <w:spacing w:after="274" w:line="259" w:lineRule="auto"/>
        <w:ind w:left="-5"/>
        <w:jc w:val="left"/>
      </w:pPr>
      <w:r>
        <w:rPr>
          <w:b/>
        </w:rPr>
        <w:t xml:space="preserve"> (słownie: ……………………………).   </w:t>
      </w:r>
      <w:r>
        <w:t xml:space="preserve"> </w:t>
      </w:r>
    </w:p>
    <w:bookmarkEnd w:id="0"/>
    <w:p w:rsidR="006901CD" w:rsidRDefault="008929B4">
      <w:pPr>
        <w:spacing w:after="298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:rsidR="006901CD" w:rsidRDefault="008929B4">
      <w:pPr>
        <w:numPr>
          <w:ilvl w:val="0"/>
          <w:numId w:val="2"/>
        </w:numPr>
        <w:spacing w:after="271"/>
      </w:pPr>
      <w:r>
        <w:t xml:space="preserve">Wynagrodzenie obejmuje wszelkie koszty związane z realizacją przedmiotu zamówienia i może ulec zmianie tylko i wyłącznie na zasadach określonych w specyfikacji istotnych warunków zamówienia i zapytaniu ofertowym  </w:t>
      </w:r>
    </w:p>
    <w:p w:rsidR="006901CD" w:rsidRDefault="008929B4">
      <w:pPr>
        <w:numPr>
          <w:ilvl w:val="0"/>
          <w:numId w:val="2"/>
        </w:numPr>
      </w:pPr>
      <w:r>
        <w:t xml:space="preserve">Zamawiający, zastrzega sobie prawo zmiany ilości liczby posiłków (wynikających z frekwencji dzieci), a Wykonawca nie będzie z tego tytułu dochodził żadnych roszczeń.  </w:t>
      </w:r>
    </w:p>
    <w:p w:rsidR="006901CD" w:rsidRDefault="008929B4">
      <w:pPr>
        <w:spacing w:after="327" w:line="259" w:lineRule="auto"/>
        <w:ind w:left="38"/>
        <w:jc w:val="center"/>
      </w:pPr>
      <w:r>
        <w:rPr>
          <w:b/>
        </w:rPr>
        <w:t>§ 4</w:t>
      </w:r>
      <w:r>
        <w:t xml:space="preserve">  </w:t>
      </w:r>
    </w:p>
    <w:p w:rsidR="006901CD" w:rsidRDefault="008929B4">
      <w:pPr>
        <w:numPr>
          <w:ilvl w:val="0"/>
          <w:numId w:val="3"/>
        </w:numPr>
        <w:spacing w:after="284"/>
      </w:pPr>
      <w:r>
        <w:t xml:space="preserve">Rozliczenie dostaw nastąpi na podstawie zatwierdzonych przez Zamawiającego, faktur  co miesiąc, wystawionych w oparciu o miesięczny raport faktycznej liczby przygotowanych, dostarczonych i przekazanych posiłków .  </w:t>
      </w:r>
    </w:p>
    <w:p w:rsidR="006901CD" w:rsidRDefault="008929B4" w:rsidP="00186FE1">
      <w:pPr>
        <w:numPr>
          <w:ilvl w:val="0"/>
          <w:numId w:val="3"/>
        </w:numPr>
        <w:spacing w:after="259"/>
      </w:pPr>
      <w:r>
        <w:t xml:space="preserve">Wypłata należności wynikającej z zatwierdzonej przez Zamawiającego faktury częściowej nastąpi w terminie do 14 dni od dnia jej zatwierdzenia przez Zamawiającego, na konto Wykonawcy wskazane na fakturze.     </w:t>
      </w:r>
    </w:p>
    <w:p w:rsidR="006901CD" w:rsidRDefault="008929B4">
      <w:pPr>
        <w:spacing w:after="274" w:line="259" w:lineRule="auto"/>
        <w:ind w:left="194" w:firstLine="0"/>
        <w:jc w:val="center"/>
      </w:pPr>
      <w:r>
        <w:t xml:space="preserve">  </w:t>
      </w:r>
    </w:p>
    <w:p w:rsidR="006901CD" w:rsidRDefault="008929B4">
      <w:pPr>
        <w:spacing w:after="37" w:line="259" w:lineRule="auto"/>
        <w:ind w:left="194" w:firstLine="0"/>
        <w:jc w:val="center"/>
      </w:pPr>
      <w:r>
        <w:t xml:space="preserve">  </w:t>
      </w:r>
    </w:p>
    <w:p w:rsidR="006901CD" w:rsidRDefault="008929B4">
      <w:pPr>
        <w:spacing w:after="327" w:line="259" w:lineRule="auto"/>
        <w:ind w:left="38"/>
        <w:jc w:val="center"/>
      </w:pPr>
      <w:r>
        <w:rPr>
          <w:b/>
        </w:rPr>
        <w:t>§ 5</w:t>
      </w:r>
      <w:r>
        <w:t xml:space="preserve">  </w:t>
      </w:r>
    </w:p>
    <w:p w:rsidR="006901CD" w:rsidRDefault="008929B4">
      <w:pPr>
        <w:numPr>
          <w:ilvl w:val="0"/>
          <w:numId w:val="4"/>
        </w:numPr>
        <w:ind w:hanging="708"/>
      </w:pPr>
      <w:r>
        <w:t xml:space="preserve">Zamawiający ma prawo kontroli i zgłaszania uwag do wykonywanych usług.  </w:t>
      </w:r>
    </w:p>
    <w:p w:rsidR="006901CD" w:rsidRDefault="008929B4">
      <w:pPr>
        <w:numPr>
          <w:ilvl w:val="0"/>
          <w:numId w:val="4"/>
        </w:numPr>
        <w:ind w:hanging="708"/>
      </w:pPr>
      <w:r>
        <w:t xml:space="preserve">Wykonawca zobowiązany jest do niezwłocznego uwzględnienia zgłoszonych przez Zamawiającego uwag.  </w:t>
      </w:r>
    </w:p>
    <w:p w:rsidR="006901CD" w:rsidRDefault="008929B4">
      <w:pPr>
        <w:numPr>
          <w:ilvl w:val="0"/>
          <w:numId w:val="4"/>
        </w:numPr>
        <w:spacing w:after="274"/>
        <w:ind w:hanging="708"/>
      </w:pPr>
      <w:r>
        <w:t xml:space="preserve">W przypadku nieuwzględnienia uwag Zamawiającego, Wykonawca zobowiązany jest w terminie dwóch dni od zgłoszenia uwag przez Zamawiającego do pisemnego uzasadnienia i poinformowania Zamawiającego o ich nieuwzględnieniu.  </w:t>
      </w:r>
    </w:p>
    <w:p w:rsidR="006901CD" w:rsidRDefault="008929B4">
      <w:pPr>
        <w:spacing w:after="374" w:line="259" w:lineRule="auto"/>
        <w:ind w:left="14" w:firstLine="0"/>
        <w:jc w:val="left"/>
      </w:pPr>
      <w:r>
        <w:t xml:space="preserve">  </w:t>
      </w:r>
    </w:p>
    <w:p w:rsidR="006901CD" w:rsidRDefault="008929B4">
      <w:pPr>
        <w:pStyle w:val="Nagwek1"/>
        <w:ind w:right="23"/>
      </w:pPr>
      <w:r>
        <w:lastRenderedPageBreak/>
        <w:t>§ 6</w:t>
      </w:r>
      <w:r>
        <w:rPr>
          <w:b w:val="0"/>
        </w:rPr>
        <w:t xml:space="preserve"> </w:t>
      </w:r>
      <w:r>
        <w:t xml:space="preserve"> </w:t>
      </w:r>
    </w:p>
    <w:p w:rsidR="006901CD" w:rsidRDefault="008929B4">
      <w:pPr>
        <w:ind w:left="0"/>
      </w:pPr>
      <w:r>
        <w:t xml:space="preserve">1. W przypadku przekroczenia terminów dostawy posiłków wskazanych w specyfikacji istotnych warunków zamówienia :  </w:t>
      </w:r>
    </w:p>
    <w:p w:rsidR="006901CD" w:rsidRDefault="008929B4">
      <w:pPr>
        <w:numPr>
          <w:ilvl w:val="0"/>
          <w:numId w:val="5"/>
        </w:numPr>
        <w:spacing w:after="25"/>
        <w:ind w:hanging="708"/>
      </w:pPr>
      <w:r>
        <w:t xml:space="preserve">do 30 minut Wykonawca zapłaci Zamawiającemu karę umowną w wysokości 1% wartości określonej w § 3 ust. </w:t>
      </w:r>
    </w:p>
    <w:p w:rsidR="006901CD" w:rsidRDefault="008929B4">
      <w:pPr>
        <w:spacing w:after="72"/>
        <w:ind w:left="0"/>
      </w:pPr>
      <w:r>
        <w:t xml:space="preserve">1  </w:t>
      </w:r>
    </w:p>
    <w:p w:rsidR="006901CD" w:rsidRDefault="008929B4">
      <w:pPr>
        <w:spacing w:after="282"/>
        <w:ind w:left="0"/>
      </w:pPr>
      <w:r>
        <w:t xml:space="preserve">(łączna wartość przedmiotu umowy);  </w:t>
      </w:r>
    </w:p>
    <w:p w:rsidR="006901CD" w:rsidRDefault="008929B4">
      <w:pPr>
        <w:numPr>
          <w:ilvl w:val="0"/>
          <w:numId w:val="5"/>
        </w:numPr>
        <w:spacing w:after="272"/>
        <w:ind w:hanging="708"/>
      </w:pPr>
      <w:r>
        <w:t xml:space="preserve">powyżej 30 minut Wykonawca zapłaci Zamawiającemu karę umowną w wysokości 2% wartości określonej w § 3 ust. 1 (łączna wartość przedmiotu umowy).  </w:t>
      </w:r>
    </w:p>
    <w:p w:rsidR="006901CD" w:rsidRDefault="008929B4">
      <w:pPr>
        <w:numPr>
          <w:ilvl w:val="0"/>
          <w:numId w:val="6"/>
        </w:numPr>
        <w:ind w:hanging="708"/>
      </w:pPr>
      <w:r>
        <w:t xml:space="preserve">W przypadku odstąpienia przez Zamawiającego od umowy wskutek okoliczności za które ponosi odpowiedzialność Wykonawca, jak również w przypadku nieuzasadnionego rozwiązania umowy przez Wykonawcę, zobowiązuje się on do zapłaty na rzecz Zamawiającego kary umownej w wysokości 20% wartości umowy określonej w § 3 ust. 1 (łączna wartość przedmiotu umowy).  </w:t>
      </w:r>
    </w:p>
    <w:p w:rsidR="006901CD" w:rsidRDefault="008929B4">
      <w:pPr>
        <w:numPr>
          <w:ilvl w:val="0"/>
          <w:numId w:val="6"/>
        </w:numPr>
        <w:ind w:hanging="708"/>
      </w:pPr>
      <w:r>
        <w:t xml:space="preserve">W przypadku niewykonania lub nienależytego wykonania umowy rozumianego w szczególności jako:  </w:t>
      </w:r>
    </w:p>
    <w:p w:rsidR="006901CD" w:rsidRDefault="008929B4">
      <w:pPr>
        <w:numPr>
          <w:ilvl w:val="0"/>
          <w:numId w:val="7"/>
        </w:numPr>
        <w:ind w:hanging="240"/>
      </w:pPr>
      <w:r>
        <w:t xml:space="preserve">dwukrotne dostarczenie posiłków o zaniżonej wartości wagowej lub kalorycznej,  </w:t>
      </w:r>
    </w:p>
    <w:p w:rsidR="006901CD" w:rsidRDefault="008929B4">
      <w:pPr>
        <w:numPr>
          <w:ilvl w:val="0"/>
          <w:numId w:val="7"/>
        </w:numPr>
        <w:ind w:hanging="240"/>
      </w:pPr>
      <w:r>
        <w:t xml:space="preserve">dwukrotne dostarczenie posiłków niezgodnie z ustalonymi dietami i jadłospisem,  </w:t>
      </w:r>
    </w:p>
    <w:p w:rsidR="006901CD" w:rsidRDefault="008929B4">
      <w:pPr>
        <w:numPr>
          <w:ilvl w:val="0"/>
          <w:numId w:val="7"/>
        </w:numPr>
        <w:ind w:hanging="240"/>
      </w:pPr>
      <w:r>
        <w:t xml:space="preserve">dwukrotne dostarczenie posiłków o mniejszej ilości,  </w:t>
      </w:r>
    </w:p>
    <w:p w:rsidR="006901CD" w:rsidRDefault="008929B4">
      <w:pPr>
        <w:numPr>
          <w:ilvl w:val="0"/>
          <w:numId w:val="7"/>
        </w:numPr>
        <w:ind w:hanging="240"/>
      </w:pPr>
      <w:r>
        <w:t xml:space="preserve">powtarzających się skarg rodziców na jakość posiłków,  </w:t>
      </w:r>
    </w:p>
    <w:p w:rsidR="006901CD" w:rsidRDefault="008929B4">
      <w:pPr>
        <w:ind w:left="0"/>
      </w:pPr>
      <w:r>
        <w:t xml:space="preserve">Wykonawca zapłaci Zamawiającemu karę umowną w wysokości 10% wartości określonej w § 3 ust. 1niniejszej umowy.  </w:t>
      </w:r>
    </w:p>
    <w:p w:rsidR="006901CD" w:rsidRDefault="008929B4">
      <w:pPr>
        <w:numPr>
          <w:ilvl w:val="0"/>
          <w:numId w:val="8"/>
        </w:numPr>
      </w:pPr>
      <w:r>
        <w:t xml:space="preserve">Zamawiający zastrzega sobie prawo dochodzenia odszkodowania przewyższającego wysokość ustalonych kar umownych.  </w:t>
      </w:r>
    </w:p>
    <w:p w:rsidR="006901CD" w:rsidRDefault="008929B4">
      <w:pPr>
        <w:numPr>
          <w:ilvl w:val="0"/>
          <w:numId w:val="8"/>
        </w:numPr>
        <w:spacing w:after="259"/>
      </w:pPr>
      <w:r>
        <w:t xml:space="preserve">W przypadku zwłoki w regulowaniu należności przez Zamawiającego na rzecz Wykonawcy, Wykonawca naliczał będzie odsetki ustawowe.  </w:t>
      </w:r>
    </w:p>
    <w:p w:rsidR="006901CD" w:rsidRDefault="008929B4">
      <w:pPr>
        <w:ind w:left="0"/>
      </w:pPr>
      <w:r>
        <w:t xml:space="preserve">6.Strony mogą rozwiązać umowę, z zachowaniem 1 – miesięcznego okresu wypowiedzenia – ze skutkiem na ostatni dzień miesiąca kalendarzowego:  </w:t>
      </w:r>
    </w:p>
    <w:p w:rsidR="006901CD" w:rsidRDefault="008929B4">
      <w:pPr>
        <w:ind w:left="0"/>
      </w:pPr>
      <w:r>
        <w:t xml:space="preserve">a) Zamawiający w przypadku:  </w:t>
      </w:r>
    </w:p>
    <w:p w:rsidR="006901CD" w:rsidRDefault="008929B4">
      <w:pPr>
        <w:numPr>
          <w:ilvl w:val="0"/>
          <w:numId w:val="9"/>
        </w:numPr>
        <w:ind w:hanging="708"/>
      </w:pPr>
      <w:r>
        <w:t xml:space="preserve">powtarzających się skarg na jakość posiłków i sposób ich przygotowania, rozumianych jako skargi, zgłaszane w terminie jednego miesiąca do Zamawiającego i zapisane w książce skarg,  </w:t>
      </w:r>
    </w:p>
    <w:p w:rsidR="006901CD" w:rsidRDefault="008929B4">
      <w:pPr>
        <w:numPr>
          <w:ilvl w:val="0"/>
          <w:numId w:val="9"/>
        </w:numPr>
        <w:ind w:hanging="708"/>
      </w:pPr>
      <w:r>
        <w:t xml:space="preserve">niezachowania kaloryczności, dietetyki, gramatury i różnorodności posiłków.  </w:t>
      </w:r>
    </w:p>
    <w:p w:rsidR="006901CD" w:rsidRDefault="008929B4">
      <w:pPr>
        <w:numPr>
          <w:ilvl w:val="0"/>
          <w:numId w:val="9"/>
        </w:numPr>
        <w:spacing w:after="288"/>
        <w:ind w:hanging="708"/>
      </w:pPr>
      <w:r>
        <w:t xml:space="preserve">trzykrotne powtórzenie się naruszeń obowiązków wynikających z załącznika nr 1 – specyfikacja istotnych warunków zamówienia  </w:t>
      </w:r>
    </w:p>
    <w:p w:rsidR="006901CD" w:rsidRDefault="008929B4">
      <w:pPr>
        <w:spacing w:after="0" w:line="346" w:lineRule="auto"/>
        <w:ind w:left="0"/>
      </w:pPr>
      <w:r>
        <w:t xml:space="preserve">b) Wykonawca w przypadku:- stwierdzenia, że Zamawiający notorycznie opóźnia się z zapłatą za wykonaną część dostawy 7. Zamawiający może odstąpić od umowy w przypadkach określonych w Kodeksie Cywilnym a także w </w:t>
      </w:r>
      <w:r>
        <w:lastRenderedPageBreak/>
        <w:t xml:space="preserve">terminie 30 dni od powzięcia wiadomości o wystąpieniu istotnej zmiany okoliczności powodującej, że wykonanie umowy nie leży  </w:t>
      </w:r>
    </w:p>
    <w:p w:rsidR="006901CD" w:rsidRDefault="008929B4">
      <w:pPr>
        <w:spacing w:after="287"/>
        <w:ind w:left="0"/>
      </w:pPr>
      <w:r>
        <w:t xml:space="preserve">w interesie publicznym, czego nie można było przewidzieć w chwili zawarcia umowy. W takim przypadku Wykonawcy przysługuje jedynie wynagrodzenie należne z tytułu wykonania części umowy.  </w:t>
      </w:r>
    </w:p>
    <w:p w:rsidR="006901CD" w:rsidRDefault="008929B4">
      <w:pPr>
        <w:ind w:left="0"/>
      </w:pPr>
      <w:r>
        <w:t xml:space="preserve">8. Zamawiający zastrzega sobie prawo natychmiastowego odstąpienia od umowy w przypadku zaistnienia następujących okoliczności:  </w:t>
      </w:r>
    </w:p>
    <w:p w:rsidR="006901CD" w:rsidRDefault="008929B4">
      <w:pPr>
        <w:numPr>
          <w:ilvl w:val="0"/>
          <w:numId w:val="10"/>
        </w:numPr>
        <w:ind w:hanging="240"/>
      </w:pPr>
      <w:r>
        <w:t xml:space="preserve">trzykrotnego niedostarczenia posiłków w terminie przez Wykonawcę,  </w:t>
      </w:r>
    </w:p>
    <w:p w:rsidR="006901CD" w:rsidRDefault="008929B4">
      <w:pPr>
        <w:numPr>
          <w:ilvl w:val="0"/>
          <w:numId w:val="10"/>
        </w:numPr>
        <w:ind w:hanging="240"/>
      </w:pPr>
      <w:r>
        <w:t xml:space="preserve">jednorazowej rażącej zwłoki Wykonawcy rozumianej jako brak przygotowania posiłków przez okres 1 dnia.  </w:t>
      </w:r>
    </w:p>
    <w:p w:rsidR="006901CD" w:rsidRDefault="008929B4">
      <w:pPr>
        <w:spacing w:after="327" w:line="259" w:lineRule="auto"/>
        <w:ind w:left="38"/>
        <w:jc w:val="center"/>
      </w:pPr>
      <w:r>
        <w:rPr>
          <w:b/>
        </w:rPr>
        <w:t>§ 8</w:t>
      </w:r>
      <w:r>
        <w:t xml:space="preserve">  </w:t>
      </w:r>
    </w:p>
    <w:p w:rsidR="006901CD" w:rsidRDefault="008929B4">
      <w:pPr>
        <w:numPr>
          <w:ilvl w:val="0"/>
          <w:numId w:val="11"/>
        </w:numPr>
        <w:ind w:hanging="708"/>
      </w:pPr>
      <w:r>
        <w:t xml:space="preserve">Strony ustalają, że w razie powstania sporu związanego z wykonaniem umowy  Wykonawca zobowiązany jest wyczerpać drogę postępowania reklamacyjnego, kierując swoje roszczenia do Zamawiającego.  </w:t>
      </w:r>
    </w:p>
    <w:p w:rsidR="006901CD" w:rsidRDefault="008929B4">
      <w:pPr>
        <w:numPr>
          <w:ilvl w:val="0"/>
          <w:numId w:val="11"/>
        </w:numPr>
        <w:ind w:hanging="708"/>
      </w:pPr>
      <w:r>
        <w:t xml:space="preserve">Wszelkie zmiany niniejszej umowy wymagają formy pisemnej pod rygorem nieważności.  </w:t>
      </w:r>
    </w:p>
    <w:p w:rsidR="006901CD" w:rsidRDefault="008929B4">
      <w:pPr>
        <w:numPr>
          <w:ilvl w:val="0"/>
          <w:numId w:val="11"/>
        </w:numPr>
        <w:spacing w:after="288"/>
        <w:ind w:hanging="708"/>
      </w:pPr>
      <w:r>
        <w:t xml:space="preserve">W sprawach nie uregulowanych niniejszą umową mają zastosowanie przepisy Kodeksu Cywilnego.  </w:t>
      </w:r>
    </w:p>
    <w:p w:rsidR="006901CD" w:rsidRDefault="008929B4">
      <w:pPr>
        <w:numPr>
          <w:ilvl w:val="0"/>
          <w:numId w:val="11"/>
        </w:numPr>
        <w:ind w:hanging="708"/>
      </w:pPr>
      <w:r>
        <w:t xml:space="preserve">Ewentualne spory powstałe na tle niniejszej umowy strony poddają rozstrzygnięciu właściwym sądom powszechnym w Poznaniu.  </w:t>
      </w:r>
    </w:p>
    <w:p w:rsidR="006901CD" w:rsidRDefault="008929B4">
      <w:pPr>
        <w:numPr>
          <w:ilvl w:val="0"/>
          <w:numId w:val="11"/>
        </w:numPr>
        <w:spacing w:after="272"/>
        <w:ind w:hanging="708"/>
      </w:pPr>
      <w:r>
        <w:t xml:space="preserve">Umowę sporządzono w dwóch jednobrzmiących egzemplarzach, po jednym dla każdej ze stron.  </w:t>
      </w:r>
    </w:p>
    <w:p w:rsidR="006901CD" w:rsidRDefault="008929B4">
      <w:pPr>
        <w:spacing w:after="274" w:line="259" w:lineRule="auto"/>
        <w:ind w:left="14" w:firstLine="0"/>
        <w:jc w:val="left"/>
      </w:pPr>
      <w:r>
        <w:t xml:space="preserve">  </w:t>
      </w:r>
    </w:p>
    <w:p w:rsidR="006901CD" w:rsidRDefault="008929B4">
      <w:pPr>
        <w:spacing w:after="283" w:line="259" w:lineRule="auto"/>
        <w:ind w:left="14" w:firstLine="0"/>
        <w:jc w:val="left"/>
      </w:pPr>
      <w:r>
        <w:t xml:space="preserve">  </w:t>
      </w:r>
    </w:p>
    <w:p w:rsidR="006901CD" w:rsidRDefault="008929B4">
      <w:pPr>
        <w:spacing w:after="274" w:line="259" w:lineRule="auto"/>
        <w:ind w:left="14" w:firstLine="0"/>
        <w:jc w:val="left"/>
      </w:pPr>
      <w:r>
        <w:t xml:space="preserve">  </w:t>
      </w:r>
    </w:p>
    <w:p w:rsidR="006901CD" w:rsidRDefault="008929B4">
      <w:pPr>
        <w:spacing w:after="274" w:line="259" w:lineRule="auto"/>
        <w:ind w:left="14" w:firstLine="0"/>
        <w:jc w:val="left"/>
      </w:pPr>
      <w:r>
        <w:t xml:space="preserve">  </w:t>
      </w:r>
    </w:p>
    <w:p w:rsidR="006901CD" w:rsidRDefault="008929B4">
      <w:pPr>
        <w:spacing w:after="299" w:line="259" w:lineRule="auto"/>
        <w:ind w:left="14" w:firstLine="0"/>
        <w:jc w:val="left"/>
      </w:pPr>
      <w:r>
        <w:t xml:space="preserve">  </w:t>
      </w:r>
    </w:p>
    <w:p w:rsidR="006901CD" w:rsidRDefault="008929B4">
      <w:pPr>
        <w:spacing w:after="299" w:line="259" w:lineRule="auto"/>
        <w:ind w:left="-5"/>
        <w:jc w:val="left"/>
      </w:pPr>
      <w:r>
        <w:rPr>
          <w:b/>
        </w:rPr>
        <w:t xml:space="preserve">                 .....</w:t>
      </w:r>
      <w:r w:rsidR="00186FE1">
        <w:rPr>
          <w:b/>
        </w:rPr>
        <w:t xml:space="preserve">............................. </w:t>
      </w:r>
      <w:r>
        <w:rPr>
          <w:b/>
        </w:rPr>
        <w:t xml:space="preserve">                                                   .................................</w:t>
      </w:r>
      <w:r>
        <w:t xml:space="preserve">  </w:t>
      </w:r>
    </w:p>
    <w:p w:rsidR="00186FE1" w:rsidRDefault="008929B4">
      <w:pPr>
        <w:spacing w:after="274" w:line="259" w:lineRule="auto"/>
        <w:ind w:left="-5"/>
        <w:jc w:val="left"/>
        <w:rPr>
          <w:b/>
        </w:rPr>
      </w:pPr>
      <w:r>
        <w:rPr>
          <w:b/>
        </w:rPr>
        <w:t xml:space="preserve">              </w:t>
      </w:r>
      <w:r w:rsidR="00186FE1">
        <w:rPr>
          <w:b/>
        </w:rPr>
        <w:t xml:space="preserve">  </w:t>
      </w:r>
      <w:r w:rsidR="00186FE1">
        <w:t>ZLECENIOBIORCA:</w:t>
      </w:r>
      <w:r w:rsidR="00186FE1">
        <w:rPr>
          <w:b/>
        </w:rPr>
        <w:t xml:space="preserve">                                                  </w:t>
      </w:r>
      <w:r w:rsidR="00186FE1">
        <w:t>ZLECENIODAWCA:</w:t>
      </w:r>
    </w:p>
    <w:p w:rsidR="006901CD" w:rsidRDefault="008929B4">
      <w:pPr>
        <w:spacing w:after="166" w:line="259" w:lineRule="auto"/>
        <w:ind w:left="14" w:firstLine="0"/>
        <w:jc w:val="left"/>
      </w:pPr>
      <w:r>
        <w:t xml:space="preserve">  </w:t>
      </w:r>
    </w:p>
    <w:p w:rsidR="006901CD" w:rsidRDefault="008929B4">
      <w:pPr>
        <w:spacing w:after="0" w:line="259" w:lineRule="auto"/>
        <w:ind w:left="1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sectPr w:rsidR="006901CD">
      <w:pgSz w:w="11911" w:h="16841"/>
      <w:pgMar w:top="784" w:right="737" w:bottom="1006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46A"/>
    <w:multiLevelType w:val="hybridMultilevel"/>
    <w:tmpl w:val="6D4C9454"/>
    <w:lvl w:ilvl="0" w:tplc="FD205CAE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DCD66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4218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E80AD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2170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F6022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2C51A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EA1DA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C9B8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F05C3"/>
    <w:multiLevelType w:val="hybridMultilevel"/>
    <w:tmpl w:val="735C138A"/>
    <w:lvl w:ilvl="0" w:tplc="E8A20EF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968FD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8023D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29C9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2842A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AAE58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277A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4F63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B8B8C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2D2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37006"/>
    <w:multiLevelType w:val="hybridMultilevel"/>
    <w:tmpl w:val="B77A7A94"/>
    <w:lvl w:ilvl="0" w:tplc="1022527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6E4B3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A314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24B54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9C3E9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B29CD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C4B3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0592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A6754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4628"/>
    <w:multiLevelType w:val="hybridMultilevel"/>
    <w:tmpl w:val="72221D06"/>
    <w:lvl w:ilvl="0" w:tplc="BD9472C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E5C6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6456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C4BB2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C243A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DEBF8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58C69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EDE5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CE76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E40AB7"/>
    <w:multiLevelType w:val="hybridMultilevel"/>
    <w:tmpl w:val="82EC0A48"/>
    <w:lvl w:ilvl="0" w:tplc="E9A8669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2EE00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28A7D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0944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ACD2F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C287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60795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2ECA5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8076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471046"/>
    <w:multiLevelType w:val="hybridMultilevel"/>
    <w:tmpl w:val="F620E1F0"/>
    <w:lvl w:ilvl="0" w:tplc="66DEC3F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D6E77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6CE11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8A234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DECF5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E281C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F6451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69E9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F4834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E9495E"/>
    <w:multiLevelType w:val="hybridMultilevel"/>
    <w:tmpl w:val="AB3E0EE2"/>
    <w:lvl w:ilvl="0" w:tplc="5698988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271A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D06C4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46166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AC130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D8DF1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3A1F6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65582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74BB2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F146D8"/>
    <w:multiLevelType w:val="hybridMultilevel"/>
    <w:tmpl w:val="0FD4793A"/>
    <w:lvl w:ilvl="0" w:tplc="1A36144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25A0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4A26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AA3F4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7AF94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BEEE5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D6C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66133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4994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220CC0"/>
    <w:multiLevelType w:val="hybridMultilevel"/>
    <w:tmpl w:val="8752F2B6"/>
    <w:lvl w:ilvl="0" w:tplc="B71E6CB2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F2E67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C0449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27D0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4A73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E0A6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349BE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F0E20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C043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546BBC"/>
    <w:multiLevelType w:val="hybridMultilevel"/>
    <w:tmpl w:val="9F7E2000"/>
    <w:lvl w:ilvl="0" w:tplc="E6306082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68FC5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2561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830B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0411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09EE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5AF3B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32412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5C50C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0A35A0"/>
    <w:multiLevelType w:val="hybridMultilevel"/>
    <w:tmpl w:val="E586F3F2"/>
    <w:lvl w:ilvl="0" w:tplc="26BC637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1A157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60636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B095D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806DB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3ED05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6A921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669F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BEA86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CD"/>
    <w:rsid w:val="00186FE1"/>
    <w:rsid w:val="006901CD"/>
    <w:rsid w:val="008929B4"/>
    <w:rsid w:val="00D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F868"/>
  <w15:docId w15:val="{0208CDB1-0107-45AE-AB74-EAFF3A4D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3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8"/>
      <w:ind w:lef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cp:keywords/>
  <cp:lastModifiedBy>Dyrektor</cp:lastModifiedBy>
  <cp:revision>4</cp:revision>
  <dcterms:created xsi:type="dcterms:W3CDTF">2024-12-27T15:46:00Z</dcterms:created>
  <dcterms:modified xsi:type="dcterms:W3CDTF">2024-12-31T14:20:00Z</dcterms:modified>
</cp:coreProperties>
</file>