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37CF" w14:textId="77777777" w:rsidR="00362EFF" w:rsidRPr="00362EFF" w:rsidRDefault="00362EFF" w:rsidP="00362EFF">
      <w:pPr>
        <w:spacing w:after="0" w:line="240" w:lineRule="auto"/>
        <w:ind w:left="284" w:right="-1"/>
        <w:jc w:val="right"/>
        <w:rPr>
          <w:rFonts w:ascii="Times New Roman" w:hAnsi="Times New Roman"/>
          <w:b/>
          <w:sz w:val="24"/>
          <w:szCs w:val="24"/>
          <w:lang w:val="x-none"/>
        </w:rPr>
      </w:pPr>
    </w:p>
    <w:p w14:paraId="557BF41D" w14:textId="77777777" w:rsidR="00362EFF" w:rsidRPr="00362EFF" w:rsidRDefault="00362EFF" w:rsidP="00362EFF">
      <w:pPr>
        <w:spacing w:after="0" w:line="240" w:lineRule="auto"/>
        <w:ind w:left="1023" w:right="654"/>
        <w:jc w:val="center"/>
        <w:rPr>
          <w:rFonts w:ascii="Times New Roman" w:eastAsia="Calibri" w:hAnsi="Times New Roman"/>
          <w:sz w:val="24"/>
          <w:szCs w:val="24"/>
        </w:rPr>
      </w:pPr>
      <w:r w:rsidRPr="00362EFF">
        <w:rPr>
          <w:rFonts w:ascii="Times New Roman" w:hAnsi="Times New Roman"/>
          <w:b/>
          <w:sz w:val="24"/>
          <w:szCs w:val="24"/>
        </w:rPr>
        <w:t>OŚWIADCZENIE WYKONAWCY</w:t>
      </w:r>
    </w:p>
    <w:p w14:paraId="0F50D661" w14:textId="77777777" w:rsidR="00362EFF" w:rsidRPr="00362EFF" w:rsidRDefault="00362EFF" w:rsidP="007803B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62EFF">
        <w:rPr>
          <w:rFonts w:ascii="Times New Roman" w:hAnsi="Times New Roman"/>
          <w:b/>
          <w:sz w:val="24"/>
          <w:szCs w:val="24"/>
        </w:rPr>
        <w:t xml:space="preserve">składane na podstawie art. 7 ust. 1 </w:t>
      </w:r>
      <w:r w:rsidRPr="00362EFF">
        <w:rPr>
          <w:rFonts w:ascii="Times New Roman" w:eastAsia="Calibri" w:hAnsi="Times New Roman"/>
          <w:b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</w:t>
      </w:r>
      <w:r w:rsidRPr="00362EFF">
        <w:rPr>
          <w:rFonts w:ascii="Times New Roman" w:hAnsi="Times New Roman"/>
          <w:b/>
          <w:sz w:val="24"/>
          <w:szCs w:val="24"/>
        </w:rPr>
        <w:t>oraz 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2B3CF28C" w14:textId="77777777" w:rsidR="007803B4" w:rsidRDefault="007803B4" w:rsidP="007803B4">
      <w:pPr>
        <w:spacing w:after="0" w:line="240" w:lineRule="auto"/>
        <w:ind w:firstLine="71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C31BE3F" w14:textId="77777777" w:rsidR="00362EFF" w:rsidRPr="00362EFF" w:rsidRDefault="00362EFF" w:rsidP="007803B4">
      <w:pPr>
        <w:spacing w:after="0" w:line="240" w:lineRule="auto"/>
        <w:ind w:firstLine="710"/>
        <w:jc w:val="both"/>
        <w:rPr>
          <w:rFonts w:ascii="Times New Roman" w:eastAsia="Calibri" w:hAnsi="Times New Roman"/>
          <w:b/>
          <w:sz w:val="24"/>
          <w:szCs w:val="24"/>
        </w:rPr>
      </w:pPr>
      <w:r w:rsidRPr="00362EFF">
        <w:rPr>
          <w:rFonts w:ascii="Times New Roman" w:eastAsia="Calibri" w:hAnsi="Times New Roman"/>
          <w:b/>
          <w:sz w:val="24"/>
          <w:szCs w:val="24"/>
        </w:rPr>
        <w:t>DOTYCZĄCE PRZESŁANEK WYKLUCZENIA Z POSTĘPOWANIA</w:t>
      </w:r>
    </w:p>
    <w:p w14:paraId="7B5C6B79" w14:textId="77777777" w:rsidR="00362EFF" w:rsidRPr="00362EFF" w:rsidRDefault="00362EFF" w:rsidP="00362EFF">
      <w:pPr>
        <w:spacing w:after="0" w:line="240" w:lineRule="auto"/>
        <w:ind w:left="347" w:firstLine="710"/>
        <w:jc w:val="center"/>
        <w:rPr>
          <w:rFonts w:ascii="Times New Roman" w:eastAsia="Calibri" w:hAnsi="Times New Roman"/>
          <w:sz w:val="24"/>
          <w:szCs w:val="24"/>
        </w:rPr>
      </w:pPr>
    </w:p>
    <w:p w14:paraId="7344F1D7" w14:textId="504D1E10" w:rsidR="00362EFF" w:rsidRPr="00FD4F03" w:rsidRDefault="00362EFF" w:rsidP="00FD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2EFF">
        <w:rPr>
          <w:rFonts w:ascii="Times New Roman" w:eastAsia="Calibri" w:hAnsi="Times New Roman"/>
          <w:b/>
          <w:sz w:val="24"/>
          <w:szCs w:val="24"/>
        </w:rPr>
        <w:t>WYKONAWCA:</w:t>
      </w:r>
    </w:p>
    <w:tbl>
      <w:tblPr>
        <w:tblW w:w="0" w:type="dxa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41"/>
        <w:gridCol w:w="3348"/>
      </w:tblGrid>
      <w:tr w:rsidR="00362EFF" w:rsidRPr="00362EFF" w14:paraId="2326C6A3" w14:textId="77777777" w:rsidTr="00362EFF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ECAB4" w14:textId="77777777" w:rsidR="00362EFF" w:rsidRPr="00362EFF" w:rsidRDefault="00362E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33022" w14:textId="77777777" w:rsidR="00362EFF" w:rsidRPr="00362EFF" w:rsidRDefault="00362E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A72E6" w14:textId="77777777" w:rsidR="00362EFF" w:rsidRPr="00362EFF" w:rsidRDefault="00362E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Adres(y) </w:t>
            </w:r>
            <w:r w:rsidRPr="00362EFF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>Wykonawcy</w:t>
            </w: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>(ów)</w:t>
            </w:r>
          </w:p>
        </w:tc>
      </w:tr>
      <w:tr w:rsidR="00362EFF" w:rsidRPr="00362EFF" w14:paraId="1139AA91" w14:textId="77777777" w:rsidTr="00362EFF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F0FF7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44BC6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674BCAFC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61B720A7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496C9137" w14:textId="77777777" w:rsidR="00362EFF" w:rsidRPr="00362EFF" w:rsidRDefault="00362E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D00F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14:paraId="6C512B5B" w14:textId="77777777" w:rsidR="00362EFF" w:rsidRPr="00362EFF" w:rsidRDefault="00362EFF" w:rsidP="00362E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9EADA4" w14:textId="0558A227" w:rsidR="00362EFF" w:rsidRPr="001A4524" w:rsidRDefault="00362EFF" w:rsidP="001A45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2EFF">
        <w:rPr>
          <w:rFonts w:ascii="Times New Roman" w:hAnsi="Times New Roman"/>
          <w:bCs/>
          <w:sz w:val="24"/>
          <w:szCs w:val="24"/>
        </w:rPr>
        <w:t>Składając ofertę w postępowaniu o udzielenie zamówienia publicznego na:</w:t>
      </w:r>
    </w:p>
    <w:p w14:paraId="00F6B6CA" w14:textId="38061352" w:rsidR="001A4524" w:rsidRPr="00FD4F03" w:rsidRDefault="00D75247" w:rsidP="00FD4F03">
      <w:pPr>
        <w:pStyle w:val="Standard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dostawę </w:t>
      </w:r>
      <w:r w:rsidR="003F0EE7">
        <w:rPr>
          <w:rFonts w:eastAsiaTheme="minorHAnsi"/>
          <w:b/>
          <w:bCs/>
        </w:rPr>
        <w:t xml:space="preserve"> i dowóz </w:t>
      </w:r>
      <w:r w:rsidR="00FD4F03">
        <w:rPr>
          <w:rFonts w:eastAsiaTheme="minorHAnsi"/>
          <w:b/>
          <w:bCs/>
        </w:rPr>
        <w:t xml:space="preserve">do: </w:t>
      </w:r>
      <w:r w:rsidR="001A4524">
        <w:rPr>
          <w:bCs/>
          <w:i/>
          <w:sz w:val="20"/>
          <w:szCs w:val="20"/>
        </w:rPr>
        <w:t xml:space="preserve">SP </w:t>
      </w:r>
      <w:proofErr w:type="spellStart"/>
      <w:r w:rsidR="001A4524">
        <w:rPr>
          <w:bCs/>
          <w:i/>
          <w:sz w:val="20"/>
          <w:szCs w:val="20"/>
        </w:rPr>
        <w:t>Błaziny</w:t>
      </w:r>
      <w:proofErr w:type="spellEnd"/>
      <w:r w:rsidR="001A4524">
        <w:rPr>
          <w:bCs/>
          <w:i/>
          <w:sz w:val="20"/>
          <w:szCs w:val="20"/>
        </w:rPr>
        <w:t xml:space="preserve"> Dolne</w:t>
      </w:r>
      <w:r w:rsidR="00FD4F03">
        <w:rPr>
          <w:rFonts w:eastAsiaTheme="minorHAnsi"/>
          <w:b/>
          <w:bCs/>
        </w:rPr>
        <w:t xml:space="preserve">, </w:t>
      </w:r>
      <w:r w:rsidR="001A4524">
        <w:rPr>
          <w:bCs/>
          <w:i/>
          <w:sz w:val="20"/>
          <w:szCs w:val="20"/>
        </w:rPr>
        <w:t>SP Iłża ul. Bodzentyńska 45</w:t>
      </w:r>
      <w:r w:rsidR="00FD4F03">
        <w:rPr>
          <w:rFonts w:eastAsiaTheme="minorHAnsi"/>
          <w:b/>
          <w:bCs/>
        </w:rPr>
        <w:t xml:space="preserve">, </w:t>
      </w:r>
      <w:r w:rsidR="001A4524">
        <w:rPr>
          <w:bCs/>
          <w:i/>
          <w:sz w:val="20"/>
          <w:szCs w:val="20"/>
        </w:rPr>
        <w:t>SP Iłża ul. Wójtowska 5</w:t>
      </w:r>
      <w:r w:rsidR="00FD4F03">
        <w:rPr>
          <w:rFonts w:eastAsiaTheme="minorHAnsi"/>
          <w:b/>
          <w:bCs/>
        </w:rPr>
        <w:t xml:space="preserve">, </w:t>
      </w:r>
      <w:r w:rsidR="001A4524">
        <w:rPr>
          <w:bCs/>
          <w:i/>
          <w:sz w:val="20"/>
          <w:szCs w:val="20"/>
        </w:rPr>
        <w:t>SP Jasieniec Iłżecki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SP Pakosław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SP Seredzice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Samorządowe Przedszkole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Żłobek Gminny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 xml:space="preserve">Zespół </w:t>
      </w:r>
      <w:proofErr w:type="spellStart"/>
      <w:r w:rsidR="001A4524">
        <w:rPr>
          <w:bCs/>
          <w:i/>
          <w:sz w:val="20"/>
          <w:szCs w:val="20"/>
        </w:rPr>
        <w:t>Ekonomiczno</w:t>
      </w:r>
      <w:proofErr w:type="spellEnd"/>
      <w:r w:rsidR="001A4524">
        <w:rPr>
          <w:bCs/>
          <w:i/>
          <w:sz w:val="20"/>
          <w:szCs w:val="20"/>
        </w:rPr>
        <w:t>– Administracyjny Szkół w Iłży</w:t>
      </w:r>
    </w:p>
    <w:p w14:paraId="2DB3573E" w14:textId="7D1E0DED" w:rsidR="00362EFF" w:rsidRPr="00DA3912" w:rsidRDefault="00DA3912" w:rsidP="00DA3912">
      <w:pPr>
        <w:pStyle w:val="Standard"/>
        <w:rPr>
          <w:bCs/>
          <w:sz w:val="20"/>
          <w:szCs w:val="20"/>
        </w:rPr>
      </w:pPr>
      <w:r w:rsidRPr="00DA3912">
        <w:rPr>
          <w:rFonts w:eastAsiaTheme="minorHAnsi"/>
          <w:b/>
          <w:bCs/>
        </w:rPr>
        <w:t>materiałów biurowych</w:t>
      </w:r>
    </w:p>
    <w:p w14:paraId="5426BF96" w14:textId="77777777" w:rsidR="00362EFF" w:rsidRPr="00362EFF" w:rsidRDefault="00362EFF" w:rsidP="00362EFF">
      <w:pPr>
        <w:spacing w:after="0" w:line="240" w:lineRule="auto"/>
        <w:ind w:left="347" w:firstLine="710"/>
        <w:jc w:val="center"/>
        <w:rPr>
          <w:rFonts w:ascii="Times New Roman" w:eastAsia="Calibri" w:hAnsi="Times New Roman"/>
          <w:sz w:val="24"/>
          <w:szCs w:val="24"/>
        </w:rPr>
      </w:pPr>
    </w:p>
    <w:p w14:paraId="6D90C411" w14:textId="77777777" w:rsidR="00362EFF" w:rsidRPr="00362EFF" w:rsidRDefault="00362EFF" w:rsidP="00362EF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62EFF">
        <w:rPr>
          <w:rFonts w:ascii="Times New Roman" w:hAnsi="Times New Roman"/>
          <w:sz w:val="24"/>
          <w:szCs w:val="24"/>
        </w:rPr>
        <w:t>-</w:t>
      </w:r>
      <w:r w:rsidRPr="00362EFF">
        <w:rPr>
          <w:rFonts w:ascii="Times New Roman" w:hAnsi="Times New Roman"/>
          <w:b/>
          <w:sz w:val="24"/>
          <w:szCs w:val="24"/>
        </w:rPr>
        <w:t xml:space="preserve">oświadczam, że nie </w:t>
      </w:r>
      <w:r w:rsidRPr="00362EFF">
        <w:rPr>
          <w:rFonts w:ascii="Times New Roman" w:hAnsi="Times New Roman"/>
          <w:b/>
          <w:sz w:val="24"/>
          <w:szCs w:val="24"/>
          <w:lang w:eastAsia="ar-SA"/>
        </w:rPr>
        <w:t>zachodzą</w:t>
      </w:r>
      <w:r w:rsidRPr="00362EFF">
        <w:rPr>
          <w:rFonts w:ascii="Times New Roman" w:hAnsi="Times New Roman"/>
          <w:sz w:val="24"/>
          <w:szCs w:val="24"/>
          <w:lang w:eastAsia="ar-SA"/>
        </w:rPr>
        <w:t xml:space="preserve"> w stosunku do mnie podstawy wykluczenia z postępowania  określone w art. 7 ust. 1 </w:t>
      </w:r>
      <w:r w:rsidRPr="00362EFF">
        <w:rPr>
          <w:rFonts w:ascii="Times New Roman" w:hAnsi="Times New Roman"/>
          <w:sz w:val="24"/>
          <w:szCs w:val="24"/>
        </w:rPr>
        <w:t>ustawy z 13 kwietnia 2022 r. o szczególnych rozwiązaniach w zakresie przeciwdziałania wspieraniu agresji na Ukrainę oraz służących ochronie bezpieczeństwa narodowego</w:t>
      </w:r>
      <w:r w:rsidRPr="00362EF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5BEB390" w14:textId="77777777" w:rsidR="00362EFF" w:rsidRPr="00362EFF" w:rsidRDefault="00362EFF" w:rsidP="00362EFF">
      <w:pPr>
        <w:pStyle w:val="Nagwek1"/>
        <w:numPr>
          <w:ilvl w:val="0"/>
          <w:numId w:val="0"/>
        </w:numPr>
        <w:tabs>
          <w:tab w:val="left" w:pos="708"/>
        </w:tabs>
        <w:ind w:hanging="148"/>
        <w:jc w:val="both"/>
        <w:rPr>
          <w:rFonts w:ascii="Times New Roman" w:hAnsi="Times New Roman"/>
          <w:b w:val="0"/>
          <w:color w:val="auto"/>
          <w:kern w:val="36"/>
          <w:sz w:val="24"/>
          <w:szCs w:val="24"/>
          <w:lang w:eastAsia="pl-PL"/>
        </w:rPr>
      </w:pPr>
      <w:r w:rsidRPr="00362EFF">
        <w:rPr>
          <w:rFonts w:ascii="Times New Roman" w:hAnsi="Times New Roman"/>
          <w:b w:val="0"/>
          <w:color w:val="auto"/>
          <w:sz w:val="24"/>
          <w:szCs w:val="24"/>
          <w:lang w:eastAsia="pl-PL"/>
        </w:rPr>
        <w:t xml:space="preserve">- </w:t>
      </w:r>
      <w:r w:rsidRPr="00362EFF">
        <w:rPr>
          <w:rFonts w:ascii="Times New Roman" w:hAnsi="Times New Roman"/>
          <w:color w:val="auto"/>
          <w:sz w:val="24"/>
          <w:szCs w:val="24"/>
          <w:lang w:eastAsia="pl-PL"/>
        </w:rPr>
        <w:t>oświadczam, że nie figuruję</w:t>
      </w:r>
      <w:r w:rsidRPr="00362EFF">
        <w:rPr>
          <w:rFonts w:ascii="Times New Roman" w:hAnsi="Times New Roman"/>
          <w:b w:val="0"/>
          <w:color w:val="auto"/>
          <w:sz w:val="24"/>
          <w:szCs w:val="24"/>
          <w:lang w:eastAsia="pl-PL"/>
        </w:rPr>
        <w:t xml:space="preserve"> 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w wykazach określonych w </w:t>
      </w:r>
      <w:r w:rsidRPr="00362EFF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362EFF">
        <w:rPr>
          <w:rFonts w:ascii="Times New Roman" w:hAnsi="Times New Roman"/>
          <w:b w:val="0"/>
          <w:color w:val="auto"/>
          <w:sz w:val="24"/>
          <w:szCs w:val="24"/>
        </w:rPr>
        <w:t>Dz.Urz.UE.L</w:t>
      </w:r>
      <w:proofErr w:type="spellEnd"/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2006 Nr 134, str. 1)</w:t>
      </w:r>
      <w:r w:rsidRPr="00362EFF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eastAsia="pl-PL"/>
        </w:rPr>
        <w:t xml:space="preserve"> 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i </w:t>
      </w:r>
      <w:r w:rsidRPr="00362EFF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362EFF">
        <w:rPr>
          <w:rFonts w:ascii="Times New Roman" w:hAnsi="Times New Roman"/>
          <w:b w:val="0"/>
          <w:color w:val="auto"/>
          <w:sz w:val="24"/>
          <w:szCs w:val="24"/>
        </w:rPr>
        <w:t>Dz.Urz.UE.L</w:t>
      </w:r>
      <w:proofErr w:type="spellEnd"/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2014 Nr 78, str. 6)</w:t>
      </w:r>
    </w:p>
    <w:p w14:paraId="5FFB9106" w14:textId="77777777" w:rsidR="00362EFF" w:rsidRPr="00362EFF" w:rsidRDefault="00362EFF" w:rsidP="00362EF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62EFF">
        <w:rPr>
          <w:rFonts w:ascii="Times New Roman" w:hAnsi="Times New Roman"/>
          <w:sz w:val="24"/>
          <w:szCs w:val="24"/>
        </w:rPr>
        <w:t xml:space="preserve">- </w:t>
      </w:r>
      <w:r w:rsidRPr="00362EFF">
        <w:rPr>
          <w:rFonts w:ascii="Times New Roman" w:hAnsi="Times New Roman"/>
          <w:b/>
          <w:sz w:val="24"/>
          <w:szCs w:val="24"/>
        </w:rPr>
        <w:t>oświadczam, że nie jestem</w:t>
      </w:r>
      <w:r w:rsidRPr="00362EFF">
        <w:rPr>
          <w:rFonts w:ascii="Times New Roman" w:hAnsi="Times New Roman"/>
          <w:sz w:val="24"/>
          <w:szCs w:val="24"/>
        </w:rPr>
        <w:t xml:space="preserve">  wpisany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narodowego.</w:t>
      </w:r>
      <w:r w:rsidRPr="00362EF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0F77ABB" w14:textId="77777777" w:rsidR="00362EFF" w:rsidRPr="00362EFF" w:rsidRDefault="00362EFF" w:rsidP="00362EFF">
      <w:pPr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362EFF">
        <w:rPr>
          <w:rFonts w:ascii="Times New Roman" w:hAnsi="Times New Roman"/>
          <w:sz w:val="24"/>
          <w:szCs w:val="24"/>
          <w:lang w:eastAsia="pl-PL"/>
        </w:rPr>
        <w:t>-</w:t>
      </w:r>
      <w:r w:rsidRPr="00362EFF">
        <w:rPr>
          <w:rFonts w:ascii="Times New Roman" w:hAnsi="Times New Roman"/>
          <w:b/>
          <w:sz w:val="24"/>
          <w:szCs w:val="24"/>
          <w:lang w:eastAsia="pl-PL"/>
        </w:rPr>
        <w:t>o</w:t>
      </w:r>
      <w:r w:rsidRPr="00362EFF">
        <w:rPr>
          <w:rFonts w:ascii="Times New Roman" w:hAnsi="Times New Roman"/>
          <w:b/>
          <w:sz w:val="24"/>
          <w:szCs w:val="24"/>
        </w:rPr>
        <w:t>świadczam, że nie podlegam wykluczeniu</w:t>
      </w:r>
      <w:r w:rsidRPr="00362EFF">
        <w:rPr>
          <w:rFonts w:ascii="Times New Roman" w:hAnsi="Times New Roman"/>
          <w:sz w:val="24"/>
          <w:szCs w:val="24"/>
        </w:rPr>
        <w:t xml:space="preserve"> z postępowania na podstawie </w:t>
      </w:r>
      <w:r w:rsidRPr="00362EFF">
        <w:rPr>
          <w:rFonts w:ascii="Times New Roman" w:hAnsi="Times New Roman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362EFF">
        <w:rPr>
          <w:rFonts w:ascii="Times New Roman" w:hAnsi="Times New Roman"/>
          <w:sz w:val="24"/>
          <w:szCs w:val="24"/>
        </w:rPr>
        <w:lastRenderedPageBreak/>
        <w:t>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12C32D2" w14:textId="77777777" w:rsidR="00362EFF" w:rsidRPr="00362EFF" w:rsidRDefault="00362EFF" w:rsidP="00362EFF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57A688CA" w14:textId="77777777" w:rsidR="00362EFF" w:rsidRPr="00362EFF" w:rsidRDefault="00362EFF" w:rsidP="00362EFF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2ADA99CE" w14:textId="77777777" w:rsidR="00362EFF" w:rsidRPr="00362EFF" w:rsidRDefault="00362EFF" w:rsidP="00362EFF">
      <w:pPr>
        <w:shd w:val="clear" w:color="auto" w:fill="B3B3B3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2EF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F4B474F" w14:textId="77777777" w:rsidR="00362EFF" w:rsidRPr="00362EFF" w:rsidRDefault="00362EFF" w:rsidP="00362EF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5FB6284" w14:textId="77777777" w:rsidR="00362EFF" w:rsidRPr="00362EFF" w:rsidRDefault="00362EFF" w:rsidP="00362EF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2EFF">
        <w:rPr>
          <w:rFonts w:ascii="Times New Roman" w:eastAsia="Calibri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7FF1A00" w14:textId="77777777" w:rsidR="00362EFF" w:rsidRPr="00362EFF" w:rsidRDefault="00362EFF" w:rsidP="00362EFF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509546BE" w14:textId="77777777" w:rsidR="00362EFF" w:rsidRPr="00362EFF" w:rsidRDefault="00362EFF" w:rsidP="00362EFF">
      <w:pPr>
        <w:jc w:val="right"/>
        <w:rPr>
          <w:rFonts w:ascii="Times New Roman" w:eastAsia="Calibri" w:hAnsi="Times New Roman"/>
          <w:sz w:val="24"/>
          <w:szCs w:val="24"/>
        </w:rPr>
      </w:pPr>
    </w:p>
    <w:p w14:paraId="38883406" w14:textId="77777777" w:rsidR="006C78CE" w:rsidRDefault="006C78CE" w:rsidP="006C78CE">
      <w:pPr>
        <w:pStyle w:val="Standard"/>
        <w:jc w:val="right"/>
      </w:pPr>
      <w:r>
        <w:t>…………………………………………………………</w:t>
      </w:r>
    </w:p>
    <w:p w14:paraId="5C409ED9" w14:textId="7EE7464E" w:rsidR="006C78CE" w:rsidRDefault="006C78CE" w:rsidP="006C78CE">
      <w:pPr>
        <w:pStyle w:val="Standard"/>
        <w:jc w:val="center"/>
        <w:rPr>
          <w:i/>
        </w:rPr>
      </w:pPr>
      <w:r>
        <w:rPr>
          <w:i/>
        </w:rPr>
        <w:t xml:space="preserve">                                                         (</w:t>
      </w:r>
      <w:r>
        <w:rPr>
          <w:i/>
        </w:rPr>
        <w:t>data,</w:t>
      </w:r>
      <w:r>
        <w:rPr>
          <w:i/>
        </w:rPr>
        <w:t xml:space="preserve"> podpis i pieczątka Wykonawcy)</w:t>
      </w:r>
    </w:p>
    <w:p w14:paraId="09C7D193" w14:textId="77777777" w:rsidR="00362EFF" w:rsidRPr="00362EFF" w:rsidRDefault="00362EFF" w:rsidP="00362EFF">
      <w:pPr>
        <w:jc w:val="right"/>
        <w:rPr>
          <w:rFonts w:ascii="Times New Roman" w:eastAsia="Calibri" w:hAnsi="Times New Roman"/>
          <w:sz w:val="24"/>
          <w:szCs w:val="24"/>
        </w:rPr>
      </w:pPr>
    </w:p>
    <w:p w14:paraId="51BFB31E" w14:textId="77777777" w:rsidR="00362EFF" w:rsidRPr="00362EFF" w:rsidRDefault="00362EFF" w:rsidP="00362EFF">
      <w:pPr>
        <w:jc w:val="right"/>
        <w:rPr>
          <w:rFonts w:ascii="Times New Roman" w:eastAsia="Calibri" w:hAnsi="Times New Roman"/>
          <w:i/>
          <w:iCs/>
          <w:sz w:val="24"/>
          <w:szCs w:val="24"/>
        </w:rPr>
      </w:pPr>
    </w:p>
    <w:p w14:paraId="47618522" w14:textId="77777777" w:rsidR="00CC6248" w:rsidRPr="00362EFF" w:rsidRDefault="00CC6248">
      <w:pPr>
        <w:rPr>
          <w:rFonts w:ascii="Times New Roman" w:hAnsi="Times New Roman"/>
          <w:sz w:val="24"/>
          <w:szCs w:val="24"/>
          <w:lang w:val="x-none"/>
        </w:rPr>
      </w:pPr>
    </w:p>
    <w:sectPr w:rsidR="00CC6248" w:rsidRPr="0036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644143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Cambria" w:hAnsi="Cambria" w:hint="default"/>
        <w:sz w:val="22"/>
        <w:szCs w:val="22"/>
        <w:lang w:bidi="x-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-240"/>
        </w:tabs>
        <w:ind w:left="576" w:hanging="576"/>
      </w:pPr>
      <w:rPr>
        <w:rFonts w:ascii="Cambria" w:hAnsi="Cambria"/>
        <w:b w:val="0"/>
        <w:bCs/>
        <w:i w:val="0"/>
        <w:strike w:val="0"/>
        <w:dstrike w:val="0"/>
        <w:color w:val="000000"/>
        <w:kern w:val="2"/>
        <w:sz w:val="22"/>
        <w:szCs w:val="22"/>
        <w:u w:val="none"/>
        <w:effect w:val="none"/>
        <w:lang w:val="x-none" w:eastAsia="x-none" w:bidi="x-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-294"/>
        </w:tabs>
        <w:ind w:left="1146" w:hanging="720"/>
      </w:pPr>
      <w:rPr>
        <w:rFonts w:ascii="Cambria" w:hAnsi="Cambria" w:cs="Arial"/>
        <w:b w:val="0"/>
        <w:bCs/>
        <w:strike w:val="0"/>
        <w:dstrike w:val="0"/>
        <w:color w:val="auto"/>
        <w:sz w:val="22"/>
        <w:szCs w:val="22"/>
        <w:u w:val="none"/>
        <w:effect w:val="none"/>
        <w:lang w:val="x-none" w:eastAsia="x-none" w:bidi="x-no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984" w:hanging="864"/>
      </w:pPr>
      <w:rPr>
        <w:rFonts w:ascii="Cambria" w:hAnsi="Cambria" w:cs="Symbol"/>
        <w:i w:val="0"/>
        <w:sz w:val="22"/>
        <w:szCs w:val="22"/>
        <w:u w:val="single" w:color="000000"/>
        <w:lang w:val="x-none" w:eastAsia="x-none" w:bidi="x-no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lang w:val="x-none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372312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FF"/>
    <w:rsid w:val="00046F69"/>
    <w:rsid w:val="001241C1"/>
    <w:rsid w:val="001A4524"/>
    <w:rsid w:val="00280336"/>
    <w:rsid w:val="00362EFF"/>
    <w:rsid w:val="003F0EE7"/>
    <w:rsid w:val="006A2912"/>
    <w:rsid w:val="006B2433"/>
    <w:rsid w:val="006C78CE"/>
    <w:rsid w:val="007803B4"/>
    <w:rsid w:val="008D01A3"/>
    <w:rsid w:val="00945D08"/>
    <w:rsid w:val="00B07BEB"/>
    <w:rsid w:val="00C80C38"/>
    <w:rsid w:val="00CC6248"/>
    <w:rsid w:val="00D75247"/>
    <w:rsid w:val="00DA3912"/>
    <w:rsid w:val="00FB42E1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D045"/>
  <w15:chartTrackingRefBased/>
  <w15:docId w15:val="{716A1A05-3608-41A6-9AC1-308B821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agwek2"/>
    <w:link w:val="Nagwek1Znak"/>
    <w:uiPriority w:val="9"/>
    <w:qFormat/>
    <w:rsid w:val="00362EFF"/>
    <w:pPr>
      <w:keepNext/>
      <w:numPr>
        <w:numId w:val="1"/>
      </w:numPr>
      <w:spacing w:before="360" w:after="180"/>
      <w:outlineLvl w:val="0"/>
    </w:pPr>
    <w:rPr>
      <w:rFonts w:ascii="Cambria" w:hAnsi="Cambria"/>
      <w:b/>
      <w:bCs/>
      <w:color w:val="0000FF"/>
      <w:szCs w:val="28"/>
      <w:lang w:val="x-none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362EFF"/>
    <w:pPr>
      <w:keepLines/>
      <w:widowControl w:val="0"/>
      <w:numPr>
        <w:ilvl w:val="1"/>
      </w:numPr>
      <w:spacing w:before="120" w:after="0"/>
      <w:outlineLvl w:val="1"/>
    </w:pPr>
    <w:rPr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EFF"/>
    <w:pPr>
      <w:keepNext/>
      <w:keepLines/>
      <w:widowControl w:val="0"/>
      <w:numPr>
        <w:ilvl w:val="2"/>
        <w:numId w:val="1"/>
      </w:numPr>
      <w:tabs>
        <w:tab w:val="left" w:pos="1134"/>
      </w:tabs>
      <w:spacing w:before="60" w:after="60"/>
      <w:outlineLvl w:val="2"/>
    </w:pPr>
    <w:rPr>
      <w:rFonts w:cs="Arial"/>
      <w:bCs/>
      <w:spacing w:val="-1"/>
    </w:rPr>
  </w:style>
  <w:style w:type="paragraph" w:styleId="Nagwek4">
    <w:name w:val="heading 4"/>
    <w:basedOn w:val="Nagwek3"/>
    <w:next w:val="Normalny"/>
    <w:link w:val="Nagwek4Znak"/>
    <w:uiPriority w:val="9"/>
    <w:semiHidden/>
    <w:unhideWhenUsed/>
    <w:qFormat/>
    <w:rsid w:val="00362EFF"/>
    <w:pPr>
      <w:numPr>
        <w:ilvl w:val="3"/>
      </w:numPr>
      <w:tabs>
        <w:tab w:val="clear" w:pos="1134"/>
        <w:tab w:val="left" w:pos="1276"/>
        <w:tab w:val="left" w:pos="1843"/>
      </w:tabs>
      <w:outlineLvl w:val="3"/>
    </w:pPr>
    <w:rPr>
      <w:bCs w:val="0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EFF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EFF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EF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EF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EFF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EFF"/>
    <w:rPr>
      <w:rFonts w:ascii="Cambria" w:eastAsia="Times New Roman" w:hAnsi="Cambria" w:cs="Times New Roman"/>
      <w:b/>
      <w:bCs/>
      <w:color w:val="0000FF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EFF"/>
    <w:rPr>
      <w:rFonts w:ascii="Cambria" w:eastAsia="Times New Roman" w:hAnsi="Cambria" w:cs="Times New Roman"/>
      <w:b/>
      <w:bCs/>
      <w:color w:val="000000"/>
      <w:sz w:val="24"/>
      <w:szCs w:val="24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EFF"/>
    <w:rPr>
      <w:rFonts w:ascii="Calibri" w:eastAsia="Times New Roman" w:hAnsi="Calibri" w:cs="Arial"/>
      <w:bCs/>
      <w:spacing w:val="-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EFF"/>
    <w:rPr>
      <w:rFonts w:ascii="Calibri" w:eastAsia="Times New Roman" w:hAnsi="Calibri" w:cs="Arial"/>
      <w:spacing w:val="-1"/>
      <w:kern w:val="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EFF"/>
    <w:rPr>
      <w:rFonts w:ascii="Calibri" w:eastAsia="Times New Roman" w:hAnsi="Calibri" w:cs="Times New Roman"/>
      <w:b/>
      <w:bCs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EFF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EFF"/>
    <w:rPr>
      <w:rFonts w:ascii="Calibri" w:eastAsia="Times New Roman" w:hAnsi="Calibri" w:cs="Times New Roma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EFF"/>
    <w:rPr>
      <w:rFonts w:ascii="Calibri" w:eastAsia="Times New Roman" w:hAnsi="Calibri" w:cs="Times New Roman"/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EFF"/>
    <w:rPr>
      <w:rFonts w:ascii="Calibri" w:eastAsia="Times New Roman" w:hAnsi="Calibri" w:cs="Arial"/>
    </w:rPr>
  </w:style>
  <w:style w:type="character" w:styleId="Hipercze">
    <w:name w:val="Hyperlink"/>
    <w:uiPriority w:val="99"/>
    <w:semiHidden/>
    <w:unhideWhenUsed/>
    <w:rsid w:val="00362EFF"/>
    <w:rPr>
      <w:color w:val="0000FF"/>
      <w:u w:val="single"/>
    </w:rPr>
  </w:style>
  <w:style w:type="character" w:customStyle="1" w:styleId="Teksttreci5">
    <w:name w:val="Tekst treści (5)_"/>
    <w:link w:val="Teksttreci50"/>
    <w:locked/>
    <w:rsid w:val="00362EFF"/>
    <w:rPr>
      <w:rFonts w:ascii="Arial" w:eastAsia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62EFF"/>
    <w:pPr>
      <w:widowControl w:val="0"/>
      <w:shd w:val="clear" w:color="auto" w:fill="FFFFFF"/>
      <w:spacing w:before="120" w:after="120" w:line="269" w:lineRule="exact"/>
      <w:jc w:val="both"/>
    </w:pPr>
    <w:rPr>
      <w:rFonts w:ascii="Arial" w:eastAsia="Arial" w:hAnsi="Arial" w:cs="Arial"/>
    </w:rPr>
  </w:style>
  <w:style w:type="character" w:customStyle="1" w:styleId="Teksttreci5Pogrubienie">
    <w:name w:val="Tekst treści (5) + Pogrubienie"/>
    <w:rsid w:val="00362EFF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Standard">
    <w:name w:val="Standard"/>
    <w:rsid w:val="006C78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Mirota</dc:creator>
  <cp:keywords/>
  <dc:description/>
  <cp:lastModifiedBy>Zespół Ekonomiczno-Administracyjny Szkół</cp:lastModifiedBy>
  <cp:revision>2</cp:revision>
  <cp:lastPrinted>2025-04-03T07:31:00Z</cp:lastPrinted>
  <dcterms:created xsi:type="dcterms:W3CDTF">2025-04-03T07:31:00Z</dcterms:created>
  <dcterms:modified xsi:type="dcterms:W3CDTF">2025-04-03T07:31:00Z</dcterms:modified>
</cp:coreProperties>
</file>