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27AED3F9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4147F9">
        <w:rPr>
          <w:rFonts w:ascii="Times New Roman" w:hAnsi="Times New Roman"/>
          <w:sz w:val="24"/>
          <w:szCs w:val="24"/>
        </w:rPr>
        <w:t>20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4147F9">
        <w:rPr>
          <w:rFonts w:ascii="Times New Roman" w:hAnsi="Times New Roman"/>
          <w:sz w:val="24"/>
          <w:szCs w:val="24"/>
        </w:rPr>
        <w:t>7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3BB0C7BD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60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1D1DF4F5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4147F9">
        <w:rPr>
          <w:rFonts w:ascii="Times New Roman" w:hAnsi="Times New Roman"/>
          <w:sz w:val="24"/>
          <w:szCs w:val="24"/>
        </w:rPr>
        <w:t>20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4147F9">
        <w:rPr>
          <w:rFonts w:ascii="Times New Roman" w:hAnsi="Times New Roman"/>
          <w:sz w:val="24"/>
          <w:szCs w:val="24"/>
        </w:rPr>
        <w:t>7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3A56E52" w14:textId="52166E04" w:rsidR="00145EDA" w:rsidRDefault="00A033EE" w:rsidP="00735AC7">
      <w:pPr>
        <w:pStyle w:val="Standard"/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1</w:t>
      </w:r>
      <w:r w:rsidR="00735AC7">
        <w:rPr>
          <w:rFonts w:ascii="Palatino Linotype" w:hAnsi="Palatino Linotype"/>
          <w:b/>
          <w:sz w:val="24"/>
          <w:szCs w:val="24"/>
          <w:u w:val="single"/>
        </w:rPr>
        <w:t xml:space="preserve"> – </w:t>
      </w:r>
      <w:r w:rsidR="00735AC7"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A75DF1">
        <w:rPr>
          <w:rFonts w:ascii="Palatino Linotype" w:hAnsi="Palatino Linotype"/>
          <w:b/>
          <w:sz w:val="24"/>
          <w:szCs w:val="24"/>
        </w:rPr>
        <w:t>2</w:t>
      </w:r>
    </w:p>
    <w:p w14:paraId="5CDE85C8" w14:textId="77777777" w:rsidR="00A75DF1" w:rsidRDefault="00A75DF1" w:rsidP="003231A4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7D759F78" w14:textId="21A1F270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2473C5D7" w14:textId="77777777" w:rsidR="00735AC7" w:rsidRPr="00134847" w:rsidRDefault="00735AC7" w:rsidP="003231A4">
      <w:pPr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Pr="00134847">
        <w:rPr>
          <w:rFonts w:ascii="Palatino Linotype" w:hAnsi="Palatino Linotype"/>
          <w:b/>
          <w:sz w:val="24"/>
          <w:szCs w:val="24"/>
        </w:rPr>
        <w:t>k</w:t>
      </w:r>
    </w:p>
    <w:p w14:paraId="3CA3B8A4" w14:textId="2FC7BB63" w:rsidR="00603FF1" w:rsidRDefault="00735AC7" w:rsidP="00735AC7">
      <w:pPr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1C6C90DF" w14:textId="77777777" w:rsidR="00975F1A" w:rsidRDefault="00975F1A" w:rsidP="00735AC7">
      <w:pPr>
        <w:contextualSpacing/>
        <w:rPr>
          <w:rFonts w:ascii="Palatino Linotype" w:hAnsi="Palatino Linotype"/>
          <w:b/>
          <w:sz w:val="24"/>
          <w:szCs w:val="24"/>
        </w:rPr>
      </w:pPr>
    </w:p>
    <w:p w14:paraId="6FEF3288" w14:textId="7E397B71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EF54AF">
        <w:rPr>
          <w:rFonts w:ascii="Palatino Linotype" w:hAnsi="Palatino Linotype"/>
          <w:sz w:val="24"/>
          <w:szCs w:val="24"/>
        </w:rPr>
        <w:t xml:space="preserve"> </w:t>
      </w:r>
      <w:r w:rsidR="000B1B7F">
        <w:rPr>
          <w:rFonts w:ascii="Palatino Linotype" w:hAnsi="Palatino Linotype"/>
          <w:sz w:val="24"/>
          <w:szCs w:val="24"/>
        </w:rPr>
        <w:t xml:space="preserve">136 930,22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3376D097" w14:textId="3AE462F4" w:rsidR="00735AC7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66B4FFE8" w14:textId="77777777" w:rsidR="00975F1A" w:rsidRPr="00975F1A" w:rsidRDefault="00975F1A" w:rsidP="00735AC7">
      <w:pPr>
        <w:rPr>
          <w:rFonts w:ascii="Palatino Linotype" w:hAnsi="Palatino Linotype"/>
          <w:sz w:val="24"/>
          <w:szCs w:val="24"/>
        </w:rPr>
      </w:pPr>
    </w:p>
    <w:p w14:paraId="702CFB55" w14:textId="1E84D43F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735AC7">
        <w:rPr>
          <w:rFonts w:ascii="Palatino Linotype" w:hAnsi="Palatino Linotype"/>
          <w:b/>
          <w:sz w:val="24"/>
          <w:szCs w:val="24"/>
          <w:u w:val="single"/>
        </w:rPr>
        <w:t>Pakiet nr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- </w:t>
      </w:r>
      <w:r w:rsidRPr="00735AC7">
        <w:rPr>
          <w:rFonts w:ascii="Palatino Linotype" w:hAnsi="Palatino Linotype"/>
          <w:b/>
          <w:sz w:val="24"/>
          <w:szCs w:val="24"/>
        </w:rPr>
        <w:t xml:space="preserve">oferta nr </w:t>
      </w:r>
      <w:r w:rsidR="00CC6684">
        <w:rPr>
          <w:rFonts w:ascii="Palatino Linotype" w:hAnsi="Palatino Linotype"/>
          <w:b/>
          <w:sz w:val="24"/>
          <w:szCs w:val="24"/>
        </w:rPr>
        <w:t>3</w:t>
      </w:r>
    </w:p>
    <w:p w14:paraId="08B2DADA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5082911F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14:paraId="3C062761" w14:textId="77777777" w:rsidR="00735AC7" w:rsidRPr="00134847" w:rsidRDefault="00735AC7" w:rsidP="003231A4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27-200 Starachowice, Ul. Zgodna 4b</w:t>
      </w:r>
    </w:p>
    <w:p w14:paraId="53219B44" w14:textId="77777777" w:rsidR="00603FF1" w:rsidRDefault="00603FF1" w:rsidP="00735AC7">
      <w:pPr>
        <w:rPr>
          <w:rFonts w:ascii="Palatino Linotype" w:hAnsi="Palatino Linotype"/>
          <w:b/>
          <w:sz w:val="24"/>
          <w:szCs w:val="24"/>
        </w:rPr>
      </w:pPr>
    </w:p>
    <w:p w14:paraId="4B4E502D" w14:textId="3A4393C5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 w:rsidR="00E22EFE">
        <w:rPr>
          <w:rFonts w:ascii="Palatino Linotype" w:hAnsi="Palatino Linotype"/>
          <w:sz w:val="24"/>
          <w:szCs w:val="24"/>
        </w:rPr>
        <w:t xml:space="preserve">  </w:t>
      </w:r>
      <w:r w:rsidR="000B1B7F">
        <w:rPr>
          <w:rFonts w:ascii="Palatino Linotype" w:hAnsi="Palatino Linotype"/>
          <w:sz w:val="24"/>
          <w:szCs w:val="24"/>
        </w:rPr>
        <w:t>75 603,30</w:t>
      </w:r>
      <w:r w:rsidRPr="00C72354">
        <w:rPr>
          <w:rFonts w:ascii="Palatino Linotype" w:hAnsi="Palatino Linotype"/>
          <w:sz w:val="24"/>
          <w:szCs w:val="24"/>
        </w:rPr>
        <w:t xml:space="preserve"> zł</w:t>
      </w:r>
    </w:p>
    <w:p w14:paraId="1666AB56" w14:textId="77777777" w:rsidR="00735AC7" w:rsidRPr="00C72354" w:rsidRDefault="00735AC7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7BC7C5AD" w14:textId="48CA5C3E" w:rsidR="00603FF1" w:rsidRDefault="00603FF1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1641A51F" w14:textId="77777777" w:rsidR="00975F1A" w:rsidRDefault="00975F1A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39F769F8" w14:textId="6A6C2E4D" w:rsidR="00735AC7" w:rsidRDefault="00735AC7" w:rsidP="00735AC7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lastRenderedPageBreak/>
        <w:t>Pakiet nr 3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53138F">
        <w:rPr>
          <w:rFonts w:ascii="Palatino Linotype" w:hAnsi="Palatino Linotype"/>
          <w:b/>
          <w:sz w:val="24"/>
          <w:szCs w:val="24"/>
        </w:rPr>
        <w:t xml:space="preserve">– oferta nr </w:t>
      </w:r>
      <w:r w:rsidR="000B1B7F">
        <w:rPr>
          <w:rFonts w:ascii="Palatino Linotype" w:hAnsi="Palatino Linotype"/>
          <w:b/>
          <w:sz w:val="24"/>
          <w:szCs w:val="24"/>
        </w:rPr>
        <w:t>1</w:t>
      </w:r>
    </w:p>
    <w:p w14:paraId="6C352340" w14:textId="7511BEDD" w:rsidR="0053138F" w:rsidRDefault="00EB0FE9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P.H.U. Ewa Seliga- Opiela</w:t>
      </w:r>
    </w:p>
    <w:p w14:paraId="4D964D67" w14:textId="3D1B45A2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Przybyszew, ul. </w:t>
      </w:r>
      <w:r w:rsidR="00EB0FE9">
        <w:rPr>
          <w:rFonts w:ascii="Palatino Linotype" w:hAnsi="Palatino Linotype"/>
          <w:b/>
          <w:sz w:val="24"/>
          <w:szCs w:val="24"/>
        </w:rPr>
        <w:t xml:space="preserve">Przybyszkowice 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EB0FE9">
        <w:rPr>
          <w:rFonts w:ascii="Palatino Linotype" w:hAnsi="Palatino Linotype"/>
          <w:b/>
          <w:sz w:val="24"/>
          <w:szCs w:val="24"/>
        </w:rPr>
        <w:t>2</w:t>
      </w:r>
      <w:r>
        <w:rPr>
          <w:rFonts w:ascii="Palatino Linotype" w:hAnsi="Palatino Linotype"/>
          <w:b/>
          <w:sz w:val="24"/>
          <w:szCs w:val="24"/>
        </w:rPr>
        <w:t>6</w:t>
      </w:r>
    </w:p>
    <w:p w14:paraId="1A244BB3" w14:textId="77777777" w:rsidR="0053138F" w:rsidRDefault="0053138F" w:rsidP="003231A4">
      <w:pPr>
        <w:spacing w:after="0" w:line="240" w:lineRule="auto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26-803 Promna </w:t>
      </w:r>
    </w:p>
    <w:p w14:paraId="7D78DF5A" w14:textId="77777777" w:rsidR="0053138F" w:rsidRDefault="0053138F" w:rsidP="0053138F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14:paraId="211D6AEB" w14:textId="59D0E754" w:rsidR="0053138F" w:rsidRPr="00C72354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 </w:t>
      </w:r>
      <w:r w:rsidR="000B1B7F">
        <w:rPr>
          <w:rFonts w:ascii="Palatino Linotype" w:hAnsi="Palatino Linotype"/>
          <w:sz w:val="24"/>
          <w:szCs w:val="24"/>
        </w:rPr>
        <w:t>172 982,50 zł</w:t>
      </w:r>
    </w:p>
    <w:p w14:paraId="009B9084" w14:textId="0CA7A9C4" w:rsidR="00BB0F6E" w:rsidRDefault="0053138F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termin płatności: 30 dni </w:t>
      </w:r>
    </w:p>
    <w:p w14:paraId="071A7245" w14:textId="52B99A0D" w:rsidR="00EB0FE9" w:rsidRDefault="00EB0FE9" w:rsidP="00EB0FE9">
      <w:pPr>
        <w:rPr>
          <w:rFonts w:ascii="Palatino Linotype" w:hAnsi="Palatino Linotype"/>
          <w:b/>
          <w:sz w:val="24"/>
          <w:szCs w:val="24"/>
        </w:rPr>
      </w:pPr>
      <w:r w:rsidRPr="0053138F">
        <w:rPr>
          <w:rFonts w:ascii="Palatino Linotype" w:hAnsi="Palatino Linotype"/>
          <w:b/>
          <w:sz w:val="24"/>
          <w:szCs w:val="24"/>
          <w:u w:val="single"/>
        </w:rPr>
        <w:t>Pakiet nr 4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0B1B7F">
        <w:rPr>
          <w:rFonts w:ascii="Palatino Linotype" w:hAnsi="Palatino Linotype"/>
          <w:b/>
          <w:sz w:val="24"/>
          <w:szCs w:val="24"/>
        </w:rPr>
        <w:t>5</w:t>
      </w:r>
    </w:p>
    <w:p w14:paraId="43331DB4" w14:textId="77777777" w:rsidR="00E616F5" w:rsidRDefault="00E616F5" w:rsidP="00EB0FE9">
      <w:pPr>
        <w:pStyle w:val="NormalnyWeb"/>
        <w:spacing w:before="0" w:after="0"/>
        <w:rPr>
          <w:b/>
          <w:bCs/>
        </w:rPr>
      </w:pPr>
      <w:r w:rsidRPr="00E616F5">
        <w:rPr>
          <w:b/>
          <w:bCs/>
        </w:rPr>
        <w:t>Zakład Przetwórstwa Mięsnego Nowakowski Sp. Z O.O</w:t>
      </w:r>
    </w:p>
    <w:p w14:paraId="7CD0FC89" w14:textId="77777777" w:rsidR="00E616F5" w:rsidRDefault="00E616F5" w:rsidP="00EB0FE9">
      <w:pPr>
        <w:pStyle w:val="NormalnyWeb"/>
        <w:spacing w:before="0" w:after="0"/>
        <w:rPr>
          <w:b/>
          <w:bCs/>
        </w:rPr>
      </w:pPr>
      <w:r w:rsidRPr="00E616F5">
        <w:rPr>
          <w:b/>
          <w:bCs/>
        </w:rPr>
        <w:t>Dąbrowa 6</w:t>
      </w:r>
    </w:p>
    <w:p w14:paraId="39A9F1C1" w14:textId="3989F6E2" w:rsidR="00EB0FE9" w:rsidRDefault="00E616F5" w:rsidP="00EB0FE9">
      <w:pPr>
        <w:pStyle w:val="NormalnyWeb"/>
        <w:spacing w:before="0" w:after="0"/>
        <w:rPr>
          <w:b/>
          <w:bCs/>
        </w:rPr>
      </w:pPr>
      <w:r w:rsidRPr="00E616F5">
        <w:rPr>
          <w:b/>
          <w:bCs/>
        </w:rPr>
        <w:t>26-332 Sławno</w:t>
      </w:r>
    </w:p>
    <w:p w14:paraId="47AC3A90" w14:textId="77777777" w:rsidR="00EB0FE9" w:rsidRDefault="00EB0FE9" w:rsidP="00EB0FE9">
      <w:pPr>
        <w:pStyle w:val="NormalnyWeb"/>
        <w:spacing w:before="0" w:after="0"/>
        <w:rPr>
          <w:b/>
          <w:bCs/>
        </w:rPr>
      </w:pPr>
    </w:p>
    <w:p w14:paraId="354F865F" w14:textId="7D37A683" w:rsidR="00EB0FE9" w:rsidRPr="001F4DB4" w:rsidRDefault="00EB0FE9" w:rsidP="001F4DB4">
      <w:pPr>
        <w:rPr>
          <w:rFonts w:ascii="Palatino Linotype" w:hAnsi="Palatino Linotype"/>
          <w:sz w:val="24"/>
          <w:szCs w:val="24"/>
        </w:rPr>
      </w:pPr>
      <w:r w:rsidRPr="001F4DB4">
        <w:rPr>
          <w:rFonts w:ascii="Palatino Linotype" w:hAnsi="Palatino Linotype"/>
          <w:sz w:val="24"/>
          <w:szCs w:val="24"/>
        </w:rPr>
        <w:t xml:space="preserve">za cenę brutto:  </w:t>
      </w:r>
      <w:r w:rsidR="000B1B7F">
        <w:rPr>
          <w:rFonts w:ascii="Palatino Linotype" w:hAnsi="Palatino Linotype"/>
          <w:sz w:val="24"/>
          <w:szCs w:val="24"/>
        </w:rPr>
        <w:t>222 872,70</w:t>
      </w:r>
      <w:r w:rsidR="00345872" w:rsidRPr="001F4DB4">
        <w:rPr>
          <w:rFonts w:ascii="Palatino Linotype" w:hAnsi="Palatino Linotype"/>
          <w:sz w:val="24"/>
          <w:szCs w:val="24"/>
        </w:rPr>
        <w:t xml:space="preserve"> </w:t>
      </w:r>
      <w:r w:rsidRPr="001F4DB4">
        <w:rPr>
          <w:rFonts w:ascii="Palatino Linotype" w:hAnsi="Palatino Linotype"/>
          <w:sz w:val="24"/>
          <w:szCs w:val="24"/>
        </w:rPr>
        <w:t xml:space="preserve">zł  </w:t>
      </w:r>
    </w:p>
    <w:p w14:paraId="17288C79" w14:textId="03CA4B6D" w:rsidR="00EB0FE9" w:rsidRPr="001F4DB4" w:rsidRDefault="00EB0FE9" w:rsidP="00735AC7">
      <w:pPr>
        <w:rPr>
          <w:rFonts w:ascii="Palatino Linotype" w:hAnsi="Palatino Linotype"/>
          <w:sz w:val="24"/>
          <w:szCs w:val="24"/>
        </w:rPr>
      </w:pPr>
      <w:r w:rsidRPr="001F4DB4">
        <w:rPr>
          <w:rFonts w:ascii="Palatino Linotype" w:hAnsi="Palatino Linotype"/>
          <w:sz w:val="24"/>
          <w:szCs w:val="24"/>
        </w:rPr>
        <w:t>termin płatności – 30 dni</w:t>
      </w:r>
    </w:p>
    <w:p w14:paraId="0BA324B4" w14:textId="77777777" w:rsidR="00C43B95" w:rsidRDefault="00C43B95" w:rsidP="00735AC7">
      <w:pPr>
        <w:rPr>
          <w:rFonts w:ascii="Palatino Linotype" w:hAnsi="Palatino Linotype"/>
          <w:b/>
          <w:sz w:val="24"/>
          <w:szCs w:val="24"/>
          <w:u w:val="single"/>
        </w:rPr>
      </w:pPr>
    </w:p>
    <w:p w14:paraId="0CC3C990" w14:textId="01A3D296" w:rsidR="00735AC7" w:rsidRDefault="0053138F" w:rsidP="00735AC7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5 – </w:t>
      </w:r>
      <w:r w:rsidRPr="0053138F">
        <w:rPr>
          <w:rFonts w:ascii="Palatino Linotype" w:hAnsi="Palatino Linotype"/>
          <w:b/>
          <w:sz w:val="24"/>
          <w:szCs w:val="24"/>
        </w:rPr>
        <w:t xml:space="preserve">oferta nr </w:t>
      </w:r>
      <w:r w:rsidR="000B1B7F">
        <w:rPr>
          <w:rFonts w:ascii="Palatino Linotype" w:hAnsi="Palatino Linotype"/>
          <w:b/>
          <w:sz w:val="24"/>
          <w:szCs w:val="24"/>
        </w:rPr>
        <w:t>4</w:t>
      </w:r>
    </w:p>
    <w:p w14:paraId="4E184751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Produkcji Artykułów Spożywczych ,,MISTER”</w:t>
      </w:r>
    </w:p>
    <w:p w14:paraId="1474DC80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Karol Binkowski, Ryszard Binkowski Sp. Jawna</w:t>
      </w:r>
    </w:p>
    <w:p w14:paraId="623BC775" w14:textId="77777777" w:rsidR="0053138F" w:rsidRPr="00134847" w:rsidRDefault="0053138F" w:rsidP="0053138F">
      <w:pPr>
        <w:pStyle w:val="NormalnyWeb"/>
        <w:spacing w:after="0"/>
        <w:rPr>
          <w:b/>
        </w:rPr>
      </w:pPr>
      <w:r w:rsidRPr="00134847">
        <w:rPr>
          <w:b/>
          <w:bCs/>
        </w:rPr>
        <w:t>Zakład Pracy Chronionej</w:t>
      </w:r>
    </w:p>
    <w:p w14:paraId="3372DBAD" w14:textId="17E4EDAD" w:rsidR="0053138F" w:rsidRDefault="0053138F" w:rsidP="000B1B7F">
      <w:pPr>
        <w:pStyle w:val="NormalnyWeb"/>
        <w:spacing w:after="0"/>
        <w:rPr>
          <w:b/>
        </w:rPr>
      </w:pPr>
      <w:r w:rsidRPr="00134847">
        <w:rPr>
          <w:b/>
        </w:rPr>
        <w:t>Jeziorko 99 c, 26 – 006 Nowa Słupia</w:t>
      </w:r>
    </w:p>
    <w:p w14:paraId="447EBF18" w14:textId="77777777" w:rsidR="000B1B7F" w:rsidRPr="000B1B7F" w:rsidRDefault="000B1B7F" w:rsidP="000B1B7F">
      <w:pPr>
        <w:pStyle w:val="NormalnyWeb"/>
        <w:spacing w:after="0"/>
        <w:rPr>
          <w:b/>
        </w:rPr>
      </w:pPr>
    </w:p>
    <w:p w14:paraId="58624FD7" w14:textId="398CC47A" w:rsidR="0053138F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z</w:t>
      </w:r>
      <w:r w:rsidR="0053138F" w:rsidRPr="00C72354">
        <w:rPr>
          <w:rFonts w:ascii="Palatino Linotype" w:hAnsi="Palatino Linotype"/>
          <w:sz w:val="24"/>
          <w:szCs w:val="24"/>
        </w:rPr>
        <w:t xml:space="preserve">a cenę brutto: </w:t>
      </w:r>
      <w:r w:rsidRPr="00C72354">
        <w:rPr>
          <w:rFonts w:ascii="Palatino Linotype" w:hAnsi="Palatino Linotype"/>
          <w:sz w:val="24"/>
          <w:szCs w:val="24"/>
        </w:rPr>
        <w:t xml:space="preserve"> </w:t>
      </w:r>
      <w:r w:rsidR="000B1B7F">
        <w:rPr>
          <w:rFonts w:ascii="Palatino Linotype" w:hAnsi="Palatino Linotype"/>
          <w:sz w:val="24"/>
          <w:szCs w:val="24"/>
        </w:rPr>
        <w:t>54 517,56</w:t>
      </w:r>
      <w:r w:rsidR="00484522"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0F77229C" w14:textId="28209E70" w:rsidR="00975F1A" w:rsidRPr="00C72354" w:rsidRDefault="003231A4" w:rsidP="00735AC7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2176EE1C" w14:textId="087C6AFA" w:rsidR="002E4F5D" w:rsidRPr="000B1B7F" w:rsidRDefault="003231A4" w:rsidP="00BB0F6E">
      <w:pPr>
        <w:rPr>
          <w:rFonts w:ascii="Palatino Linotype" w:hAnsi="Palatino Linotype"/>
          <w:b/>
          <w:sz w:val="24"/>
          <w:szCs w:val="24"/>
        </w:rPr>
      </w:pPr>
      <w:r w:rsidRPr="003231A4">
        <w:rPr>
          <w:rFonts w:ascii="Palatino Linotype" w:hAnsi="Palatino Linotype"/>
          <w:b/>
          <w:sz w:val="24"/>
          <w:szCs w:val="24"/>
          <w:u w:val="single"/>
        </w:rPr>
        <w:t>Pakiet nr 6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B1B7F">
        <w:rPr>
          <w:rFonts w:ascii="Palatino Linotype" w:hAnsi="Palatino Linotype"/>
          <w:b/>
          <w:sz w:val="24"/>
          <w:szCs w:val="24"/>
        </w:rPr>
        <w:t>–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B1B7F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51268A58" w14:textId="307EB898" w:rsidR="00BB0F6E" w:rsidRPr="00BB0F6E" w:rsidRDefault="00B10547" w:rsidP="00BB0F6E">
      <w:pPr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0B1B7F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74407D2B" w14:textId="066AE936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EB0FE9">
        <w:rPr>
          <w:rFonts w:ascii="Palatino Linotype" w:hAnsi="Palatino Linotype"/>
          <w:b/>
          <w:sz w:val="24"/>
          <w:szCs w:val="24"/>
        </w:rPr>
        <w:t>6</w:t>
      </w:r>
    </w:p>
    <w:p w14:paraId="76E2A55E" w14:textId="55EA0392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3863"/>
      <w:r>
        <w:rPr>
          <w:rFonts w:ascii="Palatino Linotype" w:hAnsi="Palatino Linotype"/>
          <w:b/>
          <w:sz w:val="24"/>
          <w:szCs w:val="24"/>
        </w:rPr>
        <w:t>Ferma Drobiu 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67219CC7" w14:textId="0D97E97C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  <w:bookmarkEnd w:id="0"/>
    </w:p>
    <w:p w14:paraId="5D252E7E" w14:textId="4ECCD1D5" w:rsidR="00735AC7" w:rsidRPr="000B1B7F" w:rsidRDefault="002E4F5D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Oferta odrzucona-Na podstawie art.226 ust.1 pkt. 3,5,6 ustawy Pzp. (Dz.U. z 2019r. poz.2019 ze zm.) </w:t>
      </w:r>
    </w:p>
    <w:sectPr w:rsidR="00735AC7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3138F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4</cp:revision>
  <cp:lastPrinted>2020-08-10T12:26:00Z</cp:lastPrinted>
  <dcterms:created xsi:type="dcterms:W3CDTF">2022-07-14T10:12:00Z</dcterms:created>
  <dcterms:modified xsi:type="dcterms:W3CDTF">2022-07-20T12:05:00Z</dcterms:modified>
</cp:coreProperties>
</file>