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Ogłoszenie </w:t>
      </w:r>
      <w:r w:rsidR="001C45C8">
        <w:rPr>
          <w:rFonts w:ascii="Times New Roman" w:eastAsia="Times New Roman" w:hAnsi="Times New Roman" w:cs="Times New Roman"/>
          <w:sz w:val="24"/>
          <w:szCs w:val="24"/>
          <w:lang w:eastAsia="pl-PL"/>
        </w:rPr>
        <w:t xml:space="preserve">z </w:t>
      </w:r>
      <w:r w:rsidR="006D3097">
        <w:rPr>
          <w:rFonts w:ascii="Times New Roman" w:eastAsia="Times New Roman" w:hAnsi="Times New Roman" w:cs="Times New Roman"/>
          <w:sz w:val="24"/>
          <w:szCs w:val="24"/>
          <w:lang w:eastAsia="pl-PL"/>
        </w:rPr>
        <w:t>dnia 201</w:t>
      </w:r>
      <w:r w:rsidR="00D07121">
        <w:rPr>
          <w:rFonts w:ascii="Times New Roman" w:eastAsia="Times New Roman" w:hAnsi="Times New Roman" w:cs="Times New Roman"/>
          <w:sz w:val="24"/>
          <w:szCs w:val="24"/>
          <w:lang w:eastAsia="pl-PL"/>
        </w:rPr>
        <w:t>9</w:t>
      </w:r>
      <w:r w:rsidR="006D3097">
        <w:rPr>
          <w:rFonts w:ascii="Times New Roman" w:eastAsia="Times New Roman" w:hAnsi="Times New Roman" w:cs="Times New Roman"/>
          <w:sz w:val="24"/>
          <w:szCs w:val="24"/>
          <w:lang w:eastAsia="pl-PL"/>
        </w:rPr>
        <w:t>-</w:t>
      </w:r>
      <w:r w:rsidR="00E56A53">
        <w:rPr>
          <w:rFonts w:ascii="Times New Roman" w:eastAsia="Times New Roman" w:hAnsi="Times New Roman" w:cs="Times New Roman"/>
          <w:sz w:val="24"/>
          <w:szCs w:val="24"/>
          <w:lang w:eastAsia="pl-PL"/>
        </w:rPr>
        <w:t>07</w:t>
      </w:r>
      <w:r w:rsidR="001C45C8">
        <w:rPr>
          <w:rFonts w:ascii="Times New Roman" w:eastAsia="Times New Roman" w:hAnsi="Times New Roman" w:cs="Times New Roman"/>
          <w:sz w:val="24"/>
          <w:szCs w:val="24"/>
          <w:lang w:eastAsia="pl-PL"/>
        </w:rPr>
        <w:t>-</w:t>
      </w:r>
      <w:r w:rsidR="00E56A53">
        <w:rPr>
          <w:rFonts w:ascii="Times New Roman" w:eastAsia="Times New Roman" w:hAnsi="Times New Roman" w:cs="Times New Roman"/>
          <w:sz w:val="24"/>
          <w:szCs w:val="24"/>
          <w:lang w:eastAsia="pl-PL"/>
        </w:rPr>
        <w:t>23</w:t>
      </w:r>
    </w:p>
    <w:p w:rsidR="001C45C8" w:rsidRDefault="004C06E9" w:rsidP="001C45C8">
      <w:pPr>
        <w:autoSpaceDE w:val="0"/>
        <w:jc w:val="both"/>
        <w:rPr>
          <w:rFonts w:eastAsia="Arial"/>
          <w:b/>
          <w:bCs/>
        </w:rPr>
      </w:pPr>
      <w:r w:rsidRPr="004C06E9">
        <w:rPr>
          <w:rFonts w:ascii="Times New Roman" w:eastAsia="Times New Roman" w:hAnsi="Times New Roman" w:cs="Times New Roman"/>
          <w:sz w:val="24"/>
          <w:szCs w:val="24"/>
          <w:lang w:eastAsia="pl-PL"/>
        </w:rPr>
        <w:t xml:space="preserve">Iłża: </w:t>
      </w:r>
      <w:r w:rsidR="001C45C8">
        <w:rPr>
          <w:rFonts w:eastAsia="Arial"/>
          <w:b/>
          <w:bCs/>
        </w:rPr>
        <w:t>„</w:t>
      </w:r>
      <w:r w:rsidR="001C45C8">
        <w:rPr>
          <w:b/>
        </w:rPr>
        <w:t>Dostawa artykułów żywnościowych do stołówek szkolnych</w:t>
      </w:r>
      <w:r w:rsidR="001C45C8">
        <w:rPr>
          <w:rFonts w:eastAsia="Arial"/>
          <w:b/>
          <w:bCs/>
        </w:rPr>
        <w:t>”</w:t>
      </w:r>
    </w:p>
    <w:p w:rsidR="004C06E9" w:rsidRPr="00D34AD5" w:rsidRDefault="004C06E9" w:rsidP="001C45C8">
      <w:pPr>
        <w:jc w:val="both"/>
        <w:rPr>
          <w:rFonts w:ascii="Times New Roman" w:eastAsia="Cambria" w:hAnsi="Times New Roman" w:cs="Times New Roman"/>
          <w:b/>
          <w:sz w:val="24"/>
          <w:szCs w:val="24"/>
        </w:rPr>
      </w:pPr>
      <w:r w:rsidRPr="004C06E9">
        <w:rPr>
          <w:rFonts w:ascii="Times New Roman" w:eastAsia="Times New Roman" w:hAnsi="Times New Roman" w:cs="Times New Roman"/>
          <w:sz w:val="24"/>
          <w:szCs w:val="24"/>
          <w:lang w:eastAsia="pl-PL"/>
        </w:rPr>
        <w:t xml:space="preserve">OGŁOSZENIE O ZAMÓWIENIU - </w:t>
      </w:r>
      <w:r w:rsidR="00A105E9">
        <w:rPr>
          <w:rFonts w:ascii="Times New Roman" w:eastAsia="Times New Roman" w:hAnsi="Times New Roman" w:cs="Times New Roman"/>
          <w:sz w:val="24"/>
          <w:szCs w:val="24"/>
          <w:lang w:eastAsia="pl-PL"/>
        </w:rPr>
        <w:t>Dostawy</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Zamieszczanie ogłoszenia:</w:t>
      </w:r>
      <w:r w:rsidRPr="004C06E9">
        <w:rPr>
          <w:rFonts w:ascii="Times New Roman" w:eastAsia="Times New Roman" w:hAnsi="Times New Roman" w:cs="Times New Roman"/>
          <w:sz w:val="24"/>
          <w:szCs w:val="24"/>
          <w:lang w:eastAsia="pl-PL"/>
        </w:rPr>
        <w:t xml:space="preserve"> obowiązkowe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Ogłoszenie dotyczy:</w:t>
      </w:r>
      <w:r w:rsidRPr="004C06E9">
        <w:rPr>
          <w:rFonts w:ascii="Times New Roman" w:eastAsia="Times New Roman" w:hAnsi="Times New Roman" w:cs="Times New Roman"/>
          <w:sz w:val="24"/>
          <w:szCs w:val="24"/>
          <w:lang w:eastAsia="pl-PL"/>
        </w:rPr>
        <w:t xml:space="preserve"> zamówienia publicznego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Nazwa projektu lub programu</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SEKCJA I: ZAMAWIAJĄCY</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centralny zamawiający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Informacje na temat podmiotu któremu zamawiający powierzył/powierzyli prowadzenie postępowania:</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Postępowanie jest przeprowadzane wspólnie przez zamawiających</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9D0DE7">
        <w:rPr>
          <w:rFonts w:ascii="Times New Roman" w:eastAsia="Times New Roman" w:hAnsi="Times New Roman" w:cs="Times New Roman"/>
          <w:sz w:val="24"/>
          <w:szCs w:val="24"/>
          <w:lang w:eastAsia="pl-PL"/>
        </w:rPr>
        <w:t xml:space="preserve">ów wraz z danymi do kontaktów: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Informacje dodatkowe:</w:t>
      </w:r>
    </w:p>
    <w:p w:rsidR="004C06E9" w:rsidRPr="004C06E9" w:rsidRDefault="004C06E9" w:rsidP="004C06E9">
      <w:pPr>
        <w:spacing w:after="24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1) NAZWA I ADRES: </w:t>
      </w:r>
      <w:r w:rsidR="001C45C8">
        <w:rPr>
          <w:rFonts w:ascii="Times New Roman" w:eastAsia="Times New Roman" w:hAnsi="Times New Roman" w:cs="Times New Roman"/>
          <w:sz w:val="24"/>
          <w:szCs w:val="24"/>
          <w:lang w:eastAsia="pl-PL"/>
        </w:rPr>
        <w:t>Zespół Ekonomiczno-Administracyjny Szkół w Iłży</w:t>
      </w:r>
      <w:r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Pr="004C06E9">
        <w:rPr>
          <w:rFonts w:ascii="Times New Roman" w:eastAsia="Times New Roman" w:hAnsi="Times New Roman" w:cs="Times New Roman"/>
          <w:sz w:val="24"/>
          <w:szCs w:val="24"/>
          <w:lang w:eastAsia="pl-PL"/>
        </w:rPr>
        <w:t>, 27</w:t>
      </w:r>
      <w:r w:rsidR="001C45C8">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 xml:space="preserve">100   Iłża, woj. </w:t>
      </w:r>
      <w:r w:rsidR="001C45C8">
        <w:rPr>
          <w:rFonts w:ascii="Times New Roman" w:eastAsia="Times New Roman" w:hAnsi="Times New Roman" w:cs="Times New Roman"/>
          <w:sz w:val="24"/>
          <w:szCs w:val="24"/>
          <w:lang w:eastAsia="pl-PL"/>
        </w:rPr>
        <w:t>mazowieckie, państwo , tel. 48 616 24 27</w:t>
      </w:r>
      <w:r w:rsidRPr="004C06E9">
        <w:rPr>
          <w:rFonts w:ascii="Times New Roman" w:eastAsia="Times New Roman" w:hAnsi="Times New Roman" w:cs="Times New Roman"/>
          <w:sz w:val="24"/>
          <w:szCs w:val="24"/>
          <w:lang w:eastAsia="pl-PL"/>
        </w:rPr>
        <w:t xml:space="preserve">, e-mail </w:t>
      </w:r>
      <w:r w:rsidR="001C45C8">
        <w:rPr>
          <w:rFonts w:ascii="Times New Roman" w:eastAsia="Times New Roman" w:hAnsi="Times New Roman" w:cs="Times New Roman"/>
          <w:sz w:val="24"/>
          <w:szCs w:val="24"/>
          <w:lang w:eastAsia="pl-PL"/>
        </w:rPr>
        <w:t>zeaszilza@interia.pl</w:t>
      </w:r>
      <w:r w:rsidRPr="004C06E9">
        <w:rPr>
          <w:rFonts w:ascii="Times New Roman" w:eastAsia="Times New Roman" w:hAnsi="Times New Roman" w:cs="Times New Roman"/>
          <w:sz w:val="24"/>
          <w:szCs w:val="24"/>
          <w:lang w:eastAsia="pl-PL"/>
        </w:rPr>
        <w:t xml:space="preserve">, faks </w:t>
      </w:r>
      <w:r w:rsidR="001C45C8">
        <w:rPr>
          <w:rFonts w:ascii="Times New Roman" w:eastAsia="Times New Roman" w:hAnsi="Times New Roman" w:cs="Times New Roman"/>
          <w:sz w:val="24"/>
          <w:szCs w:val="24"/>
          <w:lang w:eastAsia="pl-PL"/>
        </w:rPr>
        <w:t>48 616 24 27</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Adres strony internetowej (URL):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2) RODZAJ ZAMAWIAJĄCEGO: </w:t>
      </w:r>
      <w:r w:rsidRPr="004C06E9">
        <w:rPr>
          <w:rFonts w:ascii="Times New Roman" w:eastAsia="Times New Roman" w:hAnsi="Times New Roman" w:cs="Times New Roman"/>
          <w:sz w:val="24"/>
          <w:szCs w:val="24"/>
          <w:lang w:eastAsia="pl-PL"/>
        </w:rPr>
        <w:t xml:space="preserve">Administracja samorządowa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I.3) WSPÓLNE UDZIELANIE ZAMÓWIENIA </w:t>
      </w:r>
      <w:r w:rsidRPr="004C06E9">
        <w:rPr>
          <w:rFonts w:ascii="Times New Roman" w:eastAsia="Times New Roman" w:hAnsi="Times New Roman" w:cs="Times New Roman"/>
          <w:b/>
          <w:bCs/>
          <w:i/>
          <w:iCs/>
          <w:sz w:val="24"/>
          <w:szCs w:val="24"/>
          <w:lang w:eastAsia="pl-PL"/>
        </w:rPr>
        <w:t>(jeżeli dotyczy)</w:t>
      </w:r>
      <w:r w:rsidRPr="004C06E9">
        <w:rPr>
          <w:rFonts w:ascii="Times New Roman" w:eastAsia="Times New Roman" w:hAnsi="Times New Roman" w:cs="Times New Roman"/>
          <w:b/>
          <w:bCs/>
          <w:sz w:val="24"/>
          <w:szCs w:val="24"/>
          <w:lang w:eastAsia="pl-PL"/>
        </w:rPr>
        <w:t xml:space="preserv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4C06E9">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I.4) KOMUNIKACJA: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br/>
        <w:t>www.zeasilza.biposwiata.pl</w:t>
      </w:r>
      <w:r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Oferty lub wnioski o dopuszczenie do udziału w postępowaniu należy przesyłać:</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Elektronicznie</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adres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p>
    <w:p w:rsidR="001C45C8"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t xml:space="preserve">Inny sposób: </w:t>
      </w:r>
      <w:r w:rsidRPr="004C06E9">
        <w:rPr>
          <w:rFonts w:ascii="Times New Roman" w:eastAsia="Times New Roman" w:hAnsi="Times New Roman" w:cs="Times New Roman"/>
          <w:sz w:val="24"/>
          <w:szCs w:val="24"/>
          <w:lang w:eastAsia="pl-PL"/>
        </w:rPr>
        <w:br/>
        <w:t>w formie pisemnej, za po</w:t>
      </w:r>
      <w:r w:rsidR="003F7ECC">
        <w:rPr>
          <w:rFonts w:ascii="Times New Roman" w:eastAsia="Times New Roman" w:hAnsi="Times New Roman" w:cs="Times New Roman"/>
          <w:sz w:val="24"/>
          <w:szCs w:val="24"/>
          <w:lang w:eastAsia="pl-PL"/>
        </w:rPr>
        <w:t>ś</w:t>
      </w:r>
      <w:r w:rsidRPr="004C06E9">
        <w:rPr>
          <w:rFonts w:ascii="Times New Roman" w:eastAsia="Times New Roman" w:hAnsi="Times New Roman" w:cs="Times New Roman"/>
          <w:sz w:val="24"/>
          <w:szCs w:val="24"/>
          <w:lang w:eastAsia="pl-PL"/>
        </w:rPr>
        <w:t>red</w:t>
      </w:r>
      <w:r w:rsidR="003F7ECC">
        <w:rPr>
          <w:rFonts w:ascii="Times New Roman" w:eastAsia="Times New Roman" w:hAnsi="Times New Roman" w:cs="Times New Roman"/>
          <w:sz w:val="24"/>
          <w:szCs w:val="24"/>
          <w:lang w:eastAsia="pl-PL"/>
        </w:rPr>
        <w:t>n</w:t>
      </w:r>
      <w:r w:rsidRPr="004C06E9">
        <w:rPr>
          <w:rFonts w:ascii="Times New Roman" w:eastAsia="Times New Roman" w:hAnsi="Times New Roman" w:cs="Times New Roman"/>
          <w:sz w:val="24"/>
          <w:szCs w:val="24"/>
          <w:lang w:eastAsia="pl-PL"/>
        </w:rPr>
        <w:t>ictwem operatora pocztowego, osobiście lub za pośrednictwem posłańca</w:t>
      </w:r>
      <w:r w:rsidRPr="004C06E9">
        <w:rPr>
          <w:rFonts w:ascii="Times New Roman" w:eastAsia="Times New Roman" w:hAnsi="Times New Roman" w:cs="Times New Roman"/>
          <w:sz w:val="24"/>
          <w:szCs w:val="24"/>
          <w:lang w:eastAsia="pl-PL"/>
        </w:rPr>
        <w:br/>
        <w:t xml:space="preserve">Adres: </w:t>
      </w:r>
      <w:r w:rsidRPr="004C06E9">
        <w:rPr>
          <w:rFonts w:ascii="Times New Roman" w:eastAsia="Times New Roman" w:hAnsi="Times New Roman" w:cs="Times New Roman"/>
          <w:sz w:val="24"/>
          <w:szCs w:val="24"/>
          <w:lang w:eastAsia="pl-PL"/>
        </w:rPr>
        <w:br/>
      </w:r>
      <w:r w:rsidR="001C45C8">
        <w:rPr>
          <w:rFonts w:ascii="Times New Roman" w:eastAsia="Times New Roman" w:hAnsi="Times New Roman" w:cs="Times New Roman"/>
          <w:sz w:val="24"/>
          <w:szCs w:val="24"/>
          <w:lang w:eastAsia="pl-PL"/>
        </w:rPr>
        <w:t>Zespół Ekonomiczno-Administracyjny Szkół w Iłży</w:t>
      </w:r>
      <w:r w:rsidR="001C45C8"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001C45C8" w:rsidRPr="004C06E9">
        <w:rPr>
          <w:rFonts w:ascii="Times New Roman" w:eastAsia="Times New Roman" w:hAnsi="Times New Roman" w:cs="Times New Roman"/>
          <w:sz w:val="24"/>
          <w:szCs w:val="24"/>
          <w:lang w:eastAsia="pl-PL"/>
        </w:rPr>
        <w:t xml:space="preserve">,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27</w:t>
      </w:r>
      <w:r>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100   Iłża</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 PRZEDMIOT ZAMÓWIENIA </w:t>
      </w:r>
    </w:p>
    <w:p w:rsidR="00E550D0" w:rsidRPr="00CB12F2" w:rsidRDefault="004C06E9" w:rsidP="00E550D0">
      <w:pPr>
        <w:jc w:val="both"/>
        <w:rPr>
          <w:rFonts w:ascii="Times New Roman" w:hAnsi="Times New Roman" w:cs="Times New Roman"/>
          <w:b/>
          <w:sz w:val="24"/>
          <w:szCs w:val="24"/>
        </w:rPr>
      </w:pPr>
      <w:r w:rsidRPr="00D34AD5">
        <w:rPr>
          <w:rFonts w:ascii="Times New Roman" w:eastAsia="Times New Roman" w:hAnsi="Times New Roman" w:cs="Times New Roman"/>
          <w:b/>
          <w:bCs/>
          <w:sz w:val="24"/>
          <w:szCs w:val="24"/>
          <w:lang w:eastAsia="pl-PL"/>
        </w:rPr>
        <w:t xml:space="preserve">II.1) Nazwa nadana zamówieniu przez zamawiającego: </w:t>
      </w:r>
      <w:r w:rsidR="00D34AD5" w:rsidRPr="006749FC">
        <w:rPr>
          <w:rFonts w:ascii="Times New Roman" w:eastAsia="Cambria" w:hAnsi="Times New Roman" w:cs="Times New Roman"/>
          <w:bCs/>
          <w:sz w:val="24"/>
          <w:szCs w:val="24"/>
        </w:rPr>
        <w:t>w trybie przetargu nieograniczonego na:</w:t>
      </w:r>
      <w:r w:rsidR="00D34AD5">
        <w:rPr>
          <w:rFonts w:ascii="Times New Roman" w:eastAsia="Cambria" w:hAnsi="Times New Roman" w:cs="Times New Roman"/>
          <w:bCs/>
          <w:sz w:val="24"/>
          <w:szCs w:val="24"/>
        </w:rPr>
        <w:t xml:space="preserve"> </w:t>
      </w:r>
      <w:r w:rsidR="001C45C8">
        <w:rPr>
          <w:rFonts w:ascii="Times New Roman" w:hAnsi="Times New Roman" w:cs="Times New Roman"/>
          <w:b/>
          <w:sz w:val="24"/>
          <w:szCs w:val="24"/>
        </w:rPr>
        <w:t>Dostawa artykułów żywnościowych do stołówek szkolnych</w:t>
      </w:r>
    </w:p>
    <w:p w:rsidR="004C06E9" w:rsidRPr="003F7ECC" w:rsidRDefault="004C06E9" w:rsidP="003F7ECC">
      <w:pPr>
        <w:jc w:val="both"/>
        <w:rPr>
          <w:rFonts w:ascii="Times New Roman" w:eastAsia="Cambria" w:hAnsi="Times New Roman" w:cs="Times New Roman"/>
          <w:b/>
          <w:color w:val="000000"/>
          <w:sz w:val="24"/>
          <w:szCs w:val="24"/>
          <w:u w:color="000000"/>
          <w:bdr w:val="nil"/>
          <w:lang w:eastAsia="pl-PL"/>
        </w:rPr>
      </w:pPr>
      <w:r w:rsidRPr="004C06E9">
        <w:rPr>
          <w:rFonts w:ascii="Times New Roman" w:eastAsia="Times New Roman" w:hAnsi="Times New Roman" w:cs="Times New Roman"/>
          <w:b/>
          <w:bCs/>
          <w:sz w:val="24"/>
          <w:szCs w:val="24"/>
          <w:lang w:eastAsia="pl-PL"/>
        </w:rPr>
        <w:t>Przed wszczęciem postępowania o udzielenie z</w:t>
      </w:r>
      <w:r w:rsidR="003F7ECC">
        <w:rPr>
          <w:rFonts w:ascii="Times New Roman" w:eastAsia="Times New Roman" w:hAnsi="Times New Roman" w:cs="Times New Roman"/>
          <w:b/>
          <w:bCs/>
          <w:sz w:val="24"/>
          <w:szCs w:val="24"/>
          <w:lang w:eastAsia="pl-PL"/>
        </w:rPr>
        <w:t xml:space="preserve">amówienia przeprowadzono dialog </w:t>
      </w:r>
      <w:r w:rsidRPr="004C06E9">
        <w:rPr>
          <w:rFonts w:ascii="Times New Roman" w:eastAsia="Times New Roman" w:hAnsi="Times New Roman" w:cs="Times New Roman"/>
          <w:b/>
          <w:bCs/>
          <w:sz w:val="24"/>
          <w:szCs w:val="24"/>
          <w:lang w:eastAsia="pl-PL"/>
        </w:rPr>
        <w:t xml:space="preserve">techniczny </w:t>
      </w:r>
    </w:p>
    <w:p w:rsidR="004C06E9" w:rsidRPr="004C06E9" w:rsidRDefault="004C06E9" w:rsidP="009D0DE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II.2) Rodzaj zamówienia: </w:t>
      </w:r>
      <w:r w:rsidR="00A105E9">
        <w:rPr>
          <w:rFonts w:ascii="Times New Roman" w:eastAsia="Times New Roman" w:hAnsi="Times New Roman" w:cs="Times New Roman"/>
          <w:sz w:val="24"/>
          <w:szCs w:val="24"/>
          <w:lang w:eastAsia="pl-PL"/>
        </w:rPr>
        <w:t>dostawy</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II.3) Informacja o możliwości składania ofert częściowych</w:t>
      </w:r>
      <w:r w:rsidRPr="004C06E9">
        <w:rPr>
          <w:rFonts w:ascii="Times New Roman" w:eastAsia="Times New Roman" w:hAnsi="Times New Roman" w:cs="Times New Roman"/>
          <w:sz w:val="24"/>
          <w:szCs w:val="24"/>
          <w:lang w:eastAsia="pl-PL"/>
        </w:rPr>
        <w:br/>
        <w:t xml:space="preserve">Zamówienie podzielone jest na części: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p>
    <w:p w:rsidR="00E550D0" w:rsidRPr="00CB12F2" w:rsidRDefault="004C06E9" w:rsidP="00E550D0">
      <w:pPr>
        <w:jc w:val="both"/>
        <w:rPr>
          <w:rFonts w:ascii="Times New Roman" w:hAnsi="Times New Roman" w:cs="Times New Roman"/>
          <w:b/>
          <w:sz w:val="24"/>
          <w:szCs w:val="24"/>
        </w:rPr>
      </w:pPr>
      <w:r w:rsidRPr="004C06E9">
        <w:rPr>
          <w:rFonts w:ascii="Times New Roman" w:eastAsia="Times New Roman" w:hAnsi="Times New Roman" w:cs="Times New Roman"/>
          <w:b/>
          <w:bCs/>
          <w:sz w:val="24"/>
          <w:szCs w:val="24"/>
          <w:lang w:eastAsia="pl-PL"/>
        </w:rPr>
        <w:t xml:space="preserve">II.4) Krótki opis przedmiotu zamówienia </w:t>
      </w:r>
      <w:r w:rsidRPr="004C06E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06E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r w:rsidRPr="004C06E9">
        <w:rPr>
          <w:rFonts w:ascii="Times New Roman" w:eastAsia="Times New Roman" w:hAnsi="Times New Roman" w:cs="Times New Roman"/>
          <w:b/>
          <w:bCs/>
          <w:sz w:val="24"/>
          <w:szCs w:val="24"/>
          <w:lang w:eastAsia="pl-PL"/>
        </w:rPr>
        <w:lastRenderedPageBreak/>
        <w:t xml:space="preserve">budowlane: </w:t>
      </w:r>
      <w:r w:rsidR="00D34AD5" w:rsidRPr="009B6EB7">
        <w:rPr>
          <w:rFonts w:ascii="Times New Roman" w:eastAsia="Cambria" w:hAnsi="Times New Roman" w:cs="Times New Roman"/>
          <w:sz w:val="24"/>
          <w:szCs w:val="24"/>
        </w:rPr>
        <w:t xml:space="preserve">Przedmiotem zamówienia jest: </w:t>
      </w:r>
      <w:r w:rsidR="001C45C8">
        <w:rPr>
          <w:rFonts w:ascii="Times New Roman" w:hAnsi="Times New Roman" w:cs="Times New Roman"/>
          <w:b/>
          <w:sz w:val="24"/>
          <w:szCs w:val="24"/>
        </w:rPr>
        <w:t xml:space="preserve">Dostawa artykułów żywnościowych do stołówek szkolnych </w:t>
      </w:r>
    </w:p>
    <w:p w:rsidR="00625A62" w:rsidRPr="00625A62" w:rsidRDefault="00625A62" w:rsidP="00E550D0">
      <w:pPr>
        <w:jc w:val="both"/>
        <w:rPr>
          <w:rFonts w:ascii="Times New Roman" w:eastAsia="Cambria" w:hAnsi="Times New Roman" w:cs="Times New Roman"/>
          <w:sz w:val="24"/>
          <w:szCs w:val="24"/>
        </w:rPr>
      </w:pPr>
      <w:r w:rsidRPr="00625A62">
        <w:rPr>
          <w:rFonts w:ascii="Times New Roman" w:eastAsia="Cambria" w:hAnsi="Times New Roman" w:cs="Times New Roman"/>
          <w:sz w:val="24"/>
          <w:szCs w:val="24"/>
        </w:rPr>
        <w:t xml:space="preserve">Szczegółowy zakres </w:t>
      </w:r>
      <w:r w:rsidR="00A105E9">
        <w:rPr>
          <w:rFonts w:ascii="Times New Roman" w:eastAsia="Cambria" w:hAnsi="Times New Roman" w:cs="Times New Roman"/>
          <w:sz w:val="24"/>
          <w:szCs w:val="24"/>
        </w:rPr>
        <w:t xml:space="preserve">zamówienia przedstawia specyfikacja techniczna Załącznik Nr </w:t>
      </w:r>
      <w:r w:rsidRPr="00625A62">
        <w:rPr>
          <w:rFonts w:ascii="Times New Roman" w:eastAsia="Cambria" w:hAnsi="Times New Roman" w:cs="Times New Roman"/>
          <w:sz w:val="24"/>
          <w:szCs w:val="24"/>
        </w:rPr>
        <w:t xml:space="preserve">2 do SIWZ. </w:t>
      </w:r>
    </w:p>
    <w:p w:rsidR="00625A62" w:rsidRDefault="004C06E9" w:rsidP="00625A62">
      <w:pPr>
        <w:autoSpaceDE w:val="0"/>
        <w:spacing w:after="0" w:line="240" w:lineRule="auto"/>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 xml:space="preserve">II.5) Główny kod CPV: </w:t>
      </w:r>
      <w:r w:rsidR="001C45C8">
        <w:rPr>
          <w:rFonts w:ascii="Times New Roman" w:hAnsi="Times New Roman" w:cs="Times New Roman"/>
          <w:sz w:val="24"/>
          <w:szCs w:val="24"/>
        </w:rPr>
        <w:t>15000000-8</w:t>
      </w:r>
    </w:p>
    <w:p w:rsidR="001C45C8" w:rsidRPr="009D0296" w:rsidRDefault="004C06E9" w:rsidP="001C45C8">
      <w:pPr>
        <w:autoSpaceDE w:val="0"/>
        <w:rPr>
          <w:rFonts w:eastAsia="Calibri"/>
          <w:color w:val="000000"/>
        </w:rPr>
      </w:pPr>
      <w:r w:rsidRPr="00625A62">
        <w:rPr>
          <w:rFonts w:ascii="Times New Roman" w:eastAsia="Times New Roman" w:hAnsi="Times New Roman" w:cs="Times New Roman"/>
          <w:b/>
          <w:bCs/>
          <w:sz w:val="24"/>
          <w:szCs w:val="24"/>
          <w:lang w:eastAsia="pl-PL"/>
        </w:rPr>
        <w:t>Dodatkowe kody CPV:</w:t>
      </w:r>
      <w:r w:rsidR="003F7ECC" w:rsidRPr="009D0296">
        <w:rPr>
          <w:rFonts w:ascii="Times New Roman" w:hAnsi="Times New Roman" w:cs="Times New Roman"/>
          <w:sz w:val="24"/>
          <w:szCs w:val="24"/>
        </w:rPr>
        <w:t xml:space="preserve"> </w:t>
      </w:r>
      <w:r w:rsidR="009D0296" w:rsidRPr="009D0296">
        <w:rPr>
          <w:rFonts w:ascii="Times New Roman" w:hAnsi="Times New Roman" w:cs="Times New Roman"/>
          <w:sz w:val="24"/>
          <w:szCs w:val="24"/>
        </w:rPr>
        <w:t>15110000-2; 15112000-6; 15131100-6; 15200000-0; 15221000-3 ; 03142500-3; 15500000-3; 15510000-6; 15530000-2; 15540000-5; 15610000-7; 15800000-6; 15811000-6; 15830000-5; 15841000-5; 15842000-2; 15860000-4; 15870000-7; 15850000-1; 15330000-0</w:t>
      </w:r>
      <w:r w:rsidR="00A97B61">
        <w:rPr>
          <w:rFonts w:ascii="Times New Roman" w:hAnsi="Times New Roman" w:cs="Times New Roman"/>
          <w:sz w:val="24"/>
          <w:szCs w:val="24"/>
        </w:rPr>
        <w:t>,15300000-1;15100000-9;15810000-9;03311000-2.</w:t>
      </w:r>
    </w:p>
    <w:p w:rsidR="00D34AD5" w:rsidRPr="00625A62" w:rsidRDefault="00D34AD5" w:rsidP="00625A62">
      <w:pPr>
        <w:spacing w:after="0"/>
        <w:jc w:val="both"/>
        <w:rPr>
          <w:rFonts w:ascii="Times New Roman" w:hAnsi="Times New Roman" w:cs="Times New Roman"/>
          <w:sz w:val="24"/>
          <w:szCs w:val="24"/>
        </w:rPr>
      </w:pPr>
    </w:p>
    <w:p w:rsidR="00D34AD5" w:rsidRDefault="004C06E9" w:rsidP="00D34AD5">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II.6) Całkowita wartość zamówienia </w:t>
      </w:r>
      <w:r w:rsidRPr="004C06E9">
        <w:rPr>
          <w:rFonts w:ascii="Times New Roman" w:eastAsia="Times New Roman" w:hAnsi="Times New Roman" w:cs="Times New Roman"/>
          <w:i/>
          <w:iCs/>
          <w:sz w:val="24"/>
          <w:szCs w:val="24"/>
          <w:lang w:eastAsia="pl-PL"/>
        </w:rPr>
        <w:t>(jeżeli zamawiający podaje informacje o wartości zamówienia)</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Wartość bez VAT: </w:t>
      </w:r>
    </w:p>
    <w:p w:rsidR="004C06E9" w:rsidRPr="004C06E9" w:rsidRDefault="004C06E9" w:rsidP="002113C7">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Waluta: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C06E9" w:rsidRPr="004C06E9" w:rsidRDefault="005035CB"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D</w:t>
      </w:r>
      <w:r w:rsidR="004C06E9" w:rsidRPr="004C06E9">
        <w:rPr>
          <w:rFonts w:ascii="Times New Roman" w:eastAsia="Times New Roman" w:hAnsi="Times New Roman" w:cs="Times New Roman"/>
          <w:sz w:val="24"/>
          <w:szCs w:val="24"/>
          <w:lang w:eastAsia="pl-PL"/>
        </w:rPr>
        <w:t xml:space="preserve">ata zakończenia: </w:t>
      </w:r>
      <w:r w:rsidR="001C45C8">
        <w:rPr>
          <w:rFonts w:ascii="Times New Roman" w:eastAsia="Times New Roman" w:hAnsi="Times New Roman" w:cs="Times New Roman"/>
          <w:sz w:val="24"/>
          <w:szCs w:val="24"/>
          <w:lang w:eastAsia="pl-PL"/>
        </w:rPr>
        <w:t>31.08.20</w:t>
      </w:r>
      <w:r w:rsidR="00D07121">
        <w:rPr>
          <w:rFonts w:ascii="Times New Roman" w:eastAsia="Times New Roman" w:hAnsi="Times New Roman" w:cs="Times New Roman"/>
          <w:sz w:val="24"/>
          <w:szCs w:val="24"/>
          <w:lang w:eastAsia="pl-PL"/>
        </w:rPr>
        <w:t>20</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II.9) Informacje dodatkowe: </w:t>
      </w:r>
    </w:p>
    <w:p w:rsidR="004C06E9" w:rsidRPr="004C06E9" w:rsidRDefault="004C06E9" w:rsidP="006D309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06E9" w:rsidRPr="004C06E9" w:rsidRDefault="004C06E9" w:rsidP="00A105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III.1) WARUNKI UDZIAŁU W POSTĘPOWANIU </w:t>
      </w:r>
    </w:p>
    <w:p w:rsidR="001C45C8" w:rsidRDefault="004C06E9" w:rsidP="001C45C8">
      <w:pPr>
        <w:autoSpaceDE w:val="0"/>
        <w:rPr>
          <w:szCs w:val="18"/>
        </w:rPr>
      </w:pPr>
      <w:r w:rsidRPr="00625A6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25A62">
        <w:rPr>
          <w:rFonts w:ascii="Times New Roman" w:eastAsia="Times New Roman" w:hAnsi="Times New Roman" w:cs="Times New Roman"/>
          <w:sz w:val="24"/>
          <w:szCs w:val="24"/>
          <w:lang w:eastAsia="pl-PL"/>
        </w:rPr>
        <w:br/>
        <w:t xml:space="preserve">Określenie warunków: </w:t>
      </w:r>
      <w:r w:rsidRPr="00625A62">
        <w:rPr>
          <w:rFonts w:ascii="Times New Roman" w:eastAsia="Times New Roman" w:hAnsi="Times New Roman" w:cs="Times New Roman"/>
          <w:sz w:val="24"/>
          <w:szCs w:val="24"/>
          <w:lang w:eastAsia="pl-PL"/>
        </w:rPr>
        <w:br/>
        <w:t xml:space="preserve">Informacje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III.1.2) Sytuacja finansowa lub ekonomiczna </w:t>
      </w:r>
      <w:r w:rsidR="006E4B43" w:rsidRPr="00625A62">
        <w:rPr>
          <w:rFonts w:ascii="Times New Roman" w:eastAsia="Times New Roman" w:hAnsi="Times New Roman" w:cs="Times New Roman"/>
          <w:sz w:val="24"/>
          <w:szCs w:val="24"/>
          <w:lang w:eastAsia="pl-PL"/>
        </w:rPr>
        <w:br/>
        <w:t>Infor</w:t>
      </w:r>
      <w:r w:rsidRPr="00625A62">
        <w:rPr>
          <w:rFonts w:ascii="Times New Roman" w:eastAsia="Times New Roman" w:hAnsi="Times New Roman" w:cs="Times New Roman"/>
          <w:sz w:val="24"/>
          <w:szCs w:val="24"/>
          <w:lang w:eastAsia="pl-PL"/>
        </w:rPr>
        <w:t xml:space="preserve">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III.1.3) Zdolność techniczna lub zawodowa </w:t>
      </w:r>
      <w:r w:rsidRPr="00625A62">
        <w:rPr>
          <w:rFonts w:ascii="Times New Roman" w:eastAsia="Times New Roman" w:hAnsi="Times New Roman" w:cs="Times New Roman"/>
          <w:sz w:val="24"/>
          <w:szCs w:val="24"/>
          <w:lang w:eastAsia="pl-PL"/>
        </w:rPr>
        <w:br/>
      </w:r>
      <w:r w:rsidR="001C45C8" w:rsidRPr="001C45C8">
        <w:rPr>
          <w:rFonts w:ascii="Times New Roman" w:hAnsi="Times New Roman" w:cs="Times New Roman"/>
          <w:szCs w:val="18"/>
        </w:rPr>
        <w:t>Zamawiający nie wyznacza szczegółowych wymagań w zakresie tego warunku.</w:t>
      </w:r>
    </w:p>
    <w:p w:rsidR="004C06E9" w:rsidRPr="004C06E9" w:rsidRDefault="004C06E9" w:rsidP="001C45C8">
      <w:pPr>
        <w:rPr>
          <w:rFonts w:ascii="Times New Roman" w:eastAsia="Times New Roman" w:hAnsi="Times New Roman" w:cs="Times New Roman"/>
          <w:sz w:val="24"/>
          <w:szCs w:val="24"/>
          <w:lang w:eastAsia="pl-PL"/>
        </w:rPr>
      </w:pP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 PODSTAWY WYKLUCZENIA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t xml:space="preserve"> tak </w:t>
      </w:r>
      <w:r w:rsidRPr="004C06E9">
        <w:rPr>
          <w:rFonts w:ascii="Times New Roman" w:eastAsia="Times New Roman" w:hAnsi="Times New Roman" w:cs="Times New Roman"/>
          <w:sz w:val="24"/>
          <w:szCs w:val="24"/>
          <w:lang w:eastAsia="pl-PL"/>
        </w:rPr>
        <w:br/>
        <w:t xml:space="preserve">Zamawiający przewiduje następujące fakultatywne podstawy wykluczenia: </w:t>
      </w:r>
      <w:r w:rsidRPr="004C06E9">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t xml:space="preserve">(podstawa wykluczenia określona w art. 24 ust. 5 pkt 3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4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8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p>
    <w:p w:rsidR="002113C7" w:rsidRDefault="002113C7" w:rsidP="004C06E9">
      <w:pPr>
        <w:spacing w:after="0" w:line="240" w:lineRule="auto"/>
        <w:rPr>
          <w:rFonts w:ascii="Times New Roman" w:eastAsia="Times New Roman" w:hAnsi="Times New Roman" w:cs="Times New Roman"/>
          <w:b/>
          <w:bCs/>
          <w:sz w:val="24"/>
          <w:szCs w:val="24"/>
          <w:lang w:eastAsia="pl-PL"/>
        </w:rPr>
      </w:pPr>
    </w:p>
    <w:p w:rsidR="002113C7" w:rsidRDefault="002113C7" w:rsidP="004C06E9">
      <w:pPr>
        <w:spacing w:after="0" w:line="240" w:lineRule="auto"/>
        <w:rPr>
          <w:rFonts w:ascii="Times New Roman" w:eastAsia="Times New Roman" w:hAnsi="Times New Roman" w:cs="Times New Roman"/>
          <w:b/>
          <w:bCs/>
          <w:sz w:val="24"/>
          <w:szCs w:val="24"/>
          <w:lang w:eastAsia="pl-PL"/>
        </w:rPr>
      </w:pP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Oświadczenie o spełnianiu kryteriów selekcji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679B0" w:rsidRDefault="00A105E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4C06E9" w:rsidRPr="004C06E9">
        <w:rPr>
          <w:rFonts w:ascii="Times New Roman" w:eastAsia="Times New Roman" w:hAnsi="Times New Roman" w:cs="Times New Roman"/>
          <w:sz w:val="24"/>
          <w:szCs w:val="24"/>
          <w:lang w:eastAsia="pl-PL"/>
        </w:rPr>
        <w:t xml:space="preserve">. oświadczenie wykonawcy o przynależności albo braku przynależności do tej samej grupy kapitałowej; w przypadku przynależności do te samej grupy kapitałowej wykonawca może złożyć wraz z oświadczeniem dokumenty bądź informacje potwierdzające, że powiązania </w:t>
      </w:r>
      <w:r>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z innym wykonawcą nie prowadzą do zakłócenia konkurencji w postępowaniu.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105E9" w:rsidRPr="002E5D73" w:rsidRDefault="004C06E9" w:rsidP="00A105E9">
      <w:pPr>
        <w:spacing w:after="0"/>
        <w:contextualSpacing/>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III.5.1) W ZAKRESIE SPEŁNIANIA WARUNKÓW UDZIAŁU W POSTĘPOWANIU:</w:t>
      </w:r>
    </w:p>
    <w:p w:rsidR="009D0DE7" w:rsidRDefault="005F612A" w:rsidP="009D0DE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D2FBE">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t xml:space="preserve">Wykonawca może w celu potwierdzenia spełniania warunków udziału w postępowaniu </w:t>
      </w:r>
      <w:r w:rsidR="009D0DE7">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p>
    <w:p w:rsidR="004C06E9" w:rsidRPr="004C06E9" w:rsidRDefault="004C06E9" w:rsidP="009D0DE7">
      <w:pPr>
        <w:spacing w:after="0" w:line="240" w:lineRule="auto"/>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III.5.2) W ZAKRESIE KRYTERIÓW SELEKCJI:</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III.7) INNE DOKUMENTY NIE WYMIENIONE W pkt III.3) - III.6)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IV: PROCEDURA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IV.1) OPIS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IV.1.1) Tryb udzielenia zamówienia: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IV.1.2) Zamawiający żąda wniesienia wadium:</w:t>
      </w:r>
    </w:p>
    <w:p w:rsidR="009D0DE7" w:rsidRDefault="009D0DE7" w:rsidP="009D0DE7">
      <w:pPr>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004C06E9"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t xml:space="preserve">Informacja na temat wadium </w:t>
      </w:r>
    </w:p>
    <w:p w:rsidR="004C06E9" w:rsidRPr="004C06E9" w:rsidRDefault="004C06E9" w:rsidP="009D0DE7">
      <w:pPr>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lastRenderedPageBreak/>
        <w:t>IV.1.3) Przewiduje się udzielenie zaliczek na poczet wykonania zamówienia:</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IV.1.5.) Wymaga się złożenia oferty wariantowej: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oferty wariantowej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Liczba wykonawców  </w:t>
      </w:r>
      <w:r w:rsidRPr="004C06E9">
        <w:rPr>
          <w:rFonts w:ascii="Times New Roman" w:eastAsia="Times New Roman" w:hAnsi="Times New Roman" w:cs="Times New Roman"/>
          <w:sz w:val="24"/>
          <w:szCs w:val="24"/>
          <w:lang w:eastAsia="pl-PL"/>
        </w:rPr>
        <w:br/>
        <w:t xml:space="preserve">Przewidywana minimalna liczba wykonawców </w:t>
      </w:r>
      <w:r w:rsidRPr="004C06E9">
        <w:rPr>
          <w:rFonts w:ascii="Times New Roman" w:eastAsia="Times New Roman" w:hAnsi="Times New Roman" w:cs="Times New Roman"/>
          <w:sz w:val="24"/>
          <w:szCs w:val="24"/>
          <w:lang w:eastAsia="pl-PL"/>
        </w:rPr>
        <w:br/>
        <w:t>Maksymalna liczba wykonawców  </w:t>
      </w:r>
      <w:r w:rsidRPr="004C06E9">
        <w:rPr>
          <w:rFonts w:ascii="Times New Roman" w:eastAsia="Times New Roman" w:hAnsi="Times New Roman" w:cs="Times New Roman"/>
          <w:sz w:val="24"/>
          <w:szCs w:val="24"/>
          <w:lang w:eastAsia="pl-PL"/>
        </w:rPr>
        <w:br/>
        <w:t xml:space="preserve">Kryteria selekcji wykonawców: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IV.1.7) Informacje na temat umowy ramowej lub dynamicznego systemu zakupów: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Umowa ramowa będzie zawarta: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Czy przewiduje się ograniczenie liczby uczestników umowy ramowej: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Zamówienie obejmuje ustanowienie dynamicznego systemu zakupów: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IV.1.8) Aukcja elektroniczna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Przewidziane jest przeprowadzenie aukcji elektronicznej </w:t>
      </w:r>
      <w:r w:rsidRPr="004C06E9">
        <w:rPr>
          <w:rFonts w:ascii="Times New Roman" w:eastAsia="Times New Roman" w:hAnsi="Times New Roman" w:cs="Times New Roman"/>
          <w:i/>
          <w:iCs/>
          <w:sz w:val="24"/>
          <w:szCs w:val="24"/>
          <w:lang w:eastAsia="pl-PL"/>
        </w:rPr>
        <w:t xml:space="preserve">(przetarg nieograniczony, przetarg ograniczony, negocjacje z ogłoszeniem)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06E9">
        <w:rPr>
          <w:rFonts w:ascii="Times New Roman" w:eastAsia="Times New Roman" w:hAnsi="Times New Roman" w:cs="Times New Roman"/>
          <w:sz w:val="24"/>
          <w:szCs w:val="24"/>
          <w:lang w:eastAsia="pl-PL"/>
        </w:rPr>
        <w:br/>
        <w:t xml:space="preserve">Informacje dotyczące przebiegu aukcji elektronicznej: </w:t>
      </w:r>
      <w:r w:rsidRPr="004C06E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06E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06E9">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06E9">
        <w:rPr>
          <w:rFonts w:ascii="Times New Roman" w:eastAsia="Times New Roman" w:hAnsi="Times New Roman" w:cs="Times New Roman"/>
          <w:sz w:val="24"/>
          <w:szCs w:val="24"/>
          <w:lang w:eastAsia="pl-PL"/>
        </w:rPr>
        <w:br/>
        <w:t xml:space="preserve">Informacje o liczbie etapów aukcji elektronicznej i czasie ich trwania: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C06E9">
        <w:rPr>
          <w:rFonts w:ascii="Times New Roman" w:eastAsia="Times New Roman" w:hAnsi="Times New Roman" w:cs="Times New Roman"/>
          <w:sz w:val="24"/>
          <w:szCs w:val="24"/>
          <w:lang w:eastAsia="pl-PL"/>
        </w:rPr>
        <w:br/>
        <w:t xml:space="preserve">Warunki zamknięcia aukcji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IV.2.1)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8"/>
        <w:gridCol w:w="1049"/>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Kryteria</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Znaczenie</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cena</w:t>
            </w:r>
          </w:p>
        </w:tc>
        <w:tc>
          <w:tcPr>
            <w:tcW w:w="0" w:type="auto"/>
            <w:vAlign w:val="center"/>
            <w:hideMark/>
          </w:tcPr>
          <w:p w:rsidR="004C06E9" w:rsidRPr="004C06E9" w:rsidRDefault="005D661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r>
      <w:tr w:rsidR="004C06E9" w:rsidRPr="004C06E9" w:rsidTr="004C06E9">
        <w:trPr>
          <w:tblCellSpacing w:w="15" w:type="dxa"/>
        </w:trPr>
        <w:tc>
          <w:tcPr>
            <w:tcW w:w="0" w:type="auto"/>
            <w:vAlign w:val="center"/>
            <w:hideMark/>
          </w:tcPr>
          <w:p w:rsidR="004C06E9" w:rsidRPr="004C06E9" w:rsidRDefault="00F55941"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w:t>
            </w:r>
          </w:p>
        </w:tc>
        <w:tc>
          <w:tcPr>
            <w:tcW w:w="0" w:type="auto"/>
            <w:vAlign w:val="center"/>
            <w:hideMark/>
          </w:tcPr>
          <w:p w:rsidR="004C06E9" w:rsidRPr="004C06E9" w:rsidRDefault="005D661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IV.3) Negocjacje z ogłoszeniem, dialog konkurencyjny, partnerstwo innowacyjne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IV.3.1) Informacje na temat negocjacji z ogłoszeniem</w:t>
      </w:r>
      <w:r w:rsidRPr="004C06E9">
        <w:rPr>
          <w:rFonts w:ascii="Times New Roman" w:eastAsia="Times New Roman" w:hAnsi="Times New Roman" w:cs="Times New Roman"/>
          <w:sz w:val="24"/>
          <w:szCs w:val="24"/>
          <w:lang w:eastAsia="pl-PL"/>
        </w:rPr>
        <w:br/>
        <w:t xml:space="preserve">Minimalne wymagania, które muszą spełniać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C06E9">
        <w:rPr>
          <w:rFonts w:ascii="Times New Roman" w:eastAsia="Times New Roman" w:hAnsi="Times New Roman" w:cs="Times New Roman"/>
          <w:sz w:val="24"/>
          <w:szCs w:val="24"/>
          <w:lang w:eastAsia="pl-PL"/>
        </w:rPr>
        <w:br/>
        <w:t xml:space="preserve">Przewidziany jest podział negocjacji na etapy w celu ograniczenia liczby ofert: nie </w:t>
      </w:r>
      <w:r w:rsidRPr="004C06E9">
        <w:rPr>
          <w:rFonts w:ascii="Times New Roman" w:eastAsia="Times New Roman" w:hAnsi="Times New Roman" w:cs="Times New Roman"/>
          <w:sz w:val="24"/>
          <w:szCs w:val="24"/>
          <w:lang w:eastAsia="pl-PL"/>
        </w:rPr>
        <w:br/>
        <w:t>Należy podać informacje na temat etapów negocjacji (w tym liczbę et</w:t>
      </w:r>
      <w:r w:rsidR="002113C7">
        <w:rPr>
          <w:rFonts w:ascii="Times New Roman" w:eastAsia="Times New Roman" w:hAnsi="Times New Roman" w:cs="Times New Roman"/>
          <w:sz w:val="24"/>
          <w:szCs w:val="24"/>
          <w:lang w:eastAsia="pl-PL"/>
        </w:rPr>
        <w:t xml:space="preserve">apów): </w:t>
      </w:r>
      <w:r w:rsidR="002113C7">
        <w:rPr>
          <w:rFonts w:ascii="Times New Roman" w:eastAsia="Times New Roman" w:hAnsi="Times New Roman" w:cs="Times New Roman"/>
          <w:sz w:val="24"/>
          <w:szCs w:val="24"/>
          <w:lang w:eastAsia="pl-PL"/>
        </w:rPr>
        <w:br/>
      </w:r>
      <w:r w:rsidR="002113C7">
        <w:rPr>
          <w:rFonts w:ascii="Times New Roman" w:eastAsia="Times New Roman" w:hAnsi="Times New Roman" w:cs="Times New Roman"/>
          <w:sz w:val="24"/>
          <w:szCs w:val="24"/>
          <w:lang w:eastAsia="pl-PL"/>
        </w:rPr>
        <w:br/>
        <w:t xml:space="preserve">Informacje dodatkowe </w:t>
      </w:r>
      <w:r w:rsidR="002113C7">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IV.3.2) Informacje na temat dialogu konkurencyjnego</w:t>
      </w:r>
      <w:r w:rsidRPr="004C06E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Wstępny harmonogram postępowania: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t xml:space="preserve">Podział dialogu na etapy w celu ograniczenia liczby rozwiązań: nie </w:t>
      </w:r>
      <w:r w:rsidRPr="004C06E9">
        <w:rPr>
          <w:rFonts w:ascii="Times New Roman" w:eastAsia="Times New Roman" w:hAnsi="Times New Roman" w:cs="Times New Roman"/>
          <w:sz w:val="24"/>
          <w:szCs w:val="24"/>
          <w:lang w:eastAsia="pl-PL"/>
        </w:rPr>
        <w:br/>
        <w:t xml:space="preserve">Należy podać informacje na temat etapów dialogu: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IV.3.3) Informacje na temat partnerstwa innowacyjnego</w:t>
      </w:r>
      <w:r w:rsidRPr="004C06E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IV.4) Licytacja elektroniczna </w:t>
      </w:r>
      <w:r w:rsidRPr="004C06E9">
        <w:rPr>
          <w:rFonts w:ascii="Times New Roman" w:eastAsia="Times New Roman" w:hAnsi="Times New Roman" w:cs="Times New Roman"/>
          <w:sz w:val="24"/>
          <w:szCs w:val="24"/>
          <w:lang w:eastAsia="pl-PL"/>
        </w:rPr>
        <w:br/>
        <w:t xml:space="preserve">Adres strony internetowej, na której będzie prowadzona licytacja elektroniczna: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Informacje o liczbie etapów licytacji elektronicznej i czasie ich trwania: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otwarcia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i warunki zamknięcia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00F55941">
        <w:rPr>
          <w:rFonts w:ascii="Times New Roman" w:eastAsia="Times New Roman" w:hAnsi="Times New Roman" w:cs="Times New Roman"/>
          <w:sz w:val="24"/>
          <w:szCs w:val="24"/>
          <w:lang w:eastAsia="pl-PL"/>
        </w:rPr>
        <w:t>Ist</w:t>
      </w:r>
      <w:r w:rsidRPr="004C06E9">
        <w:rPr>
          <w:rFonts w:ascii="Times New Roman" w:eastAsia="Times New Roman" w:hAnsi="Times New Roman" w:cs="Times New Roman"/>
          <w:sz w:val="24"/>
          <w:szCs w:val="24"/>
          <w:lang w:eastAsia="pl-PL"/>
        </w:rPr>
        <w:t xml:space="preserve">otne dla stron postanowienia, które zostaną wprowadzone do treści zawieranej umowy w sprawie zamówienia publicznego, albo ogólne warunki umowy, albo wzór umowy: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Wymagania dotyczące zabezpieczenia należytego wykonania umowy: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Informacje dodatkowe: </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IV.5) ZMIANA UMOWY</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Przewiduje się istotne zmiany postanowień zawartej umo</w:t>
      </w:r>
      <w:r w:rsidR="00524F46">
        <w:rPr>
          <w:rFonts w:ascii="Times New Roman" w:eastAsia="Times New Roman" w:hAnsi="Times New Roman" w:cs="Times New Roman"/>
          <w:b/>
          <w:bCs/>
          <w:sz w:val="24"/>
          <w:szCs w:val="24"/>
          <w:lang w:eastAsia="pl-PL"/>
        </w:rPr>
        <w:t>wy w stosunku do treści oferty,</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na podstawie której dokonano wyboru wykonawcy:</w:t>
      </w:r>
      <w:r w:rsidR="00524F46">
        <w:rPr>
          <w:rFonts w:ascii="Times New Roman" w:eastAsia="Times New Roman" w:hAnsi="Times New Roman" w:cs="Times New Roman"/>
          <w:sz w:val="24"/>
          <w:szCs w:val="24"/>
          <w:lang w:eastAsia="pl-PL"/>
        </w:rPr>
        <w:t xml:space="preserve"> </w:t>
      </w:r>
      <w:r w:rsidR="009D0DE7">
        <w:rPr>
          <w:rFonts w:ascii="Times New Roman" w:eastAsia="Times New Roman" w:hAnsi="Times New Roman" w:cs="Times New Roman"/>
          <w:sz w:val="24"/>
          <w:szCs w:val="24"/>
          <w:lang w:eastAsia="pl-PL"/>
        </w:rPr>
        <w:t>nie</w:t>
      </w:r>
    </w:p>
    <w:p w:rsidR="00C21726"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 xml:space="preserve">IV.6) INFORMACJE ADMINISTRACYJNE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IV.6.1) Sposób udostępniania informacji o charakterze poufnym </w:t>
      </w:r>
      <w:r w:rsidRPr="004C06E9">
        <w:rPr>
          <w:rFonts w:ascii="Times New Roman" w:eastAsia="Times New Roman" w:hAnsi="Times New Roman" w:cs="Times New Roman"/>
          <w:i/>
          <w:iCs/>
          <w:sz w:val="24"/>
          <w:szCs w:val="24"/>
          <w:lang w:eastAsia="pl-PL"/>
        </w:rPr>
        <w:t xml:space="preserve">(jeżeli dotyczy):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Środki służące ochronie informacji o charakterze poufnym</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t xml:space="preserve">Data: </w:t>
      </w:r>
      <w:r w:rsidR="00D6349F">
        <w:rPr>
          <w:rFonts w:ascii="Times New Roman" w:eastAsia="Times New Roman" w:hAnsi="Times New Roman" w:cs="Times New Roman"/>
          <w:sz w:val="24"/>
          <w:szCs w:val="24"/>
          <w:lang w:eastAsia="pl-PL"/>
        </w:rPr>
        <w:t>14</w:t>
      </w:r>
      <w:r w:rsidR="00F55941">
        <w:rPr>
          <w:rFonts w:ascii="Times New Roman" w:eastAsia="Times New Roman" w:hAnsi="Times New Roman" w:cs="Times New Roman"/>
          <w:sz w:val="24"/>
          <w:szCs w:val="24"/>
          <w:lang w:eastAsia="pl-PL"/>
        </w:rPr>
        <w:t>/08</w:t>
      </w:r>
      <w:r w:rsidRPr="004C06E9">
        <w:rPr>
          <w:rFonts w:ascii="Times New Roman" w:eastAsia="Times New Roman" w:hAnsi="Times New Roman" w:cs="Times New Roman"/>
          <w:sz w:val="24"/>
          <w:szCs w:val="24"/>
          <w:lang w:eastAsia="pl-PL"/>
        </w:rPr>
        <w:t>/201</w:t>
      </w:r>
      <w:r w:rsidR="005B3D2A">
        <w:rPr>
          <w:rFonts w:ascii="Times New Roman" w:eastAsia="Times New Roman" w:hAnsi="Times New Roman" w:cs="Times New Roman"/>
          <w:sz w:val="24"/>
          <w:szCs w:val="24"/>
          <w:lang w:eastAsia="pl-PL"/>
        </w:rPr>
        <w:t>9</w:t>
      </w:r>
      <w:r w:rsidR="00F55941">
        <w:rPr>
          <w:rFonts w:ascii="Times New Roman" w:eastAsia="Times New Roman" w:hAnsi="Times New Roman" w:cs="Times New Roman"/>
          <w:sz w:val="24"/>
          <w:szCs w:val="24"/>
          <w:lang w:eastAsia="pl-PL"/>
        </w:rPr>
        <w:t>, godzina: 10</w:t>
      </w:r>
      <w:r w:rsidRPr="004C06E9">
        <w:rPr>
          <w:rFonts w:ascii="Times New Roman" w:eastAsia="Times New Roman" w:hAnsi="Times New Roman" w:cs="Times New Roman"/>
          <w:sz w:val="24"/>
          <w:szCs w:val="24"/>
          <w:lang w:eastAsia="pl-PL"/>
        </w:rPr>
        <w:t xml:space="preserve">:00, </w:t>
      </w:r>
      <w:r w:rsidRPr="004C06E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Wskazać powody: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06E9">
        <w:rPr>
          <w:rFonts w:ascii="Times New Roman" w:eastAsia="Times New Roman" w:hAnsi="Times New Roman" w:cs="Times New Roman"/>
          <w:sz w:val="24"/>
          <w:szCs w:val="24"/>
          <w:lang w:eastAsia="pl-PL"/>
        </w:rPr>
        <w:br/>
        <w:t>&gt; Język polski</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IV.6.3) Termin związania ofertą: </w:t>
      </w:r>
      <w:r w:rsidRPr="004C06E9">
        <w:rPr>
          <w:rFonts w:ascii="Times New Roman" w:eastAsia="Times New Roman" w:hAnsi="Times New Roman" w:cs="Times New Roman"/>
          <w:sz w:val="24"/>
          <w:szCs w:val="24"/>
          <w:lang w:eastAsia="pl-PL"/>
        </w:rPr>
        <w:t xml:space="preserve">okres w dniach: 30 (od ostatecznego terminu składania ofert) </w:t>
      </w:r>
      <w:r w:rsidRPr="004C06E9">
        <w:rPr>
          <w:rFonts w:ascii="Times New Roman" w:eastAsia="Times New Roman" w:hAnsi="Times New Roman" w:cs="Times New Roman"/>
          <w:sz w:val="24"/>
          <w:szCs w:val="24"/>
          <w:lang w:eastAsia="pl-PL"/>
        </w:rPr>
        <w:br/>
      </w:r>
    </w:p>
    <w:p w:rsidR="004C06E9"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IV.6.6) Informacje dodatkowe:</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bookmarkStart w:id="0" w:name="_Hlk14685580"/>
      <w:r w:rsidRPr="00465273">
        <w:rPr>
          <w:rFonts w:ascii="Times New Roman" w:hAnsi="Times New Roman" w:cs="Times New Roman"/>
          <w:sz w:val="24"/>
          <w:szCs w:val="24"/>
        </w:rPr>
        <w:t xml:space="preserve">Administratorem Pani/Pana danych jest </w:t>
      </w:r>
      <w:r>
        <w:rPr>
          <w:rFonts w:ascii="Times New Roman" w:hAnsi="Times New Roman" w:cs="Times New Roman"/>
          <w:sz w:val="24"/>
          <w:szCs w:val="24"/>
        </w:rPr>
        <w:t xml:space="preserve">Zespół Ekonomiczno-Administracyjny Szkół w Iłży </w:t>
      </w:r>
      <w:r w:rsidRPr="00465273">
        <w:rPr>
          <w:rFonts w:ascii="Times New Roman" w:eastAsia="Cambria" w:hAnsi="Times New Roman" w:cs="Times New Roman"/>
          <w:bCs/>
          <w:i/>
          <w:sz w:val="24"/>
          <w:szCs w:val="24"/>
        </w:rPr>
        <w:t xml:space="preserve">, 27-100 Iłża, </w:t>
      </w:r>
      <w:r>
        <w:rPr>
          <w:rFonts w:ascii="Times New Roman" w:eastAsia="Cambria" w:hAnsi="Times New Roman" w:cs="Times New Roman"/>
          <w:bCs/>
          <w:i/>
          <w:sz w:val="24"/>
          <w:szCs w:val="24"/>
        </w:rPr>
        <w:t>Osiedle Stanisława Staszica 13</w:t>
      </w:r>
      <w:r w:rsidRPr="00465273">
        <w:rPr>
          <w:rFonts w:ascii="Times New Roman" w:eastAsia="Cambria" w:hAnsi="Times New Roman" w:cs="Times New Roman"/>
          <w:bCs/>
          <w:i/>
          <w:sz w:val="24"/>
          <w:szCs w:val="24"/>
        </w:rPr>
        <w:t>;</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Inspektorem ochrony danych osobowych w </w:t>
      </w:r>
      <w:r>
        <w:rPr>
          <w:rFonts w:ascii="Times New Roman" w:eastAsia="Cambria" w:hAnsi="Times New Roman" w:cs="Times New Roman"/>
          <w:bCs/>
          <w:i/>
          <w:sz w:val="24"/>
          <w:szCs w:val="24"/>
        </w:rPr>
        <w:t xml:space="preserve">Zespole Ekonomiczno- Administracyjnym Szkół w Iłży </w:t>
      </w:r>
      <w:r w:rsidRPr="00465273">
        <w:rPr>
          <w:rFonts w:ascii="Times New Roman" w:eastAsia="Cambria" w:hAnsi="Times New Roman" w:cs="Times New Roman"/>
          <w:bCs/>
          <w:sz w:val="24"/>
          <w:szCs w:val="24"/>
        </w:rPr>
        <w:t xml:space="preserve"> jest </w:t>
      </w:r>
      <w:r w:rsidRPr="00465273">
        <w:rPr>
          <w:rFonts w:ascii="Times New Roman" w:eastAsia="Cambria" w:hAnsi="Times New Roman" w:cs="Times New Roman"/>
          <w:bCs/>
          <w:i/>
          <w:sz w:val="24"/>
          <w:szCs w:val="24"/>
        </w:rPr>
        <w:t xml:space="preserve">Pan </w:t>
      </w:r>
      <w:r>
        <w:rPr>
          <w:rFonts w:ascii="Times New Roman" w:eastAsia="Cambria" w:hAnsi="Times New Roman" w:cs="Times New Roman"/>
          <w:bCs/>
          <w:i/>
          <w:sz w:val="24"/>
          <w:szCs w:val="24"/>
        </w:rPr>
        <w:t>Jacek Pypeć</w:t>
      </w:r>
      <w:r w:rsidRPr="00465273">
        <w:rPr>
          <w:rFonts w:ascii="Times New Roman" w:eastAsia="Cambria" w:hAnsi="Times New Roman" w:cs="Times New Roman"/>
          <w:bCs/>
          <w:i/>
          <w:sz w:val="24"/>
          <w:szCs w:val="24"/>
        </w:rPr>
        <w:t>, kontakt: adres e-mail:</w:t>
      </w:r>
      <w:r>
        <w:rPr>
          <w:rFonts w:ascii="Times New Roman" w:eastAsia="Cambria" w:hAnsi="Times New Roman" w:cs="Times New Roman"/>
          <w:bCs/>
          <w:i/>
          <w:sz w:val="24"/>
          <w:szCs w:val="24"/>
        </w:rPr>
        <w:t>jpinfotrakt@gmail.com</w:t>
      </w:r>
      <w:r w:rsidRPr="00465273">
        <w:rPr>
          <w:rFonts w:ascii="Times New Roman" w:eastAsia="Cambria" w:hAnsi="Times New Roman" w:cs="Times New Roman"/>
          <w:bCs/>
          <w:i/>
          <w:sz w:val="24"/>
          <w:szCs w:val="24"/>
        </w:rPr>
        <w:t xml:space="preserve"> , telefon: </w:t>
      </w:r>
      <w:r>
        <w:rPr>
          <w:rFonts w:ascii="Times New Roman" w:eastAsia="Cambria" w:hAnsi="Times New Roman" w:cs="Times New Roman"/>
          <w:bCs/>
          <w:i/>
          <w:sz w:val="24"/>
          <w:szCs w:val="24"/>
        </w:rPr>
        <w:t>608 479 613</w:t>
      </w:r>
      <w:r w:rsidRPr="00465273">
        <w:rPr>
          <w:rFonts w:ascii="Times New Roman" w:eastAsia="Cambria" w:hAnsi="Times New Roman" w:cs="Times New Roman"/>
          <w:bCs/>
          <w:i/>
          <w:sz w:val="24"/>
          <w:szCs w:val="24"/>
        </w:rPr>
        <w:t>;</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Dane osobowe przetwarzane będą w celu realizacji </w:t>
      </w:r>
      <w:r w:rsidRPr="00465273">
        <w:rPr>
          <w:rFonts w:ascii="Times New Roman" w:hAnsi="Times New Roman" w:cs="Times New Roman"/>
          <w:color w:val="FF0000"/>
          <w:sz w:val="24"/>
          <w:szCs w:val="24"/>
        </w:rPr>
        <w:t xml:space="preserve"> </w:t>
      </w:r>
      <w:r w:rsidRPr="00465273">
        <w:rPr>
          <w:rFonts w:ascii="Times New Roman" w:hAnsi="Times New Roman" w:cs="Times New Roman"/>
          <w:color w:val="000000"/>
          <w:sz w:val="24"/>
          <w:szCs w:val="24"/>
        </w:rPr>
        <w:t>Umowy na zadania pn.</w:t>
      </w:r>
      <w:r w:rsidRPr="00465273">
        <w:rPr>
          <w:rFonts w:ascii="Times New Roman" w:hAnsi="Times New Roman" w:cs="Times New Roman"/>
          <w:b/>
          <w:bCs/>
          <w:iCs/>
          <w:color w:val="000000"/>
          <w:sz w:val="24"/>
          <w:szCs w:val="24"/>
        </w:rPr>
        <w:t xml:space="preserve"> „</w:t>
      </w:r>
      <w:r>
        <w:rPr>
          <w:b/>
        </w:rPr>
        <w:t>Dostawa artykułów żywnościowych do stołówek szkolnych</w:t>
      </w:r>
      <w:r w:rsidRPr="00465273">
        <w:rPr>
          <w:rFonts w:ascii="Times New Roman" w:hAnsi="Times New Roman" w:cs="Times New Roman"/>
          <w:b/>
          <w:bCs/>
          <w:iCs/>
          <w:color w:val="000000"/>
          <w:sz w:val="24"/>
          <w:szCs w:val="24"/>
        </w:rPr>
        <w:t>”</w:t>
      </w:r>
      <w:r w:rsidRPr="00465273">
        <w:rPr>
          <w:rFonts w:ascii="Times New Roman" w:hAnsi="Times New Roman" w:cs="Times New Roman"/>
          <w:color w:val="FF0000"/>
          <w:sz w:val="24"/>
          <w:szCs w:val="24"/>
        </w:rPr>
        <w:t xml:space="preserve">  </w:t>
      </w:r>
      <w:r w:rsidRPr="00465273">
        <w:rPr>
          <w:rFonts w:ascii="Times New Roman" w:hAnsi="Times New Roman" w:cs="Times New Roman"/>
          <w:sz w:val="24"/>
          <w:szCs w:val="24"/>
        </w:rPr>
        <w:t xml:space="preserve">zawartej pomiędzy Panią/Panem a </w:t>
      </w:r>
      <w:r>
        <w:rPr>
          <w:rFonts w:ascii="Times New Roman" w:hAnsi="Times New Roman" w:cs="Times New Roman"/>
          <w:sz w:val="24"/>
          <w:szCs w:val="24"/>
        </w:rPr>
        <w:t xml:space="preserve">Zespołem Ekonomiczno </w:t>
      </w:r>
      <w:r w:rsidR="00A75A3D">
        <w:rPr>
          <w:rFonts w:ascii="Times New Roman" w:hAnsi="Times New Roman" w:cs="Times New Roman"/>
          <w:sz w:val="24"/>
          <w:szCs w:val="24"/>
        </w:rPr>
        <w:t>–</w:t>
      </w:r>
      <w:r>
        <w:rPr>
          <w:rFonts w:ascii="Times New Roman" w:hAnsi="Times New Roman" w:cs="Times New Roman"/>
          <w:sz w:val="24"/>
          <w:szCs w:val="24"/>
        </w:rPr>
        <w:t xml:space="preserve"> Admin</w:t>
      </w:r>
      <w:r w:rsidR="00A75A3D">
        <w:rPr>
          <w:rFonts w:ascii="Times New Roman" w:hAnsi="Times New Roman" w:cs="Times New Roman"/>
          <w:sz w:val="24"/>
          <w:szCs w:val="24"/>
        </w:rPr>
        <w:t xml:space="preserve">istracyjnym Szkół w Iłży </w:t>
      </w:r>
      <w:r w:rsidRPr="00465273">
        <w:rPr>
          <w:rFonts w:ascii="Times New Roman" w:hAnsi="Times New Roman" w:cs="Times New Roman"/>
          <w:sz w:val="24"/>
          <w:szCs w:val="24"/>
        </w:rPr>
        <w:t>na podstawie art. 6 ust 1 pkt b) RODO.</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Dane będą również przetwarzane celem wykonania obowiązków ustawowych </w:t>
      </w:r>
      <w:proofErr w:type="spellStart"/>
      <w:r w:rsidR="00A75A3D">
        <w:rPr>
          <w:rFonts w:ascii="Times New Roman" w:hAnsi="Times New Roman" w:cs="Times New Roman"/>
          <w:sz w:val="24"/>
          <w:szCs w:val="24"/>
        </w:rPr>
        <w:t>ZEASz</w:t>
      </w:r>
      <w:proofErr w:type="spellEnd"/>
      <w:r w:rsidR="00A75A3D">
        <w:rPr>
          <w:rFonts w:ascii="Times New Roman" w:hAnsi="Times New Roman" w:cs="Times New Roman"/>
          <w:sz w:val="24"/>
          <w:szCs w:val="24"/>
        </w:rPr>
        <w:t xml:space="preserve"> w Iłży</w:t>
      </w:r>
      <w:r w:rsidRPr="00465273">
        <w:rPr>
          <w:rFonts w:ascii="Times New Roman" w:hAnsi="Times New Roman" w:cs="Times New Roman"/>
          <w:sz w:val="24"/>
          <w:szCs w:val="24"/>
        </w:rPr>
        <w:t>.</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Administrator przetwarza następujące dane osobowe: zawarte w złożonej ofercie oraz umowie w</w:t>
      </w:r>
      <w:r w:rsidR="00A75A3D">
        <w:rPr>
          <w:rFonts w:ascii="Times New Roman" w:hAnsi="Times New Roman" w:cs="Times New Roman"/>
          <w:sz w:val="24"/>
          <w:szCs w:val="24"/>
        </w:rPr>
        <w:t>ra</w:t>
      </w:r>
      <w:r w:rsidRPr="00465273">
        <w:rPr>
          <w:rFonts w:ascii="Times New Roman" w:hAnsi="Times New Roman" w:cs="Times New Roman"/>
          <w:sz w:val="24"/>
          <w:szCs w:val="24"/>
        </w:rPr>
        <w:t>z z przedłożonymi załącznikami.</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w:t>
      </w:r>
      <w:r w:rsidRPr="00465273">
        <w:rPr>
          <w:rFonts w:ascii="Times New Roman" w:hAnsi="Times New Roman" w:cs="Times New Roman"/>
          <w:i/>
          <w:iCs/>
          <w:sz w:val="24"/>
          <w:szCs w:val="24"/>
        </w:rPr>
        <w:t xml:space="preserve"> </w:t>
      </w:r>
      <w:r w:rsidRPr="00465273">
        <w:rPr>
          <w:rFonts w:ascii="Times New Roman" w:hAnsi="Times New Roman" w:cs="Times New Roman"/>
          <w:sz w:val="24"/>
          <w:szCs w:val="24"/>
        </w:rPr>
        <w:t>Prezes Urzędu Ochrony Danych Osobowych.</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Podanie danych jest dobrowolne, lecz niezbędne do realizacji umowy, w przypadku niepodania danych nie będzie możliwe wykonanie umowy.</w:t>
      </w:r>
    </w:p>
    <w:p w:rsidR="00465273" w:rsidRPr="00D46E45" w:rsidRDefault="00465273" w:rsidP="00D46E45">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udostępnione przez Panią/ Pana nie będą podlegały udostępnieniu podmiotom trzecim. Odbiorcami danych będą tylko instytucje państwowe i urzędy upoważnione z mocy prawa.</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udostępnione przez Panią/Pana nie będą zautomatyzowane ani nie będą podlegały profilowaniu.</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Administrator danych nie ma zamiaru przekazywać danych osobowych do państwa trzeciego lub organizacji międzynarodowej.</w:t>
      </w:r>
    </w:p>
    <w:p w:rsid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osobowe będą przechowywane przez okres wymagany przepisami prawa.</w:t>
      </w:r>
    </w:p>
    <w:bookmarkEnd w:id="0"/>
    <w:p w:rsidR="002F0F33" w:rsidRDefault="002F0F33" w:rsidP="002F0F33">
      <w:pPr>
        <w:pStyle w:val="Lista"/>
        <w:spacing w:after="0"/>
        <w:jc w:val="both"/>
        <w:rPr>
          <w:b/>
        </w:rPr>
      </w:pPr>
    </w:p>
    <w:p w:rsidR="002F0F33" w:rsidRDefault="002F0F33" w:rsidP="002F0F33">
      <w:pPr>
        <w:pStyle w:val="Lista"/>
        <w:spacing w:after="0"/>
        <w:jc w:val="both"/>
        <w:rPr>
          <w:b/>
        </w:rPr>
      </w:pPr>
      <w:r>
        <w:rPr>
          <w:b/>
        </w:rPr>
        <w:t>V. KONTAKT</w:t>
      </w:r>
    </w:p>
    <w:p w:rsidR="002F0F33" w:rsidRDefault="002F0F33" w:rsidP="002F0F33">
      <w:pPr>
        <w:pStyle w:val="Lista"/>
        <w:spacing w:after="0"/>
        <w:jc w:val="both"/>
      </w:pPr>
      <w:r>
        <w:t xml:space="preserve">Uprawnionym do kontaktu jest: </w:t>
      </w:r>
      <w:r w:rsidR="00AD25B9">
        <w:rPr>
          <w:b/>
        </w:rPr>
        <w:t>Edyta Fura</w:t>
      </w:r>
      <w:r>
        <w:t xml:space="preserve">, w godzinach </w:t>
      </w:r>
      <w:r>
        <w:rPr>
          <w:b/>
        </w:rPr>
        <w:t>7</w:t>
      </w:r>
      <w:r>
        <w:rPr>
          <w:b/>
          <w:vertAlign w:val="superscript"/>
        </w:rPr>
        <w:t>00</w:t>
      </w:r>
      <w:r>
        <w:rPr>
          <w:b/>
        </w:rPr>
        <w:t>-15</w:t>
      </w:r>
      <w:r>
        <w:rPr>
          <w:b/>
          <w:vertAlign w:val="superscript"/>
        </w:rPr>
        <w:t>00</w:t>
      </w:r>
      <w:r>
        <w:t xml:space="preserve">, nr tel. </w:t>
      </w:r>
      <w:r>
        <w:rPr>
          <w:b/>
        </w:rPr>
        <w:t>tel. 48/616</w:t>
      </w:r>
      <w:r w:rsidR="004034DF">
        <w:rPr>
          <w:b/>
        </w:rPr>
        <w:t>2427</w:t>
      </w:r>
      <w:r>
        <w:rPr>
          <w:b/>
        </w:rPr>
        <w:t xml:space="preserve"> lub 48/616</w:t>
      </w:r>
      <w:r w:rsidR="004034DF">
        <w:rPr>
          <w:b/>
        </w:rPr>
        <w:t>3349</w:t>
      </w:r>
      <w:r>
        <w:t>.</w:t>
      </w:r>
    </w:p>
    <w:p w:rsidR="002F0F33" w:rsidRDefault="002F0F33" w:rsidP="002F0F33">
      <w:pPr>
        <w:pStyle w:val="Lista"/>
        <w:spacing w:after="0"/>
        <w:jc w:val="both"/>
        <w:rPr>
          <w:b/>
        </w:rPr>
      </w:pPr>
    </w:p>
    <w:p w:rsidR="002F0F33" w:rsidRDefault="002F0F33" w:rsidP="002F0F33">
      <w:pPr>
        <w:pStyle w:val="Lista"/>
        <w:spacing w:after="0"/>
        <w:jc w:val="both"/>
        <w:rPr>
          <w:b/>
        </w:rPr>
      </w:pPr>
      <w:r>
        <w:rPr>
          <w:b/>
        </w:rPr>
        <w:t>VI. Termin zamieszczenia ogłoszenia o zamówieniu w BZP:</w:t>
      </w:r>
    </w:p>
    <w:p w:rsidR="002F0F33" w:rsidRDefault="002F0F33" w:rsidP="002F0F33">
      <w:pPr>
        <w:pStyle w:val="Lista"/>
        <w:spacing w:after="0" w:line="360" w:lineRule="auto"/>
        <w:jc w:val="both"/>
      </w:pPr>
      <w:r>
        <w:t>Ogłoszenie o zamówieniu zostało zamieszczone w Biuletynie Zamówień Publicznych</w:t>
      </w:r>
    </w:p>
    <w:p w:rsidR="002F0F33" w:rsidRDefault="002F0F33" w:rsidP="002F0F33">
      <w:pPr>
        <w:pStyle w:val="Lista"/>
        <w:spacing w:after="0" w:line="360" w:lineRule="auto"/>
        <w:rPr>
          <w:b/>
          <w:bCs/>
        </w:rPr>
      </w:pPr>
      <w:r>
        <w:rPr>
          <w:b/>
          <w:bCs/>
        </w:rPr>
        <w:t xml:space="preserve">Numer ogłoszenia </w:t>
      </w:r>
      <w:r w:rsidR="006B160A" w:rsidRPr="006B160A">
        <w:rPr>
          <w:b/>
          <w:bCs/>
        </w:rPr>
        <w:t>577141-N-2019</w:t>
      </w:r>
      <w:r>
        <w:rPr>
          <w:b/>
          <w:bCs/>
        </w:rPr>
        <w:t>; data zamieszczenia: 23.07.201</w:t>
      </w:r>
      <w:r w:rsidR="009D0296">
        <w:rPr>
          <w:b/>
          <w:bCs/>
        </w:rPr>
        <w:t>9</w:t>
      </w:r>
      <w:r>
        <w:rPr>
          <w:b/>
          <w:bCs/>
        </w:rPr>
        <w:t xml:space="preserve"> r.</w:t>
      </w:r>
    </w:p>
    <w:p w:rsidR="002F0F33" w:rsidRDefault="002F0F33" w:rsidP="002F0F33">
      <w:pPr>
        <w:pStyle w:val="Lista"/>
        <w:spacing w:after="0" w:line="360" w:lineRule="auto"/>
        <w:rPr>
          <w:b/>
          <w:bCs/>
        </w:rPr>
      </w:pPr>
      <w:bookmarkStart w:id="1" w:name="_GoBack"/>
      <w:bookmarkEnd w:id="1"/>
    </w:p>
    <w:p w:rsidR="002F0F33" w:rsidRPr="00465273" w:rsidRDefault="002F0F33" w:rsidP="002F0F33">
      <w:pPr>
        <w:pStyle w:val="Akapitzlist"/>
        <w:widowControl w:val="0"/>
        <w:autoSpaceDE w:val="0"/>
        <w:autoSpaceDN w:val="0"/>
        <w:adjustRightInd w:val="0"/>
        <w:spacing w:before="100" w:after="100" w:line="240" w:lineRule="auto"/>
        <w:ind w:left="360"/>
        <w:jc w:val="both"/>
        <w:rPr>
          <w:rFonts w:ascii="Times New Roman" w:hAnsi="Times New Roman" w:cs="Times New Roman"/>
          <w:sz w:val="24"/>
          <w:szCs w:val="24"/>
        </w:rPr>
      </w:pPr>
    </w:p>
    <w:p w:rsidR="00465273" w:rsidRDefault="00465273" w:rsidP="00465273">
      <w:pPr>
        <w:widowControl w:val="0"/>
        <w:autoSpaceDE w:val="0"/>
        <w:autoSpaceDN w:val="0"/>
        <w:adjustRightInd w:val="0"/>
        <w:spacing w:before="100" w:after="100"/>
      </w:pPr>
    </w:p>
    <w:p w:rsidR="00465273" w:rsidRDefault="00465273" w:rsidP="00524F46">
      <w:pPr>
        <w:spacing w:after="0" w:line="240" w:lineRule="auto"/>
        <w:rPr>
          <w:rFonts w:ascii="Times New Roman" w:eastAsia="Times New Roman" w:hAnsi="Times New Roman" w:cs="Times New Roman"/>
          <w:b/>
          <w:bCs/>
          <w:sz w:val="24"/>
          <w:szCs w:val="24"/>
          <w:lang w:eastAsia="pl-PL"/>
        </w:rPr>
      </w:pPr>
    </w:p>
    <w:p w:rsidR="00F406CB" w:rsidRPr="00F406CB" w:rsidRDefault="00F406CB" w:rsidP="00F406CB">
      <w:pPr>
        <w:jc w:val="right"/>
        <w:rPr>
          <w:b/>
          <w:i/>
        </w:rPr>
      </w:pPr>
    </w:p>
    <w:sectPr w:rsidR="00F406CB" w:rsidRPr="00F406CB" w:rsidSect="005C2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821" w:rsidRDefault="00B16821" w:rsidP="00C72C28">
      <w:pPr>
        <w:spacing w:after="0" w:line="240" w:lineRule="auto"/>
      </w:pPr>
      <w:r>
        <w:separator/>
      </w:r>
    </w:p>
  </w:endnote>
  <w:endnote w:type="continuationSeparator" w:id="0">
    <w:p w:rsidR="00B16821" w:rsidRDefault="00B16821" w:rsidP="00C7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821" w:rsidRDefault="00B16821" w:rsidP="00C72C28">
      <w:pPr>
        <w:spacing w:after="0" w:line="240" w:lineRule="auto"/>
      </w:pPr>
      <w:r>
        <w:separator/>
      </w:r>
    </w:p>
  </w:footnote>
  <w:footnote w:type="continuationSeparator" w:id="0">
    <w:p w:rsidR="00B16821" w:rsidRDefault="00B16821" w:rsidP="00C72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9D7"/>
    <w:multiLevelType w:val="hybridMultilevel"/>
    <w:tmpl w:val="7C962B5E"/>
    <w:lvl w:ilvl="0" w:tplc="FF307FA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A7"/>
    <w:rsid w:val="000152CE"/>
    <w:rsid w:val="000A0D1E"/>
    <w:rsid w:val="000C15EE"/>
    <w:rsid w:val="001415A7"/>
    <w:rsid w:val="00162933"/>
    <w:rsid w:val="00170712"/>
    <w:rsid w:val="001B4025"/>
    <w:rsid w:val="001C45C8"/>
    <w:rsid w:val="001D2FBE"/>
    <w:rsid w:val="001D685E"/>
    <w:rsid w:val="002113C7"/>
    <w:rsid w:val="00215167"/>
    <w:rsid w:val="00216603"/>
    <w:rsid w:val="00231211"/>
    <w:rsid w:val="00251293"/>
    <w:rsid w:val="002679B0"/>
    <w:rsid w:val="002A4EC9"/>
    <w:rsid w:val="002C24C4"/>
    <w:rsid w:val="002F0F33"/>
    <w:rsid w:val="003F6650"/>
    <w:rsid w:val="003F7ECC"/>
    <w:rsid w:val="004034DF"/>
    <w:rsid w:val="00465273"/>
    <w:rsid w:val="004C06E9"/>
    <w:rsid w:val="005035CB"/>
    <w:rsid w:val="00524F46"/>
    <w:rsid w:val="00557D95"/>
    <w:rsid w:val="005B2360"/>
    <w:rsid w:val="005B3D2A"/>
    <w:rsid w:val="005C28D6"/>
    <w:rsid w:val="005D6619"/>
    <w:rsid w:val="005F612A"/>
    <w:rsid w:val="00607E60"/>
    <w:rsid w:val="00625A62"/>
    <w:rsid w:val="00631819"/>
    <w:rsid w:val="00685350"/>
    <w:rsid w:val="006B160A"/>
    <w:rsid w:val="006D3097"/>
    <w:rsid w:val="006E4B43"/>
    <w:rsid w:val="00710EFF"/>
    <w:rsid w:val="00720688"/>
    <w:rsid w:val="007F5EC8"/>
    <w:rsid w:val="00800659"/>
    <w:rsid w:val="008046A5"/>
    <w:rsid w:val="00896668"/>
    <w:rsid w:val="008B15A0"/>
    <w:rsid w:val="008B725D"/>
    <w:rsid w:val="009A40AF"/>
    <w:rsid w:val="009A6E14"/>
    <w:rsid w:val="009B5248"/>
    <w:rsid w:val="009C683D"/>
    <w:rsid w:val="009D0296"/>
    <w:rsid w:val="009D0DE7"/>
    <w:rsid w:val="00A105E9"/>
    <w:rsid w:val="00A17B65"/>
    <w:rsid w:val="00A60DC3"/>
    <w:rsid w:val="00A75A3D"/>
    <w:rsid w:val="00A90064"/>
    <w:rsid w:val="00A97B61"/>
    <w:rsid w:val="00AB5DEB"/>
    <w:rsid w:val="00AD25B9"/>
    <w:rsid w:val="00B047A7"/>
    <w:rsid w:val="00B05954"/>
    <w:rsid w:val="00B12786"/>
    <w:rsid w:val="00B16821"/>
    <w:rsid w:val="00B67DCF"/>
    <w:rsid w:val="00C21726"/>
    <w:rsid w:val="00C34114"/>
    <w:rsid w:val="00C72C28"/>
    <w:rsid w:val="00CA361A"/>
    <w:rsid w:val="00CC695D"/>
    <w:rsid w:val="00D07121"/>
    <w:rsid w:val="00D34AD5"/>
    <w:rsid w:val="00D46E45"/>
    <w:rsid w:val="00D6349F"/>
    <w:rsid w:val="00D82DA3"/>
    <w:rsid w:val="00E550D0"/>
    <w:rsid w:val="00E56A53"/>
    <w:rsid w:val="00E72405"/>
    <w:rsid w:val="00EB560E"/>
    <w:rsid w:val="00EE0E35"/>
    <w:rsid w:val="00F32348"/>
    <w:rsid w:val="00F406CB"/>
    <w:rsid w:val="00F55941"/>
    <w:rsid w:val="00F849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6F72"/>
  <w15:docId w15:val="{5B8EBA01-FBEF-43F6-84A0-E6ECA654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8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2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C28"/>
  </w:style>
  <w:style w:type="paragraph" w:styleId="Stopka">
    <w:name w:val="footer"/>
    <w:basedOn w:val="Normalny"/>
    <w:link w:val="StopkaZnak"/>
    <w:uiPriority w:val="99"/>
    <w:unhideWhenUsed/>
    <w:rsid w:val="00C72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C28"/>
  </w:style>
  <w:style w:type="paragraph" w:styleId="Akapitzlist">
    <w:name w:val="List Paragraph"/>
    <w:basedOn w:val="Normalny"/>
    <w:uiPriority w:val="34"/>
    <w:qFormat/>
    <w:rsid w:val="00524F46"/>
    <w:pPr>
      <w:ind w:left="720"/>
      <w:contextualSpacing/>
    </w:pPr>
  </w:style>
  <w:style w:type="paragraph" w:styleId="Tekstdymka">
    <w:name w:val="Balloon Text"/>
    <w:basedOn w:val="Normalny"/>
    <w:link w:val="TekstdymkaZnak"/>
    <w:uiPriority w:val="99"/>
    <w:semiHidden/>
    <w:unhideWhenUsed/>
    <w:rsid w:val="008046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6A5"/>
    <w:rPr>
      <w:rFonts w:ascii="Segoe UI" w:hAnsi="Segoe UI" w:cs="Segoe UI"/>
      <w:sz w:val="18"/>
      <w:szCs w:val="18"/>
    </w:rPr>
  </w:style>
  <w:style w:type="paragraph" w:customStyle="1" w:styleId="Standard">
    <w:name w:val="Standard"/>
    <w:rsid w:val="00D34AD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podstawowywcity">
    <w:name w:val="Body Text Indent"/>
    <w:basedOn w:val="Normalny"/>
    <w:link w:val="TekstpodstawowywcityZnak"/>
    <w:uiPriority w:val="99"/>
    <w:unhideWhenUsed/>
    <w:rsid w:val="00C21726"/>
    <w:pPr>
      <w:spacing w:after="120" w:line="276" w:lineRule="auto"/>
      <w:ind w:left="283"/>
    </w:pPr>
    <w:rPr>
      <w:u w:color="000000"/>
    </w:rPr>
  </w:style>
  <w:style w:type="character" w:customStyle="1" w:styleId="TekstpodstawowywcityZnak">
    <w:name w:val="Tekst podstawowy wcięty Znak"/>
    <w:basedOn w:val="Domylnaczcionkaakapitu"/>
    <w:link w:val="Tekstpodstawowywcity"/>
    <w:uiPriority w:val="99"/>
    <w:rsid w:val="00C21726"/>
    <w:rPr>
      <w:u w:color="000000"/>
    </w:rPr>
  </w:style>
  <w:style w:type="character" w:styleId="Hipercze">
    <w:name w:val="Hyperlink"/>
    <w:uiPriority w:val="99"/>
    <w:unhideWhenUsed/>
    <w:rsid w:val="00465273"/>
    <w:rPr>
      <w:color w:val="0000FF"/>
      <w:u w:val="single"/>
    </w:rPr>
  </w:style>
  <w:style w:type="paragraph" w:styleId="Lista">
    <w:name w:val="List"/>
    <w:basedOn w:val="Tekstpodstawowy"/>
    <w:semiHidden/>
    <w:unhideWhenUsed/>
    <w:rsid w:val="002F0F33"/>
    <w:pPr>
      <w:widowControl w:val="0"/>
      <w:suppressAutoHyphens/>
      <w:spacing w:line="240" w:lineRule="auto"/>
    </w:pPr>
    <w:rPr>
      <w:rFonts w:ascii="Times New Roman" w:eastAsia="Lucida Sans Unicode" w:hAnsi="Times New Roman" w:cs="Tahoma"/>
      <w:kern w:val="2"/>
      <w:sz w:val="24"/>
      <w:szCs w:val="24"/>
      <w:lang w:eastAsia="ar-SA"/>
    </w:rPr>
  </w:style>
  <w:style w:type="paragraph" w:styleId="Tekstpodstawowy">
    <w:name w:val="Body Text"/>
    <w:basedOn w:val="Normalny"/>
    <w:link w:val="TekstpodstawowyZnak"/>
    <w:uiPriority w:val="99"/>
    <w:semiHidden/>
    <w:unhideWhenUsed/>
    <w:rsid w:val="002F0F33"/>
    <w:pPr>
      <w:spacing w:after="120"/>
    </w:pPr>
  </w:style>
  <w:style w:type="character" w:customStyle="1" w:styleId="TekstpodstawowyZnak">
    <w:name w:val="Tekst podstawowy Znak"/>
    <w:basedOn w:val="Domylnaczcionkaakapitu"/>
    <w:link w:val="Tekstpodstawowy"/>
    <w:uiPriority w:val="99"/>
    <w:semiHidden/>
    <w:rsid w:val="002F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53274">
      <w:bodyDiv w:val="1"/>
      <w:marLeft w:val="0"/>
      <w:marRight w:val="0"/>
      <w:marTop w:val="0"/>
      <w:marBottom w:val="0"/>
      <w:divBdr>
        <w:top w:val="none" w:sz="0" w:space="0" w:color="auto"/>
        <w:left w:val="none" w:sz="0" w:space="0" w:color="auto"/>
        <w:bottom w:val="none" w:sz="0" w:space="0" w:color="auto"/>
        <w:right w:val="none" w:sz="0" w:space="0" w:color="auto"/>
      </w:divBdr>
      <w:divsChild>
        <w:div w:id="1751997123">
          <w:marLeft w:val="0"/>
          <w:marRight w:val="0"/>
          <w:marTop w:val="0"/>
          <w:marBottom w:val="0"/>
          <w:divBdr>
            <w:top w:val="none" w:sz="0" w:space="0" w:color="auto"/>
            <w:left w:val="none" w:sz="0" w:space="0" w:color="auto"/>
            <w:bottom w:val="none" w:sz="0" w:space="0" w:color="auto"/>
            <w:right w:val="none" w:sz="0" w:space="0" w:color="auto"/>
          </w:divBdr>
          <w:divsChild>
            <w:div w:id="699404314">
              <w:marLeft w:val="0"/>
              <w:marRight w:val="0"/>
              <w:marTop w:val="0"/>
              <w:marBottom w:val="0"/>
              <w:divBdr>
                <w:top w:val="none" w:sz="0" w:space="0" w:color="auto"/>
                <w:left w:val="none" w:sz="0" w:space="0" w:color="auto"/>
                <w:bottom w:val="none" w:sz="0" w:space="0" w:color="auto"/>
                <w:right w:val="none" w:sz="0" w:space="0" w:color="auto"/>
              </w:divBdr>
            </w:div>
            <w:div w:id="965046452">
              <w:marLeft w:val="0"/>
              <w:marRight w:val="0"/>
              <w:marTop w:val="0"/>
              <w:marBottom w:val="0"/>
              <w:divBdr>
                <w:top w:val="none" w:sz="0" w:space="0" w:color="auto"/>
                <w:left w:val="none" w:sz="0" w:space="0" w:color="auto"/>
                <w:bottom w:val="none" w:sz="0" w:space="0" w:color="auto"/>
                <w:right w:val="none" w:sz="0" w:space="0" w:color="auto"/>
              </w:divBdr>
            </w:div>
            <w:div w:id="1166048428">
              <w:marLeft w:val="0"/>
              <w:marRight w:val="0"/>
              <w:marTop w:val="0"/>
              <w:marBottom w:val="0"/>
              <w:divBdr>
                <w:top w:val="none" w:sz="0" w:space="0" w:color="auto"/>
                <w:left w:val="none" w:sz="0" w:space="0" w:color="auto"/>
                <w:bottom w:val="none" w:sz="0" w:space="0" w:color="auto"/>
                <w:right w:val="none" w:sz="0" w:space="0" w:color="auto"/>
              </w:divBdr>
            </w:div>
            <w:div w:id="1038315055">
              <w:marLeft w:val="0"/>
              <w:marRight w:val="0"/>
              <w:marTop w:val="0"/>
              <w:marBottom w:val="0"/>
              <w:divBdr>
                <w:top w:val="none" w:sz="0" w:space="0" w:color="auto"/>
                <w:left w:val="none" w:sz="0" w:space="0" w:color="auto"/>
                <w:bottom w:val="none" w:sz="0" w:space="0" w:color="auto"/>
                <w:right w:val="none" w:sz="0" w:space="0" w:color="auto"/>
              </w:divBdr>
              <w:divsChild>
                <w:div w:id="2132743004">
                  <w:marLeft w:val="0"/>
                  <w:marRight w:val="0"/>
                  <w:marTop w:val="0"/>
                  <w:marBottom w:val="0"/>
                  <w:divBdr>
                    <w:top w:val="none" w:sz="0" w:space="0" w:color="auto"/>
                    <w:left w:val="none" w:sz="0" w:space="0" w:color="auto"/>
                    <w:bottom w:val="none" w:sz="0" w:space="0" w:color="auto"/>
                    <w:right w:val="none" w:sz="0" w:space="0" w:color="auto"/>
                  </w:divBdr>
                </w:div>
              </w:divsChild>
            </w:div>
            <w:div w:id="1244604006">
              <w:marLeft w:val="0"/>
              <w:marRight w:val="0"/>
              <w:marTop w:val="0"/>
              <w:marBottom w:val="0"/>
              <w:divBdr>
                <w:top w:val="none" w:sz="0" w:space="0" w:color="auto"/>
                <w:left w:val="none" w:sz="0" w:space="0" w:color="auto"/>
                <w:bottom w:val="none" w:sz="0" w:space="0" w:color="auto"/>
                <w:right w:val="none" w:sz="0" w:space="0" w:color="auto"/>
              </w:divBdr>
              <w:divsChild>
                <w:div w:id="426731739">
                  <w:marLeft w:val="0"/>
                  <w:marRight w:val="0"/>
                  <w:marTop w:val="0"/>
                  <w:marBottom w:val="0"/>
                  <w:divBdr>
                    <w:top w:val="none" w:sz="0" w:space="0" w:color="auto"/>
                    <w:left w:val="none" w:sz="0" w:space="0" w:color="auto"/>
                    <w:bottom w:val="none" w:sz="0" w:space="0" w:color="auto"/>
                    <w:right w:val="none" w:sz="0" w:space="0" w:color="auto"/>
                  </w:divBdr>
                </w:div>
              </w:divsChild>
            </w:div>
            <w:div w:id="825824116">
              <w:marLeft w:val="0"/>
              <w:marRight w:val="0"/>
              <w:marTop w:val="0"/>
              <w:marBottom w:val="0"/>
              <w:divBdr>
                <w:top w:val="none" w:sz="0" w:space="0" w:color="auto"/>
                <w:left w:val="none" w:sz="0" w:space="0" w:color="auto"/>
                <w:bottom w:val="none" w:sz="0" w:space="0" w:color="auto"/>
                <w:right w:val="none" w:sz="0" w:space="0" w:color="auto"/>
              </w:divBdr>
              <w:divsChild>
                <w:div w:id="489062334">
                  <w:marLeft w:val="0"/>
                  <w:marRight w:val="0"/>
                  <w:marTop w:val="0"/>
                  <w:marBottom w:val="0"/>
                  <w:divBdr>
                    <w:top w:val="none" w:sz="0" w:space="0" w:color="auto"/>
                    <w:left w:val="none" w:sz="0" w:space="0" w:color="auto"/>
                    <w:bottom w:val="none" w:sz="0" w:space="0" w:color="auto"/>
                    <w:right w:val="none" w:sz="0" w:space="0" w:color="auto"/>
                  </w:divBdr>
                </w:div>
                <w:div w:id="1128741606">
                  <w:marLeft w:val="0"/>
                  <w:marRight w:val="0"/>
                  <w:marTop w:val="0"/>
                  <w:marBottom w:val="0"/>
                  <w:divBdr>
                    <w:top w:val="none" w:sz="0" w:space="0" w:color="auto"/>
                    <w:left w:val="none" w:sz="0" w:space="0" w:color="auto"/>
                    <w:bottom w:val="none" w:sz="0" w:space="0" w:color="auto"/>
                    <w:right w:val="none" w:sz="0" w:space="0" w:color="auto"/>
                  </w:divBdr>
                </w:div>
                <w:div w:id="814490620">
                  <w:marLeft w:val="0"/>
                  <w:marRight w:val="0"/>
                  <w:marTop w:val="0"/>
                  <w:marBottom w:val="0"/>
                  <w:divBdr>
                    <w:top w:val="none" w:sz="0" w:space="0" w:color="auto"/>
                    <w:left w:val="none" w:sz="0" w:space="0" w:color="auto"/>
                    <w:bottom w:val="none" w:sz="0" w:space="0" w:color="auto"/>
                    <w:right w:val="none" w:sz="0" w:space="0" w:color="auto"/>
                  </w:divBdr>
                </w:div>
                <w:div w:id="373384661">
                  <w:marLeft w:val="0"/>
                  <w:marRight w:val="0"/>
                  <w:marTop w:val="0"/>
                  <w:marBottom w:val="0"/>
                  <w:divBdr>
                    <w:top w:val="none" w:sz="0" w:space="0" w:color="auto"/>
                    <w:left w:val="none" w:sz="0" w:space="0" w:color="auto"/>
                    <w:bottom w:val="none" w:sz="0" w:space="0" w:color="auto"/>
                    <w:right w:val="none" w:sz="0" w:space="0" w:color="auto"/>
                  </w:divBdr>
                </w:div>
              </w:divsChild>
            </w:div>
            <w:div w:id="1998141823">
              <w:marLeft w:val="0"/>
              <w:marRight w:val="0"/>
              <w:marTop w:val="0"/>
              <w:marBottom w:val="0"/>
              <w:divBdr>
                <w:top w:val="none" w:sz="0" w:space="0" w:color="auto"/>
                <w:left w:val="none" w:sz="0" w:space="0" w:color="auto"/>
                <w:bottom w:val="none" w:sz="0" w:space="0" w:color="auto"/>
                <w:right w:val="none" w:sz="0" w:space="0" w:color="auto"/>
              </w:divBdr>
              <w:divsChild>
                <w:div w:id="1277712051">
                  <w:marLeft w:val="0"/>
                  <w:marRight w:val="0"/>
                  <w:marTop w:val="0"/>
                  <w:marBottom w:val="0"/>
                  <w:divBdr>
                    <w:top w:val="none" w:sz="0" w:space="0" w:color="auto"/>
                    <w:left w:val="none" w:sz="0" w:space="0" w:color="auto"/>
                    <w:bottom w:val="none" w:sz="0" w:space="0" w:color="auto"/>
                    <w:right w:val="none" w:sz="0" w:space="0" w:color="auto"/>
                  </w:divBdr>
                </w:div>
                <w:div w:id="1091511498">
                  <w:marLeft w:val="0"/>
                  <w:marRight w:val="0"/>
                  <w:marTop w:val="0"/>
                  <w:marBottom w:val="0"/>
                  <w:divBdr>
                    <w:top w:val="none" w:sz="0" w:space="0" w:color="auto"/>
                    <w:left w:val="none" w:sz="0" w:space="0" w:color="auto"/>
                    <w:bottom w:val="none" w:sz="0" w:space="0" w:color="auto"/>
                    <w:right w:val="none" w:sz="0" w:space="0" w:color="auto"/>
                  </w:divBdr>
                </w:div>
                <w:div w:id="1554072597">
                  <w:marLeft w:val="0"/>
                  <w:marRight w:val="0"/>
                  <w:marTop w:val="0"/>
                  <w:marBottom w:val="0"/>
                  <w:divBdr>
                    <w:top w:val="none" w:sz="0" w:space="0" w:color="auto"/>
                    <w:left w:val="none" w:sz="0" w:space="0" w:color="auto"/>
                    <w:bottom w:val="none" w:sz="0" w:space="0" w:color="auto"/>
                    <w:right w:val="none" w:sz="0" w:space="0" w:color="auto"/>
                  </w:divBdr>
                </w:div>
                <w:div w:id="79831841">
                  <w:marLeft w:val="0"/>
                  <w:marRight w:val="0"/>
                  <w:marTop w:val="0"/>
                  <w:marBottom w:val="0"/>
                  <w:divBdr>
                    <w:top w:val="none" w:sz="0" w:space="0" w:color="auto"/>
                    <w:left w:val="none" w:sz="0" w:space="0" w:color="auto"/>
                    <w:bottom w:val="none" w:sz="0" w:space="0" w:color="auto"/>
                    <w:right w:val="none" w:sz="0" w:space="0" w:color="auto"/>
                  </w:divBdr>
                </w:div>
                <w:div w:id="1121606996">
                  <w:marLeft w:val="0"/>
                  <w:marRight w:val="0"/>
                  <w:marTop w:val="0"/>
                  <w:marBottom w:val="0"/>
                  <w:divBdr>
                    <w:top w:val="none" w:sz="0" w:space="0" w:color="auto"/>
                    <w:left w:val="none" w:sz="0" w:space="0" w:color="auto"/>
                    <w:bottom w:val="none" w:sz="0" w:space="0" w:color="auto"/>
                    <w:right w:val="none" w:sz="0" w:space="0" w:color="auto"/>
                  </w:divBdr>
                </w:div>
                <w:div w:id="154686579">
                  <w:marLeft w:val="0"/>
                  <w:marRight w:val="0"/>
                  <w:marTop w:val="0"/>
                  <w:marBottom w:val="0"/>
                  <w:divBdr>
                    <w:top w:val="none" w:sz="0" w:space="0" w:color="auto"/>
                    <w:left w:val="none" w:sz="0" w:space="0" w:color="auto"/>
                    <w:bottom w:val="none" w:sz="0" w:space="0" w:color="auto"/>
                    <w:right w:val="none" w:sz="0" w:space="0" w:color="auto"/>
                  </w:divBdr>
                </w:div>
                <w:div w:id="1399671713">
                  <w:marLeft w:val="0"/>
                  <w:marRight w:val="0"/>
                  <w:marTop w:val="0"/>
                  <w:marBottom w:val="0"/>
                  <w:divBdr>
                    <w:top w:val="none" w:sz="0" w:space="0" w:color="auto"/>
                    <w:left w:val="none" w:sz="0" w:space="0" w:color="auto"/>
                    <w:bottom w:val="none" w:sz="0" w:space="0" w:color="auto"/>
                    <w:right w:val="none" w:sz="0" w:space="0" w:color="auto"/>
                  </w:divBdr>
                </w:div>
              </w:divsChild>
            </w:div>
            <w:div w:id="742338961">
              <w:marLeft w:val="0"/>
              <w:marRight w:val="0"/>
              <w:marTop w:val="0"/>
              <w:marBottom w:val="0"/>
              <w:divBdr>
                <w:top w:val="none" w:sz="0" w:space="0" w:color="auto"/>
                <w:left w:val="none" w:sz="0" w:space="0" w:color="auto"/>
                <w:bottom w:val="none" w:sz="0" w:space="0" w:color="auto"/>
                <w:right w:val="none" w:sz="0" w:space="0" w:color="auto"/>
              </w:divBdr>
              <w:divsChild>
                <w:div w:id="1610553016">
                  <w:marLeft w:val="0"/>
                  <w:marRight w:val="0"/>
                  <w:marTop w:val="0"/>
                  <w:marBottom w:val="0"/>
                  <w:divBdr>
                    <w:top w:val="none" w:sz="0" w:space="0" w:color="auto"/>
                    <w:left w:val="none" w:sz="0" w:space="0" w:color="auto"/>
                    <w:bottom w:val="none" w:sz="0" w:space="0" w:color="auto"/>
                    <w:right w:val="none" w:sz="0" w:space="0" w:color="auto"/>
                  </w:divBdr>
                </w:div>
                <w:div w:id="496655040">
                  <w:marLeft w:val="0"/>
                  <w:marRight w:val="0"/>
                  <w:marTop w:val="0"/>
                  <w:marBottom w:val="0"/>
                  <w:divBdr>
                    <w:top w:val="none" w:sz="0" w:space="0" w:color="auto"/>
                    <w:left w:val="none" w:sz="0" w:space="0" w:color="auto"/>
                    <w:bottom w:val="none" w:sz="0" w:space="0" w:color="auto"/>
                    <w:right w:val="none" w:sz="0" w:space="0" w:color="auto"/>
                  </w:divBdr>
                </w:div>
                <w:div w:id="615336953">
                  <w:marLeft w:val="0"/>
                  <w:marRight w:val="0"/>
                  <w:marTop w:val="0"/>
                  <w:marBottom w:val="0"/>
                  <w:divBdr>
                    <w:top w:val="none" w:sz="0" w:space="0" w:color="auto"/>
                    <w:left w:val="none" w:sz="0" w:space="0" w:color="auto"/>
                    <w:bottom w:val="none" w:sz="0" w:space="0" w:color="auto"/>
                    <w:right w:val="none" w:sz="0" w:space="0" w:color="auto"/>
                  </w:divBdr>
                </w:div>
              </w:divsChild>
            </w:div>
            <w:div w:id="985400379">
              <w:marLeft w:val="0"/>
              <w:marRight w:val="0"/>
              <w:marTop w:val="0"/>
              <w:marBottom w:val="0"/>
              <w:divBdr>
                <w:top w:val="none" w:sz="0" w:space="0" w:color="auto"/>
                <w:left w:val="none" w:sz="0" w:space="0" w:color="auto"/>
                <w:bottom w:val="none" w:sz="0" w:space="0" w:color="auto"/>
                <w:right w:val="none" w:sz="0" w:space="0" w:color="auto"/>
              </w:divBdr>
              <w:divsChild>
                <w:div w:id="693306298">
                  <w:marLeft w:val="0"/>
                  <w:marRight w:val="0"/>
                  <w:marTop w:val="0"/>
                  <w:marBottom w:val="0"/>
                  <w:divBdr>
                    <w:top w:val="none" w:sz="0" w:space="0" w:color="auto"/>
                    <w:left w:val="none" w:sz="0" w:space="0" w:color="auto"/>
                    <w:bottom w:val="none" w:sz="0" w:space="0" w:color="auto"/>
                    <w:right w:val="none" w:sz="0" w:space="0" w:color="auto"/>
                  </w:divBdr>
                </w:div>
                <w:div w:id="153031315">
                  <w:marLeft w:val="0"/>
                  <w:marRight w:val="0"/>
                  <w:marTop w:val="0"/>
                  <w:marBottom w:val="0"/>
                  <w:divBdr>
                    <w:top w:val="none" w:sz="0" w:space="0" w:color="auto"/>
                    <w:left w:val="none" w:sz="0" w:space="0" w:color="auto"/>
                    <w:bottom w:val="none" w:sz="0" w:space="0" w:color="auto"/>
                    <w:right w:val="none" w:sz="0" w:space="0" w:color="auto"/>
                  </w:divBdr>
                </w:div>
                <w:div w:id="605504101">
                  <w:marLeft w:val="0"/>
                  <w:marRight w:val="0"/>
                  <w:marTop w:val="0"/>
                  <w:marBottom w:val="0"/>
                  <w:divBdr>
                    <w:top w:val="none" w:sz="0" w:space="0" w:color="auto"/>
                    <w:left w:val="none" w:sz="0" w:space="0" w:color="auto"/>
                    <w:bottom w:val="none" w:sz="0" w:space="0" w:color="auto"/>
                    <w:right w:val="none" w:sz="0" w:space="0" w:color="auto"/>
                  </w:divBdr>
                </w:div>
                <w:div w:id="1086220612">
                  <w:marLeft w:val="0"/>
                  <w:marRight w:val="0"/>
                  <w:marTop w:val="0"/>
                  <w:marBottom w:val="0"/>
                  <w:divBdr>
                    <w:top w:val="none" w:sz="0" w:space="0" w:color="auto"/>
                    <w:left w:val="none" w:sz="0" w:space="0" w:color="auto"/>
                    <w:bottom w:val="none" w:sz="0" w:space="0" w:color="auto"/>
                    <w:right w:val="none" w:sz="0" w:space="0" w:color="auto"/>
                  </w:divBdr>
                </w:div>
                <w:div w:id="44257777">
                  <w:marLeft w:val="0"/>
                  <w:marRight w:val="0"/>
                  <w:marTop w:val="0"/>
                  <w:marBottom w:val="0"/>
                  <w:divBdr>
                    <w:top w:val="none" w:sz="0" w:space="0" w:color="auto"/>
                    <w:left w:val="none" w:sz="0" w:space="0" w:color="auto"/>
                    <w:bottom w:val="none" w:sz="0" w:space="0" w:color="auto"/>
                    <w:right w:val="none" w:sz="0" w:space="0" w:color="auto"/>
                  </w:divBdr>
                </w:div>
              </w:divsChild>
            </w:div>
            <w:div w:id="546339448">
              <w:marLeft w:val="0"/>
              <w:marRight w:val="0"/>
              <w:marTop w:val="0"/>
              <w:marBottom w:val="0"/>
              <w:divBdr>
                <w:top w:val="none" w:sz="0" w:space="0" w:color="auto"/>
                <w:left w:val="none" w:sz="0" w:space="0" w:color="auto"/>
                <w:bottom w:val="none" w:sz="0" w:space="0" w:color="auto"/>
                <w:right w:val="none" w:sz="0" w:space="0" w:color="auto"/>
              </w:divBdr>
              <w:divsChild>
                <w:div w:id="1165129246">
                  <w:marLeft w:val="0"/>
                  <w:marRight w:val="0"/>
                  <w:marTop w:val="0"/>
                  <w:marBottom w:val="0"/>
                  <w:divBdr>
                    <w:top w:val="none" w:sz="0" w:space="0" w:color="auto"/>
                    <w:left w:val="none" w:sz="0" w:space="0" w:color="auto"/>
                    <w:bottom w:val="none" w:sz="0" w:space="0" w:color="auto"/>
                    <w:right w:val="none" w:sz="0" w:space="0" w:color="auto"/>
                  </w:divBdr>
                </w:div>
                <w:div w:id="242883640">
                  <w:marLeft w:val="0"/>
                  <w:marRight w:val="0"/>
                  <w:marTop w:val="0"/>
                  <w:marBottom w:val="0"/>
                  <w:divBdr>
                    <w:top w:val="none" w:sz="0" w:space="0" w:color="auto"/>
                    <w:left w:val="none" w:sz="0" w:space="0" w:color="auto"/>
                    <w:bottom w:val="none" w:sz="0" w:space="0" w:color="auto"/>
                    <w:right w:val="none" w:sz="0" w:space="0" w:color="auto"/>
                  </w:divBdr>
                </w:div>
                <w:div w:id="635140781">
                  <w:marLeft w:val="0"/>
                  <w:marRight w:val="0"/>
                  <w:marTop w:val="0"/>
                  <w:marBottom w:val="0"/>
                  <w:divBdr>
                    <w:top w:val="none" w:sz="0" w:space="0" w:color="auto"/>
                    <w:left w:val="none" w:sz="0" w:space="0" w:color="auto"/>
                    <w:bottom w:val="none" w:sz="0" w:space="0" w:color="auto"/>
                    <w:right w:val="none" w:sz="0" w:space="0" w:color="auto"/>
                  </w:divBdr>
                </w:div>
                <w:div w:id="2081900335">
                  <w:marLeft w:val="0"/>
                  <w:marRight w:val="0"/>
                  <w:marTop w:val="0"/>
                  <w:marBottom w:val="0"/>
                  <w:divBdr>
                    <w:top w:val="none" w:sz="0" w:space="0" w:color="auto"/>
                    <w:left w:val="none" w:sz="0" w:space="0" w:color="auto"/>
                    <w:bottom w:val="none" w:sz="0" w:space="0" w:color="auto"/>
                    <w:right w:val="none" w:sz="0" w:space="0" w:color="auto"/>
                  </w:divBdr>
                </w:div>
                <w:div w:id="1763600031">
                  <w:marLeft w:val="0"/>
                  <w:marRight w:val="0"/>
                  <w:marTop w:val="0"/>
                  <w:marBottom w:val="0"/>
                  <w:divBdr>
                    <w:top w:val="none" w:sz="0" w:space="0" w:color="auto"/>
                    <w:left w:val="none" w:sz="0" w:space="0" w:color="auto"/>
                    <w:bottom w:val="none" w:sz="0" w:space="0" w:color="auto"/>
                    <w:right w:val="none" w:sz="0" w:space="0" w:color="auto"/>
                  </w:divBdr>
                </w:div>
                <w:div w:id="344478257">
                  <w:marLeft w:val="0"/>
                  <w:marRight w:val="0"/>
                  <w:marTop w:val="0"/>
                  <w:marBottom w:val="0"/>
                  <w:divBdr>
                    <w:top w:val="none" w:sz="0" w:space="0" w:color="auto"/>
                    <w:left w:val="none" w:sz="0" w:space="0" w:color="auto"/>
                    <w:bottom w:val="none" w:sz="0" w:space="0" w:color="auto"/>
                    <w:right w:val="none" w:sz="0" w:space="0" w:color="auto"/>
                  </w:divBdr>
                </w:div>
                <w:div w:id="927613588">
                  <w:marLeft w:val="0"/>
                  <w:marRight w:val="0"/>
                  <w:marTop w:val="0"/>
                  <w:marBottom w:val="0"/>
                  <w:divBdr>
                    <w:top w:val="none" w:sz="0" w:space="0" w:color="auto"/>
                    <w:left w:val="none" w:sz="0" w:space="0" w:color="auto"/>
                    <w:bottom w:val="none" w:sz="0" w:space="0" w:color="auto"/>
                    <w:right w:val="none" w:sz="0" w:space="0" w:color="auto"/>
                  </w:divBdr>
                </w:div>
                <w:div w:id="976490078">
                  <w:marLeft w:val="0"/>
                  <w:marRight w:val="0"/>
                  <w:marTop w:val="0"/>
                  <w:marBottom w:val="0"/>
                  <w:divBdr>
                    <w:top w:val="none" w:sz="0" w:space="0" w:color="auto"/>
                    <w:left w:val="none" w:sz="0" w:space="0" w:color="auto"/>
                    <w:bottom w:val="none" w:sz="0" w:space="0" w:color="auto"/>
                    <w:right w:val="none" w:sz="0" w:space="0" w:color="auto"/>
                  </w:divBdr>
                </w:div>
                <w:div w:id="18294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6468">
      <w:bodyDiv w:val="1"/>
      <w:marLeft w:val="0"/>
      <w:marRight w:val="0"/>
      <w:marTop w:val="0"/>
      <w:marBottom w:val="0"/>
      <w:divBdr>
        <w:top w:val="none" w:sz="0" w:space="0" w:color="auto"/>
        <w:left w:val="none" w:sz="0" w:space="0" w:color="auto"/>
        <w:bottom w:val="none" w:sz="0" w:space="0" w:color="auto"/>
        <w:right w:val="none" w:sz="0" w:space="0" w:color="auto"/>
      </w:divBdr>
      <w:divsChild>
        <w:div w:id="915549053">
          <w:marLeft w:val="0"/>
          <w:marRight w:val="0"/>
          <w:marTop w:val="0"/>
          <w:marBottom w:val="0"/>
          <w:divBdr>
            <w:top w:val="none" w:sz="0" w:space="0" w:color="auto"/>
            <w:left w:val="none" w:sz="0" w:space="0" w:color="auto"/>
            <w:bottom w:val="none" w:sz="0" w:space="0" w:color="auto"/>
            <w:right w:val="none" w:sz="0" w:space="0" w:color="auto"/>
          </w:divBdr>
          <w:divsChild>
            <w:div w:id="1140271138">
              <w:marLeft w:val="0"/>
              <w:marRight w:val="0"/>
              <w:marTop w:val="0"/>
              <w:marBottom w:val="0"/>
              <w:divBdr>
                <w:top w:val="none" w:sz="0" w:space="0" w:color="auto"/>
                <w:left w:val="none" w:sz="0" w:space="0" w:color="auto"/>
                <w:bottom w:val="none" w:sz="0" w:space="0" w:color="auto"/>
                <w:right w:val="none" w:sz="0" w:space="0" w:color="auto"/>
              </w:divBdr>
            </w:div>
            <w:div w:id="1061052414">
              <w:marLeft w:val="0"/>
              <w:marRight w:val="0"/>
              <w:marTop w:val="0"/>
              <w:marBottom w:val="0"/>
              <w:divBdr>
                <w:top w:val="none" w:sz="0" w:space="0" w:color="auto"/>
                <w:left w:val="none" w:sz="0" w:space="0" w:color="auto"/>
                <w:bottom w:val="none" w:sz="0" w:space="0" w:color="auto"/>
                <w:right w:val="none" w:sz="0" w:space="0" w:color="auto"/>
              </w:divBdr>
            </w:div>
            <w:div w:id="636181586">
              <w:marLeft w:val="0"/>
              <w:marRight w:val="0"/>
              <w:marTop w:val="0"/>
              <w:marBottom w:val="0"/>
              <w:divBdr>
                <w:top w:val="none" w:sz="0" w:space="0" w:color="auto"/>
                <w:left w:val="none" w:sz="0" w:space="0" w:color="auto"/>
                <w:bottom w:val="none" w:sz="0" w:space="0" w:color="auto"/>
                <w:right w:val="none" w:sz="0" w:space="0" w:color="auto"/>
              </w:divBdr>
            </w:div>
            <w:div w:id="124933360">
              <w:marLeft w:val="0"/>
              <w:marRight w:val="0"/>
              <w:marTop w:val="0"/>
              <w:marBottom w:val="0"/>
              <w:divBdr>
                <w:top w:val="none" w:sz="0" w:space="0" w:color="auto"/>
                <w:left w:val="none" w:sz="0" w:space="0" w:color="auto"/>
                <w:bottom w:val="none" w:sz="0" w:space="0" w:color="auto"/>
                <w:right w:val="none" w:sz="0" w:space="0" w:color="auto"/>
              </w:divBdr>
              <w:divsChild>
                <w:div w:id="1651979148">
                  <w:marLeft w:val="0"/>
                  <w:marRight w:val="0"/>
                  <w:marTop w:val="0"/>
                  <w:marBottom w:val="0"/>
                  <w:divBdr>
                    <w:top w:val="none" w:sz="0" w:space="0" w:color="auto"/>
                    <w:left w:val="none" w:sz="0" w:space="0" w:color="auto"/>
                    <w:bottom w:val="none" w:sz="0" w:space="0" w:color="auto"/>
                    <w:right w:val="none" w:sz="0" w:space="0" w:color="auto"/>
                  </w:divBdr>
                </w:div>
              </w:divsChild>
            </w:div>
            <w:div w:id="1674335754">
              <w:marLeft w:val="0"/>
              <w:marRight w:val="0"/>
              <w:marTop w:val="0"/>
              <w:marBottom w:val="0"/>
              <w:divBdr>
                <w:top w:val="none" w:sz="0" w:space="0" w:color="auto"/>
                <w:left w:val="none" w:sz="0" w:space="0" w:color="auto"/>
                <w:bottom w:val="none" w:sz="0" w:space="0" w:color="auto"/>
                <w:right w:val="none" w:sz="0" w:space="0" w:color="auto"/>
              </w:divBdr>
              <w:divsChild>
                <w:div w:id="331955747">
                  <w:marLeft w:val="0"/>
                  <w:marRight w:val="0"/>
                  <w:marTop w:val="0"/>
                  <w:marBottom w:val="0"/>
                  <w:divBdr>
                    <w:top w:val="none" w:sz="0" w:space="0" w:color="auto"/>
                    <w:left w:val="none" w:sz="0" w:space="0" w:color="auto"/>
                    <w:bottom w:val="none" w:sz="0" w:space="0" w:color="auto"/>
                    <w:right w:val="none" w:sz="0" w:space="0" w:color="auto"/>
                  </w:divBdr>
                </w:div>
              </w:divsChild>
            </w:div>
            <w:div w:id="2129009339">
              <w:marLeft w:val="0"/>
              <w:marRight w:val="0"/>
              <w:marTop w:val="0"/>
              <w:marBottom w:val="0"/>
              <w:divBdr>
                <w:top w:val="none" w:sz="0" w:space="0" w:color="auto"/>
                <w:left w:val="none" w:sz="0" w:space="0" w:color="auto"/>
                <w:bottom w:val="none" w:sz="0" w:space="0" w:color="auto"/>
                <w:right w:val="none" w:sz="0" w:space="0" w:color="auto"/>
              </w:divBdr>
              <w:divsChild>
                <w:div w:id="1337616479">
                  <w:marLeft w:val="0"/>
                  <w:marRight w:val="0"/>
                  <w:marTop w:val="0"/>
                  <w:marBottom w:val="0"/>
                  <w:divBdr>
                    <w:top w:val="none" w:sz="0" w:space="0" w:color="auto"/>
                    <w:left w:val="none" w:sz="0" w:space="0" w:color="auto"/>
                    <w:bottom w:val="none" w:sz="0" w:space="0" w:color="auto"/>
                    <w:right w:val="none" w:sz="0" w:space="0" w:color="auto"/>
                  </w:divBdr>
                </w:div>
                <w:div w:id="562913714">
                  <w:marLeft w:val="0"/>
                  <w:marRight w:val="0"/>
                  <w:marTop w:val="0"/>
                  <w:marBottom w:val="0"/>
                  <w:divBdr>
                    <w:top w:val="none" w:sz="0" w:space="0" w:color="auto"/>
                    <w:left w:val="none" w:sz="0" w:space="0" w:color="auto"/>
                    <w:bottom w:val="none" w:sz="0" w:space="0" w:color="auto"/>
                    <w:right w:val="none" w:sz="0" w:space="0" w:color="auto"/>
                  </w:divBdr>
                </w:div>
                <w:div w:id="328559867">
                  <w:marLeft w:val="0"/>
                  <w:marRight w:val="0"/>
                  <w:marTop w:val="0"/>
                  <w:marBottom w:val="0"/>
                  <w:divBdr>
                    <w:top w:val="none" w:sz="0" w:space="0" w:color="auto"/>
                    <w:left w:val="none" w:sz="0" w:space="0" w:color="auto"/>
                    <w:bottom w:val="none" w:sz="0" w:space="0" w:color="auto"/>
                    <w:right w:val="none" w:sz="0" w:space="0" w:color="auto"/>
                  </w:divBdr>
                </w:div>
                <w:div w:id="11032619">
                  <w:marLeft w:val="0"/>
                  <w:marRight w:val="0"/>
                  <w:marTop w:val="0"/>
                  <w:marBottom w:val="0"/>
                  <w:divBdr>
                    <w:top w:val="none" w:sz="0" w:space="0" w:color="auto"/>
                    <w:left w:val="none" w:sz="0" w:space="0" w:color="auto"/>
                    <w:bottom w:val="none" w:sz="0" w:space="0" w:color="auto"/>
                    <w:right w:val="none" w:sz="0" w:space="0" w:color="auto"/>
                  </w:divBdr>
                </w:div>
              </w:divsChild>
            </w:div>
            <w:div w:id="1634093686">
              <w:marLeft w:val="0"/>
              <w:marRight w:val="0"/>
              <w:marTop w:val="0"/>
              <w:marBottom w:val="0"/>
              <w:divBdr>
                <w:top w:val="none" w:sz="0" w:space="0" w:color="auto"/>
                <w:left w:val="none" w:sz="0" w:space="0" w:color="auto"/>
                <w:bottom w:val="none" w:sz="0" w:space="0" w:color="auto"/>
                <w:right w:val="none" w:sz="0" w:space="0" w:color="auto"/>
              </w:divBdr>
              <w:divsChild>
                <w:div w:id="208300119">
                  <w:marLeft w:val="0"/>
                  <w:marRight w:val="0"/>
                  <w:marTop w:val="0"/>
                  <w:marBottom w:val="0"/>
                  <w:divBdr>
                    <w:top w:val="none" w:sz="0" w:space="0" w:color="auto"/>
                    <w:left w:val="none" w:sz="0" w:space="0" w:color="auto"/>
                    <w:bottom w:val="none" w:sz="0" w:space="0" w:color="auto"/>
                    <w:right w:val="none" w:sz="0" w:space="0" w:color="auto"/>
                  </w:divBdr>
                </w:div>
                <w:div w:id="1869247719">
                  <w:marLeft w:val="0"/>
                  <w:marRight w:val="0"/>
                  <w:marTop w:val="0"/>
                  <w:marBottom w:val="0"/>
                  <w:divBdr>
                    <w:top w:val="none" w:sz="0" w:space="0" w:color="auto"/>
                    <w:left w:val="none" w:sz="0" w:space="0" w:color="auto"/>
                    <w:bottom w:val="none" w:sz="0" w:space="0" w:color="auto"/>
                    <w:right w:val="none" w:sz="0" w:space="0" w:color="auto"/>
                  </w:divBdr>
                </w:div>
                <w:div w:id="1672367257">
                  <w:marLeft w:val="0"/>
                  <w:marRight w:val="0"/>
                  <w:marTop w:val="0"/>
                  <w:marBottom w:val="0"/>
                  <w:divBdr>
                    <w:top w:val="none" w:sz="0" w:space="0" w:color="auto"/>
                    <w:left w:val="none" w:sz="0" w:space="0" w:color="auto"/>
                    <w:bottom w:val="none" w:sz="0" w:space="0" w:color="auto"/>
                    <w:right w:val="none" w:sz="0" w:space="0" w:color="auto"/>
                  </w:divBdr>
                </w:div>
                <w:div w:id="668290081">
                  <w:marLeft w:val="0"/>
                  <w:marRight w:val="0"/>
                  <w:marTop w:val="0"/>
                  <w:marBottom w:val="0"/>
                  <w:divBdr>
                    <w:top w:val="none" w:sz="0" w:space="0" w:color="auto"/>
                    <w:left w:val="none" w:sz="0" w:space="0" w:color="auto"/>
                    <w:bottom w:val="none" w:sz="0" w:space="0" w:color="auto"/>
                    <w:right w:val="none" w:sz="0" w:space="0" w:color="auto"/>
                  </w:divBdr>
                </w:div>
                <w:div w:id="975767605">
                  <w:marLeft w:val="0"/>
                  <w:marRight w:val="0"/>
                  <w:marTop w:val="0"/>
                  <w:marBottom w:val="0"/>
                  <w:divBdr>
                    <w:top w:val="none" w:sz="0" w:space="0" w:color="auto"/>
                    <w:left w:val="none" w:sz="0" w:space="0" w:color="auto"/>
                    <w:bottom w:val="none" w:sz="0" w:space="0" w:color="auto"/>
                    <w:right w:val="none" w:sz="0" w:space="0" w:color="auto"/>
                  </w:divBdr>
                </w:div>
                <w:div w:id="1635329657">
                  <w:marLeft w:val="0"/>
                  <w:marRight w:val="0"/>
                  <w:marTop w:val="0"/>
                  <w:marBottom w:val="0"/>
                  <w:divBdr>
                    <w:top w:val="none" w:sz="0" w:space="0" w:color="auto"/>
                    <w:left w:val="none" w:sz="0" w:space="0" w:color="auto"/>
                    <w:bottom w:val="none" w:sz="0" w:space="0" w:color="auto"/>
                    <w:right w:val="none" w:sz="0" w:space="0" w:color="auto"/>
                  </w:divBdr>
                </w:div>
                <w:div w:id="30764499">
                  <w:marLeft w:val="0"/>
                  <w:marRight w:val="0"/>
                  <w:marTop w:val="0"/>
                  <w:marBottom w:val="0"/>
                  <w:divBdr>
                    <w:top w:val="none" w:sz="0" w:space="0" w:color="auto"/>
                    <w:left w:val="none" w:sz="0" w:space="0" w:color="auto"/>
                    <w:bottom w:val="none" w:sz="0" w:space="0" w:color="auto"/>
                    <w:right w:val="none" w:sz="0" w:space="0" w:color="auto"/>
                  </w:divBdr>
                </w:div>
              </w:divsChild>
            </w:div>
            <w:div w:id="200435470">
              <w:marLeft w:val="0"/>
              <w:marRight w:val="0"/>
              <w:marTop w:val="0"/>
              <w:marBottom w:val="0"/>
              <w:divBdr>
                <w:top w:val="none" w:sz="0" w:space="0" w:color="auto"/>
                <w:left w:val="none" w:sz="0" w:space="0" w:color="auto"/>
                <w:bottom w:val="none" w:sz="0" w:space="0" w:color="auto"/>
                <w:right w:val="none" w:sz="0" w:space="0" w:color="auto"/>
              </w:divBdr>
              <w:divsChild>
                <w:div w:id="912474136">
                  <w:marLeft w:val="0"/>
                  <w:marRight w:val="0"/>
                  <w:marTop w:val="0"/>
                  <w:marBottom w:val="0"/>
                  <w:divBdr>
                    <w:top w:val="none" w:sz="0" w:space="0" w:color="auto"/>
                    <w:left w:val="none" w:sz="0" w:space="0" w:color="auto"/>
                    <w:bottom w:val="none" w:sz="0" w:space="0" w:color="auto"/>
                    <w:right w:val="none" w:sz="0" w:space="0" w:color="auto"/>
                  </w:divBdr>
                </w:div>
                <w:div w:id="1692796989">
                  <w:marLeft w:val="0"/>
                  <w:marRight w:val="0"/>
                  <w:marTop w:val="0"/>
                  <w:marBottom w:val="0"/>
                  <w:divBdr>
                    <w:top w:val="none" w:sz="0" w:space="0" w:color="auto"/>
                    <w:left w:val="none" w:sz="0" w:space="0" w:color="auto"/>
                    <w:bottom w:val="none" w:sz="0" w:space="0" w:color="auto"/>
                    <w:right w:val="none" w:sz="0" w:space="0" w:color="auto"/>
                  </w:divBdr>
                </w:div>
                <w:div w:id="393309899">
                  <w:marLeft w:val="0"/>
                  <w:marRight w:val="0"/>
                  <w:marTop w:val="0"/>
                  <w:marBottom w:val="0"/>
                  <w:divBdr>
                    <w:top w:val="none" w:sz="0" w:space="0" w:color="auto"/>
                    <w:left w:val="none" w:sz="0" w:space="0" w:color="auto"/>
                    <w:bottom w:val="none" w:sz="0" w:space="0" w:color="auto"/>
                    <w:right w:val="none" w:sz="0" w:space="0" w:color="auto"/>
                  </w:divBdr>
                </w:div>
              </w:divsChild>
            </w:div>
            <w:div w:id="48773647">
              <w:marLeft w:val="0"/>
              <w:marRight w:val="0"/>
              <w:marTop w:val="0"/>
              <w:marBottom w:val="0"/>
              <w:divBdr>
                <w:top w:val="none" w:sz="0" w:space="0" w:color="auto"/>
                <w:left w:val="none" w:sz="0" w:space="0" w:color="auto"/>
                <w:bottom w:val="none" w:sz="0" w:space="0" w:color="auto"/>
                <w:right w:val="none" w:sz="0" w:space="0" w:color="auto"/>
              </w:divBdr>
              <w:divsChild>
                <w:div w:id="470707702">
                  <w:marLeft w:val="0"/>
                  <w:marRight w:val="0"/>
                  <w:marTop w:val="0"/>
                  <w:marBottom w:val="0"/>
                  <w:divBdr>
                    <w:top w:val="none" w:sz="0" w:space="0" w:color="auto"/>
                    <w:left w:val="none" w:sz="0" w:space="0" w:color="auto"/>
                    <w:bottom w:val="none" w:sz="0" w:space="0" w:color="auto"/>
                    <w:right w:val="none" w:sz="0" w:space="0" w:color="auto"/>
                  </w:divBdr>
                </w:div>
                <w:div w:id="566494186">
                  <w:marLeft w:val="0"/>
                  <w:marRight w:val="0"/>
                  <w:marTop w:val="0"/>
                  <w:marBottom w:val="0"/>
                  <w:divBdr>
                    <w:top w:val="none" w:sz="0" w:space="0" w:color="auto"/>
                    <w:left w:val="none" w:sz="0" w:space="0" w:color="auto"/>
                    <w:bottom w:val="none" w:sz="0" w:space="0" w:color="auto"/>
                    <w:right w:val="none" w:sz="0" w:space="0" w:color="auto"/>
                  </w:divBdr>
                </w:div>
                <w:div w:id="563833843">
                  <w:marLeft w:val="0"/>
                  <w:marRight w:val="0"/>
                  <w:marTop w:val="0"/>
                  <w:marBottom w:val="0"/>
                  <w:divBdr>
                    <w:top w:val="none" w:sz="0" w:space="0" w:color="auto"/>
                    <w:left w:val="none" w:sz="0" w:space="0" w:color="auto"/>
                    <w:bottom w:val="none" w:sz="0" w:space="0" w:color="auto"/>
                    <w:right w:val="none" w:sz="0" w:space="0" w:color="auto"/>
                  </w:divBdr>
                </w:div>
                <w:div w:id="1689939766">
                  <w:marLeft w:val="0"/>
                  <w:marRight w:val="0"/>
                  <w:marTop w:val="0"/>
                  <w:marBottom w:val="0"/>
                  <w:divBdr>
                    <w:top w:val="none" w:sz="0" w:space="0" w:color="auto"/>
                    <w:left w:val="none" w:sz="0" w:space="0" w:color="auto"/>
                    <w:bottom w:val="none" w:sz="0" w:space="0" w:color="auto"/>
                    <w:right w:val="none" w:sz="0" w:space="0" w:color="auto"/>
                  </w:divBdr>
                </w:div>
                <w:div w:id="75831211">
                  <w:marLeft w:val="0"/>
                  <w:marRight w:val="0"/>
                  <w:marTop w:val="0"/>
                  <w:marBottom w:val="0"/>
                  <w:divBdr>
                    <w:top w:val="none" w:sz="0" w:space="0" w:color="auto"/>
                    <w:left w:val="none" w:sz="0" w:space="0" w:color="auto"/>
                    <w:bottom w:val="none" w:sz="0" w:space="0" w:color="auto"/>
                    <w:right w:val="none" w:sz="0" w:space="0" w:color="auto"/>
                  </w:divBdr>
                </w:div>
              </w:divsChild>
            </w:div>
            <w:div w:id="1678191270">
              <w:marLeft w:val="0"/>
              <w:marRight w:val="0"/>
              <w:marTop w:val="0"/>
              <w:marBottom w:val="0"/>
              <w:divBdr>
                <w:top w:val="none" w:sz="0" w:space="0" w:color="auto"/>
                <w:left w:val="none" w:sz="0" w:space="0" w:color="auto"/>
                <w:bottom w:val="none" w:sz="0" w:space="0" w:color="auto"/>
                <w:right w:val="none" w:sz="0" w:space="0" w:color="auto"/>
              </w:divBdr>
              <w:divsChild>
                <w:div w:id="1739404228">
                  <w:marLeft w:val="0"/>
                  <w:marRight w:val="0"/>
                  <w:marTop w:val="0"/>
                  <w:marBottom w:val="0"/>
                  <w:divBdr>
                    <w:top w:val="none" w:sz="0" w:space="0" w:color="auto"/>
                    <w:left w:val="none" w:sz="0" w:space="0" w:color="auto"/>
                    <w:bottom w:val="none" w:sz="0" w:space="0" w:color="auto"/>
                    <w:right w:val="none" w:sz="0" w:space="0" w:color="auto"/>
                  </w:divBdr>
                </w:div>
                <w:div w:id="190580272">
                  <w:marLeft w:val="0"/>
                  <w:marRight w:val="0"/>
                  <w:marTop w:val="0"/>
                  <w:marBottom w:val="0"/>
                  <w:divBdr>
                    <w:top w:val="none" w:sz="0" w:space="0" w:color="auto"/>
                    <w:left w:val="none" w:sz="0" w:space="0" w:color="auto"/>
                    <w:bottom w:val="none" w:sz="0" w:space="0" w:color="auto"/>
                    <w:right w:val="none" w:sz="0" w:space="0" w:color="auto"/>
                  </w:divBdr>
                </w:div>
                <w:div w:id="1830443403">
                  <w:marLeft w:val="0"/>
                  <w:marRight w:val="0"/>
                  <w:marTop w:val="0"/>
                  <w:marBottom w:val="0"/>
                  <w:divBdr>
                    <w:top w:val="none" w:sz="0" w:space="0" w:color="auto"/>
                    <w:left w:val="none" w:sz="0" w:space="0" w:color="auto"/>
                    <w:bottom w:val="none" w:sz="0" w:space="0" w:color="auto"/>
                    <w:right w:val="none" w:sz="0" w:space="0" w:color="auto"/>
                  </w:divBdr>
                </w:div>
                <w:div w:id="1289818884">
                  <w:marLeft w:val="0"/>
                  <w:marRight w:val="0"/>
                  <w:marTop w:val="0"/>
                  <w:marBottom w:val="0"/>
                  <w:divBdr>
                    <w:top w:val="none" w:sz="0" w:space="0" w:color="auto"/>
                    <w:left w:val="none" w:sz="0" w:space="0" w:color="auto"/>
                    <w:bottom w:val="none" w:sz="0" w:space="0" w:color="auto"/>
                    <w:right w:val="none" w:sz="0" w:space="0" w:color="auto"/>
                  </w:divBdr>
                </w:div>
                <w:div w:id="97870893">
                  <w:marLeft w:val="0"/>
                  <w:marRight w:val="0"/>
                  <w:marTop w:val="0"/>
                  <w:marBottom w:val="0"/>
                  <w:divBdr>
                    <w:top w:val="none" w:sz="0" w:space="0" w:color="auto"/>
                    <w:left w:val="none" w:sz="0" w:space="0" w:color="auto"/>
                    <w:bottom w:val="none" w:sz="0" w:space="0" w:color="auto"/>
                    <w:right w:val="none" w:sz="0" w:space="0" w:color="auto"/>
                  </w:divBdr>
                </w:div>
                <w:div w:id="1155103393">
                  <w:marLeft w:val="0"/>
                  <w:marRight w:val="0"/>
                  <w:marTop w:val="0"/>
                  <w:marBottom w:val="0"/>
                  <w:divBdr>
                    <w:top w:val="none" w:sz="0" w:space="0" w:color="auto"/>
                    <w:left w:val="none" w:sz="0" w:space="0" w:color="auto"/>
                    <w:bottom w:val="none" w:sz="0" w:space="0" w:color="auto"/>
                    <w:right w:val="none" w:sz="0" w:space="0" w:color="auto"/>
                  </w:divBdr>
                </w:div>
                <w:div w:id="1408259273">
                  <w:marLeft w:val="0"/>
                  <w:marRight w:val="0"/>
                  <w:marTop w:val="0"/>
                  <w:marBottom w:val="0"/>
                  <w:divBdr>
                    <w:top w:val="none" w:sz="0" w:space="0" w:color="auto"/>
                    <w:left w:val="none" w:sz="0" w:space="0" w:color="auto"/>
                    <w:bottom w:val="none" w:sz="0" w:space="0" w:color="auto"/>
                    <w:right w:val="none" w:sz="0" w:space="0" w:color="auto"/>
                  </w:divBdr>
                </w:div>
                <w:div w:id="653143356">
                  <w:marLeft w:val="0"/>
                  <w:marRight w:val="0"/>
                  <w:marTop w:val="0"/>
                  <w:marBottom w:val="0"/>
                  <w:divBdr>
                    <w:top w:val="none" w:sz="0" w:space="0" w:color="auto"/>
                    <w:left w:val="none" w:sz="0" w:space="0" w:color="auto"/>
                    <w:bottom w:val="none" w:sz="0" w:space="0" w:color="auto"/>
                    <w:right w:val="none" w:sz="0" w:space="0" w:color="auto"/>
                  </w:divBdr>
                </w:div>
                <w:div w:id="6924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336">
      <w:bodyDiv w:val="1"/>
      <w:marLeft w:val="0"/>
      <w:marRight w:val="0"/>
      <w:marTop w:val="0"/>
      <w:marBottom w:val="0"/>
      <w:divBdr>
        <w:top w:val="none" w:sz="0" w:space="0" w:color="auto"/>
        <w:left w:val="none" w:sz="0" w:space="0" w:color="auto"/>
        <w:bottom w:val="none" w:sz="0" w:space="0" w:color="auto"/>
        <w:right w:val="none" w:sz="0" w:space="0" w:color="auto"/>
      </w:divBdr>
      <w:divsChild>
        <w:div w:id="1579364482">
          <w:marLeft w:val="0"/>
          <w:marRight w:val="0"/>
          <w:marTop w:val="0"/>
          <w:marBottom w:val="0"/>
          <w:divBdr>
            <w:top w:val="none" w:sz="0" w:space="0" w:color="auto"/>
            <w:left w:val="none" w:sz="0" w:space="0" w:color="auto"/>
            <w:bottom w:val="none" w:sz="0" w:space="0" w:color="auto"/>
            <w:right w:val="none" w:sz="0" w:space="0" w:color="auto"/>
          </w:divBdr>
          <w:divsChild>
            <w:div w:id="900294077">
              <w:marLeft w:val="0"/>
              <w:marRight w:val="0"/>
              <w:marTop w:val="0"/>
              <w:marBottom w:val="0"/>
              <w:divBdr>
                <w:top w:val="none" w:sz="0" w:space="0" w:color="auto"/>
                <w:left w:val="none" w:sz="0" w:space="0" w:color="auto"/>
                <w:bottom w:val="none" w:sz="0" w:space="0" w:color="auto"/>
                <w:right w:val="none" w:sz="0" w:space="0" w:color="auto"/>
              </w:divBdr>
            </w:div>
            <w:div w:id="593317155">
              <w:marLeft w:val="0"/>
              <w:marRight w:val="0"/>
              <w:marTop w:val="0"/>
              <w:marBottom w:val="0"/>
              <w:divBdr>
                <w:top w:val="none" w:sz="0" w:space="0" w:color="auto"/>
                <w:left w:val="none" w:sz="0" w:space="0" w:color="auto"/>
                <w:bottom w:val="none" w:sz="0" w:space="0" w:color="auto"/>
                <w:right w:val="none" w:sz="0" w:space="0" w:color="auto"/>
              </w:divBdr>
            </w:div>
            <w:div w:id="1754667526">
              <w:marLeft w:val="0"/>
              <w:marRight w:val="0"/>
              <w:marTop w:val="0"/>
              <w:marBottom w:val="0"/>
              <w:divBdr>
                <w:top w:val="none" w:sz="0" w:space="0" w:color="auto"/>
                <w:left w:val="none" w:sz="0" w:space="0" w:color="auto"/>
                <w:bottom w:val="none" w:sz="0" w:space="0" w:color="auto"/>
                <w:right w:val="none" w:sz="0" w:space="0" w:color="auto"/>
              </w:divBdr>
            </w:div>
            <w:div w:id="941692493">
              <w:marLeft w:val="0"/>
              <w:marRight w:val="0"/>
              <w:marTop w:val="0"/>
              <w:marBottom w:val="0"/>
              <w:divBdr>
                <w:top w:val="none" w:sz="0" w:space="0" w:color="auto"/>
                <w:left w:val="none" w:sz="0" w:space="0" w:color="auto"/>
                <w:bottom w:val="none" w:sz="0" w:space="0" w:color="auto"/>
                <w:right w:val="none" w:sz="0" w:space="0" w:color="auto"/>
              </w:divBdr>
              <w:divsChild>
                <w:div w:id="1519389948">
                  <w:marLeft w:val="0"/>
                  <w:marRight w:val="0"/>
                  <w:marTop w:val="0"/>
                  <w:marBottom w:val="0"/>
                  <w:divBdr>
                    <w:top w:val="none" w:sz="0" w:space="0" w:color="auto"/>
                    <w:left w:val="none" w:sz="0" w:space="0" w:color="auto"/>
                    <w:bottom w:val="none" w:sz="0" w:space="0" w:color="auto"/>
                    <w:right w:val="none" w:sz="0" w:space="0" w:color="auto"/>
                  </w:divBdr>
                </w:div>
              </w:divsChild>
            </w:div>
            <w:div w:id="978730181">
              <w:marLeft w:val="0"/>
              <w:marRight w:val="0"/>
              <w:marTop w:val="0"/>
              <w:marBottom w:val="0"/>
              <w:divBdr>
                <w:top w:val="none" w:sz="0" w:space="0" w:color="auto"/>
                <w:left w:val="none" w:sz="0" w:space="0" w:color="auto"/>
                <w:bottom w:val="none" w:sz="0" w:space="0" w:color="auto"/>
                <w:right w:val="none" w:sz="0" w:space="0" w:color="auto"/>
              </w:divBdr>
              <w:divsChild>
                <w:div w:id="330565120">
                  <w:marLeft w:val="0"/>
                  <w:marRight w:val="0"/>
                  <w:marTop w:val="0"/>
                  <w:marBottom w:val="0"/>
                  <w:divBdr>
                    <w:top w:val="none" w:sz="0" w:space="0" w:color="auto"/>
                    <w:left w:val="none" w:sz="0" w:space="0" w:color="auto"/>
                    <w:bottom w:val="none" w:sz="0" w:space="0" w:color="auto"/>
                    <w:right w:val="none" w:sz="0" w:space="0" w:color="auto"/>
                  </w:divBdr>
                </w:div>
              </w:divsChild>
            </w:div>
            <w:div w:id="238901880">
              <w:marLeft w:val="0"/>
              <w:marRight w:val="0"/>
              <w:marTop w:val="0"/>
              <w:marBottom w:val="0"/>
              <w:divBdr>
                <w:top w:val="none" w:sz="0" w:space="0" w:color="auto"/>
                <w:left w:val="none" w:sz="0" w:space="0" w:color="auto"/>
                <w:bottom w:val="none" w:sz="0" w:space="0" w:color="auto"/>
                <w:right w:val="none" w:sz="0" w:space="0" w:color="auto"/>
              </w:divBdr>
              <w:divsChild>
                <w:div w:id="2022471305">
                  <w:marLeft w:val="0"/>
                  <w:marRight w:val="0"/>
                  <w:marTop w:val="0"/>
                  <w:marBottom w:val="0"/>
                  <w:divBdr>
                    <w:top w:val="none" w:sz="0" w:space="0" w:color="auto"/>
                    <w:left w:val="none" w:sz="0" w:space="0" w:color="auto"/>
                    <w:bottom w:val="none" w:sz="0" w:space="0" w:color="auto"/>
                    <w:right w:val="none" w:sz="0" w:space="0" w:color="auto"/>
                  </w:divBdr>
                </w:div>
                <w:div w:id="516189231">
                  <w:marLeft w:val="0"/>
                  <w:marRight w:val="0"/>
                  <w:marTop w:val="0"/>
                  <w:marBottom w:val="0"/>
                  <w:divBdr>
                    <w:top w:val="none" w:sz="0" w:space="0" w:color="auto"/>
                    <w:left w:val="none" w:sz="0" w:space="0" w:color="auto"/>
                    <w:bottom w:val="none" w:sz="0" w:space="0" w:color="auto"/>
                    <w:right w:val="none" w:sz="0" w:space="0" w:color="auto"/>
                  </w:divBdr>
                </w:div>
                <w:div w:id="1547333452">
                  <w:marLeft w:val="0"/>
                  <w:marRight w:val="0"/>
                  <w:marTop w:val="0"/>
                  <w:marBottom w:val="0"/>
                  <w:divBdr>
                    <w:top w:val="none" w:sz="0" w:space="0" w:color="auto"/>
                    <w:left w:val="none" w:sz="0" w:space="0" w:color="auto"/>
                    <w:bottom w:val="none" w:sz="0" w:space="0" w:color="auto"/>
                    <w:right w:val="none" w:sz="0" w:space="0" w:color="auto"/>
                  </w:divBdr>
                </w:div>
                <w:div w:id="1858034538">
                  <w:marLeft w:val="0"/>
                  <w:marRight w:val="0"/>
                  <w:marTop w:val="0"/>
                  <w:marBottom w:val="0"/>
                  <w:divBdr>
                    <w:top w:val="none" w:sz="0" w:space="0" w:color="auto"/>
                    <w:left w:val="none" w:sz="0" w:space="0" w:color="auto"/>
                    <w:bottom w:val="none" w:sz="0" w:space="0" w:color="auto"/>
                    <w:right w:val="none" w:sz="0" w:space="0" w:color="auto"/>
                  </w:divBdr>
                </w:div>
              </w:divsChild>
            </w:div>
            <w:div w:id="692002737">
              <w:marLeft w:val="0"/>
              <w:marRight w:val="0"/>
              <w:marTop w:val="0"/>
              <w:marBottom w:val="0"/>
              <w:divBdr>
                <w:top w:val="none" w:sz="0" w:space="0" w:color="auto"/>
                <w:left w:val="none" w:sz="0" w:space="0" w:color="auto"/>
                <w:bottom w:val="none" w:sz="0" w:space="0" w:color="auto"/>
                <w:right w:val="none" w:sz="0" w:space="0" w:color="auto"/>
              </w:divBdr>
              <w:divsChild>
                <w:div w:id="1668094764">
                  <w:marLeft w:val="0"/>
                  <w:marRight w:val="0"/>
                  <w:marTop w:val="0"/>
                  <w:marBottom w:val="0"/>
                  <w:divBdr>
                    <w:top w:val="none" w:sz="0" w:space="0" w:color="auto"/>
                    <w:left w:val="none" w:sz="0" w:space="0" w:color="auto"/>
                    <w:bottom w:val="none" w:sz="0" w:space="0" w:color="auto"/>
                    <w:right w:val="none" w:sz="0" w:space="0" w:color="auto"/>
                  </w:divBdr>
                </w:div>
                <w:div w:id="111943403">
                  <w:marLeft w:val="0"/>
                  <w:marRight w:val="0"/>
                  <w:marTop w:val="0"/>
                  <w:marBottom w:val="0"/>
                  <w:divBdr>
                    <w:top w:val="none" w:sz="0" w:space="0" w:color="auto"/>
                    <w:left w:val="none" w:sz="0" w:space="0" w:color="auto"/>
                    <w:bottom w:val="none" w:sz="0" w:space="0" w:color="auto"/>
                    <w:right w:val="none" w:sz="0" w:space="0" w:color="auto"/>
                  </w:divBdr>
                </w:div>
                <w:div w:id="1052311561">
                  <w:marLeft w:val="0"/>
                  <w:marRight w:val="0"/>
                  <w:marTop w:val="0"/>
                  <w:marBottom w:val="0"/>
                  <w:divBdr>
                    <w:top w:val="none" w:sz="0" w:space="0" w:color="auto"/>
                    <w:left w:val="none" w:sz="0" w:space="0" w:color="auto"/>
                    <w:bottom w:val="none" w:sz="0" w:space="0" w:color="auto"/>
                    <w:right w:val="none" w:sz="0" w:space="0" w:color="auto"/>
                  </w:divBdr>
                </w:div>
                <w:div w:id="1715157716">
                  <w:marLeft w:val="0"/>
                  <w:marRight w:val="0"/>
                  <w:marTop w:val="0"/>
                  <w:marBottom w:val="0"/>
                  <w:divBdr>
                    <w:top w:val="none" w:sz="0" w:space="0" w:color="auto"/>
                    <w:left w:val="none" w:sz="0" w:space="0" w:color="auto"/>
                    <w:bottom w:val="none" w:sz="0" w:space="0" w:color="auto"/>
                    <w:right w:val="none" w:sz="0" w:space="0" w:color="auto"/>
                  </w:divBdr>
                </w:div>
                <w:div w:id="2012172180">
                  <w:marLeft w:val="0"/>
                  <w:marRight w:val="0"/>
                  <w:marTop w:val="0"/>
                  <w:marBottom w:val="0"/>
                  <w:divBdr>
                    <w:top w:val="none" w:sz="0" w:space="0" w:color="auto"/>
                    <w:left w:val="none" w:sz="0" w:space="0" w:color="auto"/>
                    <w:bottom w:val="none" w:sz="0" w:space="0" w:color="auto"/>
                    <w:right w:val="none" w:sz="0" w:space="0" w:color="auto"/>
                  </w:divBdr>
                </w:div>
                <w:div w:id="1972126463">
                  <w:marLeft w:val="0"/>
                  <w:marRight w:val="0"/>
                  <w:marTop w:val="0"/>
                  <w:marBottom w:val="0"/>
                  <w:divBdr>
                    <w:top w:val="none" w:sz="0" w:space="0" w:color="auto"/>
                    <w:left w:val="none" w:sz="0" w:space="0" w:color="auto"/>
                    <w:bottom w:val="none" w:sz="0" w:space="0" w:color="auto"/>
                    <w:right w:val="none" w:sz="0" w:space="0" w:color="auto"/>
                  </w:divBdr>
                </w:div>
                <w:div w:id="1174491740">
                  <w:marLeft w:val="0"/>
                  <w:marRight w:val="0"/>
                  <w:marTop w:val="0"/>
                  <w:marBottom w:val="0"/>
                  <w:divBdr>
                    <w:top w:val="none" w:sz="0" w:space="0" w:color="auto"/>
                    <w:left w:val="none" w:sz="0" w:space="0" w:color="auto"/>
                    <w:bottom w:val="none" w:sz="0" w:space="0" w:color="auto"/>
                    <w:right w:val="none" w:sz="0" w:space="0" w:color="auto"/>
                  </w:divBdr>
                </w:div>
              </w:divsChild>
            </w:div>
            <w:div w:id="1411731679">
              <w:marLeft w:val="0"/>
              <w:marRight w:val="0"/>
              <w:marTop w:val="0"/>
              <w:marBottom w:val="0"/>
              <w:divBdr>
                <w:top w:val="none" w:sz="0" w:space="0" w:color="auto"/>
                <w:left w:val="none" w:sz="0" w:space="0" w:color="auto"/>
                <w:bottom w:val="none" w:sz="0" w:space="0" w:color="auto"/>
                <w:right w:val="none" w:sz="0" w:space="0" w:color="auto"/>
              </w:divBdr>
              <w:divsChild>
                <w:div w:id="1774327764">
                  <w:marLeft w:val="0"/>
                  <w:marRight w:val="0"/>
                  <w:marTop w:val="0"/>
                  <w:marBottom w:val="0"/>
                  <w:divBdr>
                    <w:top w:val="none" w:sz="0" w:space="0" w:color="auto"/>
                    <w:left w:val="none" w:sz="0" w:space="0" w:color="auto"/>
                    <w:bottom w:val="none" w:sz="0" w:space="0" w:color="auto"/>
                    <w:right w:val="none" w:sz="0" w:space="0" w:color="auto"/>
                  </w:divBdr>
                </w:div>
                <w:div w:id="809131121">
                  <w:marLeft w:val="0"/>
                  <w:marRight w:val="0"/>
                  <w:marTop w:val="0"/>
                  <w:marBottom w:val="0"/>
                  <w:divBdr>
                    <w:top w:val="none" w:sz="0" w:space="0" w:color="auto"/>
                    <w:left w:val="none" w:sz="0" w:space="0" w:color="auto"/>
                    <w:bottom w:val="none" w:sz="0" w:space="0" w:color="auto"/>
                    <w:right w:val="none" w:sz="0" w:space="0" w:color="auto"/>
                  </w:divBdr>
                </w:div>
                <w:div w:id="185170301">
                  <w:marLeft w:val="0"/>
                  <w:marRight w:val="0"/>
                  <w:marTop w:val="0"/>
                  <w:marBottom w:val="0"/>
                  <w:divBdr>
                    <w:top w:val="none" w:sz="0" w:space="0" w:color="auto"/>
                    <w:left w:val="none" w:sz="0" w:space="0" w:color="auto"/>
                    <w:bottom w:val="none" w:sz="0" w:space="0" w:color="auto"/>
                    <w:right w:val="none" w:sz="0" w:space="0" w:color="auto"/>
                  </w:divBdr>
                </w:div>
              </w:divsChild>
            </w:div>
            <w:div w:id="639775289">
              <w:marLeft w:val="0"/>
              <w:marRight w:val="0"/>
              <w:marTop w:val="0"/>
              <w:marBottom w:val="0"/>
              <w:divBdr>
                <w:top w:val="none" w:sz="0" w:space="0" w:color="auto"/>
                <w:left w:val="none" w:sz="0" w:space="0" w:color="auto"/>
                <w:bottom w:val="none" w:sz="0" w:space="0" w:color="auto"/>
                <w:right w:val="none" w:sz="0" w:space="0" w:color="auto"/>
              </w:divBdr>
              <w:divsChild>
                <w:div w:id="530268122">
                  <w:marLeft w:val="0"/>
                  <w:marRight w:val="0"/>
                  <w:marTop w:val="0"/>
                  <w:marBottom w:val="0"/>
                  <w:divBdr>
                    <w:top w:val="none" w:sz="0" w:space="0" w:color="auto"/>
                    <w:left w:val="none" w:sz="0" w:space="0" w:color="auto"/>
                    <w:bottom w:val="none" w:sz="0" w:space="0" w:color="auto"/>
                    <w:right w:val="none" w:sz="0" w:space="0" w:color="auto"/>
                  </w:divBdr>
                </w:div>
                <w:div w:id="437455783">
                  <w:marLeft w:val="0"/>
                  <w:marRight w:val="0"/>
                  <w:marTop w:val="0"/>
                  <w:marBottom w:val="0"/>
                  <w:divBdr>
                    <w:top w:val="none" w:sz="0" w:space="0" w:color="auto"/>
                    <w:left w:val="none" w:sz="0" w:space="0" w:color="auto"/>
                    <w:bottom w:val="none" w:sz="0" w:space="0" w:color="auto"/>
                    <w:right w:val="none" w:sz="0" w:space="0" w:color="auto"/>
                  </w:divBdr>
                </w:div>
                <w:div w:id="425077467">
                  <w:marLeft w:val="0"/>
                  <w:marRight w:val="0"/>
                  <w:marTop w:val="0"/>
                  <w:marBottom w:val="0"/>
                  <w:divBdr>
                    <w:top w:val="none" w:sz="0" w:space="0" w:color="auto"/>
                    <w:left w:val="none" w:sz="0" w:space="0" w:color="auto"/>
                    <w:bottom w:val="none" w:sz="0" w:space="0" w:color="auto"/>
                    <w:right w:val="none" w:sz="0" w:space="0" w:color="auto"/>
                  </w:divBdr>
                </w:div>
                <w:div w:id="498086114">
                  <w:marLeft w:val="0"/>
                  <w:marRight w:val="0"/>
                  <w:marTop w:val="0"/>
                  <w:marBottom w:val="0"/>
                  <w:divBdr>
                    <w:top w:val="none" w:sz="0" w:space="0" w:color="auto"/>
                    <w:left w:val="none" w:sz="0" w:space="0" w:color="auto"/>
                    <w:bottom w:val="none" w:sz="0" w:space="0" w:color="auto"/>
                    <w:right w:val="none" w:sz="0" w:space="0" w:color="auto"/>
                  </w:divBdr>
                </w:div>
                <w:div w:id="1911959476">
                  <w:marLeft w:val="0"/>
                  <w:marRight w:val="0"/>
                  <w:marTop w:val="0"/>
                  <w:marBottom w:val="0"/>
                  <w:divBdr>
                    <w:top w:val="none" w:sz="0" w:space="0" w:color="auto"/>
                    <w:left w:val="none" w:sz="0" w:space="0" w:color="auto"/>
                    <w:bottom w:val="none" w:sz="0" w:space="0" w:color="auto"/>
                    <w:right w:val="none" w:sz="0" w:space="0" w:color="auto"/>
                  </w:divBdr>
                </w:div>
              </w:divsChild>
            </w:div>
            <w:div w:id="432550711">
              <w:marLeft w:val="0"/>
              <w:marRight w:val="0"/>
              <w:marTop w:val="0"/>
              <w:marBottom w:val="0"/>
              <w:divBdr>
                <w:top w:val="none" w:sz="0" w:space="0" w:color="auto"/>
                <w:left w:val="none" w:sz="0" w:space="0" w:color="auto"/>
                <w:bottom w:val="none" w:sz="0" w:space="0" w:color="auto"/>
                <w:right w:val="none" w:sz="0" w:space="0" w:color="auto"/>
              </w:divBdr>
              <w:divsChild>
                <w:div w:id="1096637794">
                  <w:marLeft w:val="0"/>
                  <w:marRight w:val="0"/>
                  <w:marTop w:val="0"/>
                  <w:marBottom w:val="0"/>
                  <w:divBdr>
                    <w:top w:val="none" w:sz="0" w:space="0" w:color="auto"/>
                    <w:left w:val="none" w:sz="0" w:space="0" w:color="auto"/>
                    <w:bottom w:val="none" w:sz="0" w:space="0" w:color="auto"/>
                    <w:right w:val="none" w:sz="0" w:space="0" w:color="auto"/>
                  </w:divBdr>
                </w:div>
                <w:div w:id="488327064">
                  <w:marLeft w:val="0"/>
                  <w:marRight w:val="0"/>
                  <w:marTop w:val="0"/>
                  <w:marBottom w:val="0"/>
                  <w:divBdr>
                    <w:top w:val="none" w:sz="0" w:space="0" w:color="auto"/>
                    <w:left w:val="none" w:sz="0" w:space="0" w:color="auto"/>
                    <w:bottom w:val="none" w:sz="0" w:space="0" w:color="auto"/>
                    <w:right w:val="none" w:sz="0" w:space="0" w:color="auto"/>
                  </w:divBdr>
                </w:div>
                <w:div w:id="847184172">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0"/>
                  <w:marBottom w:val="0"/>
                  <w:divBdr>
                    <w:top w:val="none" w:sz="0" w:space="0" w:color="auto"/>
                    <w:left w:val="none" w:sz="0" w:space="0" w:color="auto"/>
                    <w:bottom w:val="none" w:sz="0" w:space="0" w:color="auto"/>
                    <w:right w:val="none" w:sz="0" w:space="0" w:color="auto"/>
                  </w:divBdr>
                </w:div>
                <w:div w:id="1930845268">
                  <w:marLeft w:val="0"/>
                  <w:marRight w:val="0"/>
                  <w:marTop w:val="0"/>
                  <w:marBottom w:val="0"/>
                  <w:divBdr>
                    <w:top w:val="none" w:sz="0" w:space="0" w:color="auto"/>
                    <w:left w:val="none" w:sz="0" w:space="0" w:color="auto"/>
                    <w:bottom w:val="none" w:sz="0" w:space="0" w:color="auto"/>
                    <w:right w:val="none" w:sz="0" w:space="0" w:color="auto"/>
                  </w:divBdr>
                </w:div>
                <w:div w:id="859271459">
                  <w:marLeft w:val="0"/>
                  <w:marRight w:val="0"/>
                  <w:marTop w:val="0"/>
                  <w:marBottom w:val="0"/>
                  <w:divBdr>
                    <w:top w:val="none" w:sz="0" w:space="0" w:color="auto"/>
                    <w:left w:val="none" w:sz="0" w:space="0" w:color="auto"/>
                    <w:bottom w:val="none" w:sz="0" w:space="0" w:color="auto"/>
                    <w:right w:val="none" w:sz="0" w:space="0" w:color="auto"/>
                  </w:divBdr>
                </w:div>
                <w:div w:id="1898475182">
                  <w:marLeft w:val="0"/>
                  <w:marRight w:val="0"/>
                  <w:marTop w:val="0"/>
                  <w:marBottom w:val="0"/>
                  <w:divBdr>
                    <w:top w:val="none" w:sz="0" w:space="0" w:color="auto"/>
                    <w:left w:val="none" w:sz="0" w:space="0" w:color="auto"/>
                    <w:bottom w:val="none" w:sz="0" w:space="0" w:color="auto"/>
                    <w:right w:val="none" w:sz="0" w:space="0" w:color="auto"/>
                  </w:divBdr>
                </w:div>
                <w:div w:id="1966891143">
                  <w:marLeft w:val="0"/>
                  <w:marRight w:val="0"/>
                  <w:marTop w:val="0"/>
                  <w:marBottom w:val="0"/>
                  <w:divBdr>
                    <w:top w:val="none" w:sz="0" w:space="0" w:color="auto"/>
                    <w:left w:val="none" w:sz="0" w:space="0" w:color="auto"/>
                    <w:bottom w:val="none" w:sz="0" w:space="0" w:color="auto"/>
                    <w:right w:val="none" w:sz="0" w:space="0" w:color="auto"/>
                  </w:divBdr>
                </w:div>
                <w:div w:id="15318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F164-3469-401D-BA91-93DFFACB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2578</Words>
  <Characters>15472</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Zespół Ekonomiczno-Administracyjny Szkół</cp:lastModifiedBy>
  <cp:revision>5</cp:revision>
  <cp:lastPrinted>2019-07-23T12:04:00Z</cp:lastPrinted>
  <dcterms:created xsi:type="dcterms:W3CDTF">2019-07-22T09:35:00Z</dcterms:created>
  <dcterms:modified xsi:type="dcterms:W3CDTF">2019-07-23T12:07:00Z</dcterms:modified>
</cp:coreProperties>
</file>