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B59" w:rsidRDefault="009F7B59">
      <w:pPr>
        <w:pStyle w:val="Standard"/>
        <w:spacing w:line="360" w:lineRule="auto"/>
        <w:jc w:val="right"/>
        <w:rPr>
          <w:b/>
        </w:rPr>
      </w:pPr>
      <w:r>
        <w:rPr>
          <w:rFonts w:ascii="Palatino Linotype" w:hAnsi="Palatino Linotype"/>
        </w:rPr>
        <w:t xml:space="preserve"> </w:t>
      </w:r>
      <w:r w:rsidR="00CA5FA0">
        <w:rPr>
          <w:b/>
        </w:rPr>
        <w:t xml:space="preserve">Iłża, dnia </w:t>
      </w:r>
      <w:r w:rsidR="008C7585">
        <w:rPr>
          <w:b/>
        </w:rPr>
        <w:t>23</w:t>
      </w:r>
      <w:r w:rsidR="00CA5FA0">
        <w:rPr>
          <w:b/>
        </w:rPr>
        <w:t>.0</w:t>
      </w:r>
      <w:r w:rsidR="008C7585">
        <w:rPr>
          <w:b/>
        </w:rPr>
        <w:t>7</w:t>
      </w:r>
      <w:r w:rsidR="00CA5FA0">
        <w:rPr>
          <w:b/>
        </w:rPr>
        <w:t>.201</w:t>
      </w:r>
      <w:r w:rsidR="008C7585">
        <w:rPr>
          <w:b/>
        </w:rPr>
        <w:t>8</w:t>
      </w:r>
      <w:r>
        <w:rPr>
          <w:b/>
        </w:rPr>
        <w:t>r.</w:t>
      </w:r>
    </w:p>
    <w:p w:rsidR="009F7B59" w:rsidRDefault="009F7B59">
      <w:pPr>
        <w:pStyle w:val="Textbody"/>
        <w:jc w:val="both"/>
        <w:rPr>
          <w:color w:val="FF0000"/>
        </w:rPr>
      </w:pPr>
      <w:r>
        <w:rPr>
          <w:color w:val="FF0000"/>
        </w:rPr>
        <w:t> </w:t>
      </w:r>
    </w:p>
    <w:p w:rsidR="009F7B59" w:rsidRDefault="009F7B59">
      <w:pPr>
        <w:pStyle w:val="Textbody"/>
        <w:jc w:val="both"/>
        <w:rPr>
          <w:color w:val="000000"/>
        </w:rPr>
      </w:pPr>
      <w:r>
        <w:rPr>
          <w:color w:val="000000"/>
        </w:rPr>
        <w:t> </w:t>
      </w:r>
    </w:p>
    <w:p w:rsidR="009F7B59" w:rsidRDefault="009F7B59">
      <w:pPr>
        <w:pStyle w:val="Textbody"/>
        <w:jc w:val="both"/>
        <w:rPr>
          <w:color w:val="000000"/>
        </w:rPr>
      </w:pPr>
      <w:r>
        <w:rPr>
          <w:color w:val="000000"/>
        </w:rPr>
        <w:t> </w:t>
      </w:r>
    </w:p>
    <w:p w:rsidR="009F7B59" w:rsidRDefault="009F7B59">
      <w:pPr>
        <w:pStyle w:val="Textbody"/>
        <w:jc w:val="both"/>
        <w:rPr>
          <w:color w:val="000000"/>
        </w:rPr>
      </w:pPr>
      <w:r>
        <w:rPr>
          <w:color w:val="000000"/>
        </w:rPr>
        <w:t> </w:t>
      </w:r>
    </w:p>
    <w:p w:rsidR="009F7B59" w:rsidRDefault="009F7B59">
      <w:pPr>
        <w:pStyle w:val="Textbody"/>
        <w:jc w:val="center"/>
        <w:rPr>
          <w:sz w:val="28"/>
          <w:szCs w:val="28"/>
        </w:rPr>
      </w:pPr>
      <w:r>
        <w:rPr>
          <w:b/>
          <w:sz w:val="28"/>
          <w:szCs w:val="28"/>
        </w:rPr>
        <w:t xml:space="preserve">Zespół Ekonomiczno- Administracyjny Szkół w Iłży </w:t>
      </w:r>
      <w:r>
        <w:rPr>
          <w:sz w:val="28"/>
          <w:szCs w:val="28"/>
        </w:rPr>
        <w:t> </w:t>
      </w:r>
      <w:r>
        <w:rPr>
          <w:sz w:val="28"/>
          <w:szCs w:val="28"/>
        </w:rPr>
        <w:br/>
      </w:r>
    </w:p>
    <w:p w:rsidR="009F7B59" w:rsidRDefault="009F7B59">
      <w:pPr>
        <w:pStyle w:val="Textbody"/>
        <w:ind w:left="3420" w:hanging="1080"/>
        <w:jc w:val="center"/>
        <w:rPr>
          <w:color w:val="000000"/>
          <w:sz w:val="28"/>
          <w:szCs w:val="28"/>
        </w:rPr>
      </w:pPr>
    </w:p>
    <w:p w:rsidR="009F7B59" w:rsidRDefault="009F7B59">
      <w:pPr>
        <w:pStyle w:val="Textbody"/>
        <w:jc w:val="center"/>
        <w:rPr>
          <w:b/>
          <w:color w:val="000000"/>
          <w:u w:val="single"/>
        </w:rPr>
      </w:pPr>
      <w:r>
        <w:rPr>
          <w:b/>
          <w:color w:val="000000"/>
          <w:u w:val="single"/>
        </w:rPr>
        <w:t>SPECYFIKACJA ISTOTNYCH WARUNKÓW ZAMÓWIENIA</w:t>
      </w:r>
    </w:p>
    <w:p w:rsidR="009F7B59" w:rsidRDefault="009F7B59">
      <w:pPr>
        <w:pStyle w:val="Textbody"/>
        <w:jc w:val="both"/>
        <w:rPr>
          <w:color w:val="000000"/>
        </w:rPr>
      </w:pPr>
      <w:r>
        <w:rPr>
          <w:color w:val="000000"/>
        </w:rPr>
        <w:t> </w:t>
      </w:r>
    </w:p>
    <w:p w:rsidR="009F7B59" w:rsidRDefault="009F7B59">
      <w:pPr>
        <w:pStyle w:val="Textbody"/>
        <w:jc w:val="both"/>
        <w:rPr>
          <w:color w:val="000000"/>
        </w:rPr>
      </w:pPr>
      <w:r>
        <w:rPr>
          <w:color w:val="000000"/>
        </w:rPr>
        <w:t> </w:t>
      </w:r>
    </w:p>
    <w:p w:rsidR="009F7B59" w:rsidRDefault="009F7B59">
      <w:pPr>
        <w:pStyle w:val="Textbody"/>
        <w:jc w:val="both"/>
        <w:rPr>
          <w:color w:val="000000"/>
        </w:rPr>
      </w:pPr>
      <w:r>
        <w:rPr>
          <w:color w:val="000000"/>
        </w:rPr>
        <w:t>w postępowaniu o udzielenie zamówienia publicznego prowadzonym w trybie przetargu nieograniczonego na:</w:t>
      </w:r>
    </w:p>
    <w:p w:rsidR="009F7B59" w:rsidRDefault="009F7B59">
      <w:pPr>
        <w:pStyle w:val="Textbody"/>
        <w:jc w:val="both"/>
        <w:rPr>
          <w:color w:val="000000"/>
        </w:rPr>
      </w:pPr>
      <w:r>
        <w:rPr>
          <w:color w:val="000000"/>
        </w:rPr>
        <w:t> </w:t>
      </w:r>
    </w:p>
    <w:p w:rsidR="009F7B59" w:rsidRDefault="009F7B59">
      <w:pPr>
        <w:pStyle w:val="Textbody"/>
      </w:pPr>
      <w:r>
        <w:rPr>
          <w:b/>
        </w:rPr>
        <w:t xml:space="preserve">DOSTAWĘ ARTYKUŁÓW </w:t>
      </w:r>
      <w:r w:rsidR="00C80D12">
        <w:rPr>
          <w:b/>
        </w:rPr>
        <w:t xml:space="preserve">ŻYWNOŚCIOWYCH  </w:t>
      </w:r>
      <w:r>
        <w:rPr>
          <w:b/>
        </w:rPr>
        <w:t xml:space="preserve">DO  STOŁÓWEK SZKOLNYCH </w:t>
      </w:r>
      <w:r>
        <w:t> </w:t>
      </w:r>
    </w:p>
    <w:p w:rsidR="009F7B59" w:rsidRDefault="009F7B59">
      <w:pPr>
        <w:pStyle w:val="Textbody"/>
        <w:jc w:val="both"/>
        <w:rPr>
          <w:color w:val="000000"/>
        </w:rPr>
      </w:pPr>
      <w:r>
        <w:rPr>
          <w:color w:val="000000"/>
        </w:rPr>
        <w:t>Wartość szacunkowa zamówienia jest niższa od równowartości kwoty określonej w przepisach wydanych na podstawie art. 11 ust 8 ustawy Prawo zamówień publicznych.</w:t>
      </w:r>
    </w:p>
    <w:p w:rsidR="009F7B59" w:rsidRDefault="009F7B59">
      <w:pPr>
        <w:pStyle w:val="Textbody"/>
        <w:jc w:val="both"/>
        <w:rPr>
          <w:color w:val="000000"/>
        </w:rPr>
      </w:pPr>
      <w:r>
        <w:rPr>
          <w:color w:val="000000"/>
        </w:rPr>
        <w:t> </w:t>
      </w:r>
    </w:p>
    <w:p w:rsidR="009F7B59" w:rsidRDefault="009F7B59">
      <w:pPr>
        <w:pStyle w:val="Textbody"/>
        <w:jc w:val="both"/>
        <w:rPr>
          <w:color w:val="000000"/>
        </w:rPr>
      </w:pPr>
      <w:r>
        <w:rPr>
          <w:color w:val="000000"/>
        </w:rPr>
        <w:t> </w:t>
      </w:r>
    </w:p>
    <w:p w:rsidR="009F7B59" w:rsidRDefault="009F7B59">
      <w:pPr>
        <w:pStyle w:val="Textbody"/>
        <w:jc w:val="both"/>
        <w:rPr>
          <w:color w:val="000000"/>
        </w:rPr>
      </w:pPr>
      <w:r>
        <w:rPr>
          <w:color w:val="000000"/>
        </w:rPr>
        <w:t> </w:t>
      </w:r>
    </w:p>
    <w:p w:rsidR="009F7B59" w:rsidRDefault="009F7B59">
      <w:pPr>
        <w:pStyle w:val="Textbody"/>
        <w:jc w:val="both"/>
        <w:rPr>
          <w:color w:val="000000"/>
        </w:rPr>
      </w:pPr>
      <w:r>
        <w:rPr>
          <w:color w:val="000000"/>
        </w:rPr>
        <w:t> </w:t>
      </w:r>
    </w:p>
    <w:p w:rsidR="009F7B59" w:rsidRDefault="009F7B59">
      <w:pPr>
        <w:pStyle w:val="Textbody"/>
        <w:jc w:val="both"/>
        <w:rPr>
          <w:color w:val="000000"/>
        </w:rPr>
      </w:pPr>
      <w:r>
        <w:rPr>
          <w:color w:val="000000"/>
        </w:rPr>
        <w:t> </w:t>
      </w:r>
    </w:p>
    <w:p w:rsidR="009F7B59" w:rsidRDefault="009F7B59">
      <w:pPr>
        <w:pStyle w:val="Textbody"/>
        <w:jc w:val="both"/>
        <w:rPr>
          <w:color w:val="000000"/>
        </w:rPr>
      </w:pPr>
      <w:r>
        <w:rPr>
          <w:color w:val="000000"/>
        </w:rPr>
        <w:t> </w:t>
      </w:r>
    </w:p>
    <w:p w:rsidR="009F7B59" w:rsidRDefault="009F7B59">
      <w:pPr>
        <w:pStyle w:val="Textbody"/>
        <w:jc w:val="both"/>
        <w:rPr>
          <w:color w:val="000000"/>
        </w:rPr>
      </w:pPr>
      <w:r>
        <w:rPr>
          <w:color w:val="000000"/>
        </w:rPr>
        <w:t> </w:t>
      </w:r>
    </w:p>
    <w:p w:rsidR="009F7B59" w:rsidRDefault="009F7B59">
      <w:pPr>
        <w:pStyle w:val="Textbody"/>
        <w:jc w:val="both"/>
        <w:rPr>
          <w:color w:val="000000"/>
        </w:rPr>
      </w:pPr>
      <w:r>
        <w:rPr>
          <w:color w:val="000000"/>
        </w:rPr>
        <w:t> </w:t>
      </w:r>
    </w:p>
    <w:p w:rsidR="009F7B59" w:rsidRDefault="009F7B59">
      <w:pPr>
        <w:pStyle w:val="Textbody"/>
        <w:jc w:val="both"/>
        <w:rPr>
          <w:color w:val="000000"/>
        </w:rPr>
      </w:pPr>
      <w:r>
        <w:rPr>
          <w:color w:val="000000"/>
        </w:rPr>
        <w:t> </w:t>
      </w:r>
    </w:p>
    <w:p w:rsidR="009F7B59" w:rsidRDefault="00CA5FA0">
      <w:pPr>
        <w:pStyle w:val="Textbody"/>
        <w:jc w:val="both"/>
      </w:pPr>
      <w:r>
        <w:t xml:space="preserve">Iłża, </w:t>
      </w:r>
      <w:r w:rsidR="008C7585">
        <w:t>lipiec</w:t>
      </w:r>
      <w:r>
        <w:t xml:space="preserve"> 201</w:t>
      </w:r>
      <w:r w:rsidR="008C7585">
        <w:t>8</w:t>
      </w:r>
      <w:r w:rsidR="009F7B59">
        <w:t>r.</w:t>
      </w:r>
    </w:p>
    <w:p w:rsidR="009F7B59" w:rsidRDefault="009F7B59">
      <w:pPr>
        <w:pStyle w:val="Textbody"/>
        <w:jc w:val="both"/>
        <w:rPr>
          <w:color w:val="FF0000"/>
        </w:rPr>
      </w:pPr>
      <w:r>
        <w:rPr>
          <w:color w:val="FF0000"/>
        </w:rPr>
        <w:t> </w:t>
      </w:r>
    </w:p>
    <w:p w:rsidR="009F7B59" w:rsidRDefault="009F7B59">
      <w:pPr>
        <w:pStyle w:val="Textbody"/>
        <w:jc w:val="both"/>
        <w:rPr>
          <w:color w:val="000000"/>
        </w:rPr>
      </w:pPr>
      <w:r>
        <w:rPr>
          <w:color w:val="000000"/>
        </w:rPr>
        <w:t> </w:t>
      </w:r>
    </w:p>
    <w:p w:rsidR="009F7B59" w:rsidRDefault="009F7B59">
      <w:pPr>
        <w:pStyle w:val="Textbody"/>
        <w:jc w:val="both"/>
        <w:rPr>
          <w:color w:val="000000"/>
        </w:rPr>
      </w:pPr>
      <w:r>
        <w:rPr>
          <w:color w:val="000000"/>
        </w:rPr>
        <w:t> </w:t>
      </w:r>
    </w:p>
    <w:p w:rsidR="009F7B59" w:rsidRDefault="009F7B59">
      <w:pPr>
        <w:pStyle w:val="Textbody"/>
        <w:jc w:val="both"/>
        <w:rPr>
          <w:b/>
          <w:color w:val="000000"/>
        </w:rPr>
      </w:pPr>
      <w:r>
        <w:rPr>
          <w:color w:val="000000"/>
        </w:rPr>
        <w:t xml:space="preserve">                                                                                                                      </w:t>
      </w:r>
      <w:r>
        <w:rPr>
          <w:b/>
          <w:color w:val="000000"/>
        </w:rPr>
        <w:t>ZATWIERDZAM:</w:t>
      </w:r>
    </w:p>
    <w:p w:rsidR="009F7B59" w:rsidRDefault="009F7B59">
      <w:pPr>
        <w:pStyle w:val="Textbody"/>
      </w:pPr>
      <w:r>
        <w:t> </w:t>
      </w:r>
    </w:p>
    <w:p w:rsidR="009F7B59" w:rsidRDefault="009F7B59">
      <w:pPr>
        <w:pStyle w:val="Textbody"/>
      </w:pPr>
      <w:r>
        <w:t> </w:t>
      </w:r>
    </w:p>
    <w:p w:rsidR="009F7B59" w:rsidRPr="002C13EA" w:rsidRDefault="009F7B59">
      <w:pPr>
        <w:pStyle w:val="Textbody"/>
        <w:rPr>
          <w:b/>
        </w:rPr>
      </w:pPr>
      <w:r w:rsidRPr="002C13EA">
        <w:rPr>
          <w:b/>
        </w:rPr>
        <w:lastRenderedPageBreak/>
        <w:t> </w:t>
      </w:r>
      <w:r w:rsidR="002C13EA" w:rsidRPr="002C13EA">
        <w:rPr>
          <w:b/>
        </w:rPr>
        <w:t>1. Nazwa i adres z</w:t>
      </w:r>
      <w:r w:rsidR="002C13EA">
        <w:rPr>
          <w:b/>
        </w:rPr>
        <w:t>amawiają</w:t>
      </w:r>
      <w:r w:rsidR="002C13EA" w:rsidRPr="002C13EA">
        <w:rPr>
          <w:b/>
        </w:rPr>
        <w:t>cego</w:t>
      </w:r>
    </w:p>
    <w:p w:rsidR="009F7B59" w:rsidRPr="001777D2" w:rsidRDefault="003163FB" w:rsidP="001777D2">
      <w:pPr>
        <w:pStyle w:val="Textbody"/>
      </w:pPr>
      <w:r>
        <w:rPr>
          <w:noProof/>
          <w:sz w:val="36"/>
          <w:szCs w:val="36"/>
          <w:lang w:eastAsia="pl-PL"/>
        </w:rPr>
        <mc:AlternateContent>
          <mc:Choice Requires="wps">
            <w:drawing>
              <wp:anchor distT="0" distB="0" distL="114300" distR="114300" simplePos="0" relativeHeight="251658240" behindDoc="0" locked="0" layoutInCell="1" allowOverlap="1">
                <wp:simplePos x="0" y="0"/>
                <wp:positionH relativeFrom="column">
                  <wp:posOffset>52705</wp:posOffset>
                </wp:positionH>
                <wp:positionV relativeFrom="paragraph">
                  <wp:posOffset>115570</wp:posOffset>
                </wp:positionV>
                <wp:extent cx="6296025" cy="19050"/>
                <wp:effectExtent l="9525" t="9525" r="9525" b="9525"/>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60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43896A" id="_x0000_t32" coordsize="21600,21600" o:spt="32" o:oned="t" path="m,l21600,21600e" filled="f">
                <v:path arrowok="t" fillok="f" o:connecttype="none"/>
                <o:lock v:ext="edit" shapetype="t"/>
              </v:shapetype>
              <v:shape id="AutoShape 5" o:spid="_x0000_s1026" type="#_x0000_t32" style="position:absolute;margin-left:4.15pt;margin-top:9.1pt;width:495.75pt;height: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"/>
            </w:pict>
          </mc:Fallback>
        </mc:AlternateContent>
      </w:r>
      <w:r w:rsidR="009F7B59">
        <w:rPr>
          <w:sz w:val="36"/>
          <w:szCs w:val="36"/>
        </w:rPr>
        <w:t> </w:t>
      </w:r>
    </w:p>
    <w:p w:rsidR="009F7B59" w:rsidRPr="002C13EA" w:rsidRDefault="009F7B59">
      <w:pPr>
        <w:pStyle w:val="Textbody"/>
        <w:ind w:left="700" w:hanging="700"/>
        <w:jc w:val="both"/>
        <w:rPr>
          <w:b/>
          <w:u w:val="single"/>
        </w:rPr>
      </w:pPr>
      <w:r w:rsidRPr="002C13EA">
        <w:rPr>
          <w:b/>
          <w:u w:val="single"/>
        </w:rPr>
        <w:t>1. ZAMAWIAJĄCY</w:t>
      </w:r>
    </w:p>
    <w:p w:rsidR="009F7B59" w:rsidRDefault="009F7B59">
      <w:pPr>
        <w:pStyle w:val="Textbody"/>
      </w:pPr>
      <w:r>
        <w:t>Zamawiającym jest: Zespół Ekonomiczno- Administracyjny Szkół w Iłży,</w:t>
      </w:r>
    </w:p>
    <w:p w:rsidR="009F7B59" w:rsidRDefault="009F7B59">
      <w:pPr>
        <w:pStyle w:val="Textbody"/>
        <w:rPr>
          <w:lang w:val="en-US"/>
        </w:rPr>
      </w:pPr>
      <w:proofErr w:type="spellStart"/>
      <w:r>
        <w:rPr>
          <w:lang w:val="en-US"/>
        </w:rPr>
        <w:t>Adres</w:t>
      </w:r>
      <w:proofErr w:type="spellEnd"/>
      <w:r>
        <w:rPr>
          <w:lang w:val="en-US"/>
        </w:rPr>
        <w:t xml:space="preserve">: </w:t>
      </w:r>
      <w:proofErr w:type="spellStart"/>
      <w:r>
        <w:rPr>
          <w:lang w:val="en-US"/>
        </w:rPr>
        <w:t>Os</w:t>
      </w:r>
      <w:proofErr w:type="spellEnd"/>
      <w:r>
        <w:rPr>
          <w:lang w:val="en-US"/>
        </w:rPr>
        <w:t xml:space="preserve">. St. </w:t>
      </w:r>
      <w:proofErr w:type="spellStart"/>
      <w:r>
        <w:rPr>
          <w:lang w:val="en-US"/>
        </w:rPr>
        <w:t>Staszica</w:t>
      </w:r>
      <w:proofErr w:type="spellEnd"/>
      <w:r>
        <w:rPr>
          <w:lang w:val="en-US"/>
        </w:rPr>
        <w:t xml:space="preserve"> 13, 27-100 </w:t>
      </w:r>
      <w:proofErr w:type="spellStart"/>
      <w:r>
        <w:rPr>
          <w:lang w:val="en-US"/>
        </w:rPr>
        <w:t>Iłża</w:t>
      </w:r>
      <w:proofErr w:type="spellEnd"/>
    </w:p>
    <w:p w:rsidR="009F7B59" w:rsidRDefault="009F7B59">
      <w:pPr>
        <w:pStyle w:val="Textbody"/>
        <w:rPr>
          <w:lang w:val="en-US"/>
        </w:rPr>
      </w:pPr>
      <w:r>
        <w:rPr>
          <w:lang w:val="en-US"/>
        </w:rPr>
        <w:t>Tel.: (48)</w:t>
      </w:r>
      <w:r w:rsidR="00E0263B">
        <w:rPr>
          <w:lang w:val="en-US"/>
        </w:rPr>
        <w:t>6163349</w:t>
      </w:r>
      <w:r>
        <w:rPr>
          <w:lang w:val="en-US"/>
        </w:rPr>
        <w:t xml:space="preserve">, fax.: (48)6162427 e-mail: </w:t>
      </w:r>
      <w:r w:rsidR="00F078A1">
        <w:rPr>
          <w:u w:val="single"/>
          <w:lang w:val="en-US"/>
        </w:rPr>
        <w:t>zeaszilza@interia.pl</w:t>
      </w:r>
      <w:r>
        <w:rPr>
          <w:lang w:val="en-US"/>
        </w:rPr>
        <w:t xml:space="preserve">; </w:t>
      </w:r>
      <w:hyperlink r:id="rId8" w:history="1">
        <w:r w:rsidRPr="005B0990">
          <w:rPr>
            <w:rStyle w:val="Hipercze"/>
            <w:lang w:val="en-US"/>
          </w:rPr>
          <w:t>http://www.zeasilza.biposwiata.pl</w:t>
        </w:r>
      </w:hyperlink>
      <w:r>
        <w:rPr>
          <w:u w:val="single"/>
          <w:lang w:val="en-US"/>
        </w:rPr>
        <w:t xml:space="preserve"> </w:t>
      </w:r>
      <w:r>
        <w:rPr>
          <w:lang w:val="en-US"/>
        </w:rPr>
        <w:t xml:space="preserve">  </w:t>
      </w:r>
      <w:r>
        <w:rPr>
          <w:lang w:val="en-US"/>
        </w:rPr>
        <w:br/>
        <w:t>NIP: 796-110-24-55.</w:t>
      </w:r>
    </w:p>
    <w:p w:rsidR="009F7B59" w:rsidRDefault="009F7B59">
      <w:pPr>
        <w:pStyle w:val="Textbody"/>
        <w:jc w:val="both"/>
        <w:rPr>
          <w:lang w:val="en-US"/>
        </w:rPr>
      </w:pPr>
      <w:r>
        <w:rPr>
          <w:lang w:val="en-US"/>
        </w:rPr>
        <w:t> </w:t>
      </w:r>
    </w:p>
    <w:p w:rsidR="009F7B59" w:rsidRDefault="009F7B59">
      <w:pPr>
        <w:pStyle w:val="Textbody"/>
        <w:jc w:val="both"/>
        <w:rPr>
          <w:b/>
        </w:rPr>
      </w:pPr>
      <w:r w:rsidRPr="002C13EA">
        <w:rPr>
          <w:b/>
        </w:rPr>
        <w:t>2. TRYB POSTĘPOWANIA</w:t>
      </w:r>
    </w:p>
    <w:p w:rsidR="002C13EA" w:rsidRPr="002C13EA" w:rsidRDefault="003163FB">
      <w:pPr>
        <w:pStyle w:val="Textbody"/>
        <w:jc w:val="both"/>
        <w:rPr>
          <w:b/>
        </w:rPr>
      </w:pPr>
      <w:r>
        <w:rPr>
          <w:b/>
          <w:noProof/>
          <w:lang w:eastAsia="pl-PL"/>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3810</wp:posOffset>
                </wp:positionV>
                <wp:extent cx="6429375" cy="56515"/>
                <wp:effectExtent l="9525" t="10160" r="9525" b="952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565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DAAB9" id="AutoShape 6" o:spid="_x0000_s1026" type="#_x0000_t32" style="position:absolute;margin-left:.4pt;margin-top:.3pt;width:506.25pt;height:4.4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"/>
            </w:pict>
          </mc:Fallback>
        </mc:AlternateContent>
      </w:r>
    </w:p>
    <w:p w:rsidR="009F7B59" w:rsidRDefault="00C93D72" w:rsidP="00C93D72">
      <w:pPr>
        <w:pStyle w:val="Textbody"/>
        <w:ind w:left="705" w:hanging="705"/>
        <w:jc w:val="both"/>
      </w:pPr>
      <w:r>
        <w:t>2.1.</w:t>
      </w:r>
      <w:r>
        <w:tab/>
      </w:r>
      <w:r w:rsidR="009F7B59">
        <w:t>Postępowanie o udzielenie zamówienia prowadzone jest w trybie przetargu nieograniczonego na podstawie ustawy z dnia 29 stycznia 2004 roku Prawo zamówień publiczn</w:t>
      </w:r>
      <w:r w:rsidR="00431C37">
        <w:t>ych (Dz. U. z 2015 poz.2164</w:t>
      </w:r>
      <w:r w:rsidR="00CA5FA0">
        <w:t xml:space="preserve">z </w:t>
      </w:r>
      <w:proofErr w:type="spellStart"/>
      <w:r w:rsidR="00CA5FA0">
        <w:t>późn</w:t>
      </w:r>
      <w:proofErr w:type="spellEnd"/>
      <w:r w:rsidR="00CA5FA0">
        <w:t>. zm.</w:t>
      </w:r>
      <w:r w:rsidR="009F7B59">
        <w:t>)</w:t>
      </w:r>
    </w:p>
    <w:p w:rsidR="009F7B59" w:rsidRDefault="00C93D72" w:rsidP="00C93D72">
      <w:pPr>
        <w:pStyle w:val="Textbody"/>
        <w:ind w:left="705" w:hanging="705"/>
        <w:jc w:val="both"/>
      </w:pPr>
      <w:r>
        <w:t>2.2.</w:t>
      </w:r>
      <w:r>
        <w:tab/>
      </w:r>
      <w:r w:rsidR="009F7B59">
        <w:t xml:space="preserve">Ilekroć w niniejszej Instrukcji dla Wykonawców użyte jest pojęcie „ustawa </w:t>
      </w:r>
      <w:proofErr w:type="spellStart"/>
      <w:r w:rsidR="009F7B59">
        <w:t>Pzp</w:t>
      </w:r>
      <w:proofErr w:type="spellEnd"/>
      <w:r w:rsidR="009F7B59">
        <w:t>”, należy przez to rozumieć ustawę Prawo zamówień publicznych, o której mowa w pkt 2.1.</w:t>
      </w:r>
    </w:p>
    <w:p w:rsidR="009F7B59" w:rsidRDefault="009F7B59">
      <w:pPr>
        <w:pStyle w:val="Textbody"/>
        <w:jc w:val="both"/>
        <w:rPr>
          <w:b/>
        </w:rPr>
      </w:pPr>
    </w:p>
    <w:p w:rsidR="009F7B59" w:rsidRDefault="009F7B59">
      <w:pPr>
        <w:pStyle w:val="Textbody"/>
        <w:jc w:val="both"/>
        <w:rPr>
          <w:b/>
        </w:rPr>
      </w:pPr>
      <w:r w:rsidRPr="002C13EA">
        <w:rPr>
          <w:b/>
        </w:rPr>
        <w:t>3. OPIS PRZEDMIOTU ZAMÓWIENIA</w:t>
      </w:r>
    </w:p>
    <w:p w:rsidR="002C13EA" w:rsidRPr="002C13EA" w:rsidRDefault="003163FB">
      <w:pPr>
        <w:pStyle w:val="Textbody"/>
        <w:jc w:val="both"/>
        <w:rPr>
          <w:b/>
        </w:rPr>
      </w:pPr>
      <w:r>
        <w:rPr>
          <w:b/>
          <w:noProof/>
          <w:lang w:eastAsia="pl-PL"/>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48895</wp:posOffset>
                </wp:positionV>
                <wp:extent cx="6429375" cy="28575"/>
                <wp:effectExtent l="9525" t="9525" r="9525" b="952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7BE919" id="AutoShape 7" o:spid="_x0000_s1026" type="#_x0000_t32" style="position:absolute;margin-left:.4pt;margin-top:3.85pt;width:506.25pt;height:2.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"/>
            </w:pict>
          </mc:Fallback>
        </mc:AlternateContent>
      </w:r>
    </w:p>
    <w:p w:rsidR="009F7B59" w:rsidRDefault="00C93D72" w:rsidP="00C93D72">
      <w:pPr>
        <w:pStyle w:val="Nagwek41"/>
        <w:ind w:left="705" w:hanging="705"/>
        <w:jc w:val="both"/>
      </w:pPr>
      <w:r>
        <w:rPr>
          <w:b w:val="0"/>
        </w:rPr>
        <w:t>3.1.</w:t>
      </w:r>
      <w:r>
        <w:rPr>
          <w:b w:val="0"/>
        </w:rPr>
        <w:tab/>
      </w:r>
      <w:r w:rsidR="009F7B59">
        <w:rPr>
          <w:b w:val="0"/>
        </w:rPr>
        <w:t>Przedmiotem zamówienia jest</w:t>
      </w:r>
      <w:r w:rsidR="009F7B59">
        <w:t xml:space="preserve">: </w:t>
      </w:r>
      <w:r w:rsidR="002C13EA">
        <w:t>„</w:t>
      </w:r>
      <w:r w:rsidR="009F7B59">
        <w:t xml:space="preserve">Dostawa artykułów żywnościowych do stołówek </w:t>
      </w:r>
      <w:r>
        <w:t>s</w:t>
      </w:r>
      <w:r w:rsidR="009F7B59">
        <w:t>zkolnych</w:t>
      </w:r>
      <w:r w:rsidR="002C13EA">
        <w:t>”</w:t>
      </w:r>
    </w:p>
    <w:p w:rsidR="009F7B59" w:rsidRDefault="009F7B59" w:rsidP="00C93D72">
      <w:pPr>
        <w:pStyle w:val="Nagwek41"/>
        <w:ind w:left="705" w:hanging="705"/>
        <w:jc w:val="both"/>
        <w:rPr>
          <w:b w:val="0"/>
        </w:rPr>
      </w:pPr>
      <w:r>
        <w:rPr>
          <w:b w:val="0"/>
        </w:rPr>
        <w:t xml:space="preserve">3.2. </w:t>
      </w:r>
      <w:r w:rsidR="00C93D72">
        <w:rPr>
          <w:b w:val="0"/>
        </w:rPr>
        <w:tab/>
      </w:r>
      <w:r w:rsidR="001777D2">
        <w:rPr>
          <w:b w:val="0"/>
        </w:rPr>
        <w:t xml:space="preserve">Szczegółowy opis przedmiotu zamówienia określa załącznik nr 2 do SIWZ </w:t>
      </w:r>
    </w:p>
    <w:p w:rsidR="009F7B59" w:rsidRDefault="009F7B59">
      <w:pPr>
        <w:pStyle w:val="Textbody"/>
        <w:jc w:val="both"/>
      </w:pPr>
      <w:r>
        <w:t xml:space="preserve">3.3. </w:t>
      </w:r>
      <w:r w:rsidR="00C93D72">
        <w:tab/>
      </w:r>
      <w:r>
        <w:t>Główny przedmiot zamówienia wg Wspólnego Słownika Zamówień (CPV):  15000000-8</w:t>
      </w:r>
    </w:p>
    <w:p w:rsidR="009F7B59" w:rsidRDefault="009F7B59" w:rsidP="00C93D72">
      <w:pPr>
        <w:pStyle w:val="Default"/>
        <w:ind w:firstLine="709"/>
        <w:jc w:val="both"/>
        <w:rPr>
          <w:sz w:val="23"/>
          <w:szCs w:val="23"/>
        </w:rPr>
      </w:pPr>
      <w:r>
        <w:rPr>
          <w:sz w:val="23"/>
          <w:szCs w:val="23"/>
        </w:rPr>
        <w:t>Kody pomocnicze:</w:t>
      </w:r>
    </w:p>
    <w:p w:rsidR="009F7B59" w:rsidRDefault="009F7B59" w:rsidP="00C93D72">
      <w:pPr>
        <w:pStyle w:val="Textbody"/>
        <w:spacing w:after="0"/>
        <w:ind w:left="709"/>
        <w:jc w:val="both"/>
      </w:pPr>
      <w:r>
        <w:t>15110000-2; 15112000-6; 15131100-6; 15200000-0; 15221000-3 ; 03</w:t>
      </w:r>
      <w:r w:rsidR="00A3473D">
        <w:t xml:space="preserve">142500-3; 15500000-3; </w:t>
      </w:r>
      <w:r w:rsidR="00431C37">
        <w:t>15510000-6</w:t>
      </w:r>
      <w:r w:rsidR="0084766A">
        <w:t xml:space="preserve">; </w:t>
      </w:r>
      <w:r>
        <w:t>15530000-2; 15540000-5; 15610000-7; 15800000-6; 158</w:t>
      </w:r>
      <w:r w:rsidR="005B0990">
        <w:t>11000-6; 15830000-5; 15841000-5</w:t>
      </w:r>
      <w:r>
        <w:t>; 15860000-4; 15</w:t>
      </w:r>
      <w:r w:rsidR="00A3473D">
        <w:t>870000-7; 15850000-1.</w:t>
      </w:r>
    </w:p>
    <w:p w:rsidR="009F7B59" w:rsidRDefault="009F7B59">
      <w:pPr>
        <w:pStyle w:val="Textbody"/>
        <w:spacing w:after="0"/>
        <w:ind w:left="363"/>
        <w:jc w:val="both"/>
      </w:pPr>
    </w:p>
    <w:p w:rsidR="001C2BC4" w:rsidRDefault="001C2BC4" w:rsidP="00431C37">
      <w:pPr>
        <w:pStyle w:val="Textbody"/>
        <w:jc w:val="both"/>
        <w:rPr>
          <w:b/>
        </w:rPr>
      </w:pPr>
    </w:p>
    <w:p w:rsidR="001C2BC4" w:rsidRDefault="001C2BC4" w:rsidP="00431C37">
      <w:pPr>
        <w:pStyle w:val="Textbody"/>
        <w:jc w:val="both"/>
        <w:rPr>
          <w:b/>
        </w:rPr>
      </w:pPr>
    </w:p>
    <w:p w:rsidR="00431C37" w:rsidRDefault="00431C37" w:rsidP="00431C37">
      <w:pPr>
        <w:pStyle w:val="Textbody"/>
        <w:jc w:val="both"/>
        <w:rPr>
          <w:b/>
        </w:rPr>
      </w:pPr>
      <w:r w:rsidRPr="00431C37">
        <w:rPr>
          <w:b/>
        </w:rPr>
        <w:t xml:space="preserve">4. OPIS ZAMÓWIENIA JEŻELI ZAMAWIAJĄCY DOPUSZCZA SKŁADANIE OFERT </w:t>
      </w:r>
      <w:r>
        <w:rPr>
          <w:b/>
        </w:rPr>
        <w:t xml:space="preserve">   </w:t>
      </w:r>
      <w:r w:rsidRPr="00431C37">
        <w:rPr>
          <w:b/>
        </w:rPr>
        <w:t xml:space="preserve">CZĘŚCIOWYCH </w:t>
      </w:r>
    </w:p>
    <w:p w:rsidR="002C13EA" w:rsidRDefault="003163FB" w:rsidP="00431C37">
      <w:pPr>
        <w:pStyle w:val="Textbody"/>
        <w:jc w:val="both"/>
        <w:rPr>
          <w:b/>
        </w:rPr>
      </w:pPr>
      <w:r>
        <w:rPr>
          <w:b/>
          <w:noProof/>
          <w:lang w:eastAsia="pl-PL"/>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69850</wp:posOffset>
                </wp:positionV>
                <wp:extent cx="6429375" cy="28575"/>
                <wp:effectExtent l="9525" t="9525" r="9525" b="952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801489" id="AutoShape 8" o:spid="_x0000_s1026" type="#_x0000_t32" style="position:absolute;margin-left:.4pt;margin-top:5.5pt;width:506.25pt;height:2.2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"/>
            </w:pict>
          </mc:Fallback>
        </mc:AlternateContent>
      </w:r>
    </w:p>
    <w:p w:rsidR="00431C37" w:rsidRDefault="00431C37" w:rsidP="00C93D72">
      <w:pPr>
        <w:pStyle w:val="Default"/>
        <w:ind w:left="705" w:hanging="705"/>
        <w:rPr>
          <w:rFonts w:eastAsia="Times New Roman"/>
          <w:lang w:eastAsia="pl-PL"/>
        </w:rPr>
      </w:pPr>
      <w:r w:rsidRPr="00431C37">
        <w:t xml:space="preserve">4.1 </w:t>
      </w:r>
      <w:r w:rsidRPr="00431C37">
        <w:rPr>
          <w:rFonts w:eastAsia="Times New Roman"/>
          <w:lang w:eastAsia="pl-PL"/>
        </w:rPr>
        <w:t xml:space="preserve"> </w:t>
      </w:r>
      <w:r w:rsidR="00C93D72">
        <w:rPr>
          <w:rFonts w:eastAsia="Times New Roman"/>
          <w:lang w:eastAsia="pl-PL"/>
        </w:rPr>
        <w:tab/>
      </w:r>
      <w:r w:rsidRPr="00431C37">
        <w:rPr>
          <w:rFonts w:eastAsia="Times New Roman"/>
          <w:lang w:eastAsia="pl-PL"/>
        </w:rPr>
        <w:t>Zamawiający dopuszcza składanie ofert częściowych na jedną lub więcej części, gdzie część (</w:t>
      </w:r>
      <w:r w:rsidR="007E73E8">
        <w:rPr>
          <w:rFonts w:eastAsia="Times New Roman"/>
          <w:lang w:eastAsia="pl-PL"/>
        </w:rPr>
        <w:t>pakiet</w:t>
      </w:r>
      <w:r w:rsidRPr="00431C37">
        <w:rPr>
          <w:rFonts w:eastAsia="Times New Roman"/>
          <w:lang w:eastAsia="pl-PL"/>
        </w:rPr>
        <w:t>) stanowi jak niżej zapis jednego wiersza tabeli:</w:t>
      </w:r>
    </w:p>
    <w:p w:rsidR="007E73E8" w:rsidRPr="007E73E8" w:rsidRDefault="007E73E8" w:rsidP="007E73E8">
      <w:pPr>
        <w:widowControl/>
        <w:suppressAutoHyphens w:val="0"/>
        <w:autoSpaceDE w:val="0"/>
        <w:autoSpaceDN w:val="0"/>
        <w:adjustRightInd w:val="0"/>
        <w:textAlignment w:val="auto"/>
        <w:rPr>
          <w:rFonts w:eastAsia="Times New Roman"/>
          <w:color w:val="000000"/>
          <w:kern w:val="0"/>
          <w:lang w:eastAsia="pl-PL"/>
        </w:rPr>
      </w:pPr>
    </w:p>
    <w:tbl>
      <w:tblPr>
        <w:tblStyle w:val="Tabela-Siatka"/>
        <w:tblW w:w="0" w:type="auto"/>
        <w:tblLayout w:type="fixed"/>
        <w:tblLook w:val="04A0" w:firstRow="1" w:lastRow="0" w:firstColumn="1" w:lastColumn="0" w:noHBand="0" w:noVBand="1"/>
      </w:tblPr>
      <w:tblGrid>
        <w:gridCol w:w="1242"/>
        <w:gridCol w:w="5122"/>
        <w:gridCol w:w="3182"/>
      </w:tblGrid>
      <w:tr w:rsidR="007E73E8" w:rsidTr="007E73E8">
        <w:tc>
          <w:tcPr>
            <w:tcW w:w="1242" w:type="dxa"/>
          </w:tcPr>
          <w:p w:rsidR="007E73E8" w:rsidRPr="007E73E8" w:rsidRDefault="007E73E8" w:rsidP="007E73E8">
            <w:pPr>
              <w:pStyle w:val="Default"/>
              <w:jc w:val="center"/>
              <w:rPr>
                <w:rFonts w:eastAsia="Times New Roman"/>
                <w:b/>
                <w:sz w:val="20"/>
                <w:szCs w:val="20"/>
                <w:lang w:eastAsia="pl-PL"/>
              </w:rPr>
            </w:pPr>
            <w:r w:rsidRPr="007E73E8">
              <w:rPr>
                <w:rFonts w:eastAsia="Times New Roman"/>
                <w:b/>
                <w:sz w:val="20"/>
                <w:szCs w:val="20"/>
                <w:lang w:eastAsia="pl-PL"/>
              </w:rPr>
              <w:lastRenderedPageBreak/>
              <w:t>NR PAKIETU</w:t>
            </w:r>
          </w:p>
        </w:tc>
        <w:tc>
          <w:tcPr>
            <w:tcW w:w="5122" w:type="dxa"/>
          </w:tcPr>
          <w:p w:rsidR="007E73E8" w:rsidRPr="007E73E8" w:rsidRDefault="007E73E8" w:rsidP="007E73E8">
            <w:pPr>
              <w:pStyle w:val="Default"/>
              <w:jc w:val="center"/>
              <w:rPr>
                <w:rFonts w:eastAsia="Times New Roman"/>
                <w:b/>
                <w:sz w:val="20"/>
                <w:szCs w:val="20"/>
                <w:lang w:eastAsia="pl-PL"/>
              </w:rPr>
            </w:pPr>
            <w:r w:rsidRPr="007E73E8">
              <w:rPr>
                <w:rFonts w:eastAsia="Times New Roman"/>
                <w:b/>
                <w:sz w:val="20"/>
                <w:szCs w:val="20"/>
                <w:lang w:eastAsia="pl-PL"/>
              </w:rPr>
              <w:t>OPIS I NAZWA PAKIETU</w:t>
            </w:r>
          </w:p>
        </w:tc>
        <w:tc>
          <w:tcPr>
            <w:tcW w:w="3182" w:type="dxa"/>
          </w:tcPr>
          <w:p w:rsidR="007E73E8" w:rsidRPr="007E73E8" w:rsidRDefault="007E73E8" w:rsidP="007E73E8">
            <w:pPr>
              <w:pStyle w:val="Default"/>
              <w:jc w:val="center"/>
              <w:rPr>
                <w:rFonts w:eastAsia="Times New Roman"/>
                <w:b/>
                <w:sz w:val="20"/>
                <w:szCs w:val="20"/>
                <w:lang w:eastAsia="pl-PL"/>
              </w:rPr>
            </w:pPr>
            <w:r w:rsidRPr="007E73E8">
              <w:rPr>
                <w:rFonts w:eastAsia="Times New Roman"/>
                <w:b/>
                <w:sz w:val="20"/>
                <w:szCs w:val="20"/>
                <w:lang w:eastAsia="pl-PL"/>
              </w:rPr>
              <w:t>TERMINY DOSTAW</w:t>
            </w:r>
          </w:p>
        </w:tc>
      </w:tr>
      <w:tr w:rsidR="001C2BC4" w:rsidTr="007E73E8">
        <w:tc>
          <w:tcPr>
            <w:tcW w:w="1242" w:type="dxa"/>
          </w:tcPr>
          <w:p w:rsidR="001C2BC4" w:rsidRDefault="001C2BC4" w:rsidP="001C2BC4">
            <w:pPr>
              <w:pStyle w:val="Default"/>
              <w:jc w:val="center"/>
              <w:rPr>
                <w:rFonts w:eastAsia="Times New Roman"/>
                <w:lang w:eastAsia="pl-PL"/>
              </w:rPr>
            </w:pPr>
            <w:r>
              <w:rPr>
                <w:rFonts w:eastAsia="Times New Roman"/>
                <w:lang w:eastAsia="pl-PL"/>
              </w:rPr>
              <w:t>1</w:t>
            </w:r>
          </w:p>
        </w:tc>
        <w:tc>
          <w:tcPr>
            <w:tcW w:w="5122" w:type="dxa"/>
          </w:tcPr>
          <w:p w:rsidR="001C2BC4" w:rsidRDefault="001C2BC4" w:rsidP="00431C37">
            <w:pPr>
              <w:pStyle w:val="Default"/>
              <w:rPr>
                <w:rFonts w:eastAsia="Times New Roman"/>
                <w:lang w:eastAsia="pl-PL"/>
              </w:rPr>
            </w:pPr>
            <w:r>
              <w:rPr>
                <w:rFonts w:eastAsia="Times New Roman"/>
                <w:lang w:eastAsia="pl-PL"/>
              </w:rPr>
              <w:t>ARTYKUŁY OGÓLNO-SPOŻYWCZE</w:t>
            </w:r>
          </w:p>
        </w:tc>
        <w:tc>
          <w:tcPr>
            <w:tcW w:w="3182" w:type="dxa"/>
            <w:vMerge w:val="restart"/>
          </w:tcPr>
          <w:p w:rsidR="001C2BC4" w:rsidRDefault="001C2BC4" w:rsidP="00431C37">
            <w:pPr>
              <w:pStyle w:val="Default"/>
              <w:rPr>
                <w:rFonts w:eastAsia="Times New Roman"/>
                <w:lang w:eastAsia="pl-PL"/>
              </w:rPr>
            </w:pPr>
          </w:p>
          <w:p w:rsidR="001C2BC4" w:rsidRDefault="001C2BC4" w:rsidP="00431C37">
            <w:pPr>
              <w:pStyle w:val="Default"/>
              <w:rPr>
                <w:rFonts w:eastAsia="Times New Roman"/>
                <w:lang w:eastAsia="pl-PL"/>
              </w:rPr>
            </w:pPr>
          </w:p>
          <w:p w:rsidR="009A2D08" w:rsidRDefault="009A2D08" w:rsidP="009A2D08">
            <w:pPr>
              <w:pStyle w:val="Default"/>
              <w:rPr>
                <w:rFonts w:eastAsia="Times New Roman"/>
                <w:lang w:eastAsia="pl-PL"/>
              </w:rPr>
            </w:pPr>
            <w:r>
              <w:rPr>
                <w:rFonts w:eastAsia="Times New Roman"/>
                <w:lang w:eastAsia="pl-PL"/>
              </w:rPr>
              <w:t xml:space="preserve">codziennie między </w:t>
            </w:r>
          </w:p>
          <w:p w:rsidR="001C2BC4" w:rsidRPr="009A2D08" w:rsidRDefault="009A2D08" w:rsidP="009A2D08">
            <w:pPr>
              <w:pStyle w:val="Default"/>
              <w:rPr>
                <w:rFonts w:eastAsia="Times New Roman"/>
                <w:lang w:eastAsia="pl-PL"/>
              </w:rPr>
            </w:pPr>
            <w:r>
              <w:rPr>
                <w:rFonts w:eastAsia="Times New Roman"/>
                <w:lang w:eastAsia="pl-PL"/>
              </w:rPr>
              <w:t xml:space="preserve">godz. 6 </w:t>
            </w:r>
            <w:r>
              <w:rPr>
                <w:rFonts w:eastAsia="Times New Roman"/>
                <w:vertAlign w:val="superscript"/>
                <w:lang w:eastAsia="pl-PL"/>
              </w:rPr>
              <w:t xml:space="preserve">00- </w:t>
            </w:r>
            <w:r>
              <w:rPr>
                <w:rFonts w:eastAsia="Times New Roman"/>
                <w:lang w:eastAsia="pl-PL"/>
              </w:rPr>
              <w:t xml:space="preserve">7 </w:t>
            </w:r>
            <w:r>
              <w:rPr>
                <w:rFonts w:eastAsia="Times New Roman"/>
                <w:vertAlign w:val="superscript"/>
                <w:lang w:eastAsia="pl-PL"/>
              </w:rPr>
              <w:t xml:space="preserve">00 </w:t>
            </w:r>
            <w:r>
              <w:rPr>
                <w:rFonts w:eastAsia="Times New Roman"/>
                <w:lang w:eastAsia="pl-PL"/>
              </w:rPr>
              <w:t xml:space="preserve">po wcześniejszym  1-2 dni telefonicznym złożeniu zamówienia </w:t>
            </w:r>
          </w:p>
        </w:tc>
      </w:tr>
      <w:tr w:rsidR="001C2BC4" w:rsidTr="007E73E8">
        <w:tc>
          <w:tcPr>
            <w:tcW w:w="1242" w:type="dxa"/>
          </w:tcPr>
          <w:p w:rsidR="001C2BC4" w:rsidRDefault="001C2BC4" w:rsidP="001C2BC4">
            <w:pPr>
              <w:pStyle w:val="Default"/>
              <w:jc w:val="center"/>
              <w:rPr>
                <w:rFonts w:eastAsia="Times New Roman"/>
                <w:lang w:eastAsia="pl-PL"/>
              </w:rPr>
            </w:pPr>
            <w:r>
              <w:rPr>
                <w:rFonts w:eastAsia="Times New Roman"/>
                <w:lang w:eastAsia="pl-PL"/>
              </w:rPr>
              <w:t>2</w:t>
            </w:r>
          </w:p>
        </w:tc>
        <w:tc>
          <w:tcPr>
            <w:tcW w:w="5122" w:type="dxa"/>
          </w:tcPr>
          <w:p w:rsidR="001C2BC4" w:rsidRDefault="001C2BC4" w:rsidP="00431C37">
            <w:pPr>
              <w:pStyle w:val="Default"/>
              <w:rPr>
                <w:rFonts w:eastAsia="Times New Roman"/>
                <w:lang w:eastAsia="pl-PL"/>
              </w:rPr>
            </w:pPr>
            <w:r>
              <w:rPr>
                <w:rFonts w:eastAsia="Times New Roman"/>
                <w:lang w:eastAsia="pl-PL"/>
              </w:rPr>
              <w:t>NABIAŁ</w:t>
            </w:r>
          </w:p>
        </w:tc>
        <w:tc>
          <w:tcPr>
            <w:tcW w:w="3182" w:type="dxa"/>
            <w:vMerge/>
          </w:tcPr>
          <w:p w:rsidR="001C2BC4" w:rsidRDefault="001C2BC4" w:rsidP="00431C37">
            <w:pPr>
              <w:pStyle w:val="Default"/>
              <w:rPr>
                <w:rFonts w:eastAsia="Times New Roman"/>
                <w:lang w:eastAsia="pl-PL"/>
              </w:rPr>
            </w:pPr>
          </w:p>
        </w:tc>
      </w:tr>
      <w:tr w:rsidR="001C2BC4" w:rsidTr="007E73E8">
        <w:tc>
          <w:tcPr>
            <w:tcW w:w="1242" w:type="dxa"/>
          </w:tcPr>
          <w:p w:rsidR="001C2BC4" w:rsidRDefault="001C2BC4" w:rsidP="001C2BC4">
            <w:pPr>
              <w:pStyle w:val="Default"/>
              <w:jc w:val="center"/>
              <w:rPr>
                <w:rFonts w:eastAsia="Times New Roman"/>
                <w:lang w:eastAsia="pl-PL"/>
              </w:rPr>
            </w:pPr>
            <w:r>
              <w:rPr>
                <w:rFonts w:eastAsia="Times New Roman"/>
                <w:lang w:eastAsia="pl-PL"/>
              </w:rPr>
              <w:t>3</w:t>
            </w:r>
          </w:p>
        </w:tc>
        <w:tc>
          <w:tcPr>
            <w:tcW w:w="5122" w:type="dxa"/>
          </w:tcPr>
          <w:p w:rsidR="001C2BC4" w:rsidRDefault="001C2BC4" w:rsidP="00431C37">
            <w:pPr>
              <w:pStyle w:val="Default"/>
              <w:rPr>
                <w:rFonts w:eastAsia="Times New Roman"/>
                <w:lang w:eastAsia="pl-PL"/>
              </w:rPr>
            </w:pPr>
            <w:r>
              <w:rPr>
                <w:rFonts w:eastAsia="Times New Roman"/>
                <w:lang w:eastAsia="pl-PL"/>
              </w:rPr>
              <w:t>WARZYWA, OWOCE</w:t>
            </w:r>
            <w:r w:rsidR="00536561">
              <w:rPr>
                <w:rFonts w:eastAsia="Times New Roman"/>
                <w:lang w:eastAsia="pl-PL"/>
              </w:rPr>
              <w:t xml:space="preserve"> I MROŻONKI</w:t>
            </w:r>
          </w:p>
        </w:tc>
        <w:tc>
          <w:tcPr>
            <w:tcW w:w="3182" w:type="dxa"/>
            <w:vMerge/>
          </w:tcPr>
          <w:p w:rsidR="001C2BC4" w:rsidRDefault="001C2BC4" w:rsidP="00431C37">
            <w:pPr>
              <w:pStyle w:val="Default"/>
              <w:rPr>
                <w:rFonts w:eastAsia="Times New Roman"/>
                <w:lang w:eastAsia="pl-PL"/>
              </w:rPr>
            </w:pPr>
          </w:p>
        </w:tc>
      </w:tr>
      <w:tr w:rsidR="001C2BC4" w:rsidTr="007E73E8">
        <w:tc>
          <w:tcPr>
            <w:tcW w:w="1242" w:type="dxa"/>
          </w:tcPr>
          <w:p w:rsidR="001C2BC4" w:rsidRDefault="001C2BC4" w:rsidP="001C2BC4">
            <w:pPr>
              <w:pStyle w:val="Default"/>
              <w:jc w:val="center"/>
              <w:rPr>
                <w:rFonts w:eastAsia="Times New Roman"/>
                <w:lang w:eastAsia="pl-PL"/>
              </w:rPr>
            </w:pPr>
            <w:r>
              <w:rPr>
                <w:rFonts w:eastAsia="Times New Roman"/>
                <w:lang w:eastAsia="pl-PL"/>
              </w:rPr>
              <w:t>4</w:t>
            </w:r>
          </w:p>
        </w:tc>
        <w:tc>
          <w:tcPr>
            <w:tcW w:w="5122" w:type="dxa"/>
          </w:tcPr>
          <w:p w:rsidR="001C2BC4" w:rsidRDefault="001C2BC4" w:rsidP="00431C37">
            <w:pPr>
              <w:pStyle w:val="Default"/>
              <w:rPr>
                <w:rFonts w:eastAsia="Times New Roman"/>
                <w:lang w:eastAsia="pl-PL"/>
              </w:rPr>
            </w:pPr>
            <w:r>
              <w:rPr>
                <w:rFonts w:eastAsia="Times New Roman"/>
                <w:lang w:eastAsia="pl-PL"/>
              </w:rPr>
              <w:t>MIĘSO, DRÓB, WĘDLINY</w:t>
            </w:r>
          </w:p>
        </w:tc>
        <w:tc>
          <w:tcPr>
            <w:tcW w:w="3182" w:type="dxa"/>
            <w:vMerge/>
          </w:tcPr>
          <w:p w:rsidR="001C2BC4" w:rsidRDefault="001C2BC4" w:rsidP="00431C37">
            <w:pPr>
              <w:pStyle w:val="Default"/>
              <w:rPr>
                <w:rFonts w:eastAsia="Times New Roman"/>
                <w:lang w:eastAsia="pl-PL"/>
              </w:rPr>
            </w:pPr>
          </w:p>
        </w:tc>
      </w:tr>
      <w:tr w:rsidR="001C2BC4" w:rsidTr="007E73E8">
        <w:tc>
          <w:tcPr>
            <w:tcW w:w="1242" w:type="dxa"/>
          </w:tcPr>
          <w:p w:rsidR="001C2BC4" w:rsidRDefault="001C2BC4" w:rsidP="001C2BC4">
            <w:pPr>
              <w:pStyle w:val="Default"/>
              <w:jc w:val="center"/>
              <w:rPr>
                <w:rFonts w:eastAsia="Times New Roman"/>
                <w:lang w:eastAsia="pl-PL"/>
              </w:rPr>
            </w:pPr>
            <w:r>
              <w:rPr>
                <w:rFonts w:eastAsia="Times New Roman"/>
                <w:lang w:eastAsia="pl-PL"/>
              </w:rPr>
              <w:t>5</w:t>
            </w:r>
          </w:p>
        </w:tc>
        <w:tc>
          <w:tcPr>
            <w:tcW w:w="5122" w:type="dxa"/>
          </w:tcPr>
          <w:p w:rsidR="001C2BC4" w:rsidRDefault="001C2BC4" w:rsidP="00431C37">
            <w:pPr>
              <w:pStyle w:val="Default"/>
              <w:rPr>
                <w:rFonts w:eastAsia="Times New Roman"/>
                <w:lang w:eastAsia="pl-PL"/>
              </w:rPr>
            </w:pPr>
            <w:r>
              <w:rPr>
                <w:rFonts w:eastAsia="Times New Roman"/>
                <w:lang w:eastAsia="pl-PL"/>
              </w:rPr>
              <w:t>PIECZYWO</w:t>
            </w:r>
          </w:p>
        </w:tc>
        <w:tc>
          <w:tcPr>
            <w:tcW w:w="3182" w:type="dxa"/>
            <w:vMerge/>
          </w:tcPr>
          <w:p w:rsidR="001C2BC4" w:rsidRDefault="001C2BC4" w:rsidP="00431C37">
            <w:pPr>
              <w:pStyle w:val="Default"/>
              <w:rPr>
                <w:rFonts w:eastAsia="Times New Roman"/>
                <w:lang w:eastAsia="pl-PL"/>
              </w:rPr>
            </w:pPr>
          </w:p>
        </w:tc>
      </w:tr>
      <w:tr w:rsidR="001C2BC4" w:rsidTr="007E73E8">
        <w:tc>
          <w:tcPr>
            <w:tcW w:w="1242" w:type="dxa"/>
          </w:tcPr>
          <w:p w:rsidR="001C2BC4" w:rsidRDefault="001C2BC4" w:rsidP="001C2BC4">
            <w:pPr>
              <w:pStyle w:val="Default"/>
              <w:jc w:val="center"/>
              <w:rPr>
                <w:rFonts w:eastAsia="Times New Roman"/>
                <w:lang w:eastAsia="pl-PL"/>
              </w:rPr>
            </w:pPr>
            <w:r>
              <w:rPr>
                <w:rFonts w:eastAsia="Times New Roman"/>
                <w:lang w:eastAsia="pl-PL"/>
              </w:rPr>
              <w:t>6</w:t>
            </w:r>
          </w:p>
        </w:tc>
        <w:tc>
          <w:tcPr>
            <w:tcW w:w="5122" w:type="dxa"/>
          </w:tcPr>
          <w:p w:rsidR="001C2BC4" w:rsidRDefault="001C2BC4" w:rsidP="00431C37">
            <w:pPr>
              <w:pStyle w:val="Default"/>
              <w:rPr>
                <w:rFonts w:eastAsia="Times New Roman"/>
                <w:lang w:eastAsia="pl-PL"/>
              </w:rPr>
            </w:pPr>
            <w:r>
              <w:rPr>
                <w:rFonts w:eastAsia="Times New Roman"/>
                <w:lang w:eastAsia="pl-PL"/>
              </w:rPr>
              <w:t>GARMAŻERKA</w:t>
            </w:r>
          </w:p>
        </w:tc>
        <w:tc>
          <w:tcPr>
            <w:tcW w:w="3182" w:type="dxa"/>
            <w:vMerge/>
          </w:tcPr>
          <w:p w:rsidR="001C2BC4" w:rsidRDefault="001C2BC4" w:rsidP="00431C37">
            <w:pPr>
              <w:pStyle w:val="Default"/>
              <w:rPr>
                <w:rFonts w:eastAsia="Times New Roman"/>
                <w:lang w:eastAsia="pl-PL"/>
              </w:rPr>
            </w:pPr>
          </w:p>
        </w:tc>
      </w:tr>
      <w:tr w:rsidR="001C2BC4" w:rsidTr="007E73E8">
        <w:tc>
          <w:tcPr>
            <w:tcW w:w="1242" w:type="dxa"/>
          </w:tcPr>
          <w:p w:rsidR="001C2BC4" w:rsidRDefault="00536561" w:rsidP="001C2BC4">
            <w:pPr>
              <w:pStyle w:val="Default"/>
              <w:jc w:val="center"/>
              <w:rPr>
                <w:rFonts w:eastAsia="Times New Roman"/>
                <w:lang w:eastAsia="pl-PL"/>
              </w:rPr>
            </w:pPr>
            <w:r>
              <w:rPr>
                <w:rFonts w:eastAsia="Times New Roman"/>
                <w:lang w:eastAsia="pl-PL"/>
              </w:rPr>
              <w:t>7</w:t>
            </w:r>
          </w:p>
        </w:tc>
        <w:tc>
          <w:tcPr>
            <w:tcW w:w="5122" w:type="dxa"/>
          </w:tcPr>
          <w:p w:rsidR="001C2BC4" w:rsidRDefault="001C2BC4" w:rsidP="00431C37">
            <w:pPr>
              <w:pStyle w:val="Default"/>
              <w:rPr>
                <w:rFonts w:eastAsia="Times New Roman"/>
                <w:lang w:eastAsia="pl-PL"/>
              </w:rPr>
            </w:pPr>
            <w:r>
              <w:rPr>
                <w:rFonts w:eastAsia="Times New Roman"/>
                <w:lang w:eastAsia="pl-PL"/>
              </w:rPr>
              <w:t>RYBY</w:t>
            </w:r>
          </w:p>
        </w:tc>
        <w:tc>
          <w:tcPr>
            <w:tcW w:w="3182" w:type="dxa"/>
            <w:vMerge/>
          </w:tcPr>
          <w:p w:rsidR="001C2BC4" w:rsidRDefault="001C2BC4" w:rsidP="00431C37">
            <w:pPr>
              <w:pStyle w:val="Default"/>
              <w:rPr>
                <w:rFonts w:eastAsia="Times New Roman"/>
                <w:lang w:eastAsia="pl-PL"/>
              </w:rPr>
            </w:pPr>
          </w:p>
        </w:tc>
      </w:tr>
      <w:tr w:rsidR="001C2BC4" w:rsidTr="007E73E8">
        <w:tc>
          <w:tcPr>
            <w:tcW w:w="1242" w:type="dxa"/>
          </w:tcPr>
          <w:p w:rsidR="001C2BC4" w:rsidRDefault="00536561" w:rsidP="001C2BC4">
            <w:pPr>
              <w:pStyle w:val="Default"/>
              <w:jc w:val="center"/>
              <w:rPr>
                <w:rFonts w:eastAsia="Times New Roman"/>
                <w:lang w:eastAsia="pl-PL"/>
              </w:rPr>
            </w:pPr>
            <w:r>
              <w:rPr>
                <w:rFonts w:eastAsia="Times New Roman"/>
                <w:lang w:eastAsia="pl-PL"/>
              </w:rPr>
              <w:t>8</w:t>
            </w:r>
          </w:p>
        </w:tc>
        <w:tc>
          <w:tcPr>
            <w:tcW w:w="5122" w:type="dxa"/>
          </w:tcPr>
          <w:p w:rsidR="001C2BC4" w:rsidRDefault="001C2BC4" w:rsidP="00431C37">
            <w:pPr>
              <w:pStyle w:val="Default"/>
              <w:rPr>
                <w:rFonts w:eastAsia="Times New Roman"/>
                <w:lang w:eastAsia="pl-PL"/>
              </w:rPr>
            </w:pPr>
            <w:r>
              <w:rPr>
                <w:rFonts w:eastAsia="Times New Roman"/>
                <w:lang w:eastAsia="pl-PL"/>
              </w:rPr>
              <w:t>JAJA</w:t>
            </w:r>
          </w:p>
        </w:tc>
        <w:tc>
          <w:tcPr>
            <w:tcW w:w="3182" w:type="dxa"/>
            <w:vMerge/>
          </w:tcPr>
          <w:p w:rsidR="001C2BC4" w:rsidRDefault="001C2BC4" w:rsidP="00431C37">
            <w:pPr>
              <w:pStyle w:val="Default"/>
              <w:rPr>
                <w:rFonts w:eastAsia="Times New Roman"/>
                <w:lang w:eastAsia="pl-PL"/>
              </w:rPr>
            </w:pPr>
          </w:p>
        </w:tc>
      </w:tr>
    </w:tbl>
    <w:p w:rsidR="007E73E8" w:rsidRDefault="007E73E8" w:rsidP="00431C37">
      <w:pPr>
        <w:pStyle w:val="Default"/>
        <w:rPr>
          <w:rFonts w:eastAsia="Times New Roman"/>
          <w:lang w:eastAsia="pl-PL"/>
        </w:rPr>
      </w:pPr>
    </w:p>
    <w:p w:rsidR="00431C37" w:rsidRPr="00C93D72" w:rsidRDefault="001C2BC4" w:rsidP="00C93D72">
      <w:pPr>
        <w:pStyle w:val="Default"/>
        <w:ind w:left="705" w:hanging="705"/>
        <w:rPr>
          <w:rFonts w:eastAsia="Times New Roman"/>
          <w:color w:val="auto"/>
          <w:lang w:eastAsia="pl-PL"/>
        </w:rPr>
      </w:pPr>
      <w:r w:rsidRPr="00C93D72">
        <w:rPr>
          <w:rFonts w:eastAsia="Times New Roman"/>
          <w:lang w:eastAsia="pl-PL"/>
        </w:rPr>
        <w:t xml:space="preserve">4.2 </w:t>
      </w:r>
      <w:r w:rsidR="001A5C33" w:rsidRPr="00C93D72">
        <w:rPr>
          <w:rFonts w:eastAsia="Times New Roman"/>
          <w:lang w:eastAsia="pl-PL"/>
        </w:rPr>
        <w:t xml:space="preserve"> </w:t>
      </w:r>
      <w:r w:rsidR="00C93D72">
        <w:rPr>
          <w:rFonts w:eastAsia="Times New Roman"/>
          <w:lang w:eastAsia="pl-PL"/>
        </w:rPr>
        <w:tab/>
      </w:r>
      <w:r w:rsidR="001A5C33" w:rsidRPr="00C93D72">
        <w:rPr>
          <w:rFonts w:eastAsia="Times New Roman"/>
          <w:color w:val="auto"/>
          <w:lang w:eastAsia="pl-PL"/>
        </w:rPr>
        <w:t xml:space="preserve">Towar zamawiany jest według dziennego zapotrzebowania jadłospisu, tj. Zamawiający nie </w:t>
      </w:r>
      <w:r w:rsidR="009A2D08" w:rsidRPr="00C93D72">
        <w:rPr>
          <w:rFonts w:eastAsia="Times New Roman"/>
          <w:color w:val="auto"/>
          <w:lang w:eastAsia="pl-PL"/>
        </w:rPr>
        <w:t xml:space="preserve"> </w:t>
      </w:r>
      <w:r w:rsidR="001A5C33" w:rsidRPr="00C93D72">
        <w:rPr>
          <w:rFonts w:eastAsia="Times New Roman"/>
          <w:color w:val="auto"/>
          <w:lang w:eastAsia="pl-PL"/>
        </w:rPr>
        <w:t>dokonuje zapasów (magazynowania artykułów żywnościowych).</w:t>
      </w:r>
    </w:p>
    <w:p w:rsidR="001A5C33" w:rsidRPr="00C93D72" w:rsidRDefault="001A5C33" w:rsidP="00C93D72">
      <w:pPr>
        <w:pStyle w:val="Default"/>
        <w:ind w:left="705" w:hanging="705"/>
        <w:rPr>
          <w:rFonts w:eastAsia="Times New Roman"/>
          <w:lang w:eastAsia="pl-PL"/>
        </w:rPr>
      </w:pPr>
      <w:r w:rsidRPr="00C93D72">
        <w:rPr>
          <w:rFonts w:eastAsia="Times New Roman"/>
          <w:color w:val="auto"/>
          <w:lang w:eastAsia="pl-PL"/>
        </w:rPr>
        <w:t>4.3</w:t>
      </w:r>
      <w:r w:rsidRPr="00C93D72">
        <w:t xml:space="preserve"> </w:t>
      </w:r>
      <w:r w:rsidR="00C93D72">
        <w:tab/>
      </w:r>
      <w:r w:rsidRPr="00C93D72">
        <w:t xml:space="preserve"> </w:t>
      </w:r>
      <w:r w:rsidRPr="00C93D72">
        <w:rPr>
          <w:rFonts w:eastAsia="Times New Roman"/>
          <w:lang w:eastAsia="pl-PL"/>
        </w:rPr>
        <w:t xml:space="preserve">Za dostarczoną żywność (w tym stan jakościowy) odpowiada Wykonawca do momentu zrealizowania zamówienia przez Zamawiającego. </w:t>
      </w:r>
    </w:p>
    <w:p w:rsidR="001A5C33" w:rsidRPr="00C93D72" w:rsidRDefault="001A5C33" w:rsidP="00C93D72">
      <w:pPr>
        <w:pStyle w:val="Default"/>
        <w:ind w:left="705" w:hanging="705"/>
        <w:rPr>
          <w:rFonts w:eastAsia="Times New Roman"/>
          <w:lang w:eastAsia="pl-PL"/>
        </w:rPr>
      </w:pPr>
      <w:r w:rsidRPr="00C93D72">
        <w:rPr>
          <w:rFonts w:eastAsia="Times New Roman"/>
          <w:lang w:eastAsia="pl-PL"/>
        </w:rPr>
        <w:t xml:space="preserve">4.4  </w:t>
      </w:r>
      <w:r w:rsidR="00C93D72">
        <w:rPr>
          <w:rFonts w:eastAsia="Times New Roman"/>
          <w:lang w:eastAsia="pl-PL"/>
        </w:rPr>
        <w:tab/>
      </w:r>
      <w:r w:rsidRPr="00C93D72">
        <w:rPr>
          <w:rFonts w:eastAsia="Times New Roman"/>
          <w:lang w:eastAsia="pl-PL"/>
        </w:rPr>
        <w:t>Dostarczany towar winien być świeży z okresami ważności odpowiednimi dla danego asortymentu, wysokiej jakości tj. I-go gatunku bez wad fizycznych i jakościowych i odpowiadać Polskim Normom. Wyroby winny być oznaczone zgodnie z obowiązującymi przepisami</w:t>
      </w:r>
      <w:r w:rsidR="009A2D08" w:rsidRPr="00C93D72">
        <w:rPr>
          <w:rFonts w:eastAsia="Times New Roman"/>
          <w:lang w:eastAsia="pl-PL"/>
        </w:rPr>
        <w:t>(wraz z dokumentem HDI)</w:t>
      </w:r>
      <w:r w:rsidRPr="00C93D72">
        <w:rPr>
          <w:rFonts w:eastAsia="Times New Roman"/>
          <w:lang w:eastAsia="pl-PL"/>
        </w:rPr>
        <w:t xml:space="preserve">. </w:t>
      </w:r>
    </w:p>
    <w:p w:rsidR="001A5C33" w:rsidRPr="00C93D72" w:rsidRDefault="001A5C33" w:rsidP="00C93D72">
      <w:pPr>
        <w:pStyle w:val="Default"/>
        <w:ind w:left="705" w:hanging="705"/>
        <w:rPr>
          <w:rFonts w:eastAsia="Times New Roman"/>
          <w:lang w:eastAsia="pl-PL"/>
        </w:rPr>
      </w:pPr>
      <w:r w:rsidRPr="00C93D72">
        <w:rPr>
          <w:rFonts w:eastAsia="Times New Roman"/>
          <w:lang w:eastAsia="pl-PL"/>
        </w:rPr>
        <w:t>4.5</w:t>
      </w:r>
      <w:r w:rsidRPr="00C93D72">
        <w:t xml:space="preserve"> </w:t>
      </w:r>
      <w:r w:rsidR="00C93D72">
        <w:tab/>
      </w:r>
      <w:r w:rsidRPr="00C93D72">
        <w:rPr>
          <w:rFonts w:eastAsia="Times New Roman"/>
          <w:lang w:eastAsia="pl-PL"/>
        </w:rPr>
        <w:t xml:space="preserve">W przypadku dostarczenia towaru niezgodnego z zamówieniem lub niewłaściwej jakości, bądź niedostarczenia zamówionego towaru w wymaganych godzinach a także niedokonania natychmiastowej jego wymiany na towar właściwy, Zamawiający ma prawo dokonania zakupu zamówionego towaru w dowolnej jednostce handlowej. Koszty powstałe z tego tytułu obciążają Wykonawcę. </w:t>
      </w:r>
    </w:p>
    <w:p w:rsidR="001A5C33" w:rsidRPr="00C93D72" w:rsidRDefault="001A5C33" w:rsidP="00C93D72">
      <w:pPr>
        <w:pStyle w:val="Default"/>
        <w:ind w:left="705" w:hanging="705"/>
        <w:rPr>
          <w:rFonts w:eastAsia="Times New Roman"/>
          <w:lang w:eastAsia="pl-PL"/>
        </w:rPr>
      </w:pPr>
      <w:r w:rsidRPr="00C93D72">
        <w:rPr>
          <w:rFonts w:eastAsia="Times New Roman"/>
          <w:lang w:eastAsia="pl-PL"/>
        </w:rPr>
        <w:t>4.6</w:t>
      </w:r>
      <w:r w:rsidRPr="00C93D72">
        <w:t xml:space="preserve">  </w:t>
      </w:r>
      <w:r w:rsidR="00C93D72">
        <w:tab/>
      </w:r>
      <w:r w:rsidRPr="00C93D72">
        <w:rPr>
          <w:rFonts w:eastAsia="Times New Roman"/>
          <w:lang w:eastAsia="pl-PL"/>
        </w:rPr>
        <w:t xml:space="preserve">W wyjątkowych i uzasadnionych sytuacjach Zamawiający może zmienić godzinę dostawy po uprzednim zawiadomieniu telefonicznym Wykonawcy. </w:t>
      </w:r>
    </w:p>
    <w:p w:rsidR="001A5C33" w:rsidRPr="00C93D72" w:rsidRDefault="001A5C33" w:rsidP="00C93D72">
      <w:pPr>
        <w:pStyle w:val="Default"/>
        <w:ind w:left="705" w:hanging="705"/>
        <w:rPr>
          <w:rFonts w:eastAsia="Times New Roman"/>
          <w:lang w:eastAsia="pl-PL"/>
        </w:rPr>
      </w:pPr>
      <w:r w:rsidRPr="00C93D72">
        <w:rPr>
          <w:rFonts w:eastAsia="Times New Roman"/>
          <w:lang w:eastAsia="pl-PL"/>
        </w:rPr>
        <w:t xml:space="preserve">4.7  </w:t>
      </w:r>
      <w:r w:rsidR="00C93D72">
        <w:rPr>
          <w:rFonts w:eastAsia="Times New Roman"/>
          <w:lang w:eastAsia="pl-PL"/>
        </w:rPr>
        <w:tab/>
      </w:r>
      <w:r w:rsidRPr="00C93D72">
        <w:rPr>
          <w:rFonts w:eastAsia="Times New Roman"/>
          <w:lang w:eastAsia="pl-PL"/>
        </w:rPr>
        <w:t xml:space="preserve">Zamawiający zastrzega sobie możliwość odmowy przyjęcia całej partii przedmiotu umowy lub odrzucenia jej części w przypadku, gdy w trakcie oceny wizualnej i organoleptycznej zostanie stwierdzona zła jakość produktów oraz będą widoczne uszkodzenia spowodowane niewłaściwym zabezpieczeniem produktów, złymi warunkami transportowymi lub niewłaściwym stanem higienicznym środków transportu przewożących przedmiot umowy. </w:t>
      </w:r>
    </w:p>
    <w:p w:rsidR="001A5C33" w:rsidRPr="00C93D72" w:rsidRDefault="009A2D08" w:rsidP="00C93D72">
      <w:pPr>
        <w:pStyle w:val="Default"/>
        <w:ind w:left="705" w:hanging="705"/>
        <w:rPr>
          <w:rFonts w:eastAsia="Times New Roman"/>
          <w:lang w:eastAsia="pl-PL"/>
        </w:rPr>
      </w:pPr>
      <w:r w:rsidRPr="00C93D72">
        <w:rPr>
          <w:rFonts w:eastAsia="Times New Roman"/>
          <w:lang w:eastAsia="pl-PL"/>
        </w:rPr>
        <w:t xml:space="preserve">4.8 </w:t>
      </w:r>
      <w:r w:rsidR="00C93D72">
        <w:rPr>
          <w:rFonts w:eastAsia="Times New Roman"/>
          <w:lang w:eastAsia="pl-PL"/>
        </w:rPr>
        <w:tab/>
      </w:r>
      <w:r w:rsidRPr="00C93D72">
        <w:rPr>
          <w:rFonts w:eastAsia="Times New Roman"/>
          <w:lang w:eastAsia="pl-PL"/>
        </w:rPr>
        <w:t>W przypadku braku towaru o wymaganej przez Zamawiającego gramaturze dopuszcza się zaproponowanie przedmiotu zamówienia w opakowaniach o innych lecz zbliżonych wielkościach/ gramaturach. W takim przypadku Wykonawca winien przeliczyć wartość opakowania do gramatury p</w:t>
      </w:r>
      <w:r w:rsidR="00C93D72">
        <w:rPr>
          <w:rFonts w:eastAsia="Times New Roman"/>
          <w:lang w:eastAsia="pl-PL"/>
        </w:rPr>
        <w:t>odanej/wymaganej przez Zamawiają</w:t>
      </w:r>
      <w:r w:rsidRPr="00C93D72">
        <w:rPr>
          <w:rFonts w:eastAsia="Times New Roman"/>
          <w:lang w:eastAsia="pl-PL"/>
        </w:rPr>
        <w:t>cego.</w:t>
      </w:r>
    </w:p>
    <w:p w:rsidR="001A5C33" w:rsidRPr="001A5C33" w:rsidRDefault="001A5C33" w:rsidP="001A5C33">
      <w:pPr>
        <w:pStyle w:val="Default"/>
        <w:rPr>
          <w:rFonts w:eastAsia="Times New Roman"/>
          <w:lang w:eastAsia="pl-PL"/>
        </w:rPr>
      </w:pPr>
    </w:p>
    <w:p w:rsidR="001A5C33" w:rsidRDefault="001A5C33" w:rsidP="001A5C33">
      <w:pPr>
        <w:pStyle w:val="Default"/>
        <w:rPr>
          <w:rFonts w:eastAsia="Times New Roman"/>
          <w:lang w:eastAsia="pl-PL"/>
        </w:rPr>
      </w:pPr>
    </w:p>
    <w:p w:rsidR="00C93D72" w:rsidRPr="00431C37" w:rsidRDefault="00C93D72" w:rsidP="001A5C33">
      <w:pPr>
        <w:pStyle w:val="Default"/>
        <w:rPr>
          <w:rFonts w:eastAsia="Times New Roman"/>
          <w:lang w:eastAsia="pl-PL"/>
        </w:rPr>
      </w:pPr>
    </w:p>
    <w:p w:rsidR="009F7B59" w:rsidRDefault="001A5C33">
      <w:pPr>
        <w:pStyle w:val="Textbody"/>
        <w:jc w:val="both"/>
        <w:rPr>
          <w:b/>
        </w:rPr>
      </w:pPr>
      <w:r>
        <w:rPr>
          <w:b/>
        </w:rPr>
        <w:t>5</w:t>
      </w:r>
      <w:r w:rsidR="009F7B59">
        <w:rPr>
          <w:b/>
        </w:rPr>
        <w:t>. TERMIN REALIZACJI PRZEDMIOTU ZAMÓWIENIA</w:t>
      </w:r>
    </w:p>
    <w:p w:rsidR="002C13EA" w:rsidRDefault="003163FB">
      <w:pPr>
        <w:pStyle w:val="Textbody"/>
        <w:jc w:val="both"/>
        <w:rPr>
          <w:b/>
        </w:rPr>
      </w:pPr>
      <w:r>
        <w:rPr>
          <w:b/>
          <w:noProof/>
          <w:lang w:eastAsia="pl-PL"/>
        </w:rPr>
        <mc:AlternateContent>
          <mc:Choice Requires="wps">
            <w:drawing>
              <wp:anchor distT="0" distB="0" distL="114300" distR="114300" simplePos="0" relativeHeight="251662336" behindDoc="0" locked="0" layoutInCell="1" allowOverlap="1">
                <wp:simplePos x="0" y="0"/>
                <wp:positionH relativeFrom="column">
                  <wp:posOffset>-13970</wp:posOffset>
                </wp:positionH>
                <wp:positionV relativeFrom="paragraph">
                  <wp:posOffset>95885</wp:posOffset>
                </wp:positionV>
                <wp:extent cx="6438900" cy="19050"/>
                <wp:effectExtent l="9525" t="9525" r="9525" b="952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2C7DCA" id="AutoShape 9" o:spid="_x0000_s1026" type="#_x0000_t32" style="position:absolute;margin-left:-1.1pt;margin-top:7.55pt;width:507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"/>
            </w:pict>
          </mc:Fallback>
        </mc:AlternateContent>
      </w:r>
    </w:p>
    <w:p w:rsidR="009F7B59" w:rsidRPr="004C7663" w:rsidRDefault="009F7B59">
      <w:pPr>
        <w:pStyle w:val="Textbody"/>
        <w:jc w:val="both"/>
        <w:rPr>
          <w:b/>
        </w:rPr>
      </w:pPr>
      <w:r>
        <w:t xml:space="preserve">Okres realizacji umowy: </w:t>
      </w:r>
      <w:r w:rsidR="00B227C5">
        <w:rPr>
          <w:b/>
        </w:rPr>
        <w:t>0</w:t>
      </w:r>
      <w:r w:rsidR="008C7585">
        <w:rPr>
          <w:b/>
        </w:rPr>
        <w:t>3</w:t>
      </w:r>
      <w:r w:rsidR="00CA5FA0">
        <w:rPr>
          <w:b/>
        </w:rPr>
        <w:t>.09.201</w:t>
      </w:r>
      <w:r w:rsidR="008C7585">
        <w:rPr>
          <w:b/>
        </w:rPr>
        <w:t>8</w:t>
      </w:r>
      <w:r w:rsidR="00CA5FA0">
        <w:rPr>
          <w:b/>
        </w:rPr>
        <w:t>r. do 31.08.201</w:t>
      </w:r>
      <w:r w:rsidR="008C7585">
        <w:rPr>
          <w:b/>
        </w:rPr>
        <w:t>9</w:t>
      </w:r>
      <w:r>
        <w:rPr>
          <w:b/>
        </w:rPr>
        <w:t>r.</w:t>
      </w:r>
    </w:p>
    <w:p w:rsidR="00D02905" w:rsidRDefault="00D02905">
      <w:pPr>
        <w:pStyle w:val="Textbody"/>
        <w:jc w:val="both"/>
        <w:rPr>
          <w:b/>
        </w:rPr>
      </w:pPr>
    </w:p>
    <w:p w:rsidR="009A2D08" w:rsidRDefault="009A2D08">
      <w:pPr>
        <w:pStyle w:val="Textbody"/>
        <w:jc w:val="both"/>
        <w:rPr>
          <w:b/>
        </w:rPr>
      </w:pPr>
    </w:p>
    <w:p w:rsidR="009A2D08" w:rsidRDefault="009A2D08">
      <w:pPr>
        <w:pStyle w:val="Textbody"/>
        <w:jc w:val="both"/>
        <w:rPr>
          <w:b/>
        </w:rPr>
      </w:pPr>
    </w:p>
    <w:p w:rsidR="009F7B59" w:rsidRDefault="001A5C33">
      <w:pPr>
        <w:pStyle w:val="Textbody"/>
        <w:jc w:val="both"/>
        <w:rPr>
          <w:b/>
        </w:rPr>
      </w:pPr>
      <w:r>
        <w:rPr>
          <w:b/>
        </w:rPr>
        <w:t>6</w:t>
      </w:r>
      <w:r w:rsidR="009F7B59">
        <w:rPr>
          <w:b/>
        </w:rPr>
        <w:t>. WARUNKI UDZIAŁU W POSTĘPOWANIU ORAZ OPIS SPOSOBU DOKONYWANIA OCENY SPEŁNIANIA TYCH WARUNKÓW.</w:t>
      </w:r>
    </w:p>
    <w:p w:rsidR="002C13EA" w:rsidRDefault="003163FB">
      <w:pPr>
        <w:pStyle w:val="Textbody"/>
        <w:jc w:val="both"/>
        <w:rPr>
          <w:b/>
        </w:rPr>
      </w:pPr>
      <w:r>
        <w:rPr>
          <w:b/>
          <w:noProof/>
          <w:lang w:eastAsia="pl-PL"/>
        </w:rPr>
        <mc:AlternateContent>
          <mc:Choice Requires="wps">
            <w:drawing>
              <wp:anchor distT="0" distB="0" distL="114300" distR="114300" simplePos="0" relativeHeight="251663360" behindDoc="0" locked="0" layoutInCell="1" allowOverlap="1">
                <wp:simplePos x="0" y="0"/>
                <wp:positionH relativeFrom="column">
                  <wp:posOffset>-4445</wp:posOffset>
                </wp:positionH>
                <wp:positionV relativeFrom="paragraph">
                  <wp:posOffset>79375</wp:posOffset>
                </wp:positionV>
                <wp:extent cx="6153150" cy="38100"/>
                <wp:effectExtent l="9525" t="9525" r="9525" b="952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3150" cy="3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B903B6" id="AutoShape 10" o:spid="_x0000_s1026" type="#_x0000_t32" style="position:absolute;margin-left:-.35pt;margin-top:6.25pt;width:484.5pt;height:3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"/>
            </w:pict>
          </mc:Fallback>
        </mc:AlternateContent>
      </w:r>
    </w:p>
    <w:p w:rsidR="009F7B59" w:rsidRPr="004C7663" w:rsidRDefault="009F7B59" w:rsidP="004C7663">
      <w:pPr>
        <w:pStyle w:val="Textbody"/>
        <w:jc w:val="both"/>
      </w:pPr>
      <w:r>
        <w:t>W przetargu mogą wziąć udział Wykonawcy, którzy spełniają następujące warunki:</w:t>
      </w:r>
    </w:p>
    <w:p w:rsidR="009F7B59" w:rsidRDefault="001A5C33">
      <w:pPr>
        <w:pStyle w:val="Textbody"/>
        <w:ind w:left="540" w:hanging="540"/>
        <w:jc w:val="both"/>
        <w:rPr>
          <w:b/>
          <w:u w:val="single"/>
        </w:rPr>
      </w:pPr>
      <w:r>
        <w:rPr>
          <w:b/>
        </w:rPr>
        <w:t>6</w:t>
      </w:r>
      <w:r w:rsidR="009F7B59">
        <w:rPr>
          <w:b/>
        </w:rPr>
        <w:t xml:space="preserve">.1. </w:t>
      </w:r>
      <w:r w:rsidR="009F7B59">
        <w:rPr>
          <w:b/>
          <w:u w:val="single"/>
        </w:rPr>
        <w:t>Warunki :</w:t>
      </w:r>
    </w:p>
    <w:p w:rsidR="009F7B59" w:rsidRDefault="001A5C33" w:rsidP="002B54DF">
      <w:pPr>
        <w:pStyle w:val="Textbody"/>
        <w:spacing w:after="0"/>
        <w:ind w:left="705" w:hanging="705"/>
        <w:jc w:val="both"/>
      </w:pPr>
      <w:r>
        <w:t>6</w:t>
      </w:r>
      <w:r w:rsidR="009F7B59">
        <w:t xml:space="preserve">.1.1. </w:t>
      </w:r>
      <w:r w:rsidR="00C93D72">
        <w:tab/>
      </w:r>
      <w:r w:rsidR="009F7B59">
        <w:t>O udzielenie zamówienia mogą ubiegać się Wykonawcy, którzy</w:t>
      </w:r>
      <w:r w:rsidR="007A54F4">
        <w:t>,</w:t>
      </w:r>
      <w:r w:rsidR="00065D9F">
        <w:t xml:space="preserve"> </w:t>
      </w:r>
      <w:r w:rsidR="009F7B59">
        <w:t xml:space="preserve">posiadają uprawnienia do </w:t>
      </w:r>
      <w:r w:rsidR="002B54DF">
        <w:t xml:space="preserve">   </w:t>
      </w:r>
      <w:r w:rsidR="009F7B59">
        <w:t>wykonywania określonej działalności lub czynności, jeżeli ustawy nakładają obowiązek posiadania takich uprawnień;</w:t>
      </w:r>
    </w:p>
    <w:p w:rsidR="009F7B59" w:rsidRDefault="001A5C33">
      <w:pPr>
        <w:pStyle w:val="Textbody"/>
        <w:spacing w:after="0"/>
        <w:jc w:val="both"/>
      </w:pPr>
      <w:r>
        <w:t>6</w:t>
      </w:r>
      <w:r w:rsidR="009F7B59">
        <w:t>.1.1.2. posiadają niezbędną wiedzę i doświadczenie;</w:t>
      </w:r>
    </w:p>
    <w:p w:rsidR="009F7B59" w:rsidRDefault="001A5C33">
      <w:pPr>
        <w:pStyle w:val="Textbody"/>
        <w:spacing w:after="0"/>
        <w:jc w:val="both"/>
      </w:pPr>
      <w:r>
        <w:t>6</w:t>
      </w:r>
      <w:r w:rsidR="009F7B59">
        <w:t>.1.1.3 dysponują potencjałem technicznym i osobami zdolnymi do wykonania zamówienia;</w:t>
      </w:r>
    </w:p>
    <w:p w:rsidR="009F7B59" w:rsidRDefault="001A5C33" w:rsidP="00C93D72">
      <w:pPr>
        <w:pStyle w:val="Textbody"/>
        <w:spacing w:after="0"/>
        <w:ind w:left="709" w:hanging="709"/>
        <w:jc w:val="both"/>
      </w:pPr>
      <w:r>
        <w:t>6</w:t>
      </w:r>
      <w:r w:rsidR="00C93D72">
        <w:t>.1.1.4.</w:t>
      </w:r>
      <w:r w:rsidR="009F7B59">
        <w:t>znajdują się w sytuacji ekonomicznej i finansowej zapewniającej wykonanie zamówienia;</w:t>
      </w:r>
    </w:p>
    <w:p w:rsidR="009F7B59" w:rsidRDefault="001A5C33">
      <w:pPr>
        <w:pStyle w:val="Textbody"/>
        <w:spacing w:after="0"/>
        <w:jc w:val="both"/>
      </w:pPr>
      <w:r>
        <w:t>6</w:t>
      </w:r>
      <w:r w:rsidR="009F7B59">
        <w:t>.1.1.5. nie podlegają wykluczeniu z postę</w:t>
      </w:r>
      <w:r w:rsidR="007A54F4">
        <w:t>powania o udzielenie zamówienia.</w:t>
      </w:r>
    </w:p>
    <w:p w:rsidR="007A54F4" w:rsidRDefault="007A54F4" w:rsidP="002B54DF">
      <w:pPr>
        <w:pStyle w:val="Textbody"/>
        <w:spacing w:after="0"/>
        <w:jc w:val="both"/>
      </w:pPr>
      <w:r>
        <w:t xml:space="preserve">6.1.2. Oferty wykonawców, którzy wykażą spełniane wymaganych warunków zostaną </w:t>
      </w:r>
      <w:r w:rsidR="002B54DF">
        <w:t xml:space="preserve"> </w:t>
      </w:r>
      <w:r>
        <w:t>dopuszczone do badania i oceny;</w:t>
      </w:r>
    </w:p>
    <w:p w:rsidR="007A54F4" w:rsidRDefault="007A54F4">
      <w:pPr>
        <w:pStyle w:val="Textbody"/>
        <w:spacing w:after="0"/>
        <w:jc w:val="both"/>
      </w:pPr>
      <w:r>
        <w:t>6.1.3 W celu wykazania spełnienia warunków udziału w postępowaniu wykonawcy są zobowiązani złożyć następujące dokumenty:</w:t>
      </w:r>
    </w:p>
    <w:p w:rsidR="007A54F4" w:rsidRDefault="007A54F4">
      <w:pPr>
        <w:pStyle w:val="Textbody"/>
        <w:spacing w:after="0"/>
        <w:jc w:val="both"/>
        <w:rPr>
          <w:b/>
          <w:u w:val="single"/>
        </w:rPr>
      </w:pPr>
      <w:r w:rsidRPr="007A54F4">
        <w:rPr>
          <w:b/>
          <w:u w:val="single"/>
        </w:rPr>
        <w:t>Razem z ofertą:</w:t>
      </w:r>
    </w:p>
    <w:p w:rsidR="007A54F4" w:rsidRDefault="007929FD">
      <w:pPr>
        <w:pStyle w:val="Textbody"/>
        <w:spacing w:after="0"/>
        <w:jc w:val="both"/>
      </w:pPr>
      <w:r>
        <w:t>6.1.3.1 Oświadczenie wstę</w:t>
      </w:r>
      <w:r w:rsidR="007A54F4">
        <w:t>pne o spełnieniu warunków udziału w postępowaniu wg wzoru stanowiącego załącznik nr 3A do SIWZ- na zasadach określonych w sekcji 8</w:t>
      </w:r>
    </w:p>
    <w:p w:rsidR="00065D9F" w:rsidRPr="00065D9F" w:rsidRDefault="00065D9F">
      <w:pPr>
        <w:pStyle w:val="Textbody"/>
        <w:spacing w:after="0"/>
        <w:jc w:val="both"/>
        <w:rPr>
          <w:b/>
          <w:u w:val="single"/>
        </w:rPr>
      </w:pPr>
    </w:p>
    <w:p w:rsidR="007929FD" w:rsidRPr="00D34468" w:rsidRDefault="00065D9F" w:rsidP="007929FD">
      <w:pPr>
        <w:tabs>
          <w:tab w:val="left" w:pos="709"/>
        </w:tabs>
        <w:contextualSpacing/>
        <w:jc w:val="both"/>
        <w:rPr>
          <w:rFonts w:eastAsia="Cambria"/>
          <w:b/>
        </w:rPr>
      </w:pPr>
      <w:r>
        <w:rPr>
          <w:b/>
          <w:u w:val="single"/>
        </w:rPr>
        <w:t>Na wezwanie:</w:t>
      </w:r>
      <w:r w:rsidR="007929FD" w:rsidRPr="007929FD">
        <w:rPr>
          <w:rFonts w:eastAsia="Cambria"/>
          <w:b/>
        </w:rPr>
        <w:t xml:space="preserve"> </w:t>
      </w:r>
      <w:r w:rsidR="007929FD" w:rsidRPr="00D34468">
        <w:rPr>
          <w:rFonts w:eastAsia="Cambria"/>
          <w:b/>
        </w:rPr>
        <w:t>Na wezwanie zamawiającego w trakcie oceny i badania ofert:</w:t>
      </w:r>
    </w:p>
    <w:p w:rsidR="007929FD" w:rsidRDefault="00B227C5" w:rsidP="002B54DF">
      <w:pPr>
        <w:ind w:left="705" w:hanging="705"/>
        <w:contextualSpacing/>
        <w:jc w:val="both"/>
      </w:pPr>
      <w:r>
        <w:rPr>
          <w:rStyle w:val="alb"/>
        </w:rPr>
        <w:t>6.1.3.2</w:t>
      </w:r>
      <w:r w:rsidR="007929FD" w:rsidRPr="002E5D73">
        <w:rPr>
          <w:rStyle w:val="alb"/>
        </w:rPr>
        <w:tab/>
      </w:r>
      <w:r w:rsidR="007929FD" w:rsidRPr="002E5D73">
        <w:t xml:space="preserve">wykaz dostaw wykonanych nie wcześniej niż w okresie ostatnich 3 lat przed upływem terminu składania ofert, a jeżeli okres prowadzenia działalności jest krótszy - w tym okresie, wraz z podaniem rodzaju, wartości, daty, miejsca wykonania </w:t>
      </w:r>
      <w:r w:rsidR="007929FD">
        <w:br/>
      </w:r>
      <w:r w:rsidR="007929FD" w:rsidRPr="002E5D73">
        <w:t>i podmiotu, na rzecz którego dostawa ta została wykonana, z załączeniem dowodów określających czy do</w:t>
      </w:r>
      <w:r w:rsidR="007929FD">
        <w:t>stawa zostały wykonana</w:t>
      </w:r>
      <w:r w:rsidR="007929FD" w:rsidRPr="002E5D73">
        <w:t xml:space="preserve"> należycie. Dowodami, o których mowa, są referencje bądź inne dok</w:t>
      </w:r>
      <w:r w:rsidR="007929FD">
        <w:t>umenty wystawione przez podmiot</w:t>
      </w:r>
      <w:r w:rsidR="007929FD" w:rsidRPr="002E5D73">
        <w:t xml:space="preserve">, na rzecz którego dostawy były wykonywane, a jeżeli z uzasadnionej przyczyny </w:t>
      </w:r>
      <w:r w:rsidR="007929FD">
        <w:br/>
      </w:r>
      <w:r w:rsidR="007929FD" w:rsidRPr="002E5D73">
        <w:t xml:space="preserve">o obiektywnym charakterze Wykonawca nie jest w stanie uzyskać tych dokumentów – oświadczenie Wykonawcy. </w:t>
      </w:r>
    </w:p>
    <w:p w:rsidR="007929FD" w:rsidRPr="002E5D73" w:rsidRDefault="007929FD" w:rsidP="007929FD">
      <w:pPr>
        <w:contextualSpacing/>
        <w:jc w:val="both"/>
      </w:pPr>
    </w:p>
    <w:p w:rsidR="007929FD" w:rsidRPr="002E5D73" w:rsidRDefault="00B227C5" w:rsidP="002B54DF">
      <w:pPr>
        <w:ind w:left="705" w:hanging="705"/>
        <w:contextualSpacing/>
        <w:jc w:val="both"/>
        <w:rPr>
          <w:rFonts w:eastAsia="Cambria"/>
        </w:rPr>
      </w:pPr>
      <w:r>
        <w:rPr>
          <w:rFonts w:eastAsia="Cambria"/>
        </w:rPr>
        <w:t>6.1.4</w:t>
      </w:r>
      <w:r w:rsidR="007929FD" w:rsidRPr="002E5D73">
        <w:rPr>
          <w:rFonts w:eastAsia="Cambria"/>
        </w:rPr>
        <w:t xml:space="preserve"> </w:t>
      </w:r>
      <w:r w:rsidR="007929FD" w:rsidRPr="002E5D73">
        <w:rPr>
          <w:rFonts w:eastAsia="Cambria"/>
        </w:rPr>
        <w:tab/>
      </w:r>
      <w:r w:rsidR="007929FD" w:rsidRPr="002E5D73">
        <w:t xml:space="preserve">Jeżeli wykonawca nie złoży oświadczenia, o którym mowa w sekcji </w:t>
      </w:r>
      <w:r>
        <w:t>6.1.3.1</w:t>
      </w:r>
      <w:r w:rsidR="007929FD" w:rsidRPr="002E5D73">
        <w:t xml:space="preserve"> lub dokumentów, o których mowa w sekcji 5.6.2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2B54DF" w:rsidRDefault="00B227C5" w:rsidP="002B54DF">
      <w:pPr>
        <w:ind w:left="709" w:hanging="705"/>
        <w:contextualSpacing/>
        <w:jc w:val="both"/>
        <w:rPr>
          <w:rFonts w:eastAsia="Cambria"/>
        </w:rPr>
      </w:pPr>
      <w:r>
        <w:rPr>
          <w:rFonts w:eastAsia="Cambria"/>
        </w:rPr>
        <w:t>6.1.5</w:t>
      </w:r>
      <w:r w:rsidR="007929FD" w:rsidRPr="002E5D73">
        <w:rPr>
          <w:rFonts w:eastAsia="Cambria"/>
        </w:rPr>
        <w:tab/>
        <w:t xml:space="preserve">Wykonawca </w:t>
      </w:r>
      <w:r w:rsidR="007929FD" w:rsidRPr="002E5D73">
        <w:t xml:space="preserve">nie jest obowiązany do złożenia </w:t>
      </w:r>
      <w:r w:rsidR="007929FD" w:rsidRPr="002E5D73">
        <w:rPr>
          <w:rFonts w:eastAsia="Cambria"/>
        </w:rPr>
        <w:t xml:space="preserve">dokumentów </w:t>
      </w:r>
      <w:r w:rsidR="007929FD">
        <w:rPr>
          <w:rFonts w:eastAsia="Cambria"/>
        </w:rPr>
        <w:t xml:space="preserve">wskazanych w sekcji </w:t>
      </w:r>
      <w:r w:rsidR="002B54DF">
        <w:rPr>
          <w:rFonts w:eastAsia="Cambria"/>
        </w:rPr>
        <w:t>6.1.3.1</w:t>
      </w:r>
    </w:p>
    <w:p w:rsidR="007929FD" w:rsidRPr="002E5D73" w:rsidRDefault="002B54DF" w:rsidP="002B54DF">
      <w:pPr>
        <w:ind w:left="709" w:hanging="705"/>
        <w:contextualSpacing/>
        <w:jc w:val="both"/>
      </w:pPr>
      <w:r>
        <w:rPr>
          <w:rFonts w:eastAsia="Cambria"/>
        </w:rPr>
        <w:t xml:space="preserve">            </w:t>
      </w:r>
      <w:r w:rsidR="00B227C5">
        <w:rPr>
          <w:rFonts w:eastAsia="Cambria"/>
        </w:rPr>
        <w:t>6.1.3.2</w:t>
      </w:r>
      <w:r w:rsidR="007929FD" w:rsidRPr="002E5D73">
        <w:rPr>
          <w:rFonts w:eastAsia="Cambria"/>
        </w:rPr>
        <w:t xml:space="preserve"> </w:t>
      </w:r>
      <w:r w:rsidR="007929FD" w:rsidRPr="002E5D73">
        <w:t xml:space="preserve">na wezwanie zamawiającego, jeżeli zamawiający posiada aktualne oświadczenia lub </w:t>
      </w:r>
      <w:r>
        <w:t xml:space="preserve"> </w:t>
      </w:r>
      <w:r w:rsidR="007929FD" w:rsidRPr="002E5D73">
        <w:t xml:space="preserve">dokumenty dotyczące tego wykonawcy potwierdzające spełnianie warunków udziału w postępowaniu lub może je uzyskać za pomocą bezpłatnych i ogólnodostępnych baz danych, w szczególności rejestrów publicznych w rozumieniu ustawy z dnia 17 lutego 2005 </w:t>
      </w:r>
      <w:r w:rsidR="007929FD" w:rsidRPr="002E5D73">
        <w:lastRenderedPageBreak/>
        <w:t xml:space="preserve">r. o informatyzacji działalności podmiotów realizujących zadania publiczne (Dz. U. z 2014 r. poz. 1114 oraz z 2016 r. poz. 352). </w:t>
      </w:r>
    </w:p>
    <w:p w:rsidR="007929FD" w:rsidRPr="002E5D73" w:rsidRDefault="007929FD" w:rsidP="007929FD">
      <w:pPr>
        <w:contextualSpacing/>
        <w:jc w:val="both"/>
      </w:pPr>
      <w:r w:rsidRPr="002E5D73">
        <w:rPr>
          <w:b/>
        </w:rPr>
        <w:t>W tym celu zaleca się, aby wykonawca na wezwanie zamawiającego przesłane w trybie art. 26 ust. 2 ustawy zamiast złożyć wymagane dokumenty wskazał, w jakim konkretnie postępowaniu złożył dokumenty będące w posiadaniu zamawiającego lub w jaki sposób są one dostępne dla zamawiającego - w celu umożliwienia ich identyfikacji</w:t>
      </w:r>
      <w:r w:rsidRPr="002E5D73">
        <w:t>.</w:t>
      </w:r>
    </w:p>
    <w:p w:rsidR="007929FD" w:rsidRPr="002E5D73" w:rsidRDefault="00B227C5" w:rsidP="002B54DF">
      <w:pPr>
        <w:ind w:left="705" w:hanging="705"/>
        <w:contextualSpacing/>
        <w:jc w:val="both"/>
      </w:pPr>
      <w:r>
        <w:t>6.1.6</w:t>
      </w:r>
      <w:r w:rsidR="007929FD" w:rsidRPr="002E5D73">
        <w:t xml:space="preserve"> </w:t>
      </w:r>
      <w:r w:rsidR="007929FD" w:rsidRPr="002E5D73">
        <w:tab/>
        <w:t xml:space="preserve">Dokumenty wskazane w sekcji </w:t>
      </w:r>
      <w:r>
        <w:t>6.1.3.1-6.1.3.2</w:t>
      </w:r>
      <w:r w:rsidR="007929FD" w:rsidRPr="002E5D73">
        <w:t xml:space="preserve"> powinny być aktualne na dzień ich </w:t>
      </w:r>
      <w:r w:rsidR="002B54DF">
        <w:t xml:space="preserve">  </w:t>
      </w:r>
      <w:r w:rsidR="007929FD" w:rsidRPr="002E5D73">
        <w:t>złożenia.</w:t>
      </w:r>
    </w:p>
    <w:p w:rsidR="007929FD" w:rsidRPr="002E5D73" w:rsidRDefault="00B227C5" w:rsidP="002B54DF">
      <w:pPr>
        <w:ind w:left="705" w:hanging="705"/>
        <w:contextualSpacing/>
        <w:jc w:val="both"/>
        <w:rPr>
          <w:rFonts w:eastAsia="Cambria"/>
        </w:rPr>
      </w:pPr>
      <w:r>
        <w:t>6.1.8</w:t>
      </w:r>
      <w:r w:rsidR="007929FD" w:rsidRPr="002E5D73">
        <w:t xml:space="preserve"> </w:t>
      </w:r>
      <w:r w:rsidR="007929FD" w:rsidRPr="002E5D73">
        <w:tab/>
      </w:r>
      <w:r w:rsidR="007929FD" w:rsidRPr="002E5D73">
        <w:rPr>
          <w:rFonts w:eastAsia="Cambria"/>
        </w:rPr>
        <w:t>Dokumenty sporządzone w języku obcym należy składać wraz z tłumaczeniem na język polski.</w:t>
      </w:r>
    </w:p>
    <w:p w:rsidR="007929FD" w:rsidRPr="002E5D73" w:rsidRDefault="00B227C5" w:rsidP="007929FD">
      <w:pPr>
        <w:contextualSpacing/>
        <w:jc w:val="both"/>
        <w:rPr>
          <w:rFonts w:eastAsia="Cambria"/>
        </w:rPr>
      </w:pPr>
      <w:r>
        <w:rPr>
          <w:rFonts w:eastAsia="Cambria"/>
        </w:rPr>
        <w:t>6.1.9</w:t>
      </w:r>
      <w:r w:rsidR="007929FD" w:rsidRPr="002E5D73">
        <w:rPr>
          <w:rFonts w:eastAsia="Cambria"/>
        </w:rPr>
        <w:tab/>
        <w:t>Oświadczenie wskazane w sekcji 5.6.1 składa się w formie oryginału.</w:t>
      </w:r>
    </w:p>
    <w:p w:rsidR="007929FD" w:rsidRPr="002E5D73" w:rsidRDefault="00B227C5" w:rsidP="002B54DF">
      <w:pPr>
        <w:ind w:left="705" w:hanging="705"/>
        <w:contextualSpacing/>
        <w:jc w:val="both"/>
        <w:rPr>
          <w:rFonts w:eastAsia="Cambria"/>
        </w:rPr>
      </w:pPr>
      <w:r>
        <w:rPr>
          <w:rFonts w:eastAsia="Cambria"/>
        </w:rPr>
        <w:t>6.1.10</w:t>
      </w:r>
      <w:r w:rsidR="007929FD" w:rsidRPr="002E5D73">
        <w:rPr>
          <w:rFonts w:eastAsia="Cambria"/>
        </w:rPr>
        <w:tab/>
        <w:t xml:space="preserve">Dokumenty </w:t>
      </w:r>
      <w:r w:rsidR="007929FD" w:rsidRPr="002E5D73">
        <w:t xml:space="preserve">wskazane w sekcji 5.6.2 </w:t>
      </w:r>
      <w:r w:rsidR="007929FD" w:rsidRPr="002E5D73">
        <w:rPr>
          <w:rFonts w:eastAsia="Cambria"/>
        </w:rPr>
        <w:t xml:space="preserve">składa się w formie oryginału lub kserokopii  potwierdzonej za zgodność z oryginałem. </w:t>
      </w:r>
    </w:p>
    <w:p w:rsidR="007929FD" w:rsidRPr="002E5D73" w:rsidRDefault="00B227C5" w:rsidP="002B54DF">
      <w:pPr>
        <w:ind w:left="705" w:hanging="705"/>
        <w:contextualSpacing/>
        <w:jc w:val="both"/>
        <w:rPr>
          <w:rFonts w:eastAsia="Cambria"/>
        </w:rPr>
      </w:pPr>
      <w:r>
        <w:t>6.1.11</w:t>
      </w:r>
      <w:r w:rsidR="007929FD" w:rsidRPr="002E5D73">
        <w:tab/>
        <w:t xml:space="preserve">Wykonawcy, którzy nie </w:t>
      </w:r>
      <w:r w:rsidR="007929FD" w:rsidRPr="002E5D73">
        <w:rPr>
          <w:rFonts w:eastAsia="Cambria"/>
        </w:rPr>
        <w:t>wykażą spełniania wymaganych warunków zostaną wykluczeni z postępowania.</w:t>
      </w:r>
    </w:p>
    <w:p w:rsidR="00B227C5" w:rsidRDefault="00B227C5" w:rsidP="00B227C5">
      <w:pPr>
        <w:pBdr>
          <w:top w:val="nil"/>
          <w:left w:val="nil"/>
          <w:bottom w:val="single" w:sz="4" w:space="0" w:color="000000"/>
          <w:right w:val="nil"/>
          <w:between w:val="nil"/>
          <w:bar w:val="nil"/>
        </w:pBdr>
        <w:contextualSpacing/>
        <w:jc w:val="both"/>
        <w:rPr>
          <w:rFonts w:eastAsia="Cambria"/>
          <w:b/>
          <w:bCs/>
        </w:rPr>
      </w:pPr>
    </w:p>
    <w:p w:rsidR="00F41C7E" w:rsidRPr="00B227C5" w:rsidRDefault="00B227C5" w:rsidP="00B227C5">
      <w:pPr>
        <w:pBdr>
          <w:top w:val="nil"/>
          <w:left w:val="nil"/>
          <w:bottom w:val="single" w:sz="4" w:space="0" w:color="000000"/>
          <w:right w:val="nil"/>
          <w:between w:val="nil"/>
          <w:bar w:val="nil"/>
        </w:pBdr>
        <w:contextualSpacing/>
        <w:jc w:val="both"/>
        <w:rPr>
          <w:rFonts w:eastAsia="Cambria"/>
          <w:b/>
          <w:bCs/>
        </w:rPr>
      </w:pPr>
      <w:r>
        <w:rPr>
          <w:rFonts w:eastAsia="Cambria"/>
          <w:b/>
          <w:bCs/>
        </w:rPr>
        <w:t xml:space="preserve">7. </w:t>
      </w:r>
      <w:r w:rsidR="002C13EA">
        <w:rPr>
          <w:rFonts w:eastAsia="Cambria"/>
          <w:b/>
          <w:bCs/>
        </w:rPr>
        <w:t>PRZESŁANKI WYKLUCZENIA WYKONAWCY Z UDZIAŁU W POSTĘPOWANIU</w:t>
      </w:r>
    </w:p>
    <w:p w:rsidR="00F41C7E" w:rsidRPr="00A6163E" w:rsidRDefault="00F41C7E" w:rsidP="00F41C7E">
      <w:pPr>
        <w:pStyle w:val="Akapitzlist"/>
        <w:tabs>
          <w:tab w:val="left" w:pos="709"/>
        </w:tabs>
        <w:contextualSpacing/>
        <w:jc w:val="both"/>
        <w:rPr>
          <w:rFonts w:ascii="Times New Roman" w:eastAsia="Cambria" w:hAnsi="Times New Roman"/>
          <w:bCs/>
          <w:sz w:val="24"/>
          <w:szCs w:val="24"/>
        </w:rPr>
      </w:pPr>
    </w:p>
    <w:p w:rsidR="00F41C7E" w:rsidRPr="002C13EA" w:rsidRDefault="00B227C5" w:rsidP="002B54DF">
      <w:pPr>
        <w:ind w:left="705" w:hanging="705"/>
        <w:contextualSpacing/>
        <w:jc w:val="both"/>
        <w:rPr>
          <w:rFonts w:eastAsia="Cambria"/>
          <w:bCs/>
        </w:rPr>
      </w:pPr>
      <w:r w:rsidRPr="002C13EA">
        <w:rPr>
          <w:rFonts w:eastAsia="Cambria"/>
          <w:bCs/>
        </w:rPr>
        <w:t>7</w:t>
      </w:r>
      <w:r w:rsidR="00F41C7E" w:rsidRPr="002C13EA">
        <w:rPr>
          <w:rFonts w:eastAsia="Cambria"/>
          <w:bCs/>
        </w:rPr>
        <w:t xml:space="preserve">.1 </w:t>
      </w:r>
      <w:r w:rsidR="00F41C7E" w:rsidRPr="002C13EA">
        <w:rPr>
          <w:rFonts w:eastAsia="Cambria"/>
          <w:bCs/>
        </w:rPr>
        <w:tab/>
        <w:t>Wykonawca podlega wykluczeniu z udziału w postępowaniu w przypadku wystąpienia przesłanek wskazanych w art. 24 ust. 1. ustawy Prawo zamówień publicznych.</w:t>
      </w:r>
    </w:p>
    <w:p w:rsidR="00F41C7E" w:rsidRPr="002C13EA" w:rsidRDefault="00B227C5" w:rsidP="002C13EA">
      <w:pPr>
        <w:contextualSpacing/>
        <w:jc w:val="both"/>
        <w:rPr>
          <w:rFonts w:eastAsia="Cambria"/>
          <w:bCs/>
        </w:rPr>
      </w:pPr>
      <w:r w:rsidRPr="002C13EA">
        <w:rPr>
          <w:rFonts w:eastAsia="Cambria"/>
          <w:bCs/>
        </w:rPr>
        <w:t>7</w:t>
      </w:r>
      <w:r w:rsidR="00F41C7E" w:rsidRPr="002C13EA">
        <w:rPr>
          <w:rFonts w:eastAsia="Cambria"/>
          <w:bCs/>
        </w:rPr>
        <w:t>.2</w:t>
      </w:r>
      <w:r w:rsidR="00F41C7E" w:rsidRPr="002C13EA">
        <w:rPr>
          <w:rFonts w:eastAsia="Cambria"/>
          <w:b/>
          <w:bCs/>
        </w:rPr>
        <w:tab/>
      </w:r>
      <w:r w:rsidR="00F41C7E" w:rsidRPr="002C13EA">
        <w:rPr>
          <w:rFonts w:eastAsia="Cambria"/>
          <w:bCs/>
        </w:rPr>
        <w:t>Zamawiający wykluczy z udziału w postępowaniu wykonawcę:</w:t>
      </w:r>
    </w:p>
    <w:p w:rsidR="00F41C7E" w:rsidRPr="002E5D73" w:rsidRDefault="00B227C5" w:rsidP="002B54DF">
      <w:pPr>
        <w:ind w:left="709" w:hanging="709"/>
        <w:jc w:val="both"/>
      </w:pPr>
      <w:r>
        <w:rPr>
          <w:rStyle w:val="alb"/>
        </w:rPr>
        <w:t>7</w:t>
      </w:r>
      <w:r w:rsidR="00F41C7E" w:rsidRPr="002E5D73">
        <w:rPr>
          <w:rStyle w:val="alb"/>
        </w:rPr>
        <w:t xml:space="preserve">.2.1 </w:t>
      </w:r>
      <w:r w:rsidR="002B54DF">
        <w:rPr>
          <w:rStyle w:val="alb"/>
        </w:rPr>
        <w:t xml:space="preserve"> </w:t>
      </w:r>
      <w:r w:rsidR="00F41C7E" w:rsidRPr="002E5D73">
        <w:t xml:space="preserve">w stosunku do którego otwarto likwidację, w zatwierdzonym przez sąd układzie w </w:t>
      </w:r>
      <w:r w:rsidR="002B54DF">
        <w:t xml:space="preserve">       </w:t>
      </w:r>
      <w:r w:rsidR="00F41C7E" w:rsidRPr="002E5D73">
        <w:t xml:space="preserve">postępowaniu restrukturyzacyjnym jest przewidziane zaspokojenie wierzycieli przez likwidację jego majątku lub sąd zarządził likwidację jego majątku w trybie </w:t>
      </w:r>
      <w:hyperlink r:id="rId9" w:anchor="/dokument/18208902#art(332)ust(1)" w:history="1">
        <w:r w:rsidR="00F41C7E" w:rsidRPr="002E5D73">
          <w:rPr>
            <w:rStyle w:val="Hipercze"/>
          </w:rPr>
          <w:t>art. 332 ust. 1</w:t>
        </w:r>
      </w:hyperlink>
      <w:r w:rsidR="00F41C7E" w:rsidRPr="002E5D73">
        <w:t xml:space="preserve"> ustawy z dnia 15 maja 2015 r. - Prawo restrukturyzacyjne (Dz. U. poz. 978, z </w:t>
      </w:r>
      <w:proofErr w:type="spellStart"/>
      <w:r w:rsidR="00F41C7E" w:rsidRPr="002E5D73">
        <w:t>późn</w:t>
      </w:r>
      <w:proofErr w:type="spellEnd"/>
      <w:r w:rsidR="00F41C7E" w:rsidRPr="002E5D73">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0" w:anchor="/dokument/17021464#art(366)ust(1)" w:history="1">
        <w:r w:rsidR="00F41C7E" w:rsidRPr="002E5D73">
          <w:rPr>
            <w:rStyle w:val="Hipercze"/>
          </w:rPr>
          <w:t>art. 366 ust. 1</w:t>
        </w:r>
      </w:hyperlink>
      <w:r w:rsidR="00F41C7E" w:rsidRPr="002E5D73">
        <w:t xml:space="preserve"> ustawy z dnia 28 lutego 2003 r. - Prawo upadłościowe (Dz. U. z 2015 r. poz. 233, z </w:t>
      </w:r>
      <w:proofErr w:type="spellStart"/>
      <w:r w:rsidR="00F41C7E" w:rsidRPr="002E5D73">
        <w:t>późn</w:t>
      </w:r>
      <w:proofErr w:type="spellEnd"/>
      <w:r w:rsidR="00F41C7E" w:rsidRPr="002E5D73">
        <w:t>. zm.);</w:t>
      </w:r>
    </w:p>
    <w:p w:rsidR="00F41C7E" w:rsidRPr="002E5D73" w:rsidRDefault="00B227C5" w:rsidP="002B54DF">
      <w:pPr>
        <w:ind w:left="705" w:hanging="705"/>
        <w:jc w:val="both"/>
      </w:pPr>
      <w:r>
        <w:rPr>
          <w:rStyle w:val="alb"/>
        </w:rPr>
        <w:t>7</w:t>
      </w:r>
      <w:r w:rsidR="00F41C7E" w:rsidRPr="002E5D73">
        <w:rPr>
          <w:rStyle w:val="alb"/>
        </w:rPr>
        <w:t xml:space="preserve">.2.2 </w:t>
      </w:r>
      <w:r w:rsidR="00F41C7E" w:rsidRPr="002E5D73">
        <w:rPr>
          <w:rStyle w:val="alb"/>
        </w:rPr>
        <w:tab/>
      </w:r>
      <w:r w:rsidR="00F41C7E" w:rsidRPr="002E5D73">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 jeżeli nie upłynęły 3 lata od dnia zaistnienia zdarzenia będącego podstawą wykluczenia;</w:t>
      </w:r>
    </w:p>
    <w:p w:rsidR="002B54DF" w:rsidRDefault="00B227C5" w:rsidP="002B54DF">
      <w:pPr>
        <w:ind w:left="709" w:hanging="709"/>
        <w:jc w:val="both"/>
      </w:pPr>
      <w:r>
        <w:rPr>
          <w:rStyle w:val="alb"/>
        </w:rPr>
        <w:t>7</w:t>
      </w:r>
      <w:r w:rsidR="00F41C7E" w:rsidRPr="002E5D73">
        <w:rPr>
          <w:rStyle w:val="alb"/>
        </w:rPr>
        <w:t>.2.3</w:t>
      </w:r>
      <w:r w:rsidR="002B54DF">
        <w:rPr>
          <w:rStyle w:val="alb"/>
        </w:rPr>
        <w:t xml:space="preserve">  </w:t>
      </w:r>
      <w:r w:rsidR="00F41C7E" w:rsidRPr="002E5D73">
        <w:rPr>
          <w:rStyle w:val="alb"/>
        </w:rPr>
        <w:t xml:space="preserve"> </w:t>
      </w:r>
      <w:r w:rsidR="00F41C7E" w:rsidRPr="002E5D73">
        <w:t>jeżeli wykonawca lub osoby, o których mowa w a</w:t>
      </w:r>
      <w:r w:rsidR="002B54DF">
        <w:t xml:space="preserve">rt. 24 ust. 1 pkt 14 ustawy </w:t>
      </w:r>
      <w:proofErr w:type="spellStart"/>
      <w:r w:rsidR="002B54DF">
        <w:t>Pzp</w:t>
      </w:r>
      <w:proofErr w:type="spellEnd"/>
    </w:p>
    <w:p w:rsidR="00F41C7E" w:rsidRPr="002E5D73" w:rsidRDefault="002B54DF" w:rsidP="002B54DF">
      <w:pPr>
        <w:ind w:left="567" w:hanging="142"/>
        <w:jc w:val="both"/>
      </w:pPr>
      <w:r>
        <w:t xml:space="preserve">    </w:t>
      </w:r>
      <w:r w:rsidR="00F41C7E" w:rsidRPr="002E5D73">
        <w:t xml:space="preserve">uprawnione do reprezentowania wykonawcy pozostają w relacjach określonych w art. 17 </w:t>
      </w:r>
      <w:r>
        <w:t xml:space="preserve">   </w:t>
      </w:r>
      <w:r w:rsidR="00F41C7E" w:rsidRPr="002E5D73">
        <w:t xml:space="preserve">ust. 1 pkt 2-4 </w:t>
      </w:r>
      <w:proofErr w:type="spellStart"/>
      <w:r w:rsidR="00F41C7E" w:rsidRPr="002E5D73">
        <w:t>Pzp</w:t>
      </w:r>
      <w:proofErr w:type="spellEnd"/>
      <w:r w:rsidR="00F41C7E" w:rsidRPr="002E5D73">
        <w:t xml:space="preserve"> z zamawiającym, </w:t>
      </w:r>
      <w:r w:rsidR="00F41C7E" w:rsidRPr="002E5D73">
        <w:rPr>
          <w:rStyle w:val="alb"/>
        </w:rPr>
        <w:t xml:space="preserve"> </w:t>
      </w:r>
      <w:r w:rsidR="00F41C7E" w:rsidRPr="002E5D73">
        <w:t xml:space="preserve">osobami uprawnionymi do reprezentowania zamawiającego, </w:t>
      </w:r>
      <w:r w:rsidR="00F41C7E" w:rsidRPr="002E5D73">
        <w:rPr>
          <w:rStyle w:val="alb"/>
        </w:rPr>
        <w:t xml:space="preserve"> </w:t>
      </w:r>
      <w:r w:rsidR="00F41C7E" w:rsidRPr="002E5D73">
        <w:t xml:space="preserve">członkami komisji przetargowej lub osobami, które złożyły oświadczenie, o którym mowa </w:t>
      </w:r>
      <w:r w:rsidR="00F41C7E">
        <w:br/>
      </w:r>
      <w:r w:rsidR="00F41C7E" w:rsidRPr="002E5D73">
        <w:t xml:space="preserve">w art. 17 ust. 2a </w:t>
      </w:r>
      <w:proofErr w:type="spellStart"/>
      <w:r w:rsidR="00F41C7E" w:rsidRPr="002E5D73">
        <w:t>Pzp</w:t>
      </w:r>
      <w:proofErr w:type="spellEnd"/>
      <w:r w:rsidR="00F41C7E" w:rsidRPr="002E5D73">
        <w:t xml:space="preserve"> - chyba że jest możliwe zapewnienie bezstronności po stronie zamawiającego w inny sposób niż przez wykluczenie wykonawcy </w:t>
      </w:r>
      <w:r w:rsidR="00F41C7E">
        <w:br/>
      </w:r>
      <w:r w:rsidR="00F41C7E" w:rsidRPr="002E5D73">
        <w:t>z udziału w postępowaniu;</w:t>
      </w:r>
    </w:p>
    <w:p w:rsidR="00F41C7E" w:rsidRPr="002E5D73" w:rsidRDefault="00B227C5" w:rsidP="002B54DF">
      <w:pPr>
        <w:ind w:left="567" w:hanging="567"/>
        <w:jc w:val="both"/>
      </w:pPr>
      <w:r>
        <w:t>7</w:t>
      </w:r>
      <w:r w:rsidR="00F41C7E" w:rsidRPr="002E5D73">
        <w:t xml:space="preserve">.2.4 który, z przyczyn leżących po jego stronie, nie wykonał albo nienależycie wykonał w istotnym stopniu wcześniejszą umowę w sprawie zamówienia publicznego lub umowę koncesji, zawartą z zamawiającym, o którym mowa w art. 3 ust. 1 pkt 1-4 </w:t>
      </w:r>
      <w:proofErr w:type="spellStart"/>
      <w:r w:rsidR="00F41C7E" w:rsidRPr="002E5D73">
        <w:t>Pzp</w:t>
      </w:r>
      <w:proofErr w:type="spellEnd"/>
      <w:r w:rsidR="00F41C7E" w:rsidRPr="002E5D73">
        <w:t xml:space="preserve">, co doprowadziło do rozwiązania umowy lub zasądzenia odszkodowania - jeżeli nie upłynęły 3 </w:t>
      </w:r>
      <w:r w:rsidR="00F41C7E" w:rsidRPr="002E5D73">
        <w:lastRenderedPageBreak/>
        <w:t>lata od dnia zaistnienia zdarzenia będącego podstawą wykluczenia;</w:t>
      </w:r>
    </w:p>
    <w:p w:rsidR="00F41C7E" w:rsidRPr="002C13EA" w:rsidRDefault="00B227C5" w:rsidP="002B54DF">
      <w:pPr>
        <w:ind w:left="567" w:hanging="567"/>
        <w:contextualSpacing/>
        <w:jc w:val="both"/>
        <w:rPr>
          <w:rFonts w:eastAsia="Cambria"/>
          <w:bCs/>
        </w:rPr>
      </w:pPr>
      <w:r w:rsidRPr="002C13EA">
        <w:rPr>
          <w:rStyle w:val="alb"/>
        </w:rPr>
        <w:t>7</w:t>
      </w:r>
      <w:r w:rsidR="00F41C7E" w:rsidRPr="002C13EA">
        <w:rPr>
          <w:rStyle w:val="alb"/>
        </w:rPr>
        <w:t>.2.5</w:t>
      </w:r>
      <w:r w:rsidR="00F41C7E" w:rsidRPr="002C13EA">
        <w:rPr>
          <w:rStyle w:val="alb"/>
        </w:rPr>
        <w:tab/>
      </w:r>
      <w:r w:rsidR="00F41C7E" w:rsidRPr="002C13EA">
        <w:t xml:space="preserve">który naruszył obowiązki dotyczące płatności podatków, opłat lub składek na </w:t>
      </w:r>
      <w:r w:rsidR="002B54DF">
        <w:t xml:space="preserve"> </w:t>
      </w:r>
      <w:r w:rsidR="00F41C7E" w:rsidRPr="002C13EA">
        <w:t xml:space="preserve">ubezpieczenia społeczne lub zdrowotne, co zamawiający jest w stanie wykazać za pomocą stosownych środków dowodowych, z wyjątkiem przypadku, o którym mowa w art. 24 ust. 1 pkt 15 </w:t>
      </w:r>
      <w:proofErr w:type="spellStart"/>
      <w:r w:rsidR="00F41C7E" w:rsidRPr="002C13EA">
        <w:t>Pzp</w:t>
      </w:r>
      <w:proofErr w:type="spellEnd"/>
      <w:r w:rsidR="00F41C7E" w:rsidRPr="002C13EA">
        <w:t>, chyba że wykonawca dokonał płatności należnych podatków, opłat lub składek na ubezpieczenia społeczne lub zdrowotne wraz z odsetkami lub grzywnami lub zawarł wiążące porozumienie w sprawie spłaty tych należności.</w:t>
      </w:r>
    </w:p>
    <w:p w:rsidR="00F41C7E" w:rsidRPr="002C13EA" w:rsidRDefault="00B227C5" w:rsidP="002B54DF">
      <w:pPr>
        <w:ind w:left="567" w:hanging="567"/>
        <w:contextualSpacing/>
        <w:jc w:val="both"/>
        <w:rPr>
          <w:rFonts w:eastAsia="Cambria"/>
        </w:rPr>
      </w:pPr>
      <w:r w:rsidRPr="002C13EA">
        <w:rPr>
          <w:rFonts w:eastAsia="Cambria"/>
          <w:bCs/>
        </w:rPr>
        <w:t>7</w:t>
      </w:r>
      <w:r w:rsidR="00F41C7E" w:rsidRPr="002C13EA">
        <w:rPr>
          <w:rFonts w:eastAsia="Cambria"/>
          <w:bCs/>
        </w:rPr>
        <w:t>.3</w:t>
      </w:r>
      <w:r w:rsidR="00F41C7E" w:rsidRPr="002C13EA">
        <w:rPr>
          <w:rFonts w:eastAsia="Cambria"/>
          <w:b/>
          <w:bCs/>
        </w:rPr>
        <w:tab/>
      </w:r>
      <w:r w:rsidR="00F41C7E" w:rsidRPr="002C13EA">
        <w:rPr>
          <w:rFonts w:eastAsia="Cambria"/>
          <w:bCs/>
        </w:rPr>
        <w:t>W</w:t>
      </w:r>
      <w:r w:rsidR="00F41C7E" w:rsidRPr="002C13EA">
        <w:rPr>
          <w:rFonts w:eastAsia="Cambria"/>
        </w:rPr>
        <w:t xml:space="preserve"> celu wykazania spełniania warunków udziału w postępowaniu wykonawcy są zobowiązani złożyć następujące dokumenty:</w:t>
      </w:r>
    </w:p>
    <w:p w:rsidR="00F41C7E" w:rsidRDefault="00F41C7E" w:rsidP="00F41C7E">
      <w:pPr>
        <w:ind w:firstLine="708"/>
        <w:contextualSpacing/>
        <w:jc w:val="both"/>
        <w:rPr>
          <w:rFonts w:eastAsia="Cambria"/>
          <w:b/>
        </w:rPr>
      </w:pPr>
    </w:p>
    <w:p w:rsidR="00F41C7E" w:rsidRPr="00A6163E" w:rsidRDefault="00F41C7E" w:rsidP="002B54DF">
      <w:pPr>
        <w:contextualSpacing/>
        <w:jc w:val="both"/>
        <w:rPr>
          <w:rFonts w:eastAsia="Cambria"/>
          <w:b/>
        </w:rPr>
      </w:pPr>
      <w:r w:rsidRPr="00A6163E">
        <w:rPr>
          <w:rFonts w:eastAsia="Cambria"/>
          <w:b/>
        </w:rPr>
        <w:t>Razem z ofertą:</w:t>
      </w:r>
    </w:p>
    <w:p w:rsidR="00F41C7E" w:rsidRPr="00A6163E" w:rsidRDefault="00B227C5" w:rsidP="002B54DF">
      <w:pPr>
        <w:ind w:left="567" w:hanging="567"/>
        <w:contextualSpacing/>
        <w:jc w:val="both"/>
        <w:rPr>
          <w:rFonts w:eastAsia="Cambria"/>
        </w:rPr>
      </w:pPr>
      <w:r>
        <w:rPr>
          <w:rFonts w:eastAsia="Cambria"/>
        </w:rPr>
        <w:t>7</w:t>
      </w:r>
      <w:r w:rsidR="00F41C7E" w:rsidRPr="00A6163E">
        <w:rPr>
          <w:rFonts w:eastAsia="Cambria"/>
        </w:rPr>
        <w:t xml:space="preserve">.3.1 Oświadczenie wstępne o braku podstaw wykluczenia z </w:t>
      </w:r>
      <w:r w:rsidR="002B54DF">
        <w:rPr>
          <w:rFonts w:eastAsia="Cambria"/>
        </w:rPr>
        <w:t xml:space="preserve">udziału w postępowaniu wg wzoru </w:t>
      </w:r>
      <w:r w:rsidR="00F41C7E" w:rsidRPr="00A6163E">
        <w:rPr>
          <w:rFonts w:eastAsia="Cambria"/>
        </w:rPr>
        <w:t>stanowiącego załącznik Nr 3B d</w:t>
      </w:r>
      <w:r>
        <w:rPr>
          <w:rFonts w:eastAsia="Cambria"/>
        </w:rPr>
        <w:t>o SIWZ – na zasadach określonych</w:t>
      </w:r>
      <w:r w:rsidR="00F41C7E">
        <w:rPr>
          <w:rFonts w:eastAsia="Cambria"/>
        </w:rPr>
        <w:t xml:space="preserve"> </w:t>
      </w:r>
      <w:r>
        <w:rPr>
          <w:rFonts w:eastAsia="Cambria"/>
        </w:rPr>
        <w:t xml:space="preserve">w sekcji 8 </w:t>
      </w:r>
      <w:r w:rsidR="00F41C7E" w:rsidRPr="00A6163E">
        <w:rPr>
          <w:rFonts w:eastAsia="Cambria"/>
        </w:rPr>
        <w:t>SIWZ.</w:t>
      </w:r>
    </w:p>
    <w:p w:rsidR="00F41C7E" w:rsidRPr="002B54DF" w:rsidRDefault="00B227C5" w:rsidP="002B54DF">
      <w:pPr>
        <w:ind w:left="426" w:hanging="426"/>
        <w:contextualSpacing/>
        <w:jc w:val="both"/>
        <w:rPr>
          <w:rFonts w:eastAsia="Cambria"/>
        </w:rPr>
      </w:pPr>
      <w:r w:rsidRPr="002B54DF">
        <w:rPr>
          <w:rFonts w:eastAsia="Cambria"/>
        </w:rPr>
        <w:t>7</w:t>
      </w:r>
      <w:r w:rsidR="00F41C7E" w:rsidRPr="002B54DF">
        <w:rPr>
          <w:rFonts w:eastAsia="Cambria"/>
        </w:rPr>
        <w:t xml:space="preserve">.4  W przypadku wykonawców wspólnie ubiegających się o udzielenie zamówienia </w:t>
      </w:r>
      <w:r w:rsidRPr="002B54DF">
        <w:rPr>
          <w:rFonts w:eastAsia="Cambria"/>
        </w:rPr>
        <w:t xml:space="preserve">dokumenty </w:t>
      </w:r>
      <w:r w:rsidR="002B54DF">
        <w:rPr>
          <w:rFonts w:eastAsia="Cambria"/>
        </w:rPr>
        <w:t xml:space="preserve">   </w:t>
      </w:r>
      <w:r w:rsidRPr="002B54DF">
        <w:rPr>
          <w:rFonts w:eastAsia="Cambria"/>
        </w:rPr>
        <w:t>wymagane w pkt 7</w:t>
      </w:r>
      <w:r w:rsidR="00F41C7E" w:rsidRPr="002B54DF">
        <w:rPr>
          <w:rFonts w:eastAsia="Cambria"/>
        </w:rPr>
        <w:t xml:space="preserve">.3.1 winny być złożone przez każdego </w:t>
      </w:r>
      <w:r w:rsidR="00F41C7E" w:rsidRPr="002B54DF">
        <w:rPr>
          <w:rFonts w:eastAsia="Cambria"/>
        </w:rPr>
        <w:br/>
        <w:t>z wykonawców.</w:t>
      </w:r>
    </w:p>
    <w:p w:rsidR="00F41C7E" w:rsidRPr="002118D5" w:rsidRDefault="00B227C5" w:rsidP="002B54DF">
      <w:pPr>
        <w:ind w:left="426" w:hanging="426"/>
        <w:contextualSpacing/>
        <w:jc w:val="both"/>
      </w:pPr>
      <w:r>
        <w:rPr>
          <w:rFonts w:eastAsia="Cambria"/>
        </w:rPr>
        <w:t>7</w:t>
      </w:r>
      <w:r w:rsidR="00F41C7E">
        <w:rPr>
          <w:rFonts w:eastAsia="Cambria"/>
        </w:rPr>
        <w:t>.5</w:t>
      </w:r>
      <w:r w:rsidR="00F41C7E" w:rsidRPr="002118D5">
        <w:rPr>
          <w:rFonts w:eastAsia="Cambria"/>
        </w:rPr>
        <w:tab/>
      </w:r>
      <w:r w:rsidR="00F41C7E" w:rsidRPr="002118D5">
        <w:t>Jeżeli wykonawca nie złoży oświad</w:t>
      </w:r>
      <w:r>
        <w:t>czenia, o którym mowa w sekcji 7</w:t>
      </w:r>
      <w:r w:rsidR="00F41C7E" w:rsidRPr="002118D5">
        <w:t>.3.1 lub oświadczenie jest niekompletne, zawiera błędy lub budzi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F41C7E" w:rsidRPr="003354D2" w:rsidRDefault="00B227C5" w:rsidP="002B54DF">
      <w:pPr>
        <w:ind w:left="426" w:hanging="426"/>
        <w:contextualSpacing/>
        <w:jc w:val="both"/>
        <w:rPr>
          <w:rFonts w:eastAsia="Cambria"/>
        </w:rPr>
      </w:pPr>
      <w:r>
        <w:t>7</w:t>
      </w:r>
      <w:r w:rsidR="00F41C7E" w:rsidRPr="003354D2">
        <w:t xml:space="preserve">.6 </w:t>
      </w:r>
      <w:r w:rsidR="00F41C7E" w:rsidRPr="003354D2">
        <w:tab/>
      </w:r>
      <w:r w:rsidR="00F41C7E" w:rsidRPr="003354D2">
        <w:rPr>
          <w:rFonts w:eastAsia="Cambria"/>
        </w:rPr>
        <w:t xml:space="preserve">Dokumenty sporządzone w języku obcym należy składać wraz z tłumaczeniem na język </w:t>
      </w:r>
      <w:r w:rsidR="002B54DF">
        <w:rPr>
          <w:rFonts w:eastAsia="Cambria"/>
        </w:rPr>
        <w:t xml:space="preserve"> </w:t>
      </w:r>
      <w:r w:rsidR="00F41C7E" w:rsidRPr="003354D2">
        <w:rPr>
          <w:rFonts w:eastAsia="Cambria"/>
        </w:rPr>
        <w:t>polski.</w:t>
      </w:r>
    </w:p>
    <w:p w:rsidR="00F41C7E" w:rsidRPr="003354D2" w:rsidRDefault="00B227C5" w:rsidP="002B54DF">
      <w:pPr>
        <w:contextualSpacing/>
        <w:jc w:val="both"/>
        <w:rPr>
          <w:rFonts w:eastAsia="Cambria"/>
        </w:rPr>
      </w:pPr>
      <w:r>
        <w:t>7</w:t>
      </w:r>
      <w:r w:rsidR="00F41C7E" w:rsidRPr="003354D2">
        <w:t>.7</w:t>
      </w:r>
      <w:r w:rsidR="00F41C7E" w:rsidRPr="003354D2">
        <w:tab/>
        <w:t xml:space="preserve">Wykonawcy, którzy nie </w:t>
      </w:r>
      <w:r w:rsidR="00F41C7E" w:rsidRPr="003354D2">
        <w:rPr>
          <w:rFonts w:eastAsia="Cambria"/>
        </w:rPr>
        <w:t xml:space="preserve">wykażą braku podstaw do wykluczenia zostaną wykluczeni z </w:t>
      </w:r>
      <w:r w:rsidR="002B54DF">
        <w:rPr>
          <w:rFonts w:eastAsia="Cambria"/>
        </w:rPr>
        <w:t xml:space="preserve"> </w:t>
      </w:r>
      <w:r w:rsidR="00F41C7E" w:rsidRPr="003354D2">
        <w:rPr>
          <w:rFonts w:eastAsia="Cambria"/>
        </w:rPr>
        <w:t>postępowania.</w:t>
      </w:r>
    </w:p>
    <w:p w:rsidR="00F41C7E" w:rsidRPr="002E5D73" w:rsidRDefault="00F41C7E" w:rsidP="002B54DF">
      <w:pPr>
        <w:contextualSpacing/>
        <w:jc w:val="both"/>
        <w:rPr>
          <w:rFonts w:eastAsia="Cambria"/>
          <w:b/>
        </w:rPr>
      </w:pPr>
      <w:r w:rsidRPr="002E5D73">
        <w:rPr>
          <w:rFonts w:eastAsia="Cambria"/>
          <w:b/>
        </w:rPr>
        <w:t>Dokumenty dotyczące grup kapitałowych (art. 24 ust. 1 pkt 23 ustawy PZP).</w:t>
      </w:r>
    </w:p>
    <w:p w:rsidR="00F41C7E" w:rsidRPr="002E5D73" w:rsidRDefault="00B227C5" w:rsidP="002B54DF">
      <w:pPr>
        <w:ind w:left="426" w:hanging="426"/>
        <w:contextualSpacing/>
        <w:jc w:val="both"/>
      </w:pPr>
      <w:r>
        <w:rPr>
          <w:rFonts w:eastAsia="Cambria"/>
        </w:rPr>
        <w:t>7</w:t>
      </w:r>
      <w:r w:rsidR="00F41C7E">
        <w:rPr>
          <w:rFonts w:eastAsia="Cambria"/>
        </w:rPr>
        <w:t>.8</w:t>
      </w:r>
      <w:r w:rsidR="00F41C7E" w:rsidRPr="002E5D73">
        <w:rPr>
          <w:rFonts w:eastAsia="Cambria"/>
        </w:rPr>
        <w:t xml:space="preserve"> </w:t>
      </w:r>
      <w:r w:rsidR="00F41C7E" w:rsidRPr="002E5D73">
        <w:rPr>
          <w:rFonts w:eastAsia="Cambria"/>
        </w:rPr>
        <w:tab/>
      </w:r>
      <w:r w:rsidR="00F41C7E" w:rsidRPr="002E5D73">
        <w:t xml:space="preserve">Wykonawca, w terminie 3 dni od dnia zamieszczenia na stronie internetowej informacji z </w:t>
      </w:r>
      <w:r w:rsidR="002B54DF">
        <w:t xml:space="preserve">  </w:t>
      </w:r>
      <w:r w:rsidR="00F41C7E" w:rsidRPr="002E5D73">
        <w:t xml:space="preserve">otwarcia ofert (o której mowa w art. 86 ust. 5 ustawy), samodzielnie (bez odrębnego wezwania ze strony zamawiającego) przekaże zamawiającemu oświadczenie o przynależności lub braku przynależności do tej samej grupy kapitałowej z innymi wykonawcami składającymi oferty w danym postępowaniu </w:t>
      </w:r>
      <w:r w:rsidR="00F41C7E">
        <w:br/>
      </w:r>
      <w:r w:rsidR="00F41C7E" w:rsidRPr="002E5D73">
        <w:t xml:space="preserve">(o której mowa w art. 24 ust. 1 pkt 23 </w:t>
      </w:r>
      <w:proofErr w:type="spellStart"/>
      <w:r w:rsidR="00F41C7E" w:rsidRPr="002E5D73">
        <w:t>Pzp</w:t>
      </w:r>
      <w:proofErr w:type="spellEnd"/>
      <w:r w:rsidR="00F41C7E" w:rsidRPr="002E5D73">
        <w:t>)</w:t>
      </w:r>
      <w:r w:rsidR="00F41C7E">
        <w:t xml:space="preserve"> – wg załącznika Nr 6</w:t>
      </w:r>
      <w:r w:rsidR="00F41C7E" w:rsidRPr="002E5D73">
        <w:t>. Wraz ze złożeniem oświadczenia, wykonawca może przedstawić dowody, że powiązania z innym wykonawcą nie prowadzą do zakłócenia konkurencji w postępowaniu o udzielenie zamówienia.</w:t>
      </w:r>
    </w:p>
    <w:p w:rsidR="002B54DF" w:rsidRDefault="00B227C5" w:rsidP="002B54DF">
      <w:pPr>
        <w:ind w:left="426" w:hanging="426"/>
        <w:contextualSpacing/>
        <w:jc w:val="both"/>
      </w:pPr>
      <w:r>
        <w:t>7</w:t>
      </w:r>
      <w:r w:rsidR="00F41C7E">
        <w:t>.9</w:t>
      </w:r>
      <w:r w:rsidR="00F41C7E" w:rsidRPr="002E5D73">
        <w:t xml:space="preserve"> </w:t>
      </w:r>
      <w:r w:rsidR="00F41C7E" w:rsidRPr="002E5D73">
        <w:tab/>
        <w:t>Jeżeli wykonawca nie złoży oświadczenia,</w:t>
      </w:r>
      <w:r w:rsidR="00F41C7E">
        <w:t xml:space="preserve"> o którym mowa w sekcji 6.8</w:t>
      </w:r>
      <w:r w:rsidR="00F41C7E" w:rsidRPr="002E5D73">
        <w:t>, lub oświadczenie jest niekompletne, zawiera błędy lub budzi wskazane przez zamawiającego wątpliwości, zamawiający wezwie do jego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2B54DF" w:rsidRDefault="002B54DF" w:rsidP="002B54DF">
      <w:pPr>
        <w:ind w:left="426" w:hanging="426"/>
        <w:contextualSpacing/>
        <w:jc w:val="both"/>
        <w:rPr>
          <w:rFonts w:eastAsia="Cambria"/>
          <w:b/>
          <w:bCs/>
        </w:rPr>
      </w:pPr>
    </w:p>
    <w:p w:rsidR="002B54DF" w:rsidRDefault="002B54DF" w:rsidP="002B54DF">
      <w:pPr>
        <w:ind w:left="426" w:hanging="426"/>
        <w:contextualSpacing/>
        <w:jc w:val="both"/>
        <w:rPr>
          <w:rFonts w:eastAsia="Cambria"/>
          <w:b/>
          <w:bCs/>
        </w:rPr>
      </w:pPr>
    </w:p>
    <w:p w:rsidR="002B54DF" w:rsidRDefault="002B54DF" w:rsidP="002B54DF">
      <w:pPr>
        <w:ind w:left="426" w:hanging="426"/>
        <w:contextualSpacing/>
        <w:jc w:val="both"/>
        <w:rPr>
          <w:rFonts w:eastAsia="Cambria"/>
          <w:b/>
          <w:bCs/>
        </w:rPr>
      </w:pPr>
    </w:p>
    <w:p w:rsidR="002B54DF" w:rsidRDefault="002B54DF" w:rsidP="002B54DF">
      <w:pPr>
        <w:ind w:left="426" w:hanging="426"/>
        <w:contextualSpacing/>
        <w:jc w:val="both"/>
        <w:rPr>
          <w:rFonts w:eastAsia="Cambria"/>
          <w:b/>
          <w:bCs/>
        </w:rPr>
      </w:pPr>
    </w:p>
    <w:p w:rsidR="002B54DF" w:rsidRDefault="002B54DF" w:rsidP="002B54DF">
      <w:pPr>
        <w:ind w:left="426" w:hanging="426"/>
        <w:contextualSpacing/>
        <w:jc w:val="both"/>
        <w:rPr>
          <w:rFonts w:eastAsia="Cambria"/>
          <w:b/>
          <w:bCs/>
        </w:rPr>
      </w:pPr>
    </w:p>
    <w:p w:rsidR="002B54DF" w:rsidRDefault="002B54DF" w:rsidP="002B54DF">
      <w:pPr>
        <w:ind w:left="426" w:hanging="426"/>
        <w:contextualSpacing/>
        <w:jc w:val="both"/>
        <w:rPr>
          <w:rFonts w:eastAsia="Cambria"/>
          <w:b/>
          <w:bCs/>
        </w:rPr>
      </w:pPr>
    </w:p>
    <w:p w:rsidR="00F41C7E" w:rsidRDefault="00B227C5" w:rsidP="002B54DF">
      <w:pPr>
        <w:ind w:left="426" w:hanging="426"/>
        <w:contextualSpacing/>
        <w:jc w:val="both"/>
        <w:rPr>
          <w:rFonts w:eastAsia="Cambria"/>
          <w:b/>
          <w:bCs/>
        </w:rPr>
      </w:pPr>
      <w:r>
        <w:rPr>
          <w:rFonts w:eastAsia="Cambria"/>
          <w:b/>
          <w:bCs/>
        </w:rPr>
        <w:lastRenderedPageBreak/>
        <w:t>8</w:t>
      </w:r>
      <w:r w:rsidR="00F41C7E" w:rsidRPr="002E5D73">
        <w:rPr>
          <w:rFonts w:eastAsia="Cambria"/>
          <w:b/>
          <w:bCs/>
        </w:rPr>
        <w:t>. Oświadczenie wstępne wykonawcy.</w:t>
      </w:r>
    </w:p>
    <w:p w:rsidR="002B54DF" w:rsidRDefault="003163FB" w:rsidP="002B54DF">
      <w:pPr>
        <w:ind w:left="426" w:hanging="426"/>
        <w:contextualSpacing/>
        <w:jc w:val="both"/>
        <w:rPr>
          <w:rFonts w:eastAsia="Cambria"/>
          <w:b/>
          <w:bCs/>
        </w:rPr>
      </w:pPr>
      <w:r>
        <w:rPr>
          <w:rFonts w:eastAsia="Cambria"/>
          <w:b/>
          <w:bCs/>
          <w:noProof/>
          <w:lang w:eastAsia="pl-PL"/>
        </w:rPr>
        <mc:AlternateContent>
          <mc:Choice Requires="wps">
            <w:drawing>
              <wp:anchor distT="0" distB="0" distL="114300" distR="114300" simplePos="0" relativeHeight="251664384" behindDoc="0" locked="0" layoutInCell="1" allowOverlap="1">
                <wp:simplePos x="0" y="0"/>
                <wp:positionH relativeFrom="column">
                  <wp:posOffset>5080</wp:posOffset>
                </wp:positionH>
                <wp:positionV relativeFrom="paragraph">
                  <wp:posOffset>83185</wp:posOffset>
                </wp:positionV>
                <wp:extent cx="6400800" cy="0"/>
                <wp:effectExtent l="9525" t="9525" r="9525" b="95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AFB93E" id="AutoShape 12" o:spid="_x0000_s1026" type="#_x0000_t32" style="position:absolute;margin-left:.4pt;margin-top:6.55pt;width:7in;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ISS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"/>
            </w:pict>
          </mc:Fallback>
        </mc:AlternateContent>
      </w:r>
    </w:p>
    <w:p w:rsidR="002B54DF" w:rsidRPr="002B54DF" w:rsidRDefault="002B54DF" w:rsidP="002B54DF">
      <w:pPr>
        <w:ind w:left="426" w:hanging="426"/>
        <w:contextualSpacing/>
        <w:jc w:val="both"/>
      </w:pPr>
    </w:p>
    <w:p w:rsidR="00F41C7E" w:rsidRPr="002E5D73" w:rsidRDefault="00B227C5" w:rsidP="002B54DF">
      <w:pPr>
        <w:pStyle w:val="Akapitzlist"/>
        <w:ind w:left="993"/>
        <w:contextualSpacing/>
        <w:jc w:val="both"/>
        <w:rPr>
          <w:rFonts w:ascii="Times New Roman" w:eastAsia="Cambria" w:hAnsi="Times New Roman"/>
          <w:sz w:val="24"/>
          <w:szCs w:val="24"/>
        </w:rPr>
      </w:pPr>
      <w:r>
        <w:rPr>
          <w:rFonts w:ascii="Times New Roman" w:eastAsia="Cambria" w:hAnsi="Times New Roman"/>
          <w:sz w:val="24"/>
          <w:szCs w:val="24"/>
        </w:rPr>
        <w:t>8</w:t>
      </w:r>
      <w:r w:rsidR="00F41C7E" w:rsidRPr="002E5D73">
        <w:rPr>
          <w:rFonts w:ascii="Times New Roman" w:eastAsia="Cambria" w:hAnsi="Times New Roman"/>
          <w:sz w:val="24"/>
          <w:szCs w:val="24"/>
        </w:rPr>
        <w:t xml:space="preserve">.1 </w:t>
      </w:r>
      <w:r w:rsidR="00F41C7E" w:rsidRPr="002E5D73">
        <w:rPr>
          <w:rFonts w:ascii="Times New Roman" w:eastAsia="Cambria" w:hAnsi="Times New Roman"/>
          <w:sz w:val="24"/>
          <w:szCs w:val="24"/>
        </w:rPr>
        <w:tab/>
        <w:t>Wykonawca wraz z ofertą składa oświadczenie wstępne potwierdzające spełnianie warunków udziału w postępowaniu oraz brak podstaw do wykluczenia z udziału w postępowaniu.</w:t>
      </w:r>
    </w:p>
    <w:p w:rsidR="00F41C7E" w:rsidRPr="003354D2" w:rsidRDefault="00B227C5" w:rsidP="00F41C7E">
      <w:pPr>
        <w:pStyle w:val="Akapitzlist"/>
        <w:ind w:left="1418" w:hanging="425"/>
        <w:contextualSpacing/>
        <w:jc w:val="both"/>
        <w:rPr>
          <w:rFonts w:ascii="Times New Roman" w:eastAsia="Cambria" w:hAnsi="Times New Roman"/>
          <w:sz w:val="24"/>
          <w:szCs w:val="24"/>
        </w:rPr>
      </w:pPr>
      <w:r>
        <w:rPr>
          <w:rFonts w:ascii="Times New Roman" w:eastAsia="Cambria" w:hAnsi="Times New Roman"/>
          <w:sz w:val="24"/>
          <w:szCs w:val="24"/>
        </w:rPr>
        <w:t>8</w:t>
      </w:r>
      <w:r w:rsidR="00F41C7E" w:rsidRPr="003354D2">
        <w:rPr>
          <w:rFonts w:ascii="Times New Roman" w:eastAsia="Cambria" w:hAnsi="Times New Roman"/>
          <w:sz w:val="24"/>
          <w:szCs w:val="24"/>
        </w:rPr>
        <w:t>.2</w:t>
      </w:r>
      <w:r w:rsidR="00F41C7E" w:rsidRPr="003354D2">
        <w:rPr>
          <w:rFonts w:ascii="Times New Roman" w:eastAsia="Cambria" w:hAnsi="Times New Roman"/>
          <w:sz w:val="24"/>
          <w:szCs w:val="24"/>
        </w:rPr>
        <w:tab/>
        <w:t xml:space="preserve">Do oferty i oświadczenia wstępnego nie należy dołączać dokumentów wskazanych w sekcjach </w:t>
      </w:r>
      <w:r>
        <w:rPr>
          <w:rFonts w:ascii="Times New Roman" w:eastAsia="Cambria" w:hAnsi="Times New Roman"/>
          <w:sz w:val="24"/>
          <w:szCs w:val="24"/>
        </w:rPr>
        <w:t>6.1.3.2</w:t>
      </w:r>
      <w:r w:rsidR="00F41C7E" w:rsidRPr="003354D2">
        <w:rPr>
          <w:rFonts w:ascii="Times New Roman" w:eastAsia="Cambria" w:hAnsi="Times New Roman"/>
          <w:sz w:val="24"/>
          <w:szCs w:val="24"/>
        </w:rPr>
        <w:t xml:space="preserve"> Dokumenty te składa się na wezwanie zamawiającego na zasadach określonych w przepisach art. 26 ustawy Prawo zamówień publicznych, </w:t>
      </w:r>
      <w:r w:rsidR="00F41C7E" w:rsidRPr="003354D2">
        <w:rPr>
          <w:rFonts w:ascii="Times New Roman" w:eastAsia="Cambria" w:hAnsi="Times New Roman"/>
          <w:b/>
          <w:sz w:val="24"/>
          <w:szCs w:val="24"/>
        </w:rPr>
        <w:t>o ile zamawiający podejmie decyzję o wezwaniu do ich złożenia</w:t>
      </w:r>
      <w:r w:rsidR="00F41C7E" w:rsidRPr="003354D2">
        <w:rPr>
          <w:rFonts w:ascii="Times New Roman" w:eastAsia="Cambria" w:hAnsi="Times New Roman"/>
          <w:sz w:val="24"/>
          <w:szCs w:val="24"/>
        </w:rPr>
        <w:t xml:space="preserve">. </w:t>
      </w:r>
    </w:p>
    <w:p w:rsidR="00F41C7E" w:rsidRPr="002E5D73" w:rsidRDefault="00B227C5" w:rsidP="00F41C7E">
      <w:pPr>
        <w:pStyle w:val="Akapitzlist"/>
        <w:ind w:left="1418" w:hanging="425"/>
        <w:contextualSpacing/>
        <w:jc w:val="both"/>
        <w:rPr>
          <w:rFonts w:ascii="Times New Roman" w:eastAsia="Cambria" w:hAnsi="Times New Roman"/>
          <w:sz w:val="24"/>
          <w:szCs w:val="24"/>
        </w:rPr>
      </w:pPr>
      <w:r>
        <w:rPr>
          <w:rFonts w:ascii="Times New Roman" w:eastAsia="Cambria" w:hAnsi="Times New Roman"/>
          <w:sz w:val="24"/>
          <w:szCs w:val="24"/>
        </w:rPr>
        <w:t>8</w:t>
      </w:r>
      <w:r w:rsidR="00F41C7E" w:rsidRPr="002E5D73">
        <w:rPr>
          <w:rFonts w:ascii="Times New Roman" w:eastAsia="Cambria" w:hAnsi="Times New Roman"/>
          <w:sz w:val="24"/>
          <w:szCs w:val="24"/>
        </w:rPr>
        <w:t>.3</w:t>
      </w:r>
      <w:r w:rsidR="00F41C7E" w:rsidRPr="002E5D73">
        <w:rPr>
          <w:rFonts w:ascii="Times New Roman" w:eastAsia="Cambria" w:hAnsi="Times New Roman"/>
          <w:sz w:val="24"/>
          <w:szCs w:val="24"/>
        </w:rPr>
        <w:tab/>
        <w:t>Wzór oświadczenia wstępnego stanowi załącznik nr 3A i 3B do SIWZ.</w:t>
      </w:r>
    </w:p>
    <w:p w:rsidR="00F41C7E" w:rsidRPr="002A7916" w:rsidRDefault="00B227C5" w:rsidP="00F41C7E">
      <w:pPr>
        <w:pStyle w:val="Akapitzlist"/>
        <w:ind w:left="1418" w:hanging="425"/>
        <w:contextualSpacing/>
        <w:jc w:val="both"/>
        <w:rPr>
          <w:rFonts w:ascii="Times New Roman" w:eastAsia="Cambria" w:hAnsi="Times New Roman"/>
          <w:sz w:val="24"/>
          <w:szCs w:val="24"/>
        </w:rPr>
      </w:pPr>
      <w:r>
        <w:rPr>
          <w:rFonts w:ascii="Times New Roman" w:eastAsia="Cambria" w:hAnsi="Times New Roman"/>
          <w:sz w:val="24"/>
          <w:szCs w:val="24"/>
        </w:rPr>
        <w:t>8</w:t>
      </w:r>
      <w:r w:rsidR="00F41C7E" w:rsidRPr="002A7916">
        <w:rPr>
          <w:rFonts w:ascii="Times New Roman" w:eastAsia="Cambria" w:hAnsi="Times New Roman"/>
          <w:sz w:val="24"/>
          <w:szCs w:val="24"/>
        </w:rPr>
        <w:t xml:space="preserve">.4 </w:t>
      </w:r>
      <w:r w:rsidR="00F41C7E" w:rsidRPr="002A7916">
        <w:rPr>
          <w:rFonts w:ascii="Times New Roman" w:eastAsia="Cambria" w:hAnsi="Times New Roman"/>
          <w:sz w:val="24"/>
          <w:szCs w:val="24"/>
        </w:rPr>
        <w:tab/>
        <w:t>W przypadku wykonawców wspólnie ubiegających się o udzielenie zamówienia oświadczenie wstępne składa każdy wykonawca.</w:t>
      </w:r>
    </w:p>
    <w:p w:rsidR="00F41C7E" w:rsidRPr="002A7916" w:rsidRDefault="00B227C5" w:rsidP="00F41C7E">
      <w:pPr>
        <w:pStyle w:val="Akapitzlist"/>
        <w:ind w:left="1418" w:hanging="425"/>
        <w:contextualSpacing/>
        <w:jc w:val="both"/>
        <w:rPr>
          <w:rFonts w:ascii="Times New Roman" w:hAnsi="Times New Roman"/>
          <w:sz w:val="24"/>
          <w:szCs w:val="24"/>
        </w:rPr>
      </w:pPr>
      <w:r>
        <w:rPr>
          <w:rFonts w:ascii="Times New Roman" w:eastAsia="Cambria" w:hAnsi="Times New Roman"/>
          <w:sz w:val="24"/>
          <w:szCs w:val="24"/>
        </w:rPr>
        <w:t>8</w:t>
      </w:r>
      <w:r w:rsidR="00F41C7E" w:rsidRPr="002A7916">
        <w:rPr>
          <w:rFonts w:ascii="Times New Roman" w:eastAsia="Cambria" w:hAnsi="Times New Roman"/>
          <w:sz w:val="24"/>
          <w:szCs w:val="24"/>
        </w:rPr>
        <w:t>.5</w:t>
      </w:r>
      <w:r w:rsidR="00F41C7E" w:rsidRPr="002A7916">
        <w:rPr>
          <w:rFonts w:ascii="Times New Roman" w:eastAsia="Cambria" w:hAnsi="Times New Roman"/>
          <w:sz w:val="24"/>
          <w:szCs w:val="24"/>
        </w:rPr>
        <w:tab/>
      </w:r>
      <w:r w:rsidR="00F41C7E" w:rsidRPr="002A7916">
        <w:rPr>
          <w:rFonts w:ascii="Times New Roman" w:hAnsi="Times New Roman"/>
          <w:sz w:val="24"/>
          <w:szCs w:val="24"/>
        </w:rPr>
        <w:t xml:space="preserve">Wykonawca, który powołuje się na zasoby innych podmiotów, w celu wykazania braku istnienia wobec nich podstaw wykluczenia oraz spełniania, </w:t>
      </w:r>
      <w:r w:rsidR="00F41C7E">
        <w:rPr>
          <w:rFonts w:ascii="Times New Roman" w:hAnsi="Times New Roman"/>
          <w:sz w:val="24"/>
          <w:szCs w:val="24"/>
        </w:rPr>
        <w:br/>
      </w:r>
      <w:r w:rsidR="00F41C7E" w:rsidRPr="002A7916">
        <w:rPr>
          <w:rFonts w:ascii="Times New Roman" w:hAnsi="Times New Roman"/>
          <w:sz w:val="24"/>
          <w:szCs w:val="24"/>
        </w:rPr>
        <w:t>w zakresie, w jakim powołuje się na ich zasoby zamieszcza informacje o tych podmiotach w oświadczeniu wstępnym.</w:t>
      </w:r>
    </w:p>
    <w:p w:rsidR="00F41C7E" w:rsidRPr="002A7916" w:rsidRDefault="00B227C5" w:rsidP="00F41C7E">
      <w:pPr>
        <w:pStyle w:val="Akapitzlist"/>
        <w:spacing w:after="0"/>
        <w:ind w:left="1418" w:hanging="425"/>
        <w:contextualSpacing/>
        <w:jc w:val="both"/>
        <w:rPr>
          <w:rFonts w:ascii="Times New Roman" w:eastAsia="Cambria" w:hAnsi="Times New Roman"/>
          <w:sz w:val="24"/>
          <w:szCs w:val="24"/>
        </w:rPr>
      </w:pPr>
      <w:r>
        <w:rPr>
          <w:rFonts w:ascii="Times New Roman" w:hAnsi="Times New Roman"/>
          <w:sz w:val="24"/>
          <w:szCs w:val="24"/>
        </w:rPr>
        <w:t>8</w:t>
      </w:r>
      <w:r w:rsidR="00F41C7E" w:rsidRPr="002A7916">
        <w:rPr>
          <w:rFonts w:ascii="Times New Roman" w:hAnsi="Times New Roman"/>
          <w:sz w:val="24"/>
          <w:szCs w:val="24"/>
        </w:rPr>
        <w:t>.6</w:t>
      </w:r>
      <w:r w:rsidR="00F41C7E" w:rsidRPr="002A7916">
        <w:rPr>
          <w:rFonts w:ascii="Times New Roman" w:hAnsi="Times New Roman"/>
          <w:sz w:val="24"/>
          <w:szCs w:val="24"/>
        </w:rPr>
        <w:tab/>
      </w:r>
      <w:r w:rsidR="00F41C7E" w:rsidRPr="002A7916">
        <w:rPr>
          <w:rFonts w:ascii="Times New Roman" w:hAnsi="Times New Roman"/>
          <w:b/>
          <w:sz w:val="24"/>
          <w:szCs w:val="24"/>
        </w:rPr>
        <w:t>Zamawiający nie żąda</w:t>
      </w:r>
      <w:r w:rsidR="00F41C7E" w:rsidRPr="002A7916">
        <w:rPr>
          <w:rFonts w:ascii="Times New Roman" w:hAnsi="Times New Roman"/>
          <w:sz w:val="24"/>
          <w:szCs w:val="24"/>
        </w:rPr>
        <w:t xml:space="preserve">, aby wykonawca, który zamierza powierzyć wykonanie części zamówienia podwykonawcom, w celu wykazania braku istnienia wobec nich podstaw wykluczenia z udziału w postępowaniu zamieszczał informacje </w:t>
      </w:r>
      <w:r w:rsidR="00F41C7E">
        <w:rPr>
          <w:rFonts w:ascii="Times New Roman" w:hAnsi="Times New Roman"/>
          <w:sz w:val="24"/>
          <w:szCs w:val="24"/>
        </w:rPr>
        <w:br/>
      </w:r>
      <w:r w:rsidR="00F41C7E" w:rsidRPr="002A7916">
        <w:rPr>
          <w:rFonts w:ascii="Times New Roman" w:hAnsi="Times New Roman"/>
          <w:sz w:val="24"/>
          <w:szCs w:val="24"/>
        </w:rPr>
        <w:t xml:space="preserve">o podwykonawcach w oświadczeniu wstępnym. </w:t>
      </w:r>
    </w:p>
    <w:p w:rsidR="00F41C7E" w:rsidRDefault="00F41C7E" w:rsidP="00F41C7E">
      <w:pPr>
        <w:pBdr>
          <w:bottom w:val="single" w:sz="4" w:space="1" w:color="auto"/>
        </w:pBdr>
        <w:ind w:left="567"/>
        <w:contextualSpacing/>
        <w:jc w:val="both"/>
        <w:rPr>
          <w:rFonts w:eastAsia="Cambria"/>
          <w:b/>
          <w:bCs/>
        </w:rPr>
      </w:pPr>
    </w:p>
    <w:p w:rsidR="00F41C7E" w:rsidRPr="002A7916" w:rsidRDefault="00B227C5" w:rsidP="00F41C7E">
      <w:pPr>
        <w:pBdr>
          <w:bottom w:val="single" w:sz="4" w:space="1" w:color="auto"/>
        </w:pBdr>
        <w:ind w:left="567"/>
        <w:contextualSpacing/>
        <w:jc w:val="both"/>
        <w:rPr>
          <w:rFonts w:eastAsia="Cambria"/>
          <w:b/>
          <w:bCs/>
        </w:rPr>
      </w:pPr>
      <w:r>
        <w:rPr>
          <w:rFonts w:eastAsia="Cambria"/>
          <w:b/>
          <w:bCs/>
        </w:rPr>
        <w:t>9</w:t>
      </w:r>
      <w:r w:rsidR="00F41C7E" w:rsidRPr="002A7916">
        <w:rPr>
          <w:rFonts w:eastAsia="Cambria"/>
          <w:b/>
          <w:bCs/>
        </w:rPr>
        <w:t>. Informacje o sposobie porozumienia się zamawiającego z wykonawcami oraz przekazywania oświadczeń lub dokumentów, a także wskazanie osób uprawnionych do porozumiewania się z wykonawcami oraz adres poczty elektronicznej lub strony internetowej zamawiającego.</w:t>
      </w:r>
    </w:p>
    <w:p w:rsidR="00F41C7E" w:rsidRPr="002A7916" w:rsidRDefault="00B227C5" w:rsidP="00F41C7E">
      <w:pPr>
        <w:ind w:left="1134" w:hanging="567"/>
        <w:contextualSpacing/>
        <w:jc w:val="both"/>
      </w:pPr>
      <w:r>
        <w:rPr>
          <w:rFonts w:eastAsia="Cambria"/>
        </w:rPr>
        <w:t>9</w:t>
      </w:r>
      <w:r w:rsidR="00F41C7E" w:rsidRPr="002A7916">
        <w:rPr>
          <w:rFonts w:eastAsia="Cambria"/>
        </w:rPr>
        <w:t xml:space="preserve">.1 </w:t>
      </w:r>
      <w:r w:rsidR="00F41C7E" w:rsidRPr="002A7916">
        <w:rPr>
          <w:rFonts w:eastAsia="Cambria"/>
        </w:rPr>
        <w:tab/>
        <w:t xml:space="preserve">W niniejszym postępowaniu wszelkie oświadczenia, wnioski, zawiadomienia oraz informacje należy przekazywać </w:t>
      </w:r>
      <w:r w:rsidR="00F41C7E" w:rsidRPr="002A7916">
        <w:t>za pośrednictwem operatora pocztowego w rozumieniu ustawy z dnia 23 listopada 2012 r. – Prawo pocztowe (Dz. U. z 2012 r. poz. 1529 oraz z 2015 r. poz. 1830), osobiście, za pośrednictwem posłańca, faksu lub przy użyciu środków komunikacji elektronicznej w ro</w:t>
      </w:r>
      <w:r>
        <w:t xml:space="preserve">zumieniu ustawy z dnia 18 lipca </w:t>
      </w:r>
      <w:r w:rsidR="00F41C7E" w:rsidRPr="002A7916">
        <w:t xml:space="preserve">2002 r. </w:t>
      </w:r>
      <w:r w:rsidR="00F41C7E">
        <w:br/>
      </w:r>
      <w:r w:rsidR="00F41C7E" w:rsidRPr="002A7916">
        <w:t xml:space="preserve">o świadczeniu usług drogą elektroniczną (Dz. U. z 2013 r. poz. 1422, z 2015 r. poz. 1844 oraz z 2016 r. poz. 147 i 615). Z zastrzeżeniem, że jeżeli przepisy ustawy Prawo zamówień publicznych innych ustaw lub rozporządzeń wykonawczych wymagają szczególnej formy dla danego dokumentu, wykonawca musi zastosować tą formę. Jeżeli zamawiający lub wykonawca przekazują oświadczenia, wnioski, zawiadomienia oraz informacje za pośrednictwem faksu lub przy użyciu środków komunikacji elektronicznej w rozumieniu </w:t>
      </w:r>
      <w:hyperlink r:id="rId11" w:anchor="/dokument/16979921" w:history="1">
        <w:r w:rsidR="00F41C7E" w:rsidRPr="002A7916">
          <w:rPr>
            <w:rStyle w:val="Hipercze"/>
          </w:rPr>
          <w:t>ustawy</w:t>
        </w:r>
      </w:hyperlink>
      <w:r w:rsidR="00F41C7E" w:rsidRPr="002A7916">
        <w:t xml:space="preserve"> z dnia 18 lipca 2002 r. o świadczeniu usług drogą elektroniczną, każda ze stron na żądanie drugiej strony niezwłocznie potwierdza fakt ich otrzymania.</w:t>
      </w:r>
    </w:p>
    <w:p w:rsidR="00F41C7E" w:rsidRPr="002A7916" w:rsidRDefault="00B227C5" w:rsidP="00F41C7E">
      <w:pPr>
        <w:ind w:left="1134" w:hanging="567"/>
        <w:contextualSpacing/>
        <w:jc w:val="both"/>
      </w:pPr>
      <w:r>
        <w:t>9</w:t>
      </w:r>
      <w:r w:rsidR="00F41C7E" w:rsidRPr="002A7916">
        <w:t>.2</w:t>
      </w:r>
      <w:r w:rsidR="00F41C7E" w:rsidRPr="002A7916">
        <w:tab/>
        <w:t>Oferty należy składać pod rygorem nieważności w formie pisemnej.</w:t>
      </w:r>
    </w:p>
    <w:p w:rsidR="00F41C7E" w:rsidRPr="002A7916" w:rsidRDefault="00B227C5" w:rsidP="00F41C7E">
      <w:pPr>
        <w:ind w:left="1134" w:hanging="567"/>
        <w:contextualSpacing/>
        <w:jc w:val="both"/>
        <w:rPr>
          <w:rFonts w:eastAsia="Cambria"/>
        </w:rPr>
      </w:pPr>
      <w:r>
        <w:rPr>
          <w:rFonts w:eastAsia="Cambria"/>
        </w:rPr>
        <w:t>9</w:t>
      </w:r>
      <w:r w:rsidR="00F41C7E" w:rsidRPr="002A7916">
        <w:rPr>
          <w:rFonts w:eastAsia="Cambria"/>
        </w:rPr>
        <w:t xml:space="preserve">.3 Oświadczenia, wnioski, zawiadomienia oraz informacje należy przekazywać </w:t>
      </w:r>
      <w:r w:rsidR="00F41C7E" w:rsidRPr="002A7916">
        <w:rPr>
          <w:rFonts w:eastAsia="Cambria"/>
        </w:rPr>
        <w:br/>
        <w:t>do zamawiającego:</w:t>
      </w:r>
    </w:p>
    <w:p w:rsidR="00F41C7E" w:rsidRPr="002A7916" w:rsidRDefault="00F41C7E" w:rsidP="00F41C7E">
      <w:pPr>
        <w:pStyle w:val="Akapitzlist"/>
        <w:ind w:left="1701" w:hanging="567"/>
        <w:contextualSpacing/>
        <w:jc w:val="both"/>
        <w:rPr>
          <w:rFonts w:ascii="Times New Roman" w:eastAsia="Cambria" w:hAnsi="Times New Roman"/>
          <w:sz w:val="24"/>
          <w:szCs w:val="24"/>
        </w:rPr>
      </w:pPr>
      <w:r w:rsidRPr="002A7916">
        <w:rPr>
          <w:rFonts w:ascii="Times New Roman" w:eastAsia="Cambria" w:hAnsi="Times New Roman"/>
          <w:sz w:val="24"/>
          <w:szCs w:val="24"/>
        </w:rPr>
        <w:lastRenderedPageBreak/>
        <w:t xml:space="preserve">  - </w:t>
      </w:r>
      <w:r w:rsidRPr="002A7916">
        <w:rPr>
          <w:rFonts w:ascii="Times New Roman" w:eastAsia="Cambria" w:hAnsi="Times New Roman"/>
          <w:sz w:val="24"/>
          <w:szCs w:val="24"/>
        </w:rPr>
        <w:tab/>
        <w:t xml:space="preserve">za pomocą faksu na nr 48 </w:t>
      </w:r>
      <w:r w:rsidR="00B227C5">
        <w:rPr>
          <w:rFonts w:ascii="Times New Roman" w:eastAsia="Cambria" w:hAnsi="Times New Roman"/>
          <w:sz w:val="24"/>
          <w:szCs w:val="24"/>
        </w:rPr>
        <w:t>6162427</w:t>
      </w:r>
    </w:p>
    <w:p w:rsidR="00F41C7E" w:rsidRPr="002A7916" w:rsidRDefault="00F41C7E" w:rsidP="00F41C7E">
      <w:pPr>
        <w:pStyle w:val="Akapitzlist"/>
        <w:ind w:left="1701" w:hanging="567"/>
        <w:contextualSpacing/>
        <w:jc w:val="both"/>
        <w:rPr>
          <w:rFonts w:ascii="Times New Roman" w:eastAsia="Cambria" w:hAnsi="Times New Roman"/>
          <w:sz w:val="24"/>
          <w:szCs w:val="24"/>
        </w:rPr>
      </w:pPr>
      <w:r w:rsidRPr="002A7916">
        <w:rPr>
          <w:rFonts w:ascii="Times New Roman" w:eastAsia="Cambria" w:hAnsi="Times New Roman"/>
          <w:sz w:val="24"/>
          <w:szCs w:val="24"/>
        </w:rPr>
        <w:t xml:space="preserve">  - </w:t>
      </w:r>
      <w:r w:rsidRPr="002A7916">
        <w:rPr>
          <w:rFonts w:ascii="Times New Roman" w:eastAsia="Cambria" w:hAnsi="Times New Roman"/>
          <w:sz w:val="24"/>
          <w:szCs w:val="24"/>
        </w:rPr>
        <w:tab/>
        <w:t xml:space="preserve">drogą elektroniczną na e-mail: </w:t>
      </w:r>
      <w:r w:rsidR="00B227C5">
        <w:rPr>
          <w:rFonts w:ascii="Times New Roman" w:hAnsi="Times New Roman"/>
          <w:sz w:val="24"/>
          <w:szCs w:val="24"/>
        </w:rPr>
        <w:t>zeaszilza@interia.pl</w:t>
      </w:r>
    </w:p>
    <w:p w:rsidR="00F41C7E" w:rsidRPr="002A7916" w:rsidRDefault="00F41C7E" w:rsidP="00F41C7E">
      <w:pPr>
        <w:pStyle w:val="Akapitzlist"/>
        <w:spacing w:after="0"/>
        <w:ind w:left="1701" w:hanging="567"/>
        <w:contextualSpacing/>
        <w:jc w:val="both"/>
        <w:rPr>
          <w:rFonts w:ascii="Times New Roman" w:eastAsia="Cambria" w:hAnsi="Times New Roman"/>
          <w:sz w:val="24"/>
          <w:szCs w:val="24"/>
        </w:rPr>
      </w:pPr>
      <w:r w:rsidRPr="002A7916">
        <w:rPr>
          <w:rFonts w:ascii="Times New Roman" w:eastAsia="Cambria" w:hAnsi="Times New Roman"/>
          <w:sz w:val="24"/>
          <w:szCs w:val="24"/>
        </w:rPr>
        <w:t xml:space="preserve">  -</w:t>
      </w:r>
      <w:r w:rsidRPr="002A7916">
        <w:rPr>
          <w:rFonts w:ascii="Times New Roman" w:eastAsia="Cambria" w:hAnsi="Times New Roman"/>
          <w:sz w:val="24"/>
          <w:szCs w:val="24"/>
        </w:rPr>
        <w:tab/>
        <w:t xml:space="preserve">pisemnie na adres: </w:t>
      </w:r>
      <w:r w:rsidR="00B227C5">
        <w:rPr>
          <w:rFonts w:ascii="Times New Roman" w:eastAsia="Cambria" w:hAnsi="Times New Roman"/>
          <w:sz w:val="24"/>
          <w:szCs w:val="24"/>
        </w:rPr>
        <w:t xml:space="preserve">Zespół Ekonomiczno-Administracyjny Szkół w Iłży, Osiedle Stanisława Staszica 13, 27-100 Iłża </w:t>
      </w:r>
    </w:p>
    <w:p w:rsidR="00F41C7E" w:rsidRPr="002A7916" w:rsidRDefault="00B227C5" w:rsidP="00F41C7E">
      <w:pPr>
        <w:ind w:left="1134" w:hanging="567"/>
        <w:contextualSpacing/>
        <w:jc w:val="both"/>
        <w:rPr>
          <w:rFonts w:eastAsia="Cambria"/>
        </w:rPr>
      </w:pPr>
      <w:r>
        <w:rPr>
          <w:rFonts w:eastAsia="Cambria"/>
        </w:rPr>
        <w:t>9</w:t>
      </w:r>
      <w:r w:rsidR="00F41C7E" w:rsidRPr="002A7916">
        <w:rPr>
          <w:rFonts w:eastAsia="Cambria"/>
        </w:rPr>
        <w:t xml:space="preserve">.4 </w:t>
      </w:r>
      <w:r w:rsidR="00F41C7E" w:rsidRPr="002A7916">
        <w:rPr>
          <w:rFonts w:eastAsia="Cambria"/>
        </w:rPr>
        <w:tab/>
        <w:t xml:space="preserve">Wszelkie oświadczenia, wnioski, zawiadomienia oraz informacje przekazywane  przez  wykonawcę  powinny być  podpisane przez osobę upoważnioną  do występowania </w:t>
      </w:r>
      <w:r w:rsidR="00F41C7E">
        <w:rPr>
          <w:rFonts w:eastAsia="Cambria"/>
        </w:rPr>
        <w:br/>
      </w:r>
      <w:r w:rsidR="00F41C7E" w:rsidRPr="002A7916">
        <w:rPr>
          <w:rFonts w:eastAsia="Cambria"/>
        </w:rPr>
        <w:t xml:space="preserve">w imieniu wykonawcy  albo przez osobę umocowaną  przez osobę uprawnioną, </w:t>
      </w:r>
      <w:r w:rsidR="00F41C7E">
        <w:rPr>
          <w:rFonts w:eastAsia="Cambria"/>
        </w:rPr>
        <w:br/>
      </w:r>
      <w:r w:rsidR="00F41C7E" w:rsidRPr="002A7916">
        <w:rPr>
          <w:rFonts w:eastAsia="Cambria"/>
        </w:rPr>
        <w:t>w przypadku osób fizycznych przez wykonawcę albo przez osobę  umocowaną przez wykonawcę. W przypadku wykonawców wspólnie ubiegających się o udzielenie zamówienia oświadczenia, wnioski, zawiadomienia oraz informacje powinny być podpisane przez pełnomocnika.</w:t>
      </w:r>
    </w:p>
    <w:p w:rsidR="00F41C7E" w:rsidRPr="002A7916" w:rsidRDefault="00B227C5" w:rsidP="00F41C7E">
      <w:pPr>
        <w:ind w:left="1134" w:hanging="567"/>
        <w:contextualSpacing/>
        <w:jc w:val="both"/>
        <w:rPr>
          <w:rFonts w:eastAsia="Cambria"/>
        </w:rPr>
      </w:pPr>
      <w:r>
        <w:rPr>
          <w:rFonts w:eastAsia="Cambria"/>
        </w:rPr>
        <w:t>9</w:t>
      </w:r>
      <w:r w:rsidR="00F41C7E" w:rsidRPr="002A7916">
        <w:rPr>
          <w:rFonts w:eastAsia="Cambria"/>
        </w:rPr>
        <w:t xml:space="preserve">.5 </w:t>
      </w:r>
      <w:r w:rsidR="00F41C7E" w:rsidRPr="002A7916">
        <w:rPr>
          <w:rFonts w:eastAsia="Cambria"/>
        </w:rPr>
        <w:tab/>
        <w:t xml:space="preserve">Zamawiający udzieli wyjaśnień dotyczących treści specyfikacji istotnych warunków zamówienia niezwłocznie, jednak nie później niż 2 dni przed upływem terminu składania ofert, pod warunkiem, że wniosek o wyjaśnienie treści specyfikacji istotnych warunków zamówienia wpłynie do zamawiającego nie później niż do końca dnia </w:t>
      </w:r>
      <w:r w:rsidR="00F41C7E">
        <w:rPr>
          <w:rFonts w:eastAsia="Cambria"/>
        </w:rPr>
        <w:br/>
      </w:r>
      <w:r w:rsidR="00F41C7E" w:rsidRPr="002A7916">
        <w:rPr>
          <w:rFonts w:eastAsia="Cambria"/>
        </w:rPr>
        <w:t xml:space="preserve">w którym upływa połowa wyznaczonego terminu składnia ofert tj. do </w:t>
      </w:r>
      <w:r w:rsidR="00F41C7E" w:rsidRPr="00453565">
        <w:rPr>
          <w:rFonts w:eastAsia="Cambria"/>
        </w:rPr>
        <w:t xml:space="preserve">dnia </w:t>
      </w:r>
      <w:r w:rsidR="008C7585">
        <w:rPr>
          <w:rFonts w:eastAsia="Cambria"/>
          <w:b/>
        </w:rPr>
        <w:t>07</w:t>
      </w:r>
      <w:r w:rsidR="00072055">
        <w:rPr>
          <w:rFonts w:eastAsia="Cambria"/>
          <w:b/>
        </w:rPr>
        <w:t>.08</w:t>
      </w:r>
      <w:r w:rsidR="00F41C7E" w:rsidRPr="00453565">
        <w:rPr>
          <w:rFonts w:eastAsia="Cambria"/>
          <w:b/>
        </w:rPr>
        <w:t>.201</w:t>
      </w:r>
      <w:r w:rsidR="008C7585">
        <w:rPr>
          <w:rFonts w:eastAsia="Cambria"/>
          <w:b/>
        </w:rPr>
        <w:t>8</w:t>
      </w:r>
      <w:r w:rsidR="00F41C7E" w:rsidRPr="00453565">
        <w:rPr>
          <w:rFonts w:eastAsia="Cambria"/>
          <w:b/>
        </w:rPr>
        <w:t>r.</w:t>
      </w:r>
    </w:p>
    <w:p w:rsidR="00F41C7E" w:rsidRPr="002A7916" w:rsidRDefault="00072055" w:rsidP="00F41C7E">
      <w:pPr>
        <w:ind w:left="1134" w:hanging="567"/>
        <w:contextualSpacing/>
        <w:jc w:val="both"/>
        <w:rPr>
          <w:rFonts w:eastAsia="Cambria"/>
        </w:rPr>
      </w:pPr>
      <w:r>
        <w:rPr>
          <w:rFonts w:eastAsia="Cambria"/>
        </w:rPr>
        <w:t>9</w:t>
      </w:r>
      <w:r w:rsidR="00F41C7E" w:rsidRPr="002A7916">
        <w:rPr>
          <w:rFonts w:eastAsia="Cambria"/>
        </w:rPr>
        <w:t xml:space="preserve">.6 </w:t>
      </w:r>
      <w:r w:rsidR="00F41C7E" w:rsidRPr="002A7916">
        <w:rPr>
          <w:rFonts w:eastAsia="Cambria"/>
        </w:rPr>
        <w:tab/>
        <w:t xml:space="preserve">Osobą upoważnioną do kontaktowania się z wykonawcami jest: </w:t>
      </w:r>
      <w:r w:rsidR="00F41C7E">
        <w:rPr>
          <w:rFonts w:eastAsia="Cambria"/>
        </w:rPr>
        <w:t xml:space="preserve"> </w:t>
      </w:r>
      <w:r>
        <w:rPr>
          <w:rFonts w:eastAsia="Cambria"/>
          <w:b/>
        </w:rPr>
        <w:t>Wiesława Kwiecień</w:t>
      </w:r>
      <w:r w:rsidR="00F41C7E">
        <w:rPr>
          <w:rFonts w:eastAsia="Cambria"/>
        </w:rPr>
        <w:t xml:space="preserve"> </w:t>
      </w:r>
      <w:r w:rsidR="00F41C7E">
        <w:rPr>
          <w:rFonts w:eastAsia="Cambria"/>
        </w:rPr>
        <w:br/>
      </w:r>
      <w:r w:rsidR="00F41C7E" w:rsidRPr="00453565">
        <w:rPr>
          <w:rFonts w:eastAsia="Cambria"/>
        </w:rPr>
        <w:t xml:space="preserve">i </w:t>
      </w:r>
      <w:r>
        <w:rPr>
          <w:rFonts w:eastAsia="Cambria"/>
          <w:b/>
        </w:rPr>
        <w:t xml:space="preserve">Beata </w:t>
      </w:r>
      <w:proofErr w:type="spellStart"/>
      <w:r>
        <w:rPr>
          <w:rFonts w:eastAsia="Cambria"/>
          <w:b/>
        </w:rPr>
        <w:t>Korpula</w:t>
      </w:r>
      <w:proofErr w:type="spellEnd"/>
      <w:r w:rsidR="00F41C7E" w:rsidRPr="00453565">
        <w:rPr>
          <w:rFonts w:eastAsia="Cambria"/>
          <w:b/>
        </w:rPr>
        <w:t>.</w:t>
      </w:r>
    </w:p>
    <w:p w:rsidR="00F41C7E" w:rsidRDefault="00072055" w:rsidP="00F41C7E">
      <w:pPr>
        <w:tabs>
          <w:tab w:val="left" w:pos="1418"/>
        </w:tabs>
        <w:ind w:left="1134" w:hanging="567"/>
        <w:contextualSpacing/>
        <w:jc w:val="both"/>
        <w:rPr>
          <w:rFonts w:eastAsia="Cambria"/>
        </w:rPr>
      </w:pPr>
      <w:r>
        <w:rPr>
          <w:rFonts w:eastAsia="Cambria"/>
        </w:rPr>
        <w:t>9</w:t>
      </w:r>
      <w:r w:rsidR="00F41C7E" w:rsidRPr="002A7916">
        <w:rPr>
          <w:rFonts w:eastAsia="Cambria"/>
        </w:rPr>
        <w:t xml:space="preserve">.7 </w:t>
      </w:r>
      <w:r w:rsidR="00F41C7E" w:rsidRPr="002A7916">
        <w:rPr>
          <w:rFonts w:eastAsia="Cambria"/>
        </w:rPr>
        <w:tab/>
        <w:t xml:space="preserve">Adres strony internetowej, na której zamieszczone jest ogłoszenie o zamówieniu oraz specyfikacja istotnych warunków zamówienia a także wszystkie inne niezbędne dokumenty: </w:t>
      </w:r>
      <w:hyperlink r:id="rId12" w:history="1">
        <w:r w:rsidRPr="00BA2368">
          <w:rPr>
            <w:rStyle w:val="Hipercze"/>
          </w:rPr>
          <w:t>www.zeasilza.biposwiata.pl</w:t>
        </w:r>
      </w:hyperlink>
    </w:p>
    <w:p w:rsidR="00F41C7E" w:rsidRPr="00453565" w:rsidRDefault="00F41C7E" w:rsidP="00F41C7E">
      <w:pPr>
        <w:tabs>
          <w:tab w:val="left" w:pos="1418"/>
        </w:tabs>
        <w:ind w:left="1134" w:hanging="567"/>
        <w:contextualSpacing/>
        <w:jc w:val="both"/>
        <w:rPr>
          <w:rFonts w:eastAsia="Cambria"/>
        </w:rPr>
      </w:pPr>
    </w:p>
    <w:p w:rsidR="00F41C7E" w:rsidRPr="002A7916" w:rsidRDefault="00072055" w:rsidP="00F41C7E">
      <w:pPr>
        <w:pBdr>
          <w:bottom w:val="single" w:sz="4" w:space="0" w:color="000000"/>
        </w:pBdr>
        <w:tabs>
          <w:tab w:val="left" w:pos="1134"/>
          <w:tab w:val="left" w:pos="1418"/>
        </w:tabs>
        <w:ind w:left="360"/>
        <w:jc w:val="both"/>
        <w:rPr>
          <w:rFonts w:eastAsia="Cambria"/>
          <w:b/>
          <w:bCs/>
        </w:rPr>
      </w:pPr>
      <w:r>
        <w:rPr>
          <w:rFonts w:eastAsia="Cambria"/>
          <w:b/>
          <w:bCs/>
        </w:rPr>
        <w:t>10</w:t>
      </w:r>
      <w:r w:rsidR="00F41C7E" w:rsidRPr="002A7916">
        <w:rPr>
          <w:rFonts w:eastAsia="Cambria"/>
          <w:b/>
          <w:bCs/>
        </w:rPr>
        <w:t>. Wymagania dotyczące wadium</w:t>
      </w:r>
    </w:p>
    <w:p w:rsidR="00F41C7E" w:rsidRDefault="00F41C7E" w:rsidP="00F41C7E">
      <w:pPr>
        <w:ind w:left="709"/>
        <w:jc w:val="both"/>
        <w:rPr>
          <w:rFonts w:eastAsia="Cambria"/>
        </w:rPr>
      </w:pPr>
      <w:r w:rsidRPr="002A7916">
        <w:rPr>
          <w:rFonts w:eastAsia="Cambria"/>
        </w:rPr>
        <w:t>Zamawiający nie wymaga wniesienia wadium w niniejszym postępowaniu.</w:t>
      </w:r>
    </w:p>
    <w:p w:rsidR="00F41C7E" w:rsidRPr="002A7916" w:rsidRDefault="00F41C7E" w:rsidP="00F41C7E">
      <w:pPr>
        <w:ind w:left="709"/>
        <w:jc w:val="both"/>
        <w:rPr>
          <w:rFonts w:eastAsia="Cambria"/>
        </w:rPr>
      </w:pPr>
    </w:p>
    <w:p w:rsidR="00F41C7E" w:rsidRPr="002A7916" w:rsidRDefault="00072055" w:rsidP="00F41C7E">
      <w:pPr>
        <w:pBdr>
          <w:bottom w:val="single" w:sz="4" w:space="0" w:color="000000"/>
        </w:pBdr>
        <w:tabs>
          <w:tab w:val="left" w:pos="567"/>
        </w:tabs>
        <w:ind w:left="284"/>
        <w:jc w:val="both"/>
        <w:rPr>
          <w:rFonts w:eastAsia="Cambria"/>
          <w:b/>
          <w:bCs/>
        </w:rPr>
      </w:pPr>
      <w:r>
        <w:rPr>
          <w:rFonts w:eastAsia="Cambria"/>
          <w:b/>
          <w:bCs/>
        </w:rPr>
        <w:t>11</w:t>
      </w:r>
      <w:r w:rsidR="00F41C7E" w:rsidRPr="002A7916">
        <w:rPr>
          <w:rFonts w:eastAsia="Cambria"/>
          <w:b/>
          <w:bCs/>
        </w:rPr>
        <w:t xml:space="preserve">. Termin związania ofertą </w:t>
      </w:r>
    </w:p>
    <w:p w:rsidR="00F41C7E" w:rsidRPr="002A7916" w:rsidRDefault="00072055" w:rsidP="00F41C7E">
      <w:pPr>
        <w:ind w:left="993" w:hanging="426"/>
        <w:jc w:val="both"/>
        <w:rPr>
          <w:rFonts w:eastAsia="Cambria"/>
        </w:rPr>
      </w:pPr>
      <w:r>
        <w:rPr>
          <w:rFonts w:eastAsia="Cambria"/>
        </w:rPr>
        <w:t>11</w:t>
      </w:r>
      <w:r w:rsidR="00F41C7E" w:rsidRPr="002A7916">
        <w:rPr>
          <w:rFonts w:eastAsia="Cambria"/>
        </w:rPr>
        <w:t xml:space="preserve">.1 Każdy wykonawca będzie związany swoją ofertą  30 dni od upływu terminu składania ofert. </w:t>
      </w:r>
    </w:p>
    <w:p w:rsidR="00F41C7E" w:rsidRDefault="00072055" w:rsidP="00F41C7E">
      <w:pPr>
        <w:ind w:left="567"/>
        <w:jc w:val="both"/>
        <w:rPr>
          <w:rFonts w:eastAsia="Cambria"/>
          <w:color w:val="FF0000"/>
        </w:rPr>
      </w:pPr>
      <w:r>
        <w:rPr>
          <w:rFonts w:eastAsia="Cambria"/>
        </w:rPr>
        <w:t>11</w:t>
      </w:r>
      <w:r w:rsidR="00F41C7E" w:rsidRPr="002A7916">
        <w:rPr>
          <w:rFonts w:eastAsia="Cambria"/>
        </w:rPr>
        <w:t xml:space="preserve">.2 Wykonawca samodzielnie lub na wniosek Zamawiającego może przedłużyć termin </w:t>
      </w:r>
      <w:r w:rsidR="00F41C7E">
        <w:rPr>
          <w:rFonts w:eastAsia="Cambria"/>
        </w:rPr>
        <w:br/>
        <w:t xml:space="preserve">         </w:t>
      </w:r>
      <w:r w:rsidR="00F41C7E" w:rsidRPr="002A7916">
        <w:rPr>
          <w:rFonts w:eastAsia="Cambria"/>
        </w:rPr>
        <w:t>związania ofertą, z tym, że zamawiający może tylko raz, co najmniej na 3 dni przed</w:t>
      </w:r>
      <w:r w:rsidR="00F41C7E">
        <w:rPr>
          <w:rFonts w:eastAsia="Cambria"/>
        </w:rPr>
        <w:br/>
        <w:t xml:space="preserve">        </w:t>
      </w:r>
      <w:r w:rsidR="00F41C7E" w:rsidRPr="002A7916">
        <w:rPr>
          <w:rFonts w:eastAsia="Cambria"/>
        </w:rPr>
        <w:t xml:space="preserve"> upływem terminu związania ofertą, zwrócić się  do Wykonawców o wyrażenie zgody </w:t>
      </w:r>
      <w:r w:rsidR="00F41C7E">
        <w:rPr>
          <w:rFonts w:eastAsia="Cambria"/>
        </w:rPr>
        <w:br/>
        <w:t xml:space="preserve">        </w:t>
      </w:r>
      <w:r w:rsidR="00F41C7E" w:rsidRPr="002A7916">
        <w:rPr>
          <w:rFonts w:eastAsia="Cambria"/>
        </w:rPr>
        <w:t>na przedłużenie tego terminu o oznaczony okres, nie dłuższy jednak niż 60 dni</w:t>
      </w:r>
      <w:r w:rsidR="00F41C7E" w:rsidRPr="00E8638A">
        <w:rPr>
          <w:rFonts w:eastAsia="Cambria"/>
          <w:color w:val="FF0000"/>
        </w:rPr>
        <w:t>.</w:t>
      </w:r>
    </w:p>
    <w:p w:rsidR="00F41C7E" w:rsidRPr="002A7916" w:rsidRDefault="00F41C7E" w:rsidP="00F41C7E">
      <w:pPr>
        <w:tabs>
          <w:tab w:val="left" w:pos="567"/>
        </w:tabs>
        <w:ind w:left="284"/>
        <w:jc w:val="both"/>
        <w:rPr>
          <w:rFonts w:eastAsia="Cambria"/>
        </w:rPr>
      </w:pPr>
    </w:p>
    <w:p w:rsidR="00F41C7E" w:rsidRPr="002A7916" w:rsidRDefault="00072055" w:rsidP="00F41C7E">
      <w:pPr>
        <w:pBdr>
          <w:bottom w:val="single" w:sz="4" w:space="0" w:color="000000"/>
        </w:pBdr>
        <w:tabs>
          <w:tab w:val="left" w:pos="567"/>
        </w:tabs>
        <w:ind w:left="284"/>
        <w:jc w:val="both"/>
        <w:rPr>
          <w:rFonts w:eastAsia="Cambria"/>
          <w:b/>
          <w:bCs/>
        </w:rPr>
      </w:pPr>
      <w:r>
        <w:rPr>
          <w:rFonts w:eastAsia="Cambria"/>
          <w:b/>
          <w:bCs/>
        </w:rPr>
        <w:t>12</w:t>
      </w:r>
      <w:r w:rsidR="00F41C7E" w:rsidRPr="002A7916">
        <w:rPr>
          <w:rFonts w:eastAsia="Cambria"/>
          <w:b/>
          <w:bCs/>
        </w:rPr>
        <w:t>. Opis sposobu przygotowania ofert.</w:t>
      </w:r>
    </w:p>
    <w:p w:rsidR="00F41C7E" w:rsidRPr="002A7916" w:rsidRDefault="00072055" w:rsidP="00F41C7E">
      <w:pPr>
        <w:ind w:left="1134" w:hanging="567"/>
        <w:jc w:val="both"/>
        <w:rPr>
          <w:rFonts w:eastAsia="Cambria"/>
        </w:rPr>
      </w:pPr>
      <w:r>
        <w:rPr>
          <w:rFonts w:eastAsia="Cambria"/>
        </w:rPr>
        <w:t>12</w:t>
      </w:r>
      <w:r w:rsidR="00F41C7E" w:rsidRPr="002A7916">
        <w:rPr>
          <w:rFonts w:eastAsia="Cambria"/>
        </w:rPr>
        <w:t>.1</w:t>
      </w:r>
      <w:r w:rsidR="00F41C7E" w:rsidRPr="002A7916">
        <w:rPr>
          <w:rFonts w:eastAsia="Cambria"/>
        </w:rPr>
        <w:tab/>
        <w:t>Ofertę należy napisać pismem czytelnym w języku polskim. Dokumenty składające się na ofertę sporządzone w języku obcym winny być składane wraz  z tłumaczeniem na język polski.</w:t>
      </w:r>
    </w:p>
    <w:p w:rsidR="00F41C7E" w:rsidRPr="002A7916" w:rsidRDefault="00072055" w:rsidP="00F41C7E">
      <w:pPr>
        <w:ind w:left="1134" w:hanging="567"/>
        <w:jc w:val="both"/>
        <w:rPr>
          <w:rFonts w:eastAsia="Cambria"/>
        </w:rPr>
      </w:pPr>
      <w:r>
        <w:rPr>
          <w:rFonts w:eastAsia="Cambria"/>
        </w:rPr>
        <w:t>12</w:t>
      </w:r>
      <w:r w:rsidR="00F41C7E" w:rsidRPr="002A7916">
        <w:rPr>
          <w:rFonts w:eastAsia="Cambria"/>
        </w:rPr>
        <w:t xml:space="preserve">.2 </w:t>
      </w:r>
      <w:r w:rsidR="00F41C7E" w:rsidRPr="002A7916">
        <w:rPr>
          <w:rFonts w:eastAsia="Cambria"/>
        </w:rPr>
        <w:tab/>
        <w:t>Ofertę należy sporządzić zgodnie z wymaganiami umieszczonymi w SIWZ oraz dołączyć wszystkie wymagane dokumenty i oświadczenia.</w:t>
      </w:r>
    </w:p>
    <w:p w:rsidR="00F41C7E" w:rsidRPr="002A7916" w:rsidRDefault="00072055" w:rsidP="00F41C7E">
      <w:pPr>
        <w:ind w:left="1134" w:hanging="567"/>
        <w:jc w:val="both"/>
        <w:rPr>
          <w:rFonts w:eastAsia="Cambria"/>
        </w:rPr>
      </w:pPr>
      <w:r>
        <w:rPr>
          <w:rFonts w:eastAsia="Cambria"/>
        </w:rPr>
        <w:t>12</w:t>
      </w:r>
      <w:r w:rsidR="00F41C7E" w:rsidRPr="002A7916">
        <w:rPr>
          <w:rFonts w:eastAsia="Cambria"/>
        </w:rPr>
        <w:t xml:space="preserve">.3 </w:t>
      </w:r>
      <w:r w:rsidR="00F41C7E" w:rsidRPr="002A7916">
        <w:rPr>
          <w:rFonts w:eastAsia="Cambria"/>
        </w:rPr>
        <w:tab/>
        <w:t xml:space="preserve">Każdy wykonawca może złożyć w niniejszym </w:t>
      </w:r>
      <w:r>
        <w:rPr>
          <w:rFonts w:eastAsia="Cambria"/>
        </w:rPr>
        <w:t>postępowaniu tylko jedną ofertę – na każdy pakiet</w:t>
      </w:r>
    </w:p>
    <w:p w:rsidR="00F41C7E" w:rsidRPr="003354D2" w:rsidRDefault="00072055" w:rsidP="00F41C7E">
      <w:pPr>
        <w:ind w:left="1134" w:hanging="567"/>
        <w:jc w:val="both"/>
        <w:rPr>
          <w:rFonts w:eastAsia="Cambria"/>
        </w:rPr>
      </w:pPr>
      <w:r>
        <w:rPr>
          <w:rFonts w:eastAsia="Cambria"/>
        </w:rPr>
        <w:t>12</w:t>
      </w:r>
      <w:r w:rsidR="00F41C7E" w:rsidRPr="002A7916">
        <w:rPr>
          <w:rFonts w:eastAsia="Cambria"/>
        </w:rPr>
        <w:t xml:space="preserve">.4 </w:t>
      </w:r>
      <w:r w:rsidR="00F41C7E" w:rsidRPr="002A7916">
        <w:rPr>
          <w:rFonts w:eastAsia="Cambria"/>
        </w:rPr>
        <w:tab/>
        <w:t xml:space="preserve">Ofertę należy złożyć w trwale zamkniętej kopercie. Koperta powinna być zaadresowana </w:t>
      </w:r>
      <w:r w:rsidR="00F41C7E" w:rsidRPr="003354D2">
        <w:rPr>
          <w:rFonts w:eastAsia="Cambria"/>
        </w:rPr>
        <w:t>na adres wskazany w pkt 1 SIWZ.</w:t>
      </w:r>
    </w:p>
    <w:p w:rsidR="00072055" w:rsidRDefault="00072055" w:rsidP="00F41C7E">
      <w:pPr>
        <w:ind w:left="1134" w:hanging="567"/>
        <w:jc w:val="both"/>
        <w:rPr>
          <w:rFonts w:eastAsia="Cambria"/>
          <w:b/>
          <w:bCs/>
          <w:u w:val="single"/>
        </w:rPr>
      </w:pPr>
    </w:p>
    <w:p w:rsidR="00F41C7E" w:rsidRPr="003354D2" w:rsidRDefault="00F41C7E" w:rsidP="00F41C7E">
      <w:pPr>
        <w:ind w:left="1134" w:hanging="567"/>
        <w:jc w:val="both"/>
        <w:rPr>
          <w:rFonts w:eastAsia="Cambria"/>
          <w:b/>
          <w:bCs/>
          <w:u w:val="single"/>
        </w:rPr>
      </w:pPr>
      <w:r w:rsidRPr="003354D2">
        <w:rPr>
          <w:rFonts w:eastAsia="Cambria"/>
          <w:b/>
          <w:bCs/>
          <w:u w:val="single"/>
        </w:rPr>
        <w:t>UWAGA:</w:t>
      </w:r>
    </w:p>
    <w:p w:rsidR="00F41C7E" w:rsidRPr="003354D2" w:rsidRDefault="00072055" w:rsidP="00F41C7E">
      <w:pPr>
        <w:ind w:left="1134" w:hanging="567"/>
        <w:jc w:val="both"/>
        <w:rPr>
          <w:rFonts w:eastAsia="Cambria"/>
        </w:rPr>
      </w:pPr>
      <w:r>
        <w:rPr>
          <w:rFonts w:eastAsia="Cambria"/>
        </w:rPr>
        <w:t>12.</w:t>
      </w:r>
      <w:r w:rsidR="00F41C7E" w:rsidRPr="003354D2">
        <w:rPr>
          <w:rFonts w:eastAsia="Cambria"/>
        </w:rPr>
        <w:t xml:space="preserve">5 </w:t>
      </w:r>
      <w:r w:rsidR="00F41C7E" w:rsidRPr="003354D2">
        <w:rPr>
          <w:rFonts w:eastAsia="Cambria"/>
        </w:rPr>
        <w:tab/>
        <w:t xml:space="preserve">Wykonawcy zobowiązani są wraz z ofertą złożyć następujące dokumenty oraz </w:t>
      </w:r>
      <w:r w:rsidR="00F41C7E" w:rsidRPr="003354D2">
        <w:rPr>
          <w:rFonts w:eastAsia="Cambria"/>
        </w:rPr>
        <w:lastRenderedPageBreak/>
        <w:t xml:space="preserve">oświadczenia: </w:t>
      </w:r>
    </w:p>
    <w:p w:rsidR="00F41C7E" w:rsidRPr="003354D2" w:rsidRDefault="00F41C7E" w:rsidP="00F41C7E">
      <w:pPr>
        <w:ind w:left="1701" w:hanging="850"/>
        <w:jc w:val="both"/>
        <w:rPr>
          <w:rFonts w:eastAsia="Cambria"/>
        </w:rPr>
      </w:pPr>
      <w:r w:rsidRPr="003354D2">
        <w:rPr>
          <w:rFonts w:eastAsia="Cambria"/>
        </w:rPr>
        <w:t>1</w:t>
      </w:r>
      <w:r w:rsidR="00072055">
        <w:rPr>
          <w:rFonts w:eastAsia="Cambria"/>
        </w:rPr>
        <w:t>2</w:t>
      </w:r>
      <w:r w:rsidRPr="003354D2">
        <w:rPr>
          <w:rFonts w:eastAsia="Cambria"/>
        </w:rPr>
        <w:t>.5.1</w:t>
      </w:r>
      <w:r w:rsidRPr="003354D2">
        <w:rPr>
          <w:rFonts w:eastAsia="Cambria"/>
        </w:rPr>
        <w:tab/>
        <w:t>Oświadczenia</w:t>
      </w:r>
      <w:r w:rsidR="00072055">
        <w:rPr>
          <w:rFonts w:eastAsia="Cambria"/>
        </w:rPr>
        <w:t xml:space="preserve"> i dokumenty wymagane w sekcji 6-8</w:t>
      </w:r>
      <w:r w:rsidRPr="003354D2">
        <w:rPr>
          <w:rFonts w:eastAsia="Cambria"/>
        </w:rPr>
        <w:t xml:space="preserve"> specyfikacji istotnych warunków zamówienia.</w:t>
      </w:r>
    </w:p>
    <w:p w:rsidR="00F41C7E" w:rsidRPr="003354D2" w:rsidRDefault="00072055" w:rsidP="00F41C7E">
      <w:pPr>
        <w:ind w:left="1702" w:hanging="851"/>
        <w:jc w:val="both"/>
        <w:rPr>
          <w:rFonts w:eastAsia="Cambria"/>
          <w:b/>
          <w:u w:val="single"/>
        </w:rPr>
      </w:pPr>
      <w:r>
        <w:rPr>
          <w:rFonts w:eastAsia="Cambria"/>
        </w:rPr>
        <w:t>12</w:t>
      </w:r>
      <w:r w:rsidR="00F41C7E" w:rsidRPr="003354D2">
        <w:rPr>
          <w:rFonts w:eastAsia="Cambria"/>
        </w:rPr>
        <w:t>.5.2</w:t>
      </w:r>
      <w:r w:rsidR="00F41C7E" w:rsidRPr="003354D2">
        <w:rPr>
          <w:rFonts w:eastAsia="Cambria"/>
        </w:rPr>
        <w:tab/>
        <w:t>Formularz ofertowy (wg załącznika nr 1) – w przypadku składania oferty przez podmioty występujące wspólnie należy podać nazwy (firmy) oraz dokładne adresy wszystkich wykonawców składających ofertę wspólną .</w:t>
      </w:r>
    </w:p>
    <w:p w:rsidR="00F41C7E" w:rsidRPr="003354D2" w:rsidRDefault="00072055" w:rsidP="00F41C7E">
      <w:pPr>
        <w:ind w:left="1702" w:hanging="851"/>
        <w:jc w:val="both"/>
        <w:rPr>
          <w:rFonts w:eastAsia="Cambria"/>
        </w:rPr>
      </w:pPr>
      <w:r>
        <w:rPr>
          <w:rFonts w:eastAsia="Cambria"/>
        </w:rPr>
        <w:t>12</w:t>
      </w:r>
      <w:r w:rsidR="00F41C7E" w:rsidRPr="003354D2">
        <w:rPr>
          <w:rFonts w:eastAsia="Cambria"/>
        </w:rPr>
        <w:t>.5.3</w:t>
      </w:r>
      <w:r w:rsidR="00F41C7E" w:rsidRPr="003354D2">
        <w:rPr>
          <w:rFonts w:eastAsia="Cambria"/>
        </w:rPr>
        <w:tab/>
        <w:t xml:space="preserve">Pełnomocnictwo do reprezentowania w postępowaniu albo do reprezentowania </w:t>
      </w:r>
      <w:r w:rsidR="00F41C7E">
        <w:rPr>
          <w:rFonts w:eastAsia="Cambria"/>
        </w:rPr>
        <w:br/>
      </w:r>
      <w:r w:rsidR="00F41C7E" w:rsidRPr="003354D2">
        <w:rPr>
          <w:rFonts w:eastAsia="Cambria"/>
        </w:rPr>
        <w:t>w postępowaniu i zawarcia umowy, w przypadku wykonawców wspólnie ubiegających się o udzielenie zamówienia zgodnie z art. 23 ustawy Prawo zamówień publicznych ( dotyczy również wspólników spółki cywilnej).</w:t>
      </w:r>
    </w:p>
    <w:p w:rsidR="00F41C7E" w:rsidRPr="003354D2" w:rsidRDefault="00072055" w:rsidP="00F41C7E">
      <w:pPr>
        <w:ind w:left="1702" w:hanging="851"/>
        <w:jc w:val="both"/>
        <w:rPr>
          <w:rFonts w:eastAsia="Cambria"/>
        </w:rPr>
      </w:pPr>
      <w:r>
        <w:rPr>
          <w:rFonts w:eastAsia="Cambria"/>
        </w:rPr>
        <w:t>12</w:t>
      </w:r>
      <w:r w:rsidR="00F41C7E" w:rsidRPr="003354D2">
        <w:rPr>
          <w:rFonts w:eastAsia="Cambria"/>
        </w:rPr>
        <w:t>.5.4</w:t>
      </w:r>
      <w:r w:rsidR="00F41C7E" w:rsidRPr="003354D2">
        <w:rPr>
          <w:rFonts w:eastAsia="Cambria"/>
        </w:rPr>
        <w:tab/>
        <w:t>Pełnomocnictwo do występowania w imieniu wykonawcy, w przypadku, gdy dokumenty składające się na ofertę podpisuje osoba, której umocowanie do reprezentowania wykonawcy nie będzie wynikać z dokumentów załączonych do oferty.</w:t>
      </w:r>
    </w:p>
    <w:p w:rsidR="00F41C7E" w:rsidRPr="003354D2" w:rsidRDefault="00072055" w:rsidP="00F41C7E">
      <w:pPr>
        <w:ind w:left="1702" w:hanging="851"/>
        <w:jc w:val="both"/>
        <w:rPr>
          <w:rFonts w:eastAsia="Cambria"/>
        </w:rPr>
      </w:pPr>
      <w:r>
        <w:rPr>
          <w:rFonts w:eastAsia="Cambria"/>
        </w:rPr>
        <w:t>12</w:t>
      </w:r>
      <w:r w:rsidR="00F41C7E" w:rsidRPr="003354D2">
        <w:rPr>
          <w:rFonts w:eastAsia="Cambria"/>
        </w:rPr>
        <w:t>.5.5</w:t>
      </w:r>
      <w:r w:rsidR="00F41C7E" w:rsidRPr="003354D2">
        <w:rPr>
          <w:rFonts w:eastAsia="Cambria"/>
        </w:rPr>
        <w:tab/>
        <w:t xml:space="preserve">W przypadku wykonawców wspólnie ubiegających się o udzielenie zamówienia dokumenty i oświadczenia składające się na ofertę powinny być podpisane przez pełnomocnika. </w:t>
      </w:r>
    </w:p>
    <w:p w:rsidR="00F41C7E" w:rsidRPr="003354D2" w:rsidRDefault="00072055" w:rsidP="00F41C7E">
      <w:pPr>
        <w:ind w:left="1702" w:hanging="851"/>
        <w:jc w:val="both"/>
        <w:rPr>
          <w:rFonts w:eastAsia="Cambria"/>
        </w:rPr>
      </w:pPr>
      <w:r>
        <w:rPr>
          <w:rFonts w:eastAsia="Cambria"/>
        </w:rPr>
        <w:t>12</w:t>
      </w:r>
      <w:r w:rsidR="00F41C7E" w:rsidRPr="003354D2">
        <w:rPr>
          <w:rFonts w:eastAsia="Cambria"/>
        </w:rPr>
        <w:t xml:space="preserve">.6  </w:t>
      </w:r>
      <w:r w:rsidR="00F41C7E" w:rsidRPr="003354D2">
        <w:rPr>
          <w:rFonts w:eastAsia="Cambria"/>
        </w:rPr>
        <w:tab/>
        <w:t>Pełnom</w:t>
      </w:r>
      <w:r>
        <w:rPr>
          <w:rFonts w:eastAsia="Cambria"/>
        </w:rPr>
        <w:t>ocnictwo, o którym mowa w pkt 12.5.3 i 12</w:t>
      </w:r>
      <w:r w:rsidR="00F41C7E" w:rsidRPr="003354D2">
        <w:rPr>
          <w:rFonts w:eastAsia="Cambria"/>
        </w:rPr>
        <w:t xml:space="preserve">.5.4 powinno być przedstawione w formie oryginału lub kopii poświadczonej w drodze czynności notarialnej w rozumieniu ustawy z dnia 14 lutego 1991 r. Prawo o notariacie (Dz. U. z 2014 r.poz.164 z późn.zm). </w:t>
      </w:r>
    </w:p>
    <w:p w:rsidR="00F41C7E" w:rsidRPr="003354D2" w:rsidRDefault="00072055" w:rsidP="00F41C7E">
      <w:pPr>
        <w:ind w:left="1702" w:hanging="851"/>
        <w:jc w:val="both"/>
        <w:rPr>
          <w:rFonts w:eastAsia="Cambria"/>
        </w:rPr>
      </w:pPr>
      <w:r>
        <w:rPr>
          <w:rFonts w:eastAsia="Cambria"/>
        </w:rPr>
        <w:t>12</w:t>
      </w:r>
      <w:r w:rsidR="00F41C7E" w:rsidRPr="003354D2">
        <w:rPr>
          <w:rFonts w:eastAsia="Cambria"/>
        </w:rPr>
        <w:t xml:space="preserve">.7 </w:t>
      </w:r>
      <w:r w:rsidR="00F41C7E" w:rsidRPr="003354D2">
        <w:rPr>
          <w:rFonts w:eastAsia="Cambria"/>
        </w:rPr>
        <w:tab/>
        <w:t>Poprawki powinny być naniesione czytelnie oraz opatrzone podpisem/parafą  osoby  upoważnionej.</w:t>
      </w:r>
    </w:p>
    <w:p w:rsidR="00F41C7E" w:rsidRPr="003354D2" w:rsidRDefault="00072055" w:rsidP="00F41C7E">
      <w:pPr>
        <w:ind w:left="1702" w:hanging="851"/>
        <w:jc w:val="both"/>
        <w:rPr>
          <w:rFonts w:eastAsia="Cambria"/>
        </w:rPr>
      </w:pPr>
      <w:r>
        <w:rPr>
          <w:rFonts w:eastAsia="Cambria"/>
        </w:rPr>
        <w:t>12</w:t>
      </w:r>
      <w:r w:rsidR="00F41C7E" w:rsidRPr="003354D2">
        <w:rPr>
          <w:rFonts w:eastAsia="Cambria"/>
        </w:rPr>
        <w:t xml:space="preserve">.8 </w:t>
      </w:r>
      <w:r w:rsidR="00F41C7E" w:rsidRPr="003354D2">
        <w:rPr>
          <w:rFonts w:eastAsia="Cambria"/>
        </w:rPr>
        <w:tab/>
        <w:t xml:space="preserve">Ponadto zaleca się spięcie na trwałe wszystkich dokumentów, załączenie spisu treści oferty, ułożenie wszystkich wymaganych dokumentów zgodnie </w:t>
      </w:r>
      <w:r w:rsidR="00F41C7E">
        <w:rPr>
          <w:rFonts w:eastAsia="Cambria"/>
        </w:rPr>
        <w:br/>
      </w:r>
      <w:r w:rsidR="00F41C7E" w:rsidRPr="003354D2">
        <w:rPr>
          <w:rFonts w:eastAsia="Cambria"/>
        </w:rPr>
        <w:t>z kolejnością podaną w specyfikacji oraz ponumerowanie wszystkich stron oferty.</w:t>
      </w:r>
    </w:p>
    <w:p w:rsidR="00F41C7E" w:rsidRPr="003354D2" w:rsidRDefault="00072055" w:rsidP="00F41C7E">
      <w:pPr>
        <w:ind w:left="1702" w:hanging="851"/>
        <w:jc w:val="both"/>
        <w:rPr>
          <w:bCs/>
        </w:rPr>
      </w:pPr>
      <w:r>
        <w:rPr>
          <w:rFonts w:eastAsia="Cambria"/>
        </w:rPr>
        <w:t>12</w:t>
      </w:r>
      <w:r w:rsidR="00F41C7E" w:rsidRPr="003354D2">
        <w:rPr>
          <w:rFonts w:eastAsia="Cambria"/>
        </w:rPr>
        <w:t>.9</w:t>
      </w:r>
      <w:r w:rsidR="00F41C7E" w:rsidRPr="003354D2">
        <w:rPr>
          <w:rFonts w:eastAsia="Cambria"/>
        </w:rPr>
        <w:tab/>
      </w:r>
      <w:r w:rsidR="00F41C7E" w:rsidRPr="003354D2">
        <w:t xml:space="preserve">W przypadku gdyby oferta, oświadczenia lub dokumenty zawierały informacje stanowiące tajemnicę przedsiębiorstwa w rozumieniu przepisów o zwalczaniu nieuczciwej konkurencji, Wykonawca powinien w sposób nie budzący wątpliwości zastrzec, że nie mogą być one udostępnione oraz wykazywać, że zastrzeżone informacje stanowią tajemnicę przedsiębiorstwa. </w:t>
      </w:r>
      <w:r w:rsidR="00F41C7E" w:rsidRPr="003354D2">
        <w:rPr>
          <w:b/>
          <w:bCs/>
        </w:rPr>
        <w:t xml:space="preserve">Informacje te powinny być umieszczone w osobnym wewnętrznym opakowaniu, </w:t>
      </w:r>
      <w:r w:rsidR="00F41C7E" w:rsidRPr="003354D2">
        <w:rPr>
          <w:bCs/>
        </w:rPr>
        <w:t>trwale ze sobą połączone i ponumerowane. Nie mogą stanowić tajemnicy przedsiębiorstwa informacje podane do wiadomości podczas otwarcia ofert, tj. informacje dotyczące ceny, terminu wykonania zamówienia, okresu gwarancji i warunków płatności zawartych w ofercie.</w:t>
      </w:r>
    </w:p>
    <w:p w:rsidR="00F41C7E" w:rsidRDefault="00072055" w:rsidP="00F41C7E">
      <w:pPr>
        <w:ind w:left="1702" w:hanging="851"/>
        <w:jc w:val="both"/>
      </w:pPr>
      <w:r>
        <w:rPr>
          <w:rFonts w:eastAsia="Cambria"/>
        </w:rPr>
        <w:t>12</w:t>
      </w:r>
      <w:r w:rsidR="00F41C7E" w:rsidRPr="002A7916">
        <w:rPr>
          <w:rFonts w:eastAsia="Cambria"/>
        </w:rPr>
        <w:t xml:space="preserve">.10 </w:t>
      </w:r>
      <w:r w:rsidR="00F41C7E" w:rsidRPr="002A7916">
        <w:rPr>
          <w:rFonts w:eastAsia="Cambria"/>
        </w:rPr>
        <w:tab/>
      </w:r>
      <w:r w:rsidR="00F41C7E" w:rsidRPr="002A7916">
        <w:t>Ofertę wraz z oświadczeniami i dokumentami należy umieścić w zamkniętym opakowaniu, uniemożliwiającym odczytanie jego zawartości bez uszkodzen</w:t>
      </w:r>
      <w:r w:rsidR="00F41C7E">
        <w:t xml:space="preserve">ia tego opakowania. Opakowanie </w:t>
      </w:r>
      <w:r w:rsidR="00F41C7E" w:rsidRPr="002A7916">
        <w:t>powinno być oznaczone: nazwa (firmy), adres Wykonawcy, zaadresowane następująco:</w:t>
      </w:r>
    </w:p>
    <w:p w:rsidR="00F41C7E" w:rsidRDefault="00F41C7E" w:rsidP="00F41C7E">
      <w:pPr>
        <w:ind w:left="1702" w:hanging="851"/>
        <w:jc w:val="both"/>
      </w:pPr>
    </w:p>
    <w:p w:rsidR="00F41C7E" w:rsidRPr="00F41C7E" w:rsidRDefault="00F41C7E" w:rsidP="00F41C7E">
      <w:pPr>
        <w:ind w:left="1702" w:hanging="851"/>
        <w:jc w:val="both"/>
      </w:pPr>
    </w:p>
    <w:p w:rsidR="00072055" w:rsidRDefault="00072055" w:rsidP="00C51A21">
      <w:pPr>
        <w:pStyle w:val="Textbody"/>
        <w:spacing w:after="0"/>
        <w:jc w:val="center"/>
        <w:rPr>
          <w:b/>
        </w:rPr>
      </w:pPr>
    </w:p>
    <w:p w:rsidR="00072055" w:rsidRDefault="00072055" w:rsidP="00C51A21">
      <w:pPr>
        <w:pStyle w:val="Textbody"/>
        <w:spacing w:after="0"/>
        <w:jc w:val="center"/>
        <w:rPr>
          <w:b/>
        </w:rPr>
      </w:pPr>
    </w:p>
    <w:p w:rsidR="007A54F4" w:rsidRPr="00F41C7E" w:rsidRDefault="00F41C7E" w:rsidP="00C51A21">
      <w:pPr>
        <w:pStyle w:val="Textbody"/>
        <w:spacing w:after="0"/>
        <w:jc w:val="center"/>
        <w:rPr>
          <w:b/>
        </w:rPr>
      </w:pPr>
      <w:r w:rsidRPr="00F41C7E">
        <w:rPr>
          <w:b/>
        </w:rPr>
        <w:t>ZESPÓŁ EKONOMICZNO – ADMINISTRACYJNY SZKÓŁ W IŁŻY</w:t>
      </w:r>
    </w:p>
    <w:p w:rsidR="00F41C7E" w:rsidRPr="00F41C7E" w:rsidRDefault="00F41C7E" w:rsidP="00C51A21">
      <w:pPr>
        <w:pStyle w:val="Textbody"/>
        <w:spacing w:after="0"/>
        <w:jc w:val="center"/>
        <w:rPr>
          <w:b/>
        </w:rPr>
      </w:pPr>
      <w:r w:rsidRPr="00F41C7E">
        <w:rPr>
          <w:b/>
        </w:rPr>
        <w:t>OSIEDLE STANISŁAWA STASZICA 13</w:t>
      </w:r>
    </w:p>
    <w:p w:rsidR="00F41C7E" w:rsidRPr="00F41C7E" w:rsidRDefault="00F41C7E" w:rsidP="00C51A21">
      <w:pPr>
        <w:pStyle w:val="Textbody"/>
        <w:spacing w:after="0"/>
        <w:jc w:val="center"/>
        <w:rPr>
          <w:b/>
        </w:rPr>
      </w:pPr>
      <w:r w:rsidRPr="00F41C7E">
        <w:rPr>
          <w:b/>
        </w:rPr>
        <w:lastRenderedPageBreak/>
        <w:t>27-100 IŁŻA</w:t>
      </w:r>
    </w:p>
    <w:p w:rsidR="00065D9F" w:rsidRDefault="00F41C7E" w:rsidP="00C51A21">
      <w:pPr>
        <w:pStyle w:val="Textbody"/>
        <w:spacing w:after="0"/>
        <w:jc w:val="center"/>
        <w:rPr>
          <w:b/>
          <w:u w:val="single"/>
        </w:rPr>
      </w:pPr>
      <w:r>
        <w:rPr>
          <w:b/>
          <w:u w:val="single"/>
        </w:rPr>
        <w:t>OFERTA PRZTERGOWA w postępowaniu „Dostawa artykułów żywnościowych do stołówek szkolnych”</w:t>
      </w:r>
    </w:p>
    <w:p w:rsidR="00F41C7E" w:rsidRPr="00065D9F" w:rsidRDefault="00F41C7E" w:rsidP="00C51A21">
      <w:pPr>
        <w:pStyle w:val="Textbody"/>
        <w:spacing w:after="0"/>
        <w:jc w:val="center"/>
        <w:rPr>
          <w:b/>
          <w:u w:val="single"/>
        </w:rPr>
      </w:pPr>
      <w:r>
        <w:rPr>
          <w:b/>
          <w:u w:val="single"/>
        </w:rPr>
        <w:t>„</w:t>
      </w:r>
      <w:r w:rsidR="00C51A21">
        <w:rPr>
          <w:b/>
          <w:u w:val="single"/>
        </w:rPr>
        <w:t xml:space="preserve">Nie otwierać przed dniem </w:t>
      </w:r>
      <w:r w:rsidR="008C7585">
        <w:rPr>
          <w:b/>
          <w:u w:val="single"/>
        </w:rPr>
        <w:t>14</w:t>
      </w:r>
      <w:r>
        <w:rPr>
          <w:b/>
          <w:u w:val="single"/>
        </w:rPr>
        <w:t>.08.201</w:t>
      </w:r>
      <w:r w:rsidR="008C7585">
        <w:rPr>
          <w:b/>
          <w:u w:val="single"/>
        </w:rPr>
        <w:t>8</w:t>
      </w:r>
      <w:r>
        <w:rPr>
          <w:b/>
          <w:u w:val="single"/>
        </w:rPr>
        <w:t xml:space="preserve"> r. godz. </w:t>
      </w:r>
      <w:r w:rsidR="00C51A21">
        <w:rPr>
          <w:b/>
          <w:u w:val="single"/>
        </w:rPr>
        <w:t>10:00”</w:t>
      </w:r>
    </w:p>
    <w:p w:rsidR="009F7B59" w:rsidRDefault="009F7B59">
      <w:pPr>
        <w:pStyle w:val="Textbody"/>
        <w:spacing w:after="0"/>
        <w:jc w:val="both"/>
        <w:rPr>
          <w:b/>
          <w:u w:val="single"/>
        </w:rPr>
      </w:pPr>
    </w:p>
    <w:p w:rsidR="00C51A21" w:rsidRPr="002A7916" w:rsidRDefault="00C51A21" w:rsidP="00C51A21">
      <w:pPr>
        <w:pStyle w:val="Standard"/>
        <w:spacing w:line="276" w:lineRule="auto"/>
        <w:jc w:val="both"/>
        <w:rPr>
          <w:color w:val="FF0000"/>
          <w:lang w:val="de-DE"/>
        </w:rPr>
      </w:pPr>
    </w:p>
    <w:p w:rsidR="00C51A21" w:rsidRPr="002A7916" w:rsidRDefault="00072055" w:rsidP="00C51A21">
      <w:pPr>
        <w:pStyle w:val="Standard"/>
        <w:spacing w:line="276" w:lineRule="auto"/>
        <w:ind w:left="1843" w:hanging="1134"/>
        <w:jc w:val="both"/>
      </w:pPr>
      <w:r>
        <w:t>12</w:t>
      </w:r>
      <w:r w:rsidR="00C51A21" w:rsidRPr="002A7916">
        <w:t>.11</w:t>
      </w:r>
      <w:r w:rsidR="00C51A21" w:rsidRPr="002A7916">
        <w:tab/>
        <w:t xml:space="preserve">Konsekwencje nieprawidłowego zaadresowania oferty będą obciążały wykonawcę (w tym konsekwencje zapoznania się z treścią oferty przed upływem terminu składania ofert w sytuacji, gdy na skutek braku oznaczenia koperty zostanie ona rozpieczętowana i pracownicy zamawiającego zapoznają się z jej treścią nie wiedząc o tym, że jest to oferta złożona w postępowaniu przetargowym). </w:t>
      </w:r>
    </w:p>
    <w:p w:rsidR="00C51A21" w:rsidRDefault="00072055" w:rsidP="00C51A21">
      <w:pPr>
        <w:pStyle w:val="Standard"/>
        <w:spacing w:line="276" w:lineRule="auto"/>
        <w:ind w:left="1843" w:hanging="1134"/>
        <w:jc w:val="both"/>
      </w:pPr>
      <w:r>
        <w:t>12</w:t>
      </w:r>
      <w:r w:rsidR="00C51A21" w:rsidRPr="002A7916">
        <w:t>.12</w:t>
      </w:r>
      <w:r w:rsidR="00C51A21" w:rsidRPr="002A7916">
        <w:tab/>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777D2A" w:rsidRPr="002A7916" w:rsidRDefault="00072055" w:rsidP="002B54DF">
      <w:pPr>
        <w:pBdr>
          <w:bottom w:val="single" w:sz="4" w:space="0" w:color="000000"/>
        </w:pBdr>
        <w:tabs>
          <w:tab w:val="left" w:pos="567"/>
        </w:tabs>
        <w:jc w:val="both"/>
        <w:rPr>
          <w:rFonts w:eastAsia="Cambria"/>
          <w:b/>
          <w:bCs/>
        </w:rPr>
      </w:pPr>
      <w:r>
        <w:rPr>
          <w:rFonts w:eastAsia="Cambria"/>
          <w:b/>
          <w:bCs/>
        </w:rPr>
        <w:t>13</w:t>
      </w:r>
      <w:r w:rsidR="00777D2A" w:rsidRPr="002A7916">
        <w:rPr>
          <w:rFonts w:eastAsia="Cambria"/>
          <w:b/>
          <w:bCs/>
        </w:rPr>
        <w:t>. Miejsce oraz termin składania i otwarcia ofert.</w:t>
      </w:r>
    </w:p>
    <w:p w:rsidR="00777D2A" w:rsidRPr="002A7916" w:rsidRDefault="00777D2A" w:rsidP="00777D2A">
      <w:pPr>
        <w:ind w:left="1134" w:hanging="567"/>
        <w:jc w:val="both"/>
        <w:rPr>
          <w:rFonts w:eastAsia="Cambria"/>
          <w:b/>
          <w:bCs/>
        </w:rPr>
      </w:pPr>
      <w:r w:rsidRPr="002A7916">
        <w:rPr>
          <w:rFonts w:eastAsia="Cambria"/>
        </w:rPr>
        <w:t>1</w:t>
      </w:r>
      <w:r w:rsidR="00072055">
        <w:rPr>
          <w:rFonts w:eastAsia="Cambria"/>
        </w:rPr>
        <w:t>3</w:t>
      </w:r>
      <w:r w:rsidRPr="002A7916">
        <w:rPr>
          <w:rFonts w:eastAsia="Cambria"/>
        </w:rPr>
        <w:t xml:space="preserve">.1 Oferty należy składać w siedzibie zamawiającego w </w:t>
      </w:r>
      <w:r w:rsidR="00072055">
        <w:rPr>
          <w:rFonts w:eastAsia="Cambria"/>
        </w:rPr>
        <w:t xml:space="preserve">Zespole Ekonomiczno-Administracyjnym Szkół w Iłży, Osiedle Stanisława Staszica w Iłży, 27-100 Iłża </w:t>
      </w:r>
    </w:p>
    <w:p w:rsidR="00777D2A" w:rsidRPr="002A7916" w:rsidRDefault="00072055" w:rsidP="00777D2A">
      <w:pPr>
        <w:tabs>
          <w:tab w:val="left" w:pos="1418"/>
        </w:tabs>
        <w:ind w:left="1134" w:hanging="567"/>
        <w:jc w:val="both"/>
        <w:rPr>
          <w:rFonts w:eastAsia="Cambria"/>
        </w:rPr>
      </w:pPr>
      <w:r>
        <w:rPr>
          <w:rFonts w:eastAsia="Cambria"/>
        </w:rPr>
        <w:t>13</w:t>
      </w:r>
      <w:r w:rsidR="00777D2A" w:rsidRPr="002A7916">
        <w:rPr>
          <w:rFonts w:eastAsia="Cambria"/>
        </w:rPr>
        <w:t xml:space="preserve">.2 W postępowaniu wezmą udział tylko te oferty, które wpłyną do Zamawiającego  do dnia </w:t>
      </w:r>
      <w:r w:rsidR="008C7585">
        <w:rPr>
          <w:rFonts w:eastAsia="Cambria"/>
          <w:b/>
        </w:rPr>
        <w:t>14</w:t>
      </w:r>
      <w:r>
        <w:rPr>
          <w:rFonts w:eastAsia="Cambria"/>
          <w:b/>
        </w:rPr>
        <w:t>.08</w:t>
      </w:r>
      <w:r w:rsidR="00777D2A" w:rsidRPr="003354D2">
        <w:rPr>
          <w:rFonts w:eastAsia="Cambria"/>
          <w:b/>
        </w:rPr>
        <w:t>.201</w:t>
      </w:r>
      <w:r w:rsidR="008C7585">
        <w:rPr>
          <w:rFonts w:eastAsia="Cambria"/>
          <w:b/>
        </w:rPr>
        <w:t>8</w:t>
      </w:r>
      <w:r w:rsidR="00777D2A" w:rsidRPr="003354D2">
        <w:rPr>
          <w:rFonts w:eastAsia="Cambria"/>
          <w:b/>
        </w:rPr>
        <w:t>r.</w:t>
      </w:r>
      <w:r w:rsidR="00777D2A" w:rsidRPr="003354D2">
        <w:rPr>
          <w:rFonts w:eastAsia="Cambria"/>
        </w:rPr>
        <w:t xml:space="preserve"> </w:t>
      </w:r>
      <w:r w:rsidR="00777D2A" w:rsidRPr="002A7916">
        <w:rPr>
          <w:rFonts w:eastAsia="Cambria"/>
        </w:rPr>
        <w:t xml:space="preserve">do godz. </w:t>
      </w:r>
      <w:r>
        <w:rPr>
          <w:rFonts w:eastAsia="Cambria"/>
          <w:b/>
        </w:rPr>
        <w:t>10</w:t>
      </w:r>
      <w:r w:rsidR="00777D2A" w:rsidRPr="002A7916">
        <w:rPr>
          <w:rFonts w:eastAsia="Cambria"/>
          <w:b/>
        </w:rPr>
        <w:t>:00</w:t>
      </w:r>
      <w:r w:rsidR="00777D2A" w:rsidRPr="002A7916">
        <w:rPr>
          <w:rFonts w:eastAsia="Cambria"/>
        </w:rPr>
        <w:t xml:space="preserve"> na adres wskazany w pkt 12.1. Decydujące znaczenie  dla oceny zachowania powyższego terminu ma data i godzina wpływu o</w:t>
      </w:r>
      <w:r>
        <w:rPr>
          <w:rFonts w:eastAsia="Cambria"/>
        </w:rPr>
        <w:t>ferty na adres wskazany w pkt 13</w:t>
      </w:r>
      <w:r w:rsidR="00777D2A" w:rsidRPr="002A7916">
        <w:rPr>
          <w:rFonts w:eastAsia="Cambria"/>
        </w:rPr>
        <w:t>.1, a nie data jej wysłania pr</w:t>
      </w:r>
      <w:r w:rsidR="00777D2A">
        <w:rPr>
          <w:rFonts w:eastAsia="Cambria"/>
        </w:rPr>
        <w:t>zesyłką pocztową czy  kurierską</w:t>
      </w:r>
      <w:r w:rsidR="00777D2A" w:rsidRPr="002A7916">
        <w:rPr>
          <w:rFonts w:eastAsia="Cambria"/>
        </w:rPr>
        <w:t xml:space="preserve">. </w:t>
      </w:r>
    </w:p>
    <w:p w:rsidR="00777D2A" w:rsidRPr="002A7916" w:rsidRDefault="00072055" w:rsidP="00777D2A">
      <w:pPr>
        <w:ind w:left="1134" w:hanging="567"/>
        <w:jc w:val="both"/>
        <w:rPr>
          <w:rFonts w:eastAsia="Cambria"/>
        </w:rPr>
      </w:pPr>
      <w:r>
        <w:rPr>
          <w:rFonts w:eastAsia="Cambria"/>
        </w:rPr>
        <w:t>13</w:t>
      </w:r>
      <w:r w:rsidR="00777D2A" w:rsidRPr="002A7916">
        <w:rPr>
          <w:rFonts w:eastAsia="Cambria"/>
        </w:rPr>
        <w:t xml:space="preserve">.3  Otwarcie ofert nastąpi w siedzibie zamawiającego w </w:t>
      </w:r>
      <w:r>
        <w:rPr>
          <w:rFonts w:eastAsia="Cambria"/>
        </w:rPr>
        <w:t xml:space="preserve">Zespole Ekonomiczno-Administracyjnym Szkół w Iłży, Osiedle Stanisława Staszica w Iłży, 27-100 Iłża </w:t>
      </w:r>
      <w:r w:rsidR="00777D2A" w:rsidRPr="002A7916">
        <w:rPr>
          <w:rFonts w:eastAsia="Cambria"/>
        </w:rPr>
        <w:t xml:space="preserve">dnia </w:t>
      </w:r>
      <w:r w:rsidR="008C7585">
        <w:rPr>
          <w:rFonts w:eastAsia="Cambria"/>
          <w:b/>
        </w:rPr>
        <w:t>14</w:t>
      </w:r>
      <w:r>
        <w:rPr>
          <w:rFonts w:eastAsia="Cambria"/>
          <w:b/>
        </w:rPr>
        <w:t>.08</w:t>
      </w:r>
      <w:r w:rsidR="00777D2A" w:rsidRPr="003354D2">
        <w:rPr>
          <w:rFonts w:eastAsia="Cambria"/>
          <w:b/>
        </w:rPr>
        <w:t>.201</w:t>
      </w:r>
      <w:r w:rsidR="008C7585">
        <w:rPr>
          <w:rFonts w:eastAsia="Cambria"/>
          <w:b/>
        </w:rPr>
        <w:t>8</w:t>
      </w:r>
      <w:r w:rsidR="00777D2A" w:rsidRPr="003354D2">
        <w:rPr>
          <w:rFonts w:eastAsia="Cambria"/>
          <w:b/>
        </w:rPr>
        <w:t>r.</w:t>
      </w:r>
      <w:r w:rsidR="00777D2A" w:rsidRPr="003354D2">
        <w:rPr>
          <w:rFonts w:eastAsia="Cambria"/>
        </w:rPr>
        <w:t xml:space="preserve"> </w:t>
      </w:r>
      <w:r w:rsidR="00777D2A" w:rsidRPr="002A7916">
        <w:rPr>
          <w:rFonts w:eastAsia="Cambria"/>
        </w:rPr>
        <w:t xml:space="preserve">o godz.  </w:t>
      </w:r>
      <w:r w:rsidR="00777D2A">
        <w:rPr>
          <w:rFonts w:eastAsia="Cambria"/>
          <w:b/>
        </w:rPr>
        <w:t>1</w:t>
      </w:r>
      <w:r>
        <w:rPr>
          <w:rFonts w:eastAsia="Cambria"/>
          <w:b/>
        </w:rPr>
        <w:t>0:15</w:t>
      </w:r>
    </w:p>
    <w:p w:rsidR="00777D2A" w:rsidRDefault="00777D2A" w:rsidP="00777D2A">
      <w:pPr>
        <w:ind w:left="1134" w:hanging="567"/>
        <w:jc w:val="both"/>
      </w:pPr>
      <w:r w:rsidRPr="002A7916">
        <w:rPr>
          <w:rFonts w:eastAsia="Cambria"/>
        </w:rPr>
        <w:t>1</w:t>
      </w:r>
      <w:r w:rsidR="00072055">
        <w:rPr>
          <w:rFonts w:eastAsia="Cambria"/>
        </w:rPr>
        <w:t>3</w:t>
      </w:r>
      <w:r w:rsidRPr="002A7916">
        <w:rPr>
          <w:rFonts w:eastAsia="Cambria"/>
        </w:rPr>
        <w:t xml:space="preserve">.4 </w:t>
      </w:r>
      <w:r w:rsidRPr="002A7916">
        <w:t>Oferta otrzymana przez Zamawiającego po terminie składania ofert zostanie zwrócona Wykonawcy bez otwierania.</w:t>
      </w:r>
    </w:p>
    <w:p w:rsidR="00574AEE" w:rsidRDefault="00574AEE" w:rsidP="00574AEE">
      <w:pPr>
        <w:pStyle w:val="Textbody"/>
        <w:jc w:val="both"/>
        <w:rPr>
          <w:b/>
        </w:rPr>
      </w:pPr>
      <w:r>
        <w:rPr>
          <w:b/>
        </w:rPr>
        <w:t>14. OPIS SPOSOBU OBLICZENIA CENY OFERTY</w:t>
      </w:r>
    </w:p>
    <w:p w:rsidR="002B54DF" w:rsidRDefault="003163FB" w:rsidP="00574AEE">
      <w:pPr>
        <w:pStyle w:val="Textbody"/>
        <w:jc w:val="both"/>
        <w:rPr>
          <w:b/>
        </w:rPr>
      </w:pPr>
      <w:r>
        <w:rPr>
          <w:b/>
          <w:noProof/>
          <w:lang w:eastAsia="pl-PL"/>
        </w:rPr>
        <mc:AlternateContent>
          <mc:Choice Requires="wps">
            <w:drawing>
              <wp:anchor distT="0" distB="0" distL="114300" distR="114300" simplePos="0" relativeHeight="251665408" behindDoc="0" locked="0" layoutInCell="1" allowOverlap="1">
                <wp:simplePos x="0" y="0"/>
                <wp:positionH relativeFrom="column">
                  <wp:posOffset>5080</wp:posOffset>
                </wp:positionH>
                <wp:positionV relativeFrom="paragraph">
                  <wp:posOffset>13970</wp:posOffset>
                </wp:positionV>
                <wp:extent cx="6172200" cy="47625"/>
                <wp:effectExtent l="9525" t="9525" r="9525" b="952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220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697670" id="AutoShape 14" o:spid="_x0000_s1026" type="#_x0000_t32" style="position:absolute;margin-left:.4pt;margin-top:1.1pt;width:486pt;height:3.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"/>
            </w:pict>
          </mc:Fallback>
        </mc:AlternateContent>
      </w:r>
    </w:p>
    <w:p w:rsidR="00574AEE" w:rsidRDefault="00574AEE" w:rsidP="00574AEE">
      <w:pPr>
        <w:pStyle w:val="Textbody"/>
        <w:ind w:left="705" w:hanging="705"/>
      </w:pPr>
      <w:r>
        <w:t xml:space="preserve">14.1 </w:t>
      </w:r>
      <w:r>
        <w:tab/>
        <w:t>Cena oferty zostanie wyliczona przez Wykonawcę na podstawie wypełnionego formularza ofertowego oraz formularzach cenowych i przedstawiona w składanej Ofercie;</w:t>
      </w:r>
    </w:p>
    <w:p w:rsidR="00574AEE" w:rsidRDefault="00574AEE" w:rsidP="00574AEE">
      <w:pPr>
        <w:pStyle w:val="Textbody"/>
        <w:ind w:left="705" w:hanging="705"/>
      </w:pPr>
      <w:r>
        <w:t xml:space="preserve">14.2 </w:t>
      </w:r>
      <w:r>
        <w:tab/>
        <w:t>Wykonawca uwzględniając wszystkie wymogi, o których mowa w niniejszej Specyfikacji Istotnych Warunków Zamówienia, powinien w cenie ofertowej ująć wszelkie koszty związane z wykonywaniem przedmiotu zamówienia, niezbędne dla prawidłowego  i pełnego wykonania przedmiotu zamówienia.</w:t>
      </w:r>
    </w:p>
    <w:p w:rsidR="00574AEE" w:rsidRDefault="00574AEE" w:rsidP="00574AEE">
      <w:pPr>
        <w:pStyle w:val="Textbody"/>
        <w:ind w:left="705" w:hanging="705"/>
      </w:pPr>
      <w:r>
        <w:t xml:space="preserve">14.3 </w:t>
      </w:r>
      <w:r>
        <w:tab/>
        <w:t>Cena oferty winna być wyrażona w złotych polskich (PLN), w złotych polskich będą prowadzone również rozliczenia pomiędzy Zamawiający a Wykonawcą.</w:t>
      </w:r>
    </w:p>
    <w:p w:rsidR="00574AEE" w:rsidRPr="00BA1E8B" w:rsidRDefault="00574AEE" w:rsidP="00574AEE">
      <w:pPr>
        <w:pStyle w:val="Textbody"/>
        <w:ind w:left="705" w:hanging="705"/>
      </w:pPr>
      <w:r>
        <w:t xml:space="preserve">14.4 </w:t>
      </w:r>
      <w:r>
        <w:tab/>
        <w:t xml:space="preserve">Ceny jednostkowe i stawki określone przez Wykonawcę w ofercie nie będą zmieniane </w:t>
      </w:r>
      <w:r>
        <w:br/>
      </w:r>
      <w:r w:rsidRPr="00BA1E8B">
        <w:lastRenderedPageBreak/>
        <w:t>w toku realizacji przedmiotu zamówienia i nie będą podlegały waloryzacji.</w:t>
      </w:r>
    </w:p>
    <w:p w:rsidR="00574AEE" w:rsidRPr="00BA1E8B" w:rsidRDefault="00574AEE" w:rsidP="00574AEE">
      <w:pPr>
        <w:pStyle w:val="Textbody"/>
        <w:ind w:left="705" w:hanging="705"/>
      </w:pPr>
      <w:r>
        <w:t>14.5</w:t>
      </w:r>
      <w:r>
        <w:tab/>
        <w:t xml:space="preserve"> </w:t>
      </w:r>
      <w:r w:rsidRPr="00BA1E8B">
        <w:t>Zamówienia uzupełniające Zamawiający przewiduje w miarę posiadanych środków  </w:t>
      </w:r>
      <w:r w:rsidRPr="00BA1E8B">
        <w:br/>
        <w:t xml:space="preserve">na podstawie art. 67 ust.1 pkt 7 ustawy </w:t>
      </w:r>
      <w:proofErr w:type="spellStart"/>
      <w:r w:rsidRPr="00BA1E8B">
        <w:t>Pzp</w:t>
      </w:r>
      <w:proofErr w:type="spellEnd"/>
      <w:r>
        <w:t>.</w:t>
      </w:r>
    </w:p>
    <w:p w:rsidR="00574AEE" w:rsidRDefault="00574AEE" w:rsidP="00574AEE">
      <w:pPr>
        <w:pStyle w:val="Textbody"/>
      </w:pPr>
      <w:r>
        <w:t xml:space="preserve">14.6 </w:t>
      </w:r>
      <w:r>
        <w:tab/>
        <w:t>Każdy z Wykonawców może zaproponować tylko jedną cenę i nie może jej zmienić. </w:t>
      </w:r>
    </w:p>
    <w:p w:rsidR="008264AE" w:rsidRDefault="008264AE">
      <w:pPr>
        <w:pStyle w:val="Textbody"/>
        <w:jc w:val="both"/>
        <w:rPr>
          <w:b/>
        </w:rPr>
      </w:pPr>
    </w:p>
    <w:p w:rsidR="009F7B59" w:rsidRDefault="004F7917">
      <w:pPr>
        <w:pStyle w:val="Textbody"/>
        <w:jc w:val="both"/>
        <w:rPr>
          <w:b/>
        </w:rPr>
      </w:pPr>
      <w:r>
        <w:rPr>
          <w:b/>
        </w:rPr>
        <w:t>15</w:t>
      </w:r>
      <w:r w:rsidR="009F7B59">
        <w:rPr>
          <w:b/>
        </w:rPr>
        <w:t>. OP</w:t>
      </w:r>
      <w:r w:rsidR="001A4BD5">
        <w:rPr>
          <w:b/>
        </w:rPr>
        <w:t>IS KRYTERIÓW OCENY OFERT I SPOSO</w:t>
      </w:r>
      <w:r w:rsidR="009F7B59">
        <w:rPr>
          <w:b/>
        </w:rPr>
        <w:t>BU OCENY OFERT</w:t>
      </w:r>
    </w:p>
    <w:p w:rsidR="002B54DF" w:rsidRDefault="003163FB">
      <w:pPr>
        <w:pStyle w:val="Textbody"/>
        <w:jc w:val="both"/>
        <w:rPr>
          <w:b/>
        </w:rPr>
      </w:pPr>
      <w:r>
        <w:rPr>
          <w:b/>
          <w:noProof/>
          <w:lang w:eastAsia="pl-PL"/>
        </w:rPr>
        <mc:AlternateContent>
          <mc:Choice Requires="wps">
            <w:drawing>
              <wp:anchor distT="0" distB="0" distL="114300" distR="114300" simplePos="0" relativeHeight="251666432" behindDoc="0" locked="0" layoutInCell="1" allowOverlap="1">
                <wp:simplePos x="0" y="0"/>
                <wp:positionH relativeFrom="column">
                  <wp:posOffset>-13970</wp:posOffset>
                </wp:positionH>
                <wp:positionV relativeFrom="paragraph">
                  <wp:posOffset>81280</wp:posOffset>
                </wp:positionV>
                <wp:extent cx="6353175" cy="9525"/>
                <wp:effectExtent l="9525" t="9525" r="9525" b="952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1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E911CE" id="AutoShape 15" o:spid="_x0000_s1026" type="#_x0000_t32" style="position:absolute;margin-left:-1.1pt;margin-top:6.4pt;width:500.2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"/>
            </w:pict>
          </mc:Fallback>
        </mc:AlternateContent>
      </w:r>
    </w:p>
    <w:p w:rsidR="009F7B59" w:rsidRDefault="004F7917" w:rsidP="004F7917">
      <w:pPr>
        <w:pStyle w:val="Textbody"/>
        <w:jc w:val="both"/>
      </w:pPr>
      <w:r>
        <w:t>15.1</w:t>
      </w:r>
      <w:r w:rsidR="00C93D72">
        <w:tab/>
      </w:r>
      <w:r w:rsidR="009F7B59">
        <w:t xml:space="preserve">Przy ocenie oferty Zamawiający będzie stosował </w:t>
      </w:r>
      <w:r>
        <w:t>dwa kryteria  – cena i termin płatności</w:t>
      </w:r>
    </w:p>
    <w:p w:rsidR="009F7B59" w:rsidRDefault="004F7917" w:rsidP="00C93D72">
      <w:pPr>
        <w:pStyle w:val="Textbody"/>
        <w:ind w:left="705" w:hanging="705"/>
        <w:jc w:val="both"/>
      </w:pPr>
      <w:r>
        <w:t>15.2</w:t>
      </w:r>
      <w:r w:rsidR="00C93D72">
        <w:tab/>
      </w:r>
      <w:r w:rsidR="009F7B59">
        <w:t>Ocena ofert w zakresie przedstawionego kryterium zostanie dokonana według następujących zasad:</w:t>
      </w:r>
    </w:p>
    <w:p w:rsidR="004154B5" w:rsidRPr="004154B5" w:rsidRDefault="004154B5" w:rsidP="004154B5">
      <w:pPr>
        <w:widowControl/>
        <w:suppressAutoHyphens w:val="0"/>
        <w:autoSpaceDE w:val="0"/>
        <w:autoSpaceDN w:val="0"/>
        <w:adjustRightInd w:val="0"/>
        <w:textAlignment w:val="auto"/>
        <w:rPr>
          <w:rFonts w:eastAsia="Times New Roman"/>
          <w:color w:val="000000"/>
          <w:kern w:val="0"/>
          <w:lang w:eastAsia="pl-PL"/>
        </w:rPr>
      </w:pPr>
    </w:p>
    <w:p w:rsidR="004154B5" w:rsidRPr="004154B5" w:rsidRDefault="004154B5" w:rsidP="004154B5">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 xml:space="preserve">1. Cena A (x) –95% </w:t>
      </w:r>
    </w:p>
    <w:p w:rsidR="004154B5" w:rsidRPr="004154B5" w:rsidRDefault="004154B5" w:rsidP="004154B5">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 xml:space="preserve">2. Termin płatności B ( x) -5% </w:t>
      </w:r>
    </w:p>
    <w:p w:rsidR="004154B5" w:rsidRPr="004154B5" w:rsidRDefault="004154B5" w:rsidP="004154B5">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 xml:space="preserve">Kryteria i ich wartość w ocenie : 1% = 1 pkt. </w:t>
      </w:r>
    </w:p>
    <w:p w:rsidR="004154B5" w:rsidRDefault="004154B5" w:rsidP="004154B5">
      <w:pPr>
        <w:widowControl/>
        <w:suppressAutoHyphens w:val="0"/>
        <w:autoSpaceDE w:val="0"/>
        <w:autoSpaceDN w:val="0"/>
        <w:adjustRightInd w:val="0"/>
        <w:textAlignment w:val="auto"/>
        <w:rPr>
          <w:rFonts w:eastAsia="Times New Roman"/>
          <w:b/>
          <w:bCs/>
          <w:kern w:val="0"/>
          <w:sz w:val="23"/>
          <w:szCs w:val="23"/>
          <w:lang w:eastAsia="pl-PL"/>
        </w:rPr>
      </w:pPr>
    </w:p>
    <w:p w:rsidR="004154B5" w:rsidRPr="004154B5" w:rsidRDefault="004154B5" w:rsidP="004154B5">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 xml:space="preserve">Ad. 1) Cena –A (x) </w:t>
      </w:r>
    </w:p>
    <w:p w:rsidR="004154B5" w:rsidRPr="004154B5" w:rsidRDefault="004154B5" w:rsidP="004154B5">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kern w:val="0"/>
          <w:sz w:val="23"/>
          <w:szCs w:val="23"/>
          <w:lang w:eastAsia="pl-PL"/>
        </w:rPr>
        <w:t xml:space="preserve">a. przyjmuje się, że najwyższą ilość punktów tj. 100 otrzyma cena najniższa wśród cen zawartych w ofertach na wykonanie zamówienia objętego przetargiem, </w:t>
      </w:r>
    </w:p>
    <w:p w:rsidR="004154B5" w:rsidRPr="004154B5" w:rsidRDefault="004154B5" w:rsidP="004154B5">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kern w:val="0"/>
          <w:sz w:val="23"/>
          <w:szCs w:val="23"/>
          <w:lang w:eastAsia="pl-PL"/>
        </w:rPr>
        <w:t xml:space="preserve">b. ceny w pozostałych ofertach punktowane będą w oparciu o następujący wzór: </w:t>
      </w:r>
    </w:p>
    <w:p w:rsidR="004154B5" w:rsidRPr="004154B5" w:rsidRDefault="004154B5" w:rsidP="004154B5">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 xml:space="preserve">Cena min </w:t>
      </w:r>
    </w:p>
    <w:p w:rsidR="004154B5" w:rsidRPr="004154B5" w:rsidRDefault="004154B5" w:rsidP="004154B5">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 xml:space="preserve">A (x) = --------------------------------x 100 pkt x 95 % </w:t>
      </w:r>
    </w:p>
    <w:p w:rsidR="004154B5" w:rsidRPr="004154B5" w:rsidRDefault="004154B5" w:rsidP="004154B5">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 xml:space="preserve">Cena (x) oferty badanej </w:t>
      </w:r>
    </w:p>
    <w:p w:rsidR="004154B5" w:rsidRPr="004154B5" w:rsidRDefault="004154B5" w:rsidP="004154B5">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kern w:val="0"/>
          <w:sz w:val="23"/>
          <w:szCs w:val="23"/>
          <w:lang w:eastAsia="pl-PL"/>
        </w:rPr>
        <w:t xml:space="preserve">gdzie: </w:t>
      </w:r>
    </w:p>
    <w:p w:rsidR="004154B5" w:rsidRPr="004154B5" w:rsidRDefault="004154B5" w:rsidP="004154B5">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 xml:space="preserve">A(x) </w:t>
      </w:r>
      <w:r w:rsidRPr="004154B5">
        <w:rPr>
          <w:rFonts w:eastAsia="Times New Roman"/>
          <w:kern w:val="0"/>
          <w:sz w:val="23"/>
          <w:szCs w:val="23"/>
          <w:lang w:eastAsia="pl-PL"/>
        </w:rPr>
        <w:t xml:space="preserve">–ilość punktów przyznana ofercie „x” za kryterium ceny, </w:t>
      </w:r>
    </w:p>
    <w:p w:rsidR="004154B5" w:rsidRPr="004154B5" w:rsidRDefault="004154B5" w:rsidP="004154B5">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 xml:space="preserve">Cena min </w:t>
      </w:r>
      <w:r w:rsidRPr="004154B5">
        <w:rPr>
          <w:rFonts w:eastAsia="Times New Roman"/>
          <w:kern w:val="0"/>
          <w:sz w:val="23"/>
          <w:szCs w:val="23"/>
          <w:lang w:eastAsia="pl-PL"/>
        </w:rPr>
        <w:t xml:space="preserve">–cena brutto najniższa wśród cen zawartych w ofertach na daną część objętą przetargiem, </w:t>
      </w:r>
    </w:p>
    <w:p w:rsidR="004154B5" w:rsidRDefault="004154B5" w:rsidP="004154B5">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 xml:space="preserve">Cena (x) </w:t>
      </w:r>
      <w:r w:rsidRPr="004154B5">
        <w:rPr>
          <w:rFonts w:eastAsia="Times New Roman"/>
          <w:kern w:val="0"/>
          <w:sz w:val="23"/>
          <w:szCs w:val="23"/>
          <w:lang w:eastAsia="pl-PL"/>
        </w:rPr>
        <w:t xml:space="preserve">–cena brutto zawarta w ofercie badanej „x”. </w:t>
      </w:r>
    </w:p>
    <w:p w:rsidR="004154B5" w:rsidRDefault="004154B5" w:rsidP="004154B5">
      <w:pPr>
        <w:widowControl/>
        <w:suppressAutoHyphens w:val="0"/>
        <w:autoSpaceDE w:val="0"/>
        <w:autoSpaceDN w:val="0"/>
        <w:adjustRightInd w:val="0"/>
        <w:textAlignment w:val="auto"/>
        <w:rPr>
          <w:rFonts w:eastAsia="Times New Roman"/>
          <w:kern w:val="0"/>
          <w:sz w:val="23"/>
          <w:szCs w:val="23"/>
          <w:lang w:eastAsia="pl-PL"/>
        </w:rPr>
      </w:pPr>
    </w:p>
    <w:p w:rsidR="004154B5" w:rsidRPr="004154B5" w:rsidRDefault="004154B5" w:rsidP="004154B5">
      <w:pPr>
        <w:widowControl/>
        <w:suppressAutoHyphens w:val="0"/>
        <w:autoSpaceDE w:val="0"/>
        <w:autoSpaceDN w:val="0"/>
        <w:adjustRightInd w:val="0"/>
        <w:textAlignment w:val="auto"/>
        <w:rPr>
          <w:rFonts w:eastAsia="Times New Roman"/>
          <w:color w:val="000000"/>
          <w:kern w:val="0"/>
          <w:lang w:eastAsia="pl-PL"/>
        </w:rPr>
      </w:pPr>
    </w:p>
    <w:p w:rsidR="004154B5" w:rsidRPr="004154B5" w:rsidRDefault="004154B5" w:rsidP="004154B5">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 xml:space="preserve">Cenę dla poszczególnych części należy przedstawić na formularzu ofertowym. </w:t>
      </w:r>
    </w:p>
    <w:p w:rsidR="004154B5" w:rsidRPr="004154B5" w:rsidRDefault="004154B5" w:rsidP="004154B5">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 xml:space="preserve">Ad. 2) Termin płatności - B (x) </w:t>
      </w:r>
    </w:p>
    <w:p w:rsidR="004154B5" w:rsidRPr="004154B5" w:rsidRDefault="004154B5" w:rsidP="004154B5">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kern w:val="0"/>
          <w:sz w:val="23"/>
          <w:szCs w:val="23"/>
          <w:lang w:eastAsia="pl-PL"/>
        </w:rPr>
        <w:t xml:space="preserve">gdzie: </w:t>
      </w:r>
    </w:p>
    <w:p w:rsidR="004154B5" w:rsidRPr="004154B5" w:rsidRDefault="004154B5" w:rsidP="004154B5">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 xml:space="preserve">B (x) </w:t>
      </w:r>
      <w:r w:rsidRPr="004154B5">
        <w:rPr>
          <w:rFonts w:eastAsia="Times New Roman"/>
          <w:kern w:val="0"/>
          <w:sz w:val="23"/>
          <w:szCs w:val="23"/>
          <w:lang w:eastAsia="pl-PL"/>
        </w:rPr>
        <w:t xml:space="preserve">–ilość punktów przyznana ofercie „x” za kryterium termin płatności </w:t>
      </w:r>
    </w:p>
    <w:p w:rsidR="004154B5" w:rsidRPr="004154B5" w:rsidRDefault="00253AAB" w:rsidP="004154B5">
      <w:pPr>
        <w:widowControl/>
        <w:suppressAutoHyphens w:val="0"/>
        <w:autoSpaceDE w:val="0"/>
        <w:autoSpaceDN w:val="0"/>
        <w:adjustRightInd w:val="0"/>
        <w:textAlignment w:val="auto"/>
        <w:rPr>
          <w:rFonts w:eastAsia="Times New Roman"/>
          <w:kern w:val="0"/>
          <w:sz w:val="23"/>
          <w:szCs w:val="23"/>
          <w:lang w:eastAsia="pl-PL"/>
        </w:rPr>
      </w:pPr>
      <w:r>
        <w:rPr>
          <w:rFonts w:eastAsia="Times New Roman"/>
          <w:b/>
          <w:bCs/>
          <w:kern w:val="0"/>
          <w:sz w:val="23"/>
          <w:szCs w:val="23"/>
          <w:lang w:eastAsia="pl-PL"/>
        </w:rPr>
        <w:t>7</w:t>
      </w:r>
      <w:r w:rsidR="004154B5" w:rsidRPr="004154B5">
        <w:rPr>
          <w:rFonts w:eastAsia="Times New Roman"/>
          <w:b/>
          <w:bCs/>
          <w:kern w:val="0"/>
          <w:sz w:val="23"/>
          <w:szCs w:val="23"/>
          <w:lang w:eastAsia="pl-PL"/>
        </w:rPr>
        <w:t xml:space="preserve"> dni - 0 pkt </w:t>
      </w:r>
    </w:p>
    <w:p w:rsidR="004154B5" w:rsidRPr="004154B5" w:rsidRDefault="00253AAB" w:rsidP="004154B5">
      <w:pPr>
        <w:widowControl/>
        <w:suppressAutoHyphens w:val="0"/>
        <w:autoSpaceDE w:val="0"/>
        <w:autoSpaceDN w:val="0"/>
        <w:adjustRightInd w:val="0"/>
        <w:textAlignment w:val="auto"/>
        <w:rPr>
          <w:rFonts w:eastAsia="Times New Roman"/>
          <w:kern w:val="0"/>
          <w:sz w:val="23"/>
          <w:szCs w:val="23"/>
          <w:lang w:eastAsia="pl-PL"/>
        </w:rPr>
      </w:pPr>
      <w:r>
        <w:rPr>
          <w:rFonts w:eastAsia="Times New Roman"/>
          <w:b/>
          <w:bCs/>
          <w:kern w:val="0"/>
          <w:sz w:val="23"/>
          <w:szCs w:val="23"/>
          <w:lang w:eastAsia="pl-PL"/>
        </w:rPr>
        <w:t>14</w:t>
      </w:r>
      <w:r w:rsidR="004154B5" w:rsidRPr="004154B5">
        <w:rPr>
          <w:rFonts w:eastAsia="Times New Roman"/>
          <w:b/>
          <w:bCs/>
          <w:kern w:val="0"/>
          <w:sz w:val="23"/>
          <w:szCs w:val="23"/>
          <w:lang w:eastAsia="pl-PL"/>
        </w:rPr>
        <w:t xml:space="preserve"> dni - 3 pkt </w:t>
      </w:r>
    </w:p>
    <w:p w:rsidR="004154B5" w:rsidRPr="004154B5" w:rsidRDefault="00253AAB" w:rsidP="004154B5">
      <w:pPr>
        <w:widowControl/>
        <w:suppressAutoHyphens w:val="0"/>
        <w:autoSpaceDE w:val="0"/>
        <w:autoSpaceDN w:val="0"/>
        <w:adjustRightInd w:val="0"/>
        <w:textAlignment w:val="auto"/>
        <w:rPr>
          <w:rFonts w:eastAsia="Times New Roman"/>
          <w:kern w:val="0"/>
          <w:sz w:val="23"/>
          <w:szCs w:val="23"/>
          <w:lang w:eastAsia="pl-PL"/>
        </w:rPr>
      </w:pPr>
      <w:r>
        <w:rPr>
          <w:rFonts w:eastAsia="Times New Roman"/>
          <w:b/>
          <w:bCs/>
          <w:kern w:val="0"/>
          <w:sz w:val="23"/>
          <w:szCs w:val="23"/>
          <w:lang w:eastAsia="pl-PL"/>
        </w:rPr>
        <w:t>30</w:t>
      </w:r>
      <w:r w:rsidR="004154B5" w:rsidRPr="004154B5">
        <w:rPr>
          <w:rFonts w:eastAsia="Times New Roman"/>
          <w:b/>
          <w:bCs/>
          <w:kern w:val="0"/>
          <w:sz w:val="23"/>
          <w:szCs w:val="23"/>
          <w:lang w:eastAsia="pl-PL"/>
        </w:rPr>
        <w:t xml:space="preserve"> dni - 5 pkt </w:t>
      </w:r>
    </w:p>
    <w:p w:rsidR="004154B5" w:rsidRPr="004154B5" w:rsidRDefault="004154B5" w:rsidP="004154B5">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kern w:val="0"/>
          <w:sz w:val="23"/>
          <w:szCs w:val="23"/>
          <w:lang w:eastAsia="pl-PL"/>
        </w:rPr>
        <w:t xml:space="preserve">wzoru: </w:t>
      </w:r>
    </w:p>
    <w:p w:rsidR="004154B5" w:rsidRPr="004154B5" w:rsidRDefault="004154B5" w:rsidP="004154B5">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 xml:space="preserve">C = A + B </w:t>
      </w:r>
    </w:p>
    <w:p w:rsidR="004154B5" w:rsidRPr="004154B5" w:rsidRDefault="004154B5" w:rsidP="004154B5">
      <w:pPr>
        <w:widowControl/>
        <w:suppressAutoHyphens w:val="0"/>
        <w:autoSpaceDE w:val="0"/>
        <w:autoSpaceDN w:val="0"/>
        <w:adjustRightInd w:val="0"/>
        <w:textAlignment w:val="auto"/>
        <w:rPr>
          <w:rFonts w:eastAsia="Times New Roman"/>
          <w:kern w:val="0"/>
          <w:sz w:val="23"/>
          <w:szCs w:val="23"/>
          <w:lang w:eastAsia="pl-PL"/>
        </w:rPr>
      </w:pPr>
      <w:r w:rsidRPr="004154B5">
        <w:rPr>
          <w:rFonts w:ascii="Courier New" w:eastAsia="Times New Roman" w:hAnsi="Courier New" w:cs="Courier New"/>
          <w:kern w:val="0"/>
          <w:sz w:val="20"/>
          <w:szCs w:val="20"/>
          <w:lang w:eastAsia="pl-PL"/>
        </w:rPr>
        <w:t>Maksymalna liczba punktów, jaką Wykonawca może uzyskać wynosi 100.</w:t>
      </w:r>
    </w:p>
    <w:p w:rsidR="00777D2A" w:rsidRDefault="00777D2A" w:rsidP="00777D2A">
      <w:pPr>
        <w:pBdr>
          <w:bottom w:val="single" w:sz="4" w:space="0" w:color="000000"/>
        </w:pBdr>
        <w:tabs>
          <w:tab w:val="left" w:pos="567"/>
          <w:tab w:val="left" w:pos="709"/>
        </w:tabs>
        <w:jc w:val="both"/>
      </w:pPr>
    </w:p>
    <w:p w:rsidR="00777D2A" w:rsidRPr="007B460C" w:rsidRDefault="002B54DF" w:rsidP="00777D2A">
      <w:pPr>
        <w:pBdr>
          <w:bottom w:val="single" w:sz="4" w:space="0" w:color="000000"/>
        </w:pBdr>
        <w:tabs>
          <w:tab w:val="left" w:pos="567"/>
          <w:tab w:val="left" w:pos="709"/>
        </w:tabs>
        <w:jc w:val="both"/>
        <w:rPr>
          <w:rFonts w:eastAsia="Cambria"/>
          <w:b/>
          <w:bCs/>
        </w:rPr>
      </w:pPr>
      <w:r>
        <w:rPr>
          <w:rFonts w:eastAsia="Cambria"/>
          <w:b/>
          <w:bCs/>
        </w:rPr>
        <w:t>16</w:t>
      </w:r>
      <w:r w:rsidR="00777D2A" w:rsidRPr="007B460C">
        <w:rPr>
          <w:rFonts w:eastAsia="Cambria"/>
          <w:b/>
          <w:bCs/>
        </w:rPr>
        <w:t xml:space="preserve">. Informacje o formalnościach, jakie powinny zostać dopełnione po wyborze oferty </w:t>
      </w:r>
      <w:r w:rsidR="00777D2A">
        <w:rPr>
          <w:rFonts w:eastAsia="Cambria"/>
          <w:b/>
          <w:bCs/>
        </w:rPr>
        <w:br/>
      </w:r>
      <w:r w:rsidR="00777D2A" w:rsidRPr="007B460C">
        <w:rPr>
          <w:rFonts w:eastAsia="Cambria"/>
          <w:b/>
          <w:bCs/>
        </w:rPr>
        <w:t>w celu zawarcia umowy  w sprawie  zamówienia publicznego.</w:t>
      </w:r>
    </w:p>
    <w:p w:rsidR="00777D2A" w:rsidRPr="007B460C" w:rsidRDefault="002B54DF" w:rsidP="00777D2A">
      <w:pPr>
        <w:ind w:left="1134" w:hanging="567"/>
        <w:jc w:val="both"/>
        <w:rPr>
          <w:rFonts w:eastAsia="Cambria"/>
        </w:rPr>
      </w:pPr>
      <w:r>
        <w:rPr>
          <w:rFonts w:eastAsia="Cambria"/>
        </w:rPr>
        <w:t>16</w:t>
      </w:r>
      <w:r w:rsidR="00777D2A" w:rsidRPr="007B460C">
        <w:rPr>
          <w:rFonts w:eastAsia="Cambria"/>
        </w:rPr>
        <w:t>.1 Wykonawca, którego oferta zostanie wybrana zobowiązany jest przed podpisaniem umowy:</w:t>
      </w:r>
    </w:p>
    <w:p w:rsidR="00777D2A" w:rsidRPr="007B460C" w:rsidRDefault="00777D2A" w:rsidP="00777D2A">
      <w:pPr>
        <w:ind w:left="1134" w:hanging="567"/>
        <w:jc w:val="both"/>
        <w:rPr>
          <w:rFonts w:eastAsia="Cambria"/>
        </w:rPr>
      </w:pPr>
      <w:r w:rsidRPr="007B460C">
        <w:rPr>
          <w:rFonts w:eastAsia="Cambria"/>
        </w:rPr>
        <w:t xml:space="preserve">- </w:t>
      </w:r>
      <w:r w:rsidRPr="007B460C">
        <w:rPr>
          <w:rFonts w:eastAsia="Cambria"/>
        </w:rPr>
        <w:tab/>
        <w:t>przedłożyć dowód osobisty - w przypadku gdy wykonawcą jest osoba fizyczna,</w:t>
      </w:r>
    </w:p>
    <w:p w:rsidR="00777D2A" w:rsidRPr="007B460C" w:rsidRDefault="00777D2A" w:rsidP="00777D2A">
      <w:pPr>
        <w:ind w:left="1134" w:hanging="567"/>
        <w:jc w:val="both"/>
        <w:rPr>
          <w:rFonts w:eastAsia="Cambria"/>
        </w:rPr>
      </w:pPr>
      <w:r w:rsidRPr="007B460C">
        <w:rPr>
          <w:rFonts w:eastAsia="Cambria"/>
        </w:rPr>
        <w:lastRenderedPageBreak/>
        <w:t xml:space="preserve">- </w:t>
      </w:r>
      <w:r w:rsidRPr="007B460C">
        <w:rPr>
          <w:rFonts w:eastAsia="Cambria"/>
        </w:rPr>
        <w:tab/>
        <w:t>wnieść zabezpieczenie należytego wykonania umowy.</w:t>
      </w:r>
    </w:p>
    <w:p w:rsidR="00777D2A" w:rsidRPr="007B460C" w:rsidRDefault="002B54DF" w:rsidP="00777D2A">
      <w:pPr>
        <w:ind w:left="1134" w:hanging="567"/>
        <w:jc w:val="both"/>
        <w:rPr>
          <w:rFonts w:eastAsia="Cambria"/>
        </w:rPr>
      </w:pPr>
      <w:r>
        <w:rPr>
          <w:rFonts w:eastAsia="Cambria"/>
        </w:rPr>
        <w:t>16</w:t>
      </w:r>
      <w:r w:rsidR="00777D2A" w:rsidRPr="007B460C">
        <w:rPr>
          <w:rFonts w:eastAsia="Cambria"/>
        </w:rPr>
        <w:t xml:space="preserve">.2 Wykonawca, którego oferta zostanie wybrana zobowiązany jest podpisać umowę </w:t>
      </w:r>
      <w:r w:rsidR="00777D2A">
        <w:rPr>
          <w:rFonts w:eastAsia="Cambria"/>
        </w:rPr>
        <w:br/>
      </w:r>
      <w:r w:rsidR="00777D2A" w:rsidRPr="007B460C">
        <w:rPr>
          <w:rFonts w:eastAsia="Cambria"/>
        </w:rPr>
        <w:t>w miejscu wskazanym przez zamawiającego, zgodną ze specyfikacją Istotnych Warunków Zamówienia wraz z załącznikami oraz złożoną ofertą, w terminie wyznaczonym przez  zamawiającego. Osoby podpisujące umowę powinny posiadać ze sobą dokument potwierdzający ich umocowanie do podpisania umowy o ile umocowanie to nie będzie wynikać z dokumentów załączonych do oferty.</w:t>
      </w:r>
    </w:p>
    <w:p w:rsidR="009F7B59" w:rsidRDefault="009F7B59">
      <w:pPr>
        <w:pStyle w:val="Textbody"/>
        <w:jc w:val="both"/>
      </w:pPr>
    </w:p>
    <w:p w:rsidR="00536561" w:rsidRDefault="00536561">
      <w:pPr>
        <w:pStyle w:val="Textbody"/>
        <w:jc w:val="both"/>
        <w:rPr>
          <w:b/>
        </w:rPr>
      </w:pPr>
    </w:p>
    <w:p w:rsidR="00536561" w:rsidRDefault="00536561">
      <w:pPr>
        <w:pStyle w:val="Textbody"/>
        <w:jc w:val="both"/>
        <w:rPr>
          <w:b/>
        </w:rPr>
      </w:pPr>
    </w:p>
    <w:p w:rsidR="009F7B59" w:rsidRDefault="002B54DF">
      <w:pPr>
        <w:pStyle w:val="Textbody"/>
        <w:jc w:val="both"/>
        <w:rPr>
          <w:b/>
        </w:rPr>
      </w:pPr>
      <w:r>
        <w:rPr>
          <w:b/>
        </w:rPr>
        <w:t>17</w:t>
      </w:r>
      <w:r w:rsidR="009F7B59">
        <w:rPr>
          <w:b/>
        </w:rPr>
        <w:t>. OPIS SPOSOBU UDZIELANIA WYJAŚNIEŃ TREŚCI SIWZ</w:t>
      </w:r>
    </w:p>
    <w:p w:rsidR="009F7B59" w:rsidRDefault="002B54DF" w:rsidP="00EE5D24">
      <w:pPr>
        <w:pStyle w:val="Textbody"/>
        <w:ind w:left="705" w:hanging="705"/>
        <w:jc w:val="both"/>
      </w:pPr>
      <w:r>
        <w:t>17</w:t>
      </w:r>
      <w:r w:rsidR="00EE5D24">
        <w:t>.1</w:t>
      </w:r>
      <w:r w:rsidR="00EE5D24">
        <w:tab/>
      </w:r>
      <w:r w:rsidR="009F7B59">
        <w:t>Wykonawca może zwrócić się do Zamawiającego z pisemną prośbą o wyjaśnienie treści SIWZ. Zamawiający odpowie niezwłocznie na piśmie na zadane pytanie, przesyłając treść pytania i odpowiedzi wszystkim uczestnikom postępowania oraz umieści taką informację na własnej stronie internetowej (</w:t>
      </w:r>
      <w:hyperlink r:id="rId13" w:history="1">
        <w:r w:rsidR="009F7B59">
          <w:rPr>
            <w:rStyle w:val="Hipercze"/>
          </w:rPr>
          <w:t>www.zeasilza.biposwiata.pl</w:t>
        </w:r>
      </w:hyperlink>
      <w:r w:rsidR="009F7B59">
        <w:t xml:space="preserve">) najpóźniej 2 dni przed terminem składania ofert, pod warunkiem, że wniosek o wyjaśnienie treści specyfikacji istotnych warunków zamówienia  wpłynął  do Zamawiającego, nie później niż do końca dnia, w którym upływa połowa terminu wyznaczonego na składanie ofert tj. do dnia </w:t>
      </w:r>
      <w:r w:rsidR="008C7585">
        <w:rPr>
          <w:b/>
        </w:rPr>
        <w:t>07</w:t>
      </w:r>
      <w:r w:rsidR="00574AEE">
        <w:rPr>
          <w:b/>
        </w:rPr>
        <w:t>.08</w:t>
      </w:r>
      <w:r w:rsidR="004154B5">
        <w:rPr>
          <w:b/>
        </w:rPr>
        <w:t>.201</w:t>
      </w:r>
      <w:r w:rsidR="008C7585">
        <w:rPr>
          <w:b/>
        </w:rPr>
        <w:t>8</w:t>
      </w:r>
      <w:r w:rsidR="009F7B59" w:rsidRPr="00BA1E8B">
        <w:rPr>
          <w:b/>
        </w:rPr>
        <w:t>r.</w:t>
      </w:r>
    </w:p>
    <w:p w:rsidR="009F7B59" w:rsidRDefault="002B54DF" w:rsidP="004154B5">
      <w:pPr>
        <w:pStyle w:val="Textbody"/>
        <w:jc w:val="both"/>
      </w:pPr>
      <w:r>
        <w:t>17</w:t>
      </w:r>
      <w:r w:rsidR="004154B5">
        <w:t xml:space="preserve">.2 </w:t>
      </w:r>
      <w:r w:rsidR="00EE5D24">
        <w:tab/>
      </w:r>
      <w:r w:rsidR="009F7B59">
        <w:t>Pytania należy kierować na adres:</w:t>
      </w:r>
    </w:p>
    <w:p w:rsidR="009F7B59" w:rsidRDefault="009F7B59" w:rsidP="00EE5D24">
      <w:pPr>
        <w:pStyle w:val="Textbody"/>
        <w:ind w:firstLine="709"/>
        <w:rPr>
          <w:b/>
        </w:rPr>
      </w:pPr>
      <w:r>
        <w:rPr>
          <w:b/>
        </w:rPr>
        <w:t>Zespół Ekonomiczno- Administracyjny Szkół</w:t>
      </w:r>
    </w:p>
    <w:p w:rsidR="009F7B59" w:rsidRDefault="009F7B59" w:rsidP="00EE5D24">
      <w:pPr>
        <w:pStyle w:val="Textbody"/>
        <w:ind w:firstLine="709"/>
        <w:rPr>
          <w:b/>
        </w:rPr>
      </w:pPr>
      <w:r>
        <w:rPr>
          <w:b/>
        </w:rPr>
        <w:t>27-100 Iłża</w:t>
      </w:r>
    </w:p>
    <w:p w:rsidR="009F7B59" w:rsidRDefault="009F7B59" w:rsidP="00EE5D24">
      <w:pPr>
        <w:pStyle w:val="Textbody"/>
        <w:ind w:firstLine="709"/>
        <w:rPr>
          <w:b/>
        </w:rPr>
      </w:pPr>
      <w:r>
        <w:rPr>
          <w:b/>
        </w:rPr>
        <w:t>Os. St. Staszica 13</w:t>
      </w:r>
    </w:p>
    <w:p w:rsidR="009F7B59" w:rsidRDefault="009F7B59" w:rsidP="00EE5D24">
      <w:pPr>
        <w:pStyle w:val="Textbody"/>
        <w:ind w:firstLine="709"/>
        <w:rPr>
          <w:b/>
        </w:rPr>
      </w:pPr>
      <w:r>
        <w:rPr>
          <w:b/>
        </w:rPr>
        <w:t>Fax.: (48)6162427</w:t>
      </w:r>
    </w:p>
    <w:p w:rsidR="009F7B59" w:rsidRDefault="002B54DF" w:rsidP="00EE5D24">
      <w:pPr>
        <w:pStyle w:val="Textbody"/>
        <w:ind w:left="705" w:hanging="705"/>
        <w:jc w:val="both"/>
      </w:pPr>
      <w:r>
        <w:t>17.3</w:t>
      </w:r>
      <w:r w:rsidR="00EE5D24">
        <w:tab/>
      </w:r>
      <w:r w:rsidR="009F7B59">
        <w:t>W przypadku rozbieżności pomiędzy treścią niniejszej SIWZ a treścią udzielonych odpowiedzi, jako obowiązującą należy przyjąć treść pisma zawierającego późniejsze oświadczenie Zamawiającego.</w:t>
      </w:r>
    </w:p>
    <w:p w:rsidR="009F7B59" w:rsidRDefault="002B54DF" w:rsidP="00EE5D24">
      <w:pPr>
        <w:pStyle w:val="Textbody"/>
        <w:ind w:left="705" w:hanging="705"/>
        <w:jc w:val="both"/>
      </w:pPr>
      <w:r>
        <w:t>17.4</w:t>
      </w:r>
      <w:r w:rsidR="00EE5D24">
        <w:tab/>
      </w:r>
      <w:r w:rsidR="009F7B59">
        <w:t>Zamawiający nie przewiduje zwołania zebrania wszystkich Wykonawców w celu wyjaśnienia treści SIWZ.</w:t>
      </w:r>
    </w:p>
    <w:p w:rsidR="009F7B59" w:rsidRDefault="002B54DF" w:rsidP="00EE5D24">
      <w:pPr>
        <w:pStyle w:val="Textbody"/>
      </w:pPr>
      <w:r>
        <w:t>17.5</w:t>
      </w:r>
      <w:r w:rsidR="00EE5D24">
        <w:tab/>
      </w:r>
      <w:r w:rsidR="009F7B59">
        <w:t>Zmiana SIWZ nie powoduje konieczności przedłużenia terminu na przygotowanie oferty.</w:t>
      </w:r>
    </w:p>
    <w:p w:rsidR="009F7B59" w:rsidRDefault="002B54DF" w:rsidP="00EE5D24">
      <w:pPr>
        <w:pStyle w:val="Textbody"/>
        <w:ind w:left="705" w:hanging="705"/>
        <w:jc w:val="both"/>
      </w:pPr>
      <w:r>
        <w:t>17.6</w:t>
      </w:r>
      <w:r w:rsidR="00EE5D24">
        <w:tab/>
      </w:r>
      <w:r w:rsidR="009F7B59">
        <w:t>Zamawiający przedłuży termin składania ofert, jeżeli w wyniku modyfikacji SIWZ niezbędny będzie dodatkowy czas na wprowadzenie zmian w ofertach oraz niezwłocznie powiadomi o tym wszystkich Wykonawców oraz umieści taką informację na własnej stronie internetowej (</w:t>
      </w:r>
      <w:hyperlink r:id="rId14" w:history="1">
        <w:r w:rsidR="009F7B59">
          <w:rPr>
            <w:rStyle w:val="Hipercze"/>
          </w:rPr>
          <w:t>www.zeasilza.biposwiata.pl</w:t>
        </w:r>
      </w:hyperlink>
      <w:r w:rsidR="009F7B59">
        <w:t>) .</w:t>
      </w:r>
    </w:p>
    <w:p w:rsidR="009F7B59" w:rsidRDefault="009F7B59">
      <w:pPr>
        <w:pStyle w:val="Textbody"/>
        <w:jc w:val="both"/>
      </w:pPr>
      <w:r>
        <w:t> </w:t>
      </w:r>
    </w:p>
    <w:p w:rsidR="00777D2A" w:rsidRPr="00721156" w:rsidRDefault="002B54DF" w:rsidP="00777D2A">
      <w:pPr>
        <w:pBdr>
          <w:bottom w:val="single" w:sz="4" w:space="0" w:color="000000"/>
        </w:pBdr>
        <w:ind w:left="567" w:hanging="567"/>
        <w:jc w:val="both"/>
        <w:rPr>
          <w:rFonts w:eastAsia="Cambria"/>
          <w:b/>
          <w:bCs/>
        </w:rPr>
      </w:pPr>
      <w:r>
        <w:rPr>
          <w:rFonts w:eastAsia="Cambria"/>
          <w:b/>
          <w:bCs/>
        </w:rPr>
        <w:t>18</w:t>
      </w:r>
      <w:r w:rsidR="00777D2A" w:rsidRPr="00721156">
        <w:rPr>
          <w:rFonts w:eastAsia="Cambria"/>
          <w:b/>
          <w:bCs/>
        </w:rPr>
        <w:t xml:space="preserve">.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rsidR="00777D2A" w:rsidRDefault="00777D2A" w:rsidP="00777D2A">
      <w:pPr>
        <w:ind w:left="567"/>
        <w:jc w:val="both"/>
        <w:rPr>
          <w:rFonts w:eastAsia="Cambria"/>
        </w:rPr>
      </w:pPr>
      <w:r w:rsidRPr="00721156">
        <w:rPr>
          <w:rFonts w:eastAsia="Cambria"/>
        </w:rPr>
        <w:t xml:space="preserve">Wzór umowy stanowi załącznik nr 5 do niniejszej SIWZ. </w:t>
      </w:r>
    </w:p>
    <w:p w:rsidR="00777D2A" w:rsidRDefault="00777D2A" w:rsidP="00777D2A">
      <w:pPr>
        <w:pBdr>
          <w:bottom w:val="single" w:sz="4" w:space="1" w:color="auto"/>
        </w:pBdr>
        <w:jc w:val="both"/>
        <w:rPr>
          <w:rFonts w:eastAsia="Cambria"/>
          <w:b/>
        </w:rPr>
      </w:pPr>
    </w:p>
    <w:p w:rsidR="00777D2A" w:rsidRPr="00721156" w:rsidRDefault="002B54DF" w:rsidP="00777D2A">
      <w:pPr>
        <w:pBdr>
          <w:bottom w:val="single" w:sz="4" w:space="1" w:color="auto"/>
        </w:pBdr>
        <w:jc w:val="both"/>
        <w:rPr>
          <w:rFonts w:eastAsia="Cambria"/>
          <w:b/>
        </w:rPr>
      </w:pPr>
      <w:r>
        <w:rPr>
          <w:rFonts w:eastAsia="Cambria"/>
          <w:b/>
        </w:rPr>
        <w:t>19</w:t>
      </w:r>
      <w:r w:rsidR="00777D2A" w:rsidRPr="00721156">
        <w:rPr>
          <w:rFonts w:eastAsia="Cambria"/>
          <w:b/>
        </w:rPr>
        <w:t>. Pozostałe informacje.</w:t>
      </w:r>
    </w:p>
    <w:p w:rsidR="00777D2A" w:rsidRPr="00721156" w:rsidRDefault="002B54DF" w:rsidP="00777D2A">
      <w:pPr>
        <w:ind w:left="1418" w:hanging="851"/>
        <w:jc w:val="both"/>
        <w:rPr>
          <w:rFonts w:eastAsia="Cambria"/>
        </w:rPr>
      </w:pPr>
      <w:r>
        <w:rPr>
          <w:rFonts w:eastAsia="Cambria"/>
        </w:rPr>
        <w:t>19.1</w:t>
      </w:r>
      <w:r w:rsidR="00777D2A" w:rsidRPr="00721156">
        <w:rPr>
          <w:rFonts w:eastAsia="Cambria"/>
        </w:rPr>
        <w:tab/>
        <w:t>Zamawiający nie przewiduje zamówień, o których mowa w art. 67 ust. 1 pkt 6 ustawy.</w:t>
      </w:r>
    </w:p>
    <w:p w:rsidR="00777D2A" w:rsidRPr="00721156" w:rsidRDefault="002B54DF" w:rsidP="00777D2A">
      <w:pPr>
        <w:ind w:left="1418" w:hanging="851"/>
        <w:jc w:val="both"/>
        <w:rPr>
          <w:rFonts w:eastAsia="Cambria"/>
        </w:rPr>
      </w:pPr>
      <w:r>
        <w:rPr>
          <w:rFonts w:eastAsia="Cambria"/>
        </w:rPr>
        <w:t>19.2</w:t>
      </w:r>
      <w:r w:rsidR="00777D2A" w:rsidRPr="00721156">
        <w:rPr>
          <w:rFonts w:eastAsia="Cambria"/>
        </w:rPr>
        <w:tab/>
        <w:t>Zamawiający nie przewiduje ofert wariantowych.</w:t>
      </w:r>
    </w:p>
    <w:p w:rsidR="00777D2A" w:rsidRPr="00721156" w:rsidRDefault="002B54DF" w:rsidP="00777D2A">
      <w:pPr>
        <w:ind w:left="1418" w:hanging="851"/>
        <w:jc w:val="both"/>
        <w:rPr>
          <w:rFonts w:eastAsia="Cambria"/>
        </w:rPr>
      </w:pPr>
      <w:r>
        <w:rPr>
          <w:rFonts w:eastAsia="Cambria"/>
        </w:rPr>
        <w:t>19.3</w:t>
      </w:r>
      <w:r w:rsidR="00777D2A" w:rsidRPr="00721156">
        <w:rPr>
          <w:rFonts w:eastAsia="Cambria"/>
        </w:rPr>
        <w:tab/>
        <w:t>Zamawiający nie przewiduje rozliczeń w walutach obcych.</w:t>
      </w:r>
    </w:p>
    <w:p w:rsidR="00777D2A" w:rsidRPr="00721156" w:rsidRDefault="002B54DF" w:rsidP="00777D2A">
      <w:pPr>
        <w:ind w:left="1418" w:hanging="851"/>
        <w:jc w:val="both"/>
        <w:rPr>
          <w:rFonts w:eastAsia="Cambria"/>
        </w:rPr>
      </w:pPr>
      <w:r>
        <w:rPr>
          <w:rFonts w:eastAsia="Cambria"/>
        </w:rPr>
        <w:t>19.4</w:t>
      </w:r>
      <w:r w:rsidR="00777D2A" w:rsidRPr="00721156">
        <w:rPr>
          <w:rFonts w:eastAsia="Cambria"/>
        </w:rPr>
        <w:tab/>
        <w:t>Zamawiający nie przewiduje aukcji elektronicznej.</w:t>
      </w:r>
    </w:p>
    <w:p w:rsidR="00777D2A" w:rsidRDefault="002B54DF" w:rsidP="00777D2A">
      <w:pPr>
        <w:ind w:left="1418" w:hanging="851"/>
        <w:jc w:val="both"/>
        <w:rPr>
          <w:rFonts w:eastAsia="Times New Roman"/>
        </w:rPr>
      </w:pPr>
      <w:r>
        <w:rPr>
          <w:rFonts w:eastAsia="Times New Roman"/>
        </w:rPr>
        <w:t>19.5</w:t>
      </w:r>
      <w:r w:rsidR="00777D2A" w:rsidRPr="00721156">
        <w:rPr>
          <w:rFonts w:eastAsia="Times New Roman"/>
        </w:rPr>
        <w:t xml:space="preserve"> </w:t>
      </w:r>
      <w:r w:rsidR="00777D2A" w:rsidRPr="00721156">
        <w:rPr>
          <w:rFonts w:eastAsia="Times New Roman"/>
        </w:rPr>
        <w:tab/>
        <w:t>Zamawiający nie zastrzega samodzielnego wykonania kluczowych części zamówienia.</w:t>
      </w:r>
    </w:p>
    <w:p w:rsidR="00777D2A" w:rsidRDefault="00777D2A" w:rsidP="00777D2A">
      <w:pPr>
        <w:pBdr>
          <w:bottom w:val="single" w:sz="4" w:space="0" w:color="000000"/>
        </w:pBdr>
        <w:jc w:val="both"/>
        <w:rPr>
          <w:rFonts w:eastAsia="Cambria"/>
          <w:b/>
          <w:bCs/>
        </w:rPr>
      </w:pPr>
    </w:p>
    <w:p w:rsidR="00777D2A" w:rsidRDefault="00777D2A" w:rsidP="00777D2A">
      <w:pPr>
        <w:pBdr>
          <w:bottom w:val="single" w:sz="4" w:space="0" w:color="000000"/>
        </w:pBdr>
        <w:jc w:val="both"/>
        <w:rPr>
          <w:rFonts w:eastAsia="Cambria"/>
          <w:b/>
          <w:bCs/>
        </w:rPr>
      </w:pPr>
    </w:p>
    <w:p w:rsidR="00777D2A" w:rsidRDefault="00777D2A" w:rsidP="00777D2A">
      <w:pPr>
        <w:pBdr>
          <w:bottom w:val="single" w:sz="4" w:space="0" w:color="000000"/>
        </w:pBdr>
        <w:jc w:val="both"/>
        <w:rPr>
          <w:rFonts w:eastAsia="Cambria"/>
          <w:b/>
          <w:bCs/>
        </w:rPr>
      </w:pPr>
    </w:p>
    <w:p w:rsidR="00777D2A" w:rsidRDefault="00777D2A" w:rsidP="00777D2A">
      <w:pPr>
        <w:pBdr>
          <w:bottom w:val="single" w:sz="4" w:space="0" w:color="000000"/>
        </w:pBdr>
        <w:jc w:val="both"/>
        <w:rPr>
          <w:rFonts w:eastAsia="Cambria"/>
          <w:b/>
          <w:bCs/>
        </w:rPr>
      </w:pPr>
    </w:p>
    <w:p w:rsidR="00777D2A" w:rsidRDefault="00777D2A" w:rsidP="00777D2A">
      <w:pPr>
        <w:pBdr>
          <w:bottom w:val="single" w:sz="4" w:space="0" w:color="000000"/>
        </w:pBdr>
        <w:jc w:val="both"/>
        <w:rPr>
          <w:rFonts w:eastAsia="Cambria"/>
          <w:b/>
          <w:bCs/>
        </w:rPr>
      </w:pPr>
    </w:p>
    <w:p w:rsidR="00777D2A" w:rsidRPr="00721156" w:rsidRDefault="00201754" w:rsidP="00777D2A">
      <w:pPr>
        <w:pBdr>
          <w:bottom w:val="single" w:sz="4" w:space="0" w:color="000000"/>
        </w:pBdr>
        <w:jc w:val="both"/>
        <w:rPr>
          <w:rFonts w:eastAsia="Cambria"/>
          <w:b/>
          <w:bCs/>
        </w:rPr>
      </w:pPr>
      <w:r>
        <w:rPr>
          <w:rFonts w:eastAsia="Cambria"/>
          <w:b/>
          <w:bCs/>
        </w:rPr>
        <w:t>20</w:t>
      </w:r>
      <w:r w:rsidR="00777D2A" w:rsidRPr="00721156">
        <w:rPr>
          <w:rFonts w:eastAsia="Cambria"/>
          <w:b/>
          <w:bCs/>
        </w:rPr>
        <w:t>. Pouczenie o środkach ochrony prawnej przysługujących wykonawcy w toku postępowania o udzielenie zamówienia</w:t>
      </w:r>
    </w:p>
    <w:p w:rsidR="00777D2A" w:rsidRPr="00721156" w:rsidRDefault="00201754" w:rsidP="00777D2A">
      <w:pPr>
        <w:ind w:left="1276" w:hanging="709"/>
        <w:jc w:val="both"/>
        <w:rPr>
          <w:rFonts w:eastAsia="Cambria"/>
        </w:rPr>
      </w:pPr>
      <w:r>
        <w:rPr>
          <w:rFonts w:eastAsia="Cambria"/>
        </w:rPr>
        <w:t>20</w:t>
      </w:r>
      <w:r w:rsidR="00777D2A" w:rsidRPr="00721156">
        <w:rPr>
          <w:rFonts w:eastAsia="Cambria"/>
        </w:rPr>
        <w:t xml:space="preserve">.1 </w:t>
      </w:r>
      <w:r w:rsidR="00777D2A" w:rsidRPr="00721156">
        <w:rPr>
          <w:rFonts w:eastAsia="Cambria"/>
        </w:rPr>
        <w:tab/>
        <w:t>Środki ochrony prawnej przysługują wykonawcy, a także innemu  podmiotowi, jeżeli ma lub miał interes w uzyskaniu danego zamówienia oraz poniósł lub może ponieść szkodę w wyniku naruszenia  przez zamawiającego przepisów ustawy.</w:t>
      </w:r>
    </w:p>
    <w:p w:rsidR="00777D2A" w:rsidRPr="00721156" w:rsidRDefault="00201754" w:rsidP="00777D2A">
      <w:pPr>
        <w:ind w:left="1276" w:hanging="709"/>
        <w:jc w:val="both"/>
        <w:rPr>
          <w:rFonts w:eastAsia="Cambria"/>
        </w:rPr>
      </w:pPr>
      <w:r>
        <w:rPr>
          <w:rFonts w:eastAsia="Cambria"/>
        </w:rPr>
        <w:t>20</w:t>
      </w:r>
      <w:r w:rsidR="00777D2A" w:rsidRPr="00721156">
        <w:rPr>
          <w:rFonts w:eastAsia="Cambria"/>
        </w:rPr>
        <w:t xml:space="preserve">.2 </w:t>
      </w:r>
      <w:r w:rsidR="00777D2A" w:rsidRPr="00721156">
        <w:rPr>
          <w:rFonts w:eastAsia="Cambria"/>
        </w:rPr>
        <w:tab/>
        <w:t>Odwołanie.</w:t>
      </w:r>
    </w:p>
    <w:p w:rsidR="00777D2A" w:rsidRPr="00721156" w:rsidRDefault="00201754" w:rsidP="00777D2A">
      <w:pPr>
        <w:ind w:left="1701" w:hanging="709"/>
        <w:jc w:val="both"/>
        <w:rPr>
          <w:rFonts w:eastAsia="Cambria"/>
        </w:rPr>
      </w:pPr>
      <w:r>
        <w:rPr>
          <w:rFonts w:eastAsia="Cambria"/>
        </w:rPr>
        <w:t>20</w:t>
      </w:r>
      <w:r w:rsidR="00777D2A" w:rsidRPr="00721156">
        <w:rPr>
          <w:rFonts w:eastAsia="Cambria"/>
        </w:rPr>
        <w:t>.2.1 Odwołanie przysługuje wobec czynności :</w:t>
      </w:r>
    </w:p>
    <w:p w:rsidR="00777D2A" w:rsidRPr="00721156" w:rsidRDefault="00201754" w:rsidP="00777D2A">
      <w:pPr>
        <w:ind w:left="1418" w:hanging="142"/>
        <w:jc w:val="both"/>
        <w:rPr>
          <w:rFonts w:eastAsia="Cambria"/>
        </w:rPr>
      </w:pPr>
      <w:r>
        <w:rPr>
          <w:rFonts w:eastAsia="Cambria"/>
        </w:rPr>
        <w:t>20</w:t>
      </w:r>
      <w:r w:rsidR="00777D2A" w:rsidRPr="00721156">
        <w:rPr>
          <w:rFonts w:eastAsia="Cambria"/>
        </w:rPr>
        <w:t xml:space="preserve">.2.1.1 </w:t>
      </w:r>
      <w:r w:rsidR="00777D2A" w:rsidRPr="00721156">
        <w:rPr>
          <w:rFonts w:eastAsia="Cambria"/>
        </w:rPr>
        <w:tab/>
      </w:r>
      <w:r w:rsidR="00777D2A" w:rsidRPr="00721156">
        <w:t>określenia warunków udziału w postępowaniu</w:t>
      </w:r>
    </w:p>
    <w:p w:rsidR="00777D2A" w:rsidRPr="00721156" w:rsidRDefault="00201754" w:rsidP="00777D2A">
      <w:pPr>
        <w:ind w:left="1418" w:hanging="142"/>
        <w:rPr>
          <w:rFonts w:eastAsia="Times New Roman"/>
        </w:rPr>
      </w:pPr>
      <w:r>
        <w:rPr>
          <w:rFonts w:eastAsia="Cambria"/>
        </w:rPr>
        <w:t>20</w:t>
      </w:r>
      <w:r w:rsidR="00777D2A" w:rsidRPr="00721156">
        <w:rPr>
          <w:rFonts w:eastAsia="Cambria"/>
        </w:rPr>
        <w:t xml:space="preserve">.2.1.2 </w:t>
      </w:r>
      <w:r w:rsidR="00777D2A" w:rsidRPr="00721156">
        <w:rPr>
          <w:rFonts w:eastAsia="Cambria"/>
        </w:rPr>
        <w:tab/>
      </w:r>
      <w:r w:rsidR="00777D2A" w:rsidRPr="00721156">
        <w:rPr>
          <w:rFonts w:eastAsia="Times New Roman"/>
        </w:rPr>
        <w:t>wykluczenia odwołującego z postępowania o udzielenie zamówienia;</w:t>
      </w:r>
    </w:p>
    <w:p w:rsidR="00777D2A" w:rsidRPr="00721156" w:rsidRDefault="00201754" w:rsidP="00777D2A">
      <w:pPr>
        <w:ind w:left="1418" w:hanging="142"/>
        <w:rPr>
          <w:rFonts w:eastAsia="Times New Roman"/>
        </w:rPr>
      </w:pPr>
      <w:r>
        <w:rPr>
          <w:rFonts w:eastAsia="Cambria"/>
        </w:rPr>
        <w:t>20</w:t>
      </w:r>
      <w:r w:rsidR="00777D2A" w:rsidRPr="00721156">
        <w:rPr>
          <w:rFonts w:eastAsia="Cambria"/>
        </w:rPr>
        <w:t>.2.1.3</w:t>
      </w:r>
      <w:r w:rsidR="00777D2A" w:rsidRPr="00721156">
        <w:rPr>
          <w:rFonts w:eastAsia="Cambria"/>
        </w:rPr>
        <w:tab/>
      </w:r>
      <w:r w:rsidR="00777D2A" w:rsidRPr="00721156">
        <w:rPr>
          <w:rFonts w:eastAsia="Times New Roman"/>
        </w:rPr>
        <w:t>odrzucenia oferty odwołującego;</w:t>
      </w:r>
    </w:p>
    <w:p w:rsidR="00777D2A" w:rsidRPr="00721156" w:rsidRDefault="00201754" w:rsidP="00777D2A">
      <w:pPr>
        <w:ind w:left="1418" w:hanging="142"/>
        <w:rPr>
          <w:rFonts w:eastAsia="Times New Roman"/>
        </w:rPr>
      </w:pPr>
      <w:r>
        <w:rPr>
          <w:rFonts w:eastAsia="Cambria"/>
        </w:rPr>
        <w:t>20</w:t>
      </w:r>
      <w:r w:rsidR="00777D2A" w:rsidRPr="00721156">
        <w:rPr>
          <w:rFonts w:eastAsia="Cambria"/>
        </w:rPr>
        <w:t>.2.1.4</w:t>
      </w:r>
      <w:r w:rsidR="00777D2A" w:rsidRPr="00721156">
        <w:rPr>
          <w:rFonts w:eastAsia="Cambria"/>
        </w:rPr>
        <w:tab/>
      </w:r>
      <w:r w:rsidR="00777D2A" w:rsidRPr="00721156">
        <w:rPr>
          <w:rFonts w:eastAsia="Times New Roman"/>
        </w:rPr>
        <w:t>opisu przedmiotu zamówienia;</w:t>
      </w:r>
    </w:p>
    <w:p w:rsidR="00777D2A" w:rsidRPr="00721156" w:rsidRDefault="00201754" w:rsidP="00777D2A">
      <w:pPr>
        <w:ind w:left="1418" w:hanging="142"/>
        <w:rPr>
          <w:rFonts w:eastAsia="Times New Roman"/>
        </w:rPr>
      </w:pPr>
      <w:r>
        <w:rPr>
          <w:rFonts w:eastAsia="Cambria"/>
        </w:rPr>
        <w:t>20</w:t>
      </w:r>
      <w:r w:rsidR="00777D2A" w:rsidRPr="00721156">
        <w:rPr>
          <w:rFonts w:eastAsia="Cambria"/>
        </w:rPr>
        <w:t>.2.1.5</w:t>
      </w:r>
      <w:r w:rsidR="00777D2A" w:rsidRPr="00721156">
        <w:rPr>
          <w:rFonts w:eastAsia="Times New Roman"/>
        </w:rPr>
        <w:t xml:space="preserve"> </w:t>
      </w:r>
      <w:r w:rsidR="00777D2A" w:rsidRPr="00721156">
        <w:rPr>
          <w:rFonts w:eastAsia="Times New Roman"/>
        </w:rPr>
        <w:tab/>
        <w:t>wyboru najkorzystniejszej oferty.</w:t>
      </w:r>
    </w:p>
    <w:p w:rsidR="00777D2A" w:rsidRPr="00721156" w:rsidRDefault="00201754" w:rsidP="00777D2A">
      <w:pPr>
        <w:ind w:left="1701" w:hanging="708"/>
        <w:jc w:val="both"/>
        <w:rPr>
          <w:rFonts w:eastAsia="Cambria"/>
        </w:rPr>
      </w:pPr>
      <w:r>
        <w:rPr>
          <w:rFonts w:eastAsia="Cambria"/>
        </w:rPr>
        <w:t>20</w:t>
      </w:r>
      <w:r w:rsidR="00777D2A" w:rsidRPr="00721156">
        <w:rPr>
          <w:rFonts w:eastAsia="Cambria"/>
        </w:rPr>
        <w:t>.2.2 Odwołanie powinno wskazywać czynności lub zaniechania czynności  zamawiającego, której zarzuca się niezgodność z przepisami ustawy, zawierać zwięzłe przedstawienie zarzutów, określać żądanie  oraz  wskazywać okoliczności faktyczne i prawne  uzasadniające wniesienie  odwołania.</w:t>
      </w:r>
    </w:p>
    <w:p w:rsidR="00777D2A" w:rsidRPr="00721156" w:rsidRDefault="00201754" w:rsidP="00777D2A">
      <w:pPr>
        <w:tabs>
          <w:tab w:val="left" w:pos="1134"/>
        </w:tabs>
        <w:ind w:left="1701" w:hanging="709"/>
        <w:jc w:val="both"/>
        <w:rPr>
          <w:rFonts w:eastAsia="Cambria"/>
        </w:rPr>
      </w:pPr>
      <w:r>
        <w:rPr>
          <w:rFonts w:eastAsia="Cambria"/>
        </w:rPr>
        <w:t>20</w:t>
      </w:r>
      <w:r w:rsidR="00777D2A" w:rsidRPr="00721156">
        <w:rPr>
          <w:rFonts w:eastAsia="Cambria"/>
        </w:rPr>
        <w:t xml:space="preserve">.2.3 Odwołanie wnosi się do Prezesa  Krajowej Izby Odwoławczej w formie pisemnej albo elektronicznej opatrzonej bezpiecznym podpisem elektronicznym   weryfikowanym za pomocą ważnego kwalifikowanego certyfikatu </w:t>
      </w:r>
      <w:r w:rsidR="00777D2A" w:rsidRPr="00721156">
        <w:t>lub równoważnego środka, spełniającego wymagania dla tego rodzaju podpisu.</w:t>
      </w:r>
    </w:p>
    <w:p w:rsidR="00777D2A" w:rsidRPr="00721156" w:rsidRDefault="00201754" w:rsidP="00777D2A">
      <w:pPr>
        <w:ind w:left="1701" w:hanging="709"/>
        <w:jc w:val="both"/>
        <w:rPr>
          <w:rFonts w:eastAsia="Cambria"/>
        </w:rPr>
      </w:pPr>
      <w:r>
        <w:rPr>
          <w:rFonts w:eastAsia="Cambria"/>
        </w:rPr>
        <w:t>20</w:t>
      </w:r>
      <w:r w:rsidR="00777D2A" w:rsidRPr="00721156">
        <w:rPr>
          <w:rFonts w:eastAsia="Cambria"/>
        </w:rPr>
        <w:t xml:space="preserve">.2.4 Odwołanie wnosi się w terminie  5 dni od dnia </w:t>
      </w:r>
      <w:r w:rsidR="00777D2A" w:rsidRPr="00721156">
        <w:t xml:space="preserve">przesłania informacji o czynności zamawiającego stanowiącej podstawę jego wniesienia - jeżeli zostały przesłane </w:t>
      </w:r>
      <w:r w:rsidR="00777D2A">
        <w:br/>
      </w:r>
      <w:r w:rsidR="00777D2A" w:rsidRPr="00721156">
        <w:t xml:space="preserve">w sposób określony w art. 180 ust. 5 </w:t>
      </w:r>
      <w:proofErr w:type="spellStart"/>
      <w:r w:rsidR="00777D2A" w:rsidRPr="00721156">
        <w:t>Pzp</w:t>
      </w:r>
      <w:proofErr w:type="spellEnd"/>
      <w:r w:rsidR="00777D2A" w:rsidRPr="00721156">
        <w:t xml:space="preserve"> zdanie drugie albo w terminie 10 dni - jeżeli zostały przesłane w inny sposób</w:t>
      </w:r>
      <w:r w:rsidR="00777D2A" w:rsidRPr="00721156">
        <w:rPr>
          <w:rFonts w:eastAsia="Cambria"/>
        </w:rPr>
        <w:t>.</w:t>
      </w:r>
    </w:p>
    <w:p w:rsidR="00777D2A" w:rsidRPr="00721156" w:rsidRDefault="00201754" w:rsidP="00777D2A">
      <w:pPr>
        <w:ind w:left="1701" w:hanging="709"/>
        <w:jc w:val="both"/>
        <w:rPr>
          <w:rFonts w:eastAsia="Cambria"/>
        </w:rPr>
      </w:pPr>
      <w:r>
        <w:rPr>
          <w:rFonts w:eastAsia="Cambria"/>
        </w:rPr>
        <w:t>20</w:t>
      </w:r>
      <w:r w:rsidR="00777D2A" w:rsidRPr="00721156">
        <w:rPr>
          <w:rFonts w:eastAsia="Cambria"/>
        </w:rPr>
        <w:t>.2.5 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777D2A" w:rsidRPr="00721156" w:rsidRDefault="00201754" w:rsidP="00777D2A">
      <w:pPr>
        <w:ind w:left="1701" w:hanging="709"/>
        <w:jc w:val="both"/>
        <w:rPr>
          <w:rFonts w:eastAsia="Cambria"/>
        </w:rPr>
      </w:pPr>
      <w:r>
        <w:rPr>
          <w:rFonts w:eastAsia="Cambria"/>
        </w:rPr>
        <w:t>20</w:t>
      </w:r>
      <w:r w:rsidR="00777D2A" w:rsidRPr="00721156">
        <w:rPr>
          <w:rFonts w:eastAsia="Cambria"/>
        </w:rPr>
        <w:t>.2.6 Odwołanie wobec czynnoś</w:t>
      </w:r>
      <w:r>
        <w:rPr>
          <w:rFonts w:eastAsia="Cambria"/>
        </w:rPr>
        <w:t>ci innych niż określone w pkt 20.2.4 i 20</w:t>
      </w:r>
      <w:r w:rsidR="00777D2A" w:rsidRPr="00721156">
        <w:rPr>
          <w:rFonts w:eastAsia="Cambria"/>
        </w:rPr>
        <w:t>.2.5 wnosi się w terminie 5 dni od dnia, w którym powzięto lub przy zachowaniu należytej staranności można  było powziąć  wiadomość o  okolicznościach stanowiących  podstawę jego wniesienia.</w:t>
      </w:r>
    </w:p>
    <w:p w:rsidR="00777D2A" w:rsidRPr="00721156" w:rsidRDefault="00201754" w:rsidP="00777D2A">
      <w:pPr>
        <w:ind w:left="1134" w:hanging="709"/>
        <w:jc w:val="both"/>
        <w:rPr>
          <w:rFonts w:eastAsia="Cambria"/>
        </w:rPr>
      </w:pPr>
      <w:r>
        <w:rPr>
          <w:rFonts w:eastAsia="Cambria"/>
        </w:rPr>
        <w:lastRenderedPageBreak/>
        <w:t>20</w:t>
      </w:r>
      <w:r w:rsidR="00777D2A" w:rsidRPr="00721156">
        <w:rPr>
          <w:rFonts w:eastAsia="Cambria"/>
        </w:rPr>
        <w:t>.3 Wykonawca może w terminie przewidzianym do wniesienia odwołania poinformować zamawiającego  o niezgodnej z przepisami ustawy  czynności podjętej przez  niego lub zaniechaniu  czynności, do której jest on zobowiązany na podstawie Ustawy  Prawo Zamówień Publicznych, na które nie przysł</w:t>
      </w:r>
      <w:r>
        <w:rPr>
          <w:rFonts w:eastAsia="Cambria"/>
        </w:rPr>
        <w:t>uguje odwołanie zgodnie z pkt 20</w:t>
      </w:r>
      <w:r w:rsidR="00777D2A" w:rsidRPr="00721156">
        <w:rPr>
          <w:rFonts w:eastAsia="Cambria"/>
        </w:rPr>
        <w:t xml:space="preserve">.2. </w:t>
      </w:r>
    </w:p>
    <w:p w:rsidR="00777D2A" w:rsidRPr="00721156" w:rsidRDefault="00201754" w:rsidP="00777D2A">
      <w:pPr>
        <w:ind w:left="1134" w:hanging="709"/>
        <w:jc w:val="both"/>
        <w:rPr>
          <w:rFonts w:eastAsia="Cambria"/>
        </w:rPr>
      </w:pPr>
      <w:r>
        <w:rPr>
          <w:rFonts w:eastAsia="Cambria"/>
        </w:rPr>
        <w:t>20</w:t>
      </w:r>
      <w:r w:rsidR="00777D2A" w:rsidRPr="00721156">
        <w:rPr>
          <w:rFonts w:eastAsia="Cambria"/>
        </w:rPr>
        <w:t xml:space="preserve">.4 </w:t>
      </w:r>
      <w:r w:rsidR="00777D2A" w:rsidRPr="00721156">
        <w:rPr>
          <w:rFonts w:eastAsia="Cambria"/>
        </w:rPr>
        <w:tab/>
        <w:t>Skarga do sądu.</w:t>
      </w:r>
    </w:p>
    <w:p w:rsidR="00777D2A" w:rsidRPr="00721156" w:rsidRDefault="00201754" w:rsidP="00777D2A">
      <w:pPr>
        <w:ind w:left="1701" w:hanging="567"/>
        <w:jc w:val="both"/>
        <w:rPr>
          <w:rFonts w:eastAsia="Cambria"/>
        </w:rPr>
      </w:pPr>
      <w:r>
        <w:rPr>
          <w:rFonts w:eastAsia="Cambria"/>
        </w:rPr>
        <w:t>20</w:t>
      </w:r>
      <w:r w:rsidR="00777D2A" w:rsidRPr="00721156">
        <w:rPr>
          <w:rFonts w:eastAsia="Cambria"/>
        </w:rPr>
        <w:t>.4.1 Na orzeczenie Krajowej Izby Odwoławczej stronom oraz uczestnikom postępowania odwoławczego.</w:t>
      </w:r>
    </w:p>
    <w:p w:rsidR="00777D2A" w:rsidRPr="00721156" w:rsidRDefault="00201754" w:rsidP="00777D2A">
      <w:pPr>
        <w:ind w:left="1701" w:hanging="567"/>
        <w:jc w:val="both"/>
        <w:rPr>
          <w:rFonts w:eastAsia="Cambria"/>
        </w:rPr>
      </w:pPr>
      <w:r>
        <w:rPr>
          <w:rFonts w:eastAsia="Cambria"/>
        </w:rPr>
        <w:t>20</w:t>
      </w:r>
      <w:r w:rsidR="00777D2A" w:rsidRPr="00721156">
        <w:rPr>
          <w:rFonts w:eastAsia="Cambria"/>
        </w:rPr>
        <w:t>.4.2 Skargę wnosi się do Sądu Okręgowego właściwego dla siedziby albo miejsca zamieszkania zamawiającego.</w:t>
      </w:r>
    </w:p>
    <w:p w:rsidR="00777D2A" w:rsidRPr="00721156" w:rsidRDefault="00201754" w:rsidP="00777D2A">
      <w:pPr>
        <w:ind w:left="1701" w:hanging="567"/>
        <w:jc w:val="both"/>
        <w:rPr>
          <w:rFonts w:eastAsia="Cambria"/>
        </w:rPr>
      </w:pPr>
      <w:r>
        <w:rPr>
          <w:rFonts w:eastAsia="Cambria"/>
        </w:rPr>
        <w:t>20</w:t>
      </w:r>
      <w:r w:rsidR="00777D2A" w:rsidRPr="00721156">
        <w:rPr>
          <w:rFonts w:eastAsia="Cambria"/>
        </w:rPr>
        <w:t>.4.3  Skargę wnosi się za pośrednictwem Prezesa Izby  w  terminie 7 dni od dnia doręczenia orzeczenia Izby, przesyłając jednocześnie jej odpis przeciwnikowi skargi. Złożenie skargi w placówce pocztowej operatora wyznaczonego w rozumieniu  ustawy z dnia  23 listopada  2012 r. Prawo pocztowe (Dz. U. 2012 poz. 1529) jest równoznaczne z jej wniesieniem.</w:t>
      </w:r>
    </w:p>
    <w:p w:rsidR="00777D2A" w:rsidRPr="00721156" w:rsidRDefault="00201754" w:rsidP="00777D2A">
      <w:pPr>
        <w:tabs>
          <w:tab w:val="left" w:pos="851"/>
          <w:tab w:val="left" w:pos="993"/>
        </w:tabs>
        <w:ind w:left="1701" w:hanging="567"/>
        <w:jc w:val="both"/>
        <w:rPr>
          <w:rFonts w:eastAsia="Cambria"/>
        </w:rPr>
      </w:pPr>
      <w:r>
        <w:rPr>
          <w:rFonts w:eastAsia="Cambria"/>
        </w:rPr>
        <w:t>20</w:t>
      </w:r>
      <w:r w:rsidR="00777D2A" w:rsidRPr="00721156">
        <w:rPr>
          <w:rFonts w:eastAsia="Cambria"/>
        </w:rPr>
        <w:t xml:space="preserve">.4.4  Skarga powinna czynić zadość wymaganiom przewidzianym dla pisma procesowego oraz zawierać oznaczenie zaskarżonego  orzeczenia, przytoczenie zarzutów, zwięzłe ich uzasadnienie, wskazanie dowodów, a także wniosek </w:t>
      </w:r>
      <w:r w:rsidR="00777D2A">
        <w:rPr>
          <w:rFonts w:eastAsia="Cambria"/>
        </w:rPr>
        <w:br/>
      </w:r>
      <w:r w:rsidR="00777D2A" w:rsidRPr="00721156">
        <w:rPr>
          <w:rFonts w:eastAsia="Cambria"/>
        </w:rPr>
        <w:t>o uchylenie orzeczenia lub o zmianę orzeczenia  w całości lub w części.</w:t>
      </w:r>
    </w:p>
    <w:p w:rsidR="00777D2A" w:rsidRPr="00721156" w:rsidRDefault="00201754" w:rsidP="00777D2A">
      <w:pPr>
        <w:tabs>
          <w:tab w:val="left" w:pos="851"/>
          <w:tab w:val="left" w:pos="993"/>
        </w:tabs>
        <w:ind w:left="1701" w:hanging="567"/>
        <w:jc w:val="both"/>
        <w:rPr>
          <w:rFonts w:eastAsia="Cambria"/>
        </w:rPr>
      </w:pPr>
      <w:r>
        <w:rPr>
          <w:rFonts w:eastAsia="Cambria"/>
        </w:rPr>
        <w:t>20</w:t>
      </w:r>
      <w:r w:rsidR="00777D2A" w:rsidRPr="00721156">
        <w:rPr>
          <w:rFonts w:eastAsia="Cambria"/>
        </w:rPr>
        <w:t>.4.5  W postępowaniu toczącym się na skutek wniesienia skargi nie można  rozszerzyć żądania odwołania ani występować z nowymi żądaniami.</w:t>
      </w:r>
    </w:p>
    <w:p w:rsidR="00777D2A" w:rsidRDefault="00777D2A" w:rsidP="00777D2A">
      <w:pPr>
        <w:pBdr>
          <w:bottom w:val="single" w:sz="4" w:space="1" w:color="auto"/>
        </w:pBdr>
        <w:jc w:val="both"/>
        <w:rPr>
          <w:rFonts w:eastAsia="Cambria"/>
        </w:rPr>
      </w:pPr>
    </w:p>
    <w:p w:rsidR="00777D2A" w:rsidRDefault="00777D2A" w:rsidP="00777D2A">
      <w:pPr>
        <w:pBdr>
          <w:bottom w:val="single" w:sz="4" w:space="1" w:color="auto"/>
        </w:pBdr>
        <w:jc w:val="both"/>
        <w:rPr>
          <w:rFonts w:eastAsia="Cambria"/>
        </w:rPr>
      </w:pPr>
    </w:p>
    <w:p w:rsidR="00777D2A" w:rsidRPr="00721156" w:rsidRDefault="00777D2A" w:rsidP="00777D2A">
      <w:pPr>
        <w:pBdr>
          <w:bottom w:val="single" w:sz="4" w:space="1" w:color="auto"/>
        </w:pBdr>
        <w:jc w:val="both"/>
        <w:rPr>
          <w:rFonts w:eastAsia="Cambria"/>
        </w:rPr>
      </w:pPr>
      <w:r w:rsidRPr="00721156">
        <w:rPr>
          <w:rFonts w:eastAsia="Cambria"/>
        </w:rPr>
        <w:t>Załącznikami do Specyfikacji Istotnych Warunków Zamówienia są:</w:t>
      </w:r>
    </w:p>
    <w:p w:rsidR="00777D2A" w:rsidRDefault="001777D2" w:rsidP="00777D2A">
      <w:r>
        <w:rPr>
          <w:rFonts w:eastAsia="Cambria"/>
        </w:rPr>
        <w:t xml:space="preserve">Załącznik Nr </w:t>
      </w:r>
      <w:r w:rsidR="00777D2A" w:rsidRPr="00721156">
        <w:t xml:space="preserve">1 – Formularz </w:t>
      </w:r>
      <w:r w:rsidR="00574AEE">
        <w:t xml:space="preserve">oferty i formularz cenowy  </w:t>
      </w:r>
    </w:p>
    <w:p w:rsidR="001777D2" w:rsidRPr="00721156" w:rsidRDefault="001777D2" w:rsidP="00777D2A">
      <w:r>
        <w:t xml:space="preserve">Załącznik Nr 2 – Szczegółowy opis przedmiotu zamówienia </w:t>
      </w:r>
    </w:p>
    <w:p w:rsidR="00777D2A" w:rsidRPr="00721156" w:rsidRDefault="00777D2A" w:rsidP="00777D2A">
      <w:r w:rsidRPr="00721156">
        <w:t xml:space="preserve">Załącznik Nr </w:t>
      </w:r>
      <w:r w:rsidR="00C63396">
        <w:t>2</w:t>
      </w:r>
      <w:r w:rsidRPr="00721156">
        <w:t xml:space="preserve"> – wzór oświadczenia wstępnego (3A, 3B)</w:t>
      </w:r>
    </w:p>
    <w:p w:rsidR="00777D2A" w:rsidRPr="00721156" w:rsidRDefault="00777D2A" w:rsidP="00777D2A">
      <w:r w:rsidRPr="00721156">
        <w:t>Załącznik Nr 4 – wzór wykazu dostaw</w:t>
      </w:r>
    </w:p>
    <w:p w:rsidR="00777D2A" w:rsidRPr="00721156" w:rsidRDefault="00777D2A" w:rsidP="00777D2A">
      <w:r w:rsidRPr="00721156">
        <w:t xml:space="preserve">Załącznik Nr 5 – wzór umowy </w:t>
      </w:r>
    </w:p>
    <w:p w:rsidR="00777D2A" w:rsidRPr="00721156" w:rsidRDefault="00777D2A" w:rsidP="00777D2A">
      <w:r w:rsidRPr="00721156">
        <w:t>Załącznik Nr 6 – wzór o świadczenia o przynależności lub braku przynależności do grupy kapitałowej</w:t>
      </w:r>
    </w:p>
    <w:p w:rsidR="00777D2A" w:rsidRPr="00721156" w:rsidRDefault="00777D2A" w:rsidP="00777D2A">
      <w:pPr>
        <w:pBdr>
          <w:bottom w:val="single" w:sz="4" w:space="1" w:color="auto"/>
        </w:pBdr>
        <w:jc w:val="both"/>
        <w:rPr>
          <w:rFonts w:eastAsia="Cambria"/>
        </w:rPr>
      </w:pPr>
    </w:p>
    <w:p w:rsidR="00536561" w:rsidRDefault="00536561">
      <w:pPr>
        <w:pStyle w:val="Textbody"/>
        <w:spacing w:line="360" w:lineRule="auto"/>
        <w:jc w:val="both"/>
        <w:rPr>
          <w:b/>
        </w:rPr>
      </w:pPr>
    </w:p>
    <w:p w:rsidR="00536561" w:rsidRDefault="00536561">
      <w:pPr>
        <w:pStyle w:val="Textbody"/>
        <w:spacing w:line="360" w:lineRule="auto"/>
        <w:jc w:val="both"/>
        <w:rPr>
          <w:b/>
        </w:rPr>
      </w:pPr>
    </w:p>
    <w:p w:rsidR="00536561" w:rsidRDefault="00536561">
      <w:pPr>
        <w:pStyle w:val="Textbody"/>
        <w:spacing w:line="360" w:lineRule="auto"/>
        <w:jc w:val="both"/>
        <w:rPr>
          <w:b/>
        </w:rPr>
      </w:pPr>
    </w:p>
    <w:p w:rsidR="000427F0" w:rsidRPr="00EB311E" w:rsidRDefault="000427F0" w:rsidP="000427F0">
      <w:pPr>
        <w:pBdr>
          <w:bottom w:val="single" w:sz="4" w:space="1" w:color="auto"/>
        </w:pBdr>
        <w:jc w:val="right"/>
      </w:pPr>
      <w:r w:rsidRPr="00EB311E">
        <w:t>Załącznik Nr 1 do SIWZ</w:t>
      </w:r>
    </w:p>
    <w:p w:rsidR="000427F0" w:rsidRPr="00EB311E" w:rsidRDefault="000427F0" w:rsidP="000427F0">
      <w:pPr>
        <w:pBdr>
          <w:bottom w:val="single" w:sz="4" w:space="1" w:color="auto"/>
        </w:pBdr>
        <w:jc w:val="right"/>
      </w:pPr>
      <w:r w:rsidRPr="00EB311E">
        <w:t>/wzór oferty/</w:t>
      </w:r>
    </w:p>
    <w:p w:rsidR="00574AEE" w:rsidRPr="00574AEE" w:rsidRDefault="00574AEE" w:rsidP="00574AEE">
      <w:pPr>
        <w:contextualSpacing/>
        <w:jc w:val="both"/>
      </w:pPr>
    </w:p>
    <w:p w:rsidR="000427F0" w:rsidRPr="00EB311E" w:rsidRDefault="000427F0" w:rsidP="000427F0">
      <w:pPr>
        <w:pStyle w:val="Nagwek6"/>
        <w:contextualSpacing/>
        <w:jc w:val="center"/>
        <w:rPr>
          <w:rFonts w:ascii="Times New Roman" w:hAnsi="Times New Roman" w:cs="Times New Roman"/>
          <w:b/>
          <w:color w:val="auto"/>
          <w:sz w:val="24"/>
          <w:szCs w:val="24"/>
        </w:rPr>
      </w:pPr>
    </w:p>
    <w:p w:rsidR="00574AEE" w:rsidRDefault="00574AEE" w:rsidP="00574AEE">
      <w:pPr>
        <w:pStyle w:val="Textbody"/>
        <w:spacing w:line="360" w:lineRule="auto"/>
        <w:jc w:val="both"/>
        <w:rPr>
          <w:b/>
        </w:rPr>
      </w:pPr>
      <w:r>
        <w:rPr>
          <w:b/>
        </w:rPr>
        <w:t>FORMULARZ OFERTY</w:t>
      </w:r>
    </w:p>
    <w:p w:rsidR="00574AEE" w:rsidRDefault="00574AEE" w:rsidP="00574AEE">
      <w:pPr>
        <w:pStyle w:val="Textbody"/>
      </w:pPr>
      <w:r>
        <w:t>Nazwa Wykonawcy/Wykonawców w przypadku oferty wspólnej: ................................................................................................................................</w:t>
      </w:r>
    </w:p>
    <w:p w:rsidR="00574AEE" w:rsidRDefault="00574AEE" w:rsidP="00574AEE">
      <w:pPr>
        <w:pStyle w:val="Textbody"/>
      </w:pPr>
      <w:r>
        <w:lastRenderedPageBreak/>
        <w:t>Adres*: ...................................................................................................................</w:t>
      </w:r>
    </w:p>
    <w:p w:rsidR="00574AEE" w:rsidRDefault="00574AEE" w:rsidP="00574AEE">
      <w:pPr>
        <w:pStyle w:val="Textbody"/>
      </w:pPr>
      <w:r>
        <w:t>TEL.* .........…………................……………………………………………........</w:t>
      </w:r>
    </w:p>
    <w:p w:rsidR="00574AEE" w:rsidRDefault="00574AEE" w:rsidP="00574AEE">
      <w:pPr>
        <w:pStyle w:val="Textbody"/>
      </w:pPr>
      <w:r>
        <w:t>REGON*: …………………................…………………………………………..</w:t>
      </w:r>
    </w:p>
    <w:p w:rsidR="00574AEE" w:rsidRDefault="00574AEE" w:rsidP="00574AEE">
      <w:pPr>
        <w:pStyle w:val="Textbody"/>
      </w:pPr>
      <w:r>
        <w:t>NIP*: …………………………………................……………………………….</w:t>
      </w:r>
    </w:p>
    <w:p w:rsidR="00574AEE" w:rsidRDefault="00574AEE" w:rsidP="00574AEE">
      <w:pPr>
        <w:pStyle w:val="Textbody"/>
      </w:pPr>
      <w:r>
        <w:t>FAX* na który zamawiający ma przesyłać korespondencję</w:t>
      </w:r>
    </w:p>
    <w:p w:rsidR="00574AEE" w:rsidRDefault="00574AEE" w:rsidP="00574AEE">
      <w:pPr>
        <w:pStyle w:val="Textbody"/>
      </w:pPr>
      <w:r>
        <w:t>...............................................................................................................................</w:t>
      </w:r>
    </w:p>
    <w:p w:rsidR="00574AEE" w:rsidRDefault="00574AEE" w:rsidP="00574AEE">
      <w:pPr>
        <w:pStyle w:val="Textbody"/>
      </w:pPr>
      <w:r>
        <w:rPr>
          <w:i/>
        </w:rPr>
        <w:t xml:space="preserve">*- w przypadku oferty wspólnej należy podać dane dotyczące Wykonawcy – Pełnomocnika, </w:t>
      </w:r>
      <w:r>
        <w:t> </w:t>
      </w:r>
    </w:p>
    <w:p w:rsidR="00574AEE" w:rsidRDefault="00574AEE" w:rsidP="00574AEE">
      <w:pPr>
        <w:pStyle w:val="Textbody"/>
        <w:rPr>
          <w:b/>
        </w:rPr>
      </w:pPr>
      <w:r>
        <w:rPr>
          <w:b/>
        </w:rPr>
        <w:t>Zespół Ekonomiczno- Administracyjny Szkół w Iłży</w:t>
      </w:r>
    </w:p>
    <w:p w:rsidR="00574AEE" w:rsidRDefault="00574AEE" w:rsidP="00574AEE">
      <w:pPr>
        <w:pStyle w:val="Textbody"/>
        <w:rPr>
          <w:b/>
        </w:rPr>
      </w:pPr>
      <w:r>
        <w:rPr>
          <w:b/>
        </w:rPr>
        <w:t>Os. St. Staszica 13</w:t>
      </w:r>
    </w:p>
    <w:p w:rsidR="00574AEE" w:rsidRDefault="00574AEE" w:rsidP="00574AEE">
      <w:pPr>
        <w:pStyle w:val="Textbody"/>
      </w:pPr>
      <w:r>
        <w:rPr>
          <w:b/>
        </w:rPr>
        <w:t>27-100 Iłża</w:t>
      </w:r>
      <w:r>
        <w:t> </w:t>
      </w:r>
    </w:p>
    <w:p w:rsidR="00574AEE" w:rsidRDefault="00574AEE" w:rsidP="00574AEE">
      <w:pPr>
        <w:pStyle w:val="Textbody"/>
        <w:jc w:val="both"/>
      </w:pPr>
      <w:r>
        <w:t xml:space="preserve">W odpowiedzi na ogłoszenie Gminy Iłża- Zespołu Ekonomiczno- Administracyjnego Szkół  </w:t>
      </w:r>
      <w:r>
        <w:br/>
        <w:t>w Iłży w procedurze przetargowej prowadzonej w trybie przetargu nieograniczonego na „</w:t>
      </w:r>
      <w:r>
        <w:rPr>
          <w:b/>
        </w:rPr>
        <w:t>Dostawę artykułów żywnościowych do stołówek szkolnych – pakiet nr ….</w:t>
      </w:r>
      <w:r>
        <w:t>”, przedkładamy niniejszą ofertę oświadczając, że akceptujemy w całości wszystkie warunki zawarte  w Specyfikacji Istotnych Warunków Zamówienia jako wyłączną podstawę procedury przetargowej.</w:t>
      </w:r>
    </w:p>
    <w:p w:rsidR="00574AEE" w:rsidRDefault="00574AEE" w:rsidP="00574AEE">
      <w:pPr>
        <w:pStyle w:val="Textbody"/>
        <w:jc w:val="both"/>
      </w:pPr>
      <w:r>
        <w:rPr>
          <w:b/>
        </w:rPr>
        <w:t xml:space="preserve">1. SKŁADAM OFERTĘ </w:t>
      </w:r>
      <w:r>
        <w:t xml:space="preserve">na wykonanie przedmiotu zamówienia w zakresie określonym </w:t>
      </w:r>
      <w:r>
        <w:br/>
        <w:t>w Specyfikacji Istotnych Warunków Zamówienia za cenę :</w:t>
      </w:r>
    </w:p>
    <w:p w:rsidR="00574AEE" w:rsidRDefault="00574AEE" w:rsidP="00574AEE">
      <w:pPr>
        <w:pStyle w:val="Textbody"/>
      </w:pPr>
      <w:r>
        <w:t>            netto: ……………………………………………….zł</w:t>
      </w:r>
    </w:p>
    <w:p w:rsidR="00574AEE" w:rsidRDefault="00574AEE" w:rsidP="00574AEE">
      <w:pPr>
        <w:pStyle w:val="Textbody"/>
      </w:pPr>
      <w:r>
        <w:t>            słownie: ……………………………………………………………... zł.</w:t>
      </w:r>
    </w:p>
    <w:p w:rsidR="00574AEE" w:rsidRDefault="00574AEE" w:rsidP="00574AEE">
      <w:pPr>
        <w:pStyle w:val="Textbody"/>
        <w:ind w:left="720"/>
      </w:pPr>
      <w:r>
        <w:t>brutto:........................................................................zł. słownie:................................................................................................zł.  </w:t>
      </w:r>
      <w:r>
        <w:br/>
        <w:t>w tym VAT:.......% tj....................................................... zł.</w:t>
      </w:r>
    </w:p>
    <w:p w:rsidR="00574AEE" w:rsidRDefault="00574AEE" w:rsidP="00574AEE">
      <w:pPr>
        <w:pStyle w:val="Textbody"/>
        <w:ind w:left="720"/>
        <w:rPr>
          <w:b/>
        </w:rPr>
      </w:pPr>
      <w:r w:rsidRPr="00E614F2">
        <w:rPr>
          <w:b/>
        </w:rPr>
        <w:t xml:space="preserve"> </w:t>
      </w:r>
    </w:p>
    <w:p w:rsidR="00574AEE" w:rsidRDefault="00574AEE" w:rsidP="00574AEE">
      <w:pPr>
        <w:pStyle w:val="Textbody"/>
        <w:ind w:left="720"/>
        <w:rPr>
          <w:b/>
        </w:rPr>
      </w:pPr>
      <w:r w:rsidRPr="00E614F2">
        <w:rPr>
          <w:b/>
        </w:rPr>
        <w:t>Termin płatności …………………………………</w:t>
      </w:r>
      <w:r>
        <w:rPr>
          <w:b/>
        </w:rPr>
        <w:t>…………..</w:t>
      </w:r>
    </w:p>
    <w:p w:rsidR="00574AEE" w:rsidRPr="00E614F2" w:rsidRDefault="00574AEE" w:rsidP="00574AEE">
      <w:pPr>
        <w:pStyle w:val="Textbody"/>
        <w:ind w:left="720"/>
        <w:rPr>
          <w:b/>
        </w:rPr>
      </w:pPr>
    </w:p>
    <w:p w:rsidR="00574AEE" w:rsidRDefault="00574AEE" w:rsidP="00574AEE">
      <w:pPr>
        <w:pStyle w:val="Textbody"/>
      </w:pPr>
      <w:r w:rsidRPr="00E614F2">
        <w:rPr>
          <w:b/>
        </w:rPr>
        <w:t>2</w:t>
      </w:r>
      <w:r>
        <w:t>.Oświadczam, że sposób reprezentacji konsorcjum dla potrzeb niniejszego zamówienia jest następujący:</w:t>
      </w:r>
    </w:p>
    <w:p w:rsidR="00574AEE" w:rsidRDefault="00574AEE" w:rsidP="00574AEE">
      <w:pPr>
        <w:pStyle w:val="Textbody"/>
        <w:ind w:left="284"/>
      </w:pPr>
      <w:r>
        <w:t>…………………………………………………………………………………………………....................................................................................</w:t>
      </w:r>
    </w:p>
    <w:p w:rsidR="00574AEE" w:rsidRDefault="00574AEE" w:rsidP="00574AEE">
      <w:pPr>
        <w:pStyle w:val="Textbody"/>
        <w:ind w:left="284"/>
      </w:pPr>
      <w:r>
        <w:t>(wypełniają jedynie przedsiębiorcy składający wspólną ofertę- konsorcja)</w:t>
      </w:r>
    </w:p>
    <w:p w:rsidR="00574AEE" w:rsidRDefault="00574AEE" w:rsidP="00574AEE">
      <w:pPr>
        <w:pStyle w:val="Textbody"/>
      </w:pPr>
      <w:r>
        <w:t> </w:t>
      </w:r>
    </w:p>
    <w:p w:rsidR="00574AEE" w:rsidRDefault="00574AEE" w:rsidP="00574AEE">
      <w:pPr>
        <w:pStyle w:val="Textbody"/>
        <w:rPr>
          <w:i/>
          <w:u w:val="single"/>
        </w:rPr>
      </w:pPr>
    </w:p>
    <w:p w:rsidR="00574AEE" w:rsidRDefault="00574AEE" w:rsidP="00574AEE">
      <w:pPr>
        <w:pStyle w:val="Textbody"/>
        <w:rPr>
          <w:i/>
          <w:u w:val="single"/>
        </w:rPr>
      </w:pPr>
    </w:p>
    <w:p w:rsidR="00574AEE" w:rsidRDefault="00574AEE" w:rsidP="00574AEE">
      <w:pPr>
        <w:pStyle w:val="Textbody"/>
        <w:rPr>
          <w:i/>
          <w:u w:val="single"/>
        </w:rPr>
      </w:pPr>
    </w:p>
    <w:p w:rsidR="00574AEE" w:rsidRDefault="00574AEE" w:rsidP="00574AEE">
      <w:pPr>
        <w:pStyle w:val="Textbody"/>
        <w:rPr>
          <w:i/>
          <w:u w:val="single"/>
        </w:rPr>
      </w:pPr>
    </w:p>
    <w:p w:rsidR="00574AEE" w:rsidRDefault="00574AEE" w:rsidP="00574AEE">
      <w:pPr>
        <w:pStyle w:val="Textbody"/>
        <w:rPr>
          <w:i/>
          <w:u w:val="single"/>
        </w:rPr>
      </w:pPr>
      <w:r>
        <w:rPr>
          <w:i/>
          <w:u w:val="single"/>
        </w:rPr>
        <w:lastRenderedPageBreak/>
        <w:t>Informacja dla Wykonawcy</w:t>
      </w:r>
    </w:p>
    <w:p w:rsidR="00574AEE" w:rsidRDefault="00574AEE" w:rsidP="00574AEE">
      <w:pPr>
        <w:pStyle w:val="Textbody"/>
        <w:rPr>
          <w:i/>
        </w:rPr>
      </w:pPr>
      <w:r>
        <w:rPr>
          <w:i/>
        </w:rPr>
        <w:t>Formularz oferty musi być podpisany przez osobę lub osoby upełnomocnione  </w:t>
      </w:r>
      <w:r>
        <w:rPr>
          <w:i/>
        </w:rPr>
        <w:br/>
        <w:t>do reprezentowania firmy.</w:t>
      </w:r>
    </w:p>
    <w:p w:rsidR="00574AEE" w:rsidRDefault="00574AEE" w:rsidP="00574AEE">
      <w:pPr>
        <w:pStyle w:val="Textbody"/>
        <w:jc w:val="both"/>
      </w:pPr>
      <w:r>
        <w:t>1. Oświadczam, że powyższe ceny zawierają wszystkie koszty, jakie ponosi zamawiający  </w:t>
      </w:r>
      <w:r>
        <w:br/>
        <w:t>w przypadku wyboru niniejszej oferty.</w:t>
      </w:r>
    </w:p>
    <w:p w:rsidR="00574AEE" w:rsidRDefault="00574AEE" w:rsidP="00574AEE">
      <w:pPr>
        <w:pStyle w:val="Textbody"/>
        <w:jc w:val="both"/>
      </w:pPr>
      <w:r>
        <w:t>2. Oświadczam, że akceptuję warunki płatności określone przez Zamawiającego  </w:t>
      </w:r>
      <w:r>
        <w:br/>
        <w:t>w Specyfikacji Istotnych Warunków Zamówienia przedmiotowego postępowania.</w:t>
      </w:r>
    </w:p>
    <w:p w:rsidR="00574AEE" w:rsidRDefault="00574AEE" w:rsidP="00574AEE">
      <w:pPr>
        <w:pStyle w:val="Textbody"/>
        <w:jc w:val="both"/>
      </w:pPr>
      <w:r>
        <w:t>3. Oświadczam, że niniejsza oferta zawiera na stronach nr od ____ do ____ informacje stanowiące tajemnicę przedsiębiorstwa w rozumieniu przepisów o zwalczaniu nieuczciwej konkurencji.</w:t>
      </w:r>
    </w:p>
    <w:p w:rsidR="00574AEE" w:rsidRDefault="00574AEE" w:rsidP="00574AEE">
      <w:pPr>
        <w:pStyle w:val="Textbody"/>
        <w:jc w:val="both"/>
      </w:pPr>
      <w:r>
        <w:t>4. Oświadczam, że zapoznałem się z postanowieniami umowy, określonymi  w Specyfikacji Istotnych Warunków Zamówienia i zobowiązujemy się, w przypadku wyboru naszej oferty, do zawarcia umowy zgodnej z niniejszą ofertą, na warunkach określonych w Specyfikacji Istotnych Warunków Zamówienia,  w miejscu i terminie wyznaczonym przez Zamawiającego.</w:t>
      </w:r>
    </w:p>
    <w:p w:rsidR="00574AEE" w:rsidRDefault="00574AEE" w:rsidP="00574AEE">
      <w:pPr>
        <w:pStyle w:val="Textbody"/>
      </w:pPr>
      <w:r>
        <w:t>5. WRAZ Z OFERTĄ składam następujące oświadczenia i dokumenty:</w:t>
      </w:r>
    </w:p>
    <w:p w:rsidR="00574AEE" w:rsidRDefault="00574AEE" w:rsidP="00574AEE">
      <w:pPr>
        <w:pStyle w:val="Textbody"/>
      </w:pPr>
      <w:r>
        <w:t>______________________________________________________________</w:t>
      </w:r>
      <w:r>
        <w:rPr>
          <w:u w:val="single"/>
        </w:rPr>
        <w:t>                                </w:t>
      </w:r>
      <w:r>
        <w:t>____________________________________________________________________________________________________________________________________________________________________________________________________________  </w:t>
      </w:r>
    </w:p>
    <w:p w:rsidR="00574AEE" w:rsidRDefault="00574AEE" w:rsidP="00574AEE">
      <w:pPr>
        <w:pStyle w:val="Textbody"/>
      </w:pPr>
    </w:p>
    <w:p w:rsidR="00574AEE" w:rsidRDefault="00574AEE" w:rsidP="00574AEE">
      <w:pPr>
        <w:pStyle w:val="Textbody"/>
      </w:pPr>
      <w:r>
        <w:t>__________ dnia __ __ 201</w:t>
      </w:r>
      <w:r w:rsidR="008C7585">
        <w:t>8</w:t>
      </w:r>
      <w:r>
        <w:t xml:space="preserve"> roku</w:t>
      </w:r>
    </w:p>
    <w:p w:rsidR="00574AEE" w:rsidRDefault="00574AEE" w:rsidP="00574AEE">
      <w:pPr>
        <w:pStyle w:val="Textbody"/>
        <w:ind w:left="4248" w:firstLine="708"/>
      </w:pPr>
      <w:r>
        <w:t>__________________________________</w:t>
      </w:r>
    </w:p>
    <w:p w:rsidR="00574AEE" w:rsidRDefault="00574AEE" w:rsidP="00574AEE">
      <w:pPr>
        <w:pStyle w:val="Textbody"/>
        <w:ind w:left="4248"/>
      </w:pPr>
      <w:r>
        <w:t>                (podpis Wykonawcy/Wykonawców)  </w:t>
      </w:r>
    </w:p>
    <w:p w:rsidR="00BF0942" w:rsidRDefault="00BF0942" w:rsidP="00574AEE">
      <w:pPr>
        <w:pStyle w:val="Textbody"/>
        <w:ind w:left="4963"/>
      </w:pPr>
    </w:p>
    <w:p w:rsidR="00BF0942" w:rsidRDefault="00BF0942" w:rsidP="00574AEE">
      <w:pPr>
        <w:pStyle w:val="Textbody"/>
        <w:ind w:left="4963"/>
      </w:pPr>
    </w:p>
    <w:p w:rsidR="00BF0942" w:rsidRDefault="00BF0942" w:rsidP="00574AEE">
      <w:pPr>
        <w:pStyle w:val="Textbody"/>
        <w:ind w:left="4963"/>
      </w:pPr>
    </w:p>
    <w:p w:rsidR="00574AEE" w:rsidRDefault="00BF0942" w:rsidP="00574AEE">
      <w:pPr>
        <w:pStyle w:val="Textbody"/>
        <w:ind w:left="4963"/>
      </w:pPr>
      <w:r>
        <w:t xml:space="preserve">    </w:t>
      </w:r>
    </w:p>
    <w:p w:rsidR="00BF0942" w:rsidRDefault="00574AEE" w:rsidP="00BF0942">
      <w:pPr>
        <w:pStyle w:val="Textbody"/>
      </w:pPr>
      <w:r>
        <w:t> </w:t>
      </w:r>
      <w:r w:rsidR="00BF0942">
        <w:rPr>
          <w:b/>
        </w:rPr>
        <w:t>Formularze cenowe  (pakiet od 1 do 8)</w:t>
      </w:r>
      <w:r w:rsidR="00BF0942">
        <w:t> </w:t>
      </w:r>
    </w:p>
    <w:tbl>
      <w:tblPr>
        <w:tblW w:w="10386" w:type="dxa"/>
        <w:tblInd w:w="142" w:type="dxa"/>
        <w:tblLayout w:type="fixed"/>
        <w:tblCellMar>
          <w:left w:w="0" w:type="dxa"/>
          <w:right w:w="0" w:type="dxa"/>
        </w:tblCellMar>
        <w:tblLook w:val="0000" w:firstRow="0" w:lastRow="0" w:firstColumn="0" w:lastColumn="0" w:noHBand="0" w:noVBand="0"/>
      </w:tblPr>
      <w:tblGrid>
        <w:gridCol w:w="993"/>
        <w:gridCol w:w="2841"/>
        <w:gridCol w:w="68"/>
        <w:gridCol w:w="491"/>
        <w:gridCol w:w="436"/>
        <w:gridCol w:w="873"/>
        <w:gridCol w:w="409"/>
        <w:gridCol w:w="886"/>
        <w:gridCol w:w="396"/>
        <w:gridCol w:w="614"/>
        <w:gridCol w:w="531"/>
        <w:gridCol w:w="67"/>
        <w:gridCol w:w="355"/>
        <w:gridCol w:w="982"/>
        <w:gridCol w:w="384"/>
        <w:gridCol w:w="60"/>
      </w:tblGrid>
      <w:tr w:rsidR="00BF0942" w:rsidTr="008C7585">
        <w:trPr>
          <w:trHeight w:val="274"/>
        </w:trPr>
        <w:tc>
          <w:tcPr>
            <w:tcW w:w="3834" w:type="dxa"/>
            <w:gridSpan w:val="2"/>
            <w:shd w:val="clear" w:color="auto" w:fill="auto"/>
            <w:vAlign w:val="bottom"/>
          </w:tcPr>
          <w:p w:rsidR="00BF0942" w:rsidRDefault="00BF0942" w:rsidP="008C7585">
            <w:pPr>
              <w:pStyle w:val="Standard"/>
              <w:snapToGrid w:val="0"/>
              <w:rPr>
                <w:rFonts w:cs="Arial"/>
                <w:b/>
                <w:bCs/>
                <w:sz w:val="20"/>
                <w:szCs w:val="20"/>
              </w:rPr>
            </w:pPr>
            <w:bookmarkStart w:id="0" w:name="page12"/>
            <w:r>
              <w:rPr>
                <w:rFonts w:cs="Arial"/>
                <w:b/>
                <w:bCs/>
                <w:sz w:val="20"/>
                <w:szCs w:val="20"/>
              </w:rPr>
              <w:t xml:space="preserve">PAKIET </w:t>
            </w:r>
            <w:bookmarkEnd w:id="0"/>
            <w:r>
              <w:rPr>
                <w:rFonts w:cs="Arial"/>
                <w:b/>
                <w:bCs/>
                <w:sz w:val="20"/>
                <w:szCs w:val="20"/>
              </w:rPr>
              <w:t>1</w:t>
            </w:r>
          </w:p>
        </w:tc>
        <w:tc>
          <w:tcPr>
            <w:tcW w:w="68" w:type="dxa"/>
            <w:shd w:val="clear" w:color="auto" w:fill="auto"/>
            <w:vAlign w:val="bottom"/>
          </w:tcPr>
          <w:p w:rsidR="00BF0942" w:rsidRDefault="00BF0942" w:rsidP="008C7585">
            <w:pPr>
              <w:pStyle w:val="Standard"/>
              <w:snapToGrid w:val="0"/>
            </w:pPr>
          </w:p>
        </w:tc>
        <w:tc>
          <w:tcPr>
            <w:tcW w:w="491" w:type="dxa"/>
            <w:shd w:val="clear" w:color="auto" w:fill="auto"/>
            <w:vAlign w:val="bottom"/>
          </w:tcPr>
          <w:p w:rsidR="00BF0942" w:rsidRDefault="00BF0942" w:rsidP="008C7585">
            <w:pPr>
              <w:pStyle w:val="Standard"/>
              <w:snapToGrid w:val="0"/>
              <w:rPr>
                <w:sz w:val="20"/>
                <w:szCs w:val="20"/>
              </w:rPr>
            </w:pPr>
          </w:p>
        </w:tc>
        <w:tc>
          <w:tcPr>
            <w:tcW w:w="436" w:type="dxa"/>
            <w:shd w:val="clear" w:color="auto" w:fill="auto"/>
            <w:vAlign w:val="bottom"/>
          </w:tcPr>
          <w:p w:rsidR="00BF0942" w:rsidRDefault="00BF0942" w:rsidP="008C7585">
            <w:pPr>
              <w:pStyle w:val="Standard"/>
              <w:snapToGrid w:val="0"/>
              <w:rPr>
                <w:sz w:val="20"/>
                <w:szCs w:val="20"/>
              </w:rPr>
            </w:pPr>
          </w:p>
        </w:tc>
        <w:tc>
          <w:tcPr>
            <w:tcW w:w="873" w:type="dxa"/>
            <w:shd w:val="clear" w:color="auto" w:fill="auto"/>
            <w:vAlign w:val="bottom"/>
          </w:tcPr>
          <w:p w:rsidR="00BF0942" w:rsidRDefault="00BF0942" w:rsidP="008C7585">
            <w:pPr>
              <w:pStyle w:val="Standard"/>
              <w:snapToGrid w:val="0"/>
              <w:rPr>
                <w:sz w:val="20"/>
                <w:szCs w:val="20"/>
              </w:rPr>
            </w:pPr>
          </w:p>
        </w:tc>
        <w:tc>
          <w:tcPr>
            <w:tcW w:w="409" w:type="dxa"/>
            <w:shd w:val="clear" w:color="auto" w:fill="auto"/>
            <w:vAlign w:val="bottom"/>
          </w:tcPr>
          <w:p w:rsidR="00BF0942" w:rsidRDefault="00BF0942" w:rsidP="008C7585">
            <w:pPr>
              <w:pStyle w:val="Standard"/>
              <w:snapToGrid w:val="0"/>
              <w:rPr>
                <w:sz w:val="20"/>
                <w:szCs w:val="20"/>
              </w:rPr>
            </w:pPr>
          </w:p>
        </w:tc>
        <w:tc>
          <w:tcPr>
            <w:tcW w:w="886" w:type="dxa"/>
            <w:shd w:val="clear" w:color="auto" w:fill="auto"/>
            <w:vAlign w:val="bottom"/>
          </w:tcPr>
          <w:p w:rsidR="00BF0942" w:rsidRDefault="00BF0942" w:rsidP="008C7585">
            <w:pPr>
              <w:pStyle w:val="Standard"/>
              <w:snapToGrid w:val="0"/>
              <w:rPr>
                <w:sz w:val="20"/>
                <w:szCs w:val="20"/>
              </w:rPr>
            </w:pPr>
          </w:p>
        </w:tc>
        <w:tc>
          <w:tcPr>
            <w:tcW w:w="396" w:type="dxa"/>
            <w:shd w:val="clear" w:color="auto" w:fill="auto"/>
            <w:vAlign w:val="bottom"/>
          </w:tcPr>
          <w:p w:rsidR="00BF0942" w:rsidRDefault="00BF0942" w:rsidP="008C7585">
            <w:pPr>
              <w:pStyle w:val="Standard"/>
              <w:snapToGrid w:val="0"/>
              <w:rPr>
                <w:sz w:val="20"/>
                <w:szCs w:val="20"/>
              </w:rPr>
            </w:pPr>
          </w:p>
        </w:tc>
        <w:tc>
          <w:tcPr>
            <w:tcW w:w="614" w:type="dxa"/>
            <w:shd w:val="clear" w:color="auto" w:fill="auto"/>
            <w:vAlign w:val="bottom"/>
          </w:tcPr>
          <w:p w:rsidR="00BF0942" w:rsidRDefault="00BF0942" w:rsidP="008C7585">
            <w:pPr>
              <w:pStyle w:val="Standard"/>
              <w:snapToGrid w:val="0"/>
              <w:rPr>
                <w:sz w:val="20"/>
                <w:szCs w:val="20"/>
              </w:rPr>
            </w:pPr>
          </w:p>
        </w:tc>
        <w:tc>
          <w:tcPr>
            <w:tcW w:w="531" w:type="dxa"/>
            <w:shd w:val="clear" w:color="auto" w:fill="auto"/>
            <w:vAlign w:val="bottom"/>
          </w:tcPr>
          <w:p w:rsidR="00BF0942" w:rsidRDefault="00BF0942" w:rsidP="008C7585">
            <w:pPr>
              <w:pStyle w:val="Standard"/>
              <w:snapToGrid w:val="0"/>
              <w:rPr>
                <w:sz w:val="20"/>
                <w:szCs w:val="20"/>
              </w:rPr>
            </w:pPr>
          </w:p>
        </w:tc>
        <w:tc>
          <w:tcPr>
            <w:tcW w:w="67" w:type="dxa"/>
            <w:shd w:val="clear" w:color="auto" w:fill="auto"/>
            <w:vAlign w:val="bottom"/>
          </w:tcPr>
          <w:p w:rsidR="00BF0942" w:rsidRDefault="00BF0942" w:rsidP="008C7585">
            <w:pPr>
              <w:pStyle w:val="Standard"/>
              <w:snapToGrid w:val="0"/>
              <w:rPr>
                <w:sz w:val="20"/>
                <w:szCs w:val="20"/>
              </w:rPr>
            </w:pPr>
          </w:p>
        </w:tc>
        <w:tc>
          <w:tcPr>
            <w:tcW w:w="355" w:type="dxa"/>
            <w:shd w:val="clear" w:color="auto" w:fill="auto"/>
            <w:vAlign w:val="bottom"/>
          </w:tcPr>
          <w:p w:rsidR="00BF0942" w:rsidRDefault="00BF0942" w:rsidP="008C7585">
            <w:pPr>
              <w:pStyle w:val="Standard"/>
              <w:snapToGrid w:val="0"/>
              <w:rPr>
                <w:sz w:val="20"/>
                <w:szCs w:val="20"/>
              </w:rPr>
            </w:pPr>
            <w:r>
              <w:rPr>
                <w:sz w:val="20"/>
                <w:szCs w:val="20"/>
              </w:rPr>
              <w:t xml:space="preserve"> </w:t>
            </w:r>
          </w:p>
        </w:tc>
        <w:tc>
          <w:tcPr>
            <w:tcW w:w="1366" w:type="dxa"/>
            <w:gridSpan w:val="2"/>
            <w:shd w:val="clear" w:color="auto" w:fill="auto"/>
            <w:vAlign w:val="bottom"/>
          </w:tcPr>
          <w:p w:rsidR="00BF0942" w:rsidRDefault="00BF0942" w:rsidP="008C7585">
            <w:pPr>
              <w:pStyle w:val="Standard"/>
              <w:snapToGrid w:val="0"/>
            </w:pPr>
          </w:p>
        </w:tc>
        <w:tc>
          <w:tcPr>
            <w:tcW w:w="60" w:type="dxa"/>
            <w:shd w:val="clear" w:color="auto" w:fill="auto"/>
          </w:tcPr>
          <w:p w:rsidR="00BF0942" w:rsidRDefault="00BF0942" w:rsidP="008C7585">
            <w:pPr>
              <w:snapToGrid w:val="0"/>
              <w:rPr>
                <w:sz w:val="20"/>
                <w:szCs w:val="20"/>
              </w:rPr>
            </w:pPr>
          </w:p>
        </w:tc>
      </w:tr>
      <w:tr w:rsidR="00BF0942" w:rsidTr="008C7585">
        <w:trPr>
          <w:trHeight w:val="221"/>
        </w:trPr>
        <w:tc>
          <w:tcPr>
            <w:tcW w:w="993"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400" w:type="dxa"/>
            <w:gridSpan w:val="3"/>
            <w:tcBorders>
              <w:bottom w:val="single" w:sz="8" w:space="0" w:color="000000"/>
            </w:tcBorders>
            <w:shd w:val="clear" w:color="auto" w:fill="auto"/>
            <w:vAlign w:val="bottom"/>
          </w:tcPr>
          <w:p w:rsidR="00BF0942" w:rsidRDefault="00BF0942" w:rsidP="008C7585">
            <w:pPr>
              <w:pStyle w:val="Standard"/>
              <w:snapToGrid w:val="0"/>
              <w:jc w:val="center"/>
              <w:rPr>
                <w:b/>
                <w:bCs/>
                <w:sz w:val="20"/>
                <w:szCs w:val="20"/>
              </w:rPr>
            </w:pPr>
            <w:r>
              <w:rPr>
                <w:b/>
                <w:bCs/>
                <w:sz w:val="20"/>
                <w:szCs w:val="20"/>
              </w:rPr>
              <w:t>ARTYKUŁY SPOŻYWCZE</w:t>
            </w:r>
          </w:p>
        </w:tc>
        <w:tc>
          <w:tcPr>
            <w:tcW w:w="436"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1282" w:type="dxa"/>
            <w:gridSpan w:val="2"/>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1282" w:type="dxa"/>
            <w:gridSpan w:val="2"/>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14"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98" w:type="dxa"/>
            <w:gridSpan w:val="2"/>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1366" w:type="dxa"/>
            <w:gridSpan w:val="2"/>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0" w:type="dxa"/>
            <w:shd w:val="clear" w:color="auto" w:fill="auto"/>
          </w:tcPr>
          <w:p w:rsidR="00BF0942" w:rsidRDefault="00BF0942" w:rsidP="008C7585">
            <w:pPr>
              <w:snapToGrid w:val="0"/>
              <w:rPr>
                <w:b/>
                <w:bCs/>
                <w:sz w:val="16"/>
                <w:szCs w:val="16"/>
              </w:rPr>
            </w:pPr>
          </w:p>
        </w:tc>
      </w:tr>
      <w:tr w:rsidR="00BF0942" w:rsidTr="008C7585">
        <w:tblPrEx>
          <w:tblCellMar>
            <w:left w:w="10" w:type="dxa"/>
            <w:right w:w="10" w:type="dxa"/>
          </w:tblCellMar>
        </w:tblPrEx>
        <w:trPr>
          <w:trHeight w:val="226"/>
        </w:trPr>
        <w:tc>
          <w:tcPr>
            <w:tcW w:w="993" w:type="dxa"/>
            <w:tcBorders>
              <w:left w:val="single" w:sz="8" w:space="0" w:color="000000"/>
            </w:tcBorders>
            <w:shd w:val="clear" w:color="auto" w:fill="auto"/>
            <w:vAlign w:val="bottom"/>
          </w:tcPr>
          <w:p w:rsidR="00BF0942" w:rsidRDefault="00BF0942" w:rsidP="008C7585">
            <w:pPr>
              <w:pStyle w:val="Standard"/>
              <w:snapToGrid w:val="0"/>
              <w:jc w:val="center"/>
              <w:rPr>
                <w:b/>
                <w:bCs/>
                <w:sz w:val="16"/>
                <w:szCs w:val="16"/>
              </w:rPr>
            </w:pPr>
          </w:p>
        </w:tc>
        <w:tc>
          <w:tcPr>
            <w:tcW w:w="2841" w:type="dxa"/>
            <w:tcBorders>
              <w:left w:val="single" w:sz="8" w:space="0" w:color="000000"/>
            </w:tcBorders>
            <w:shd w:val="clear" w:color="auto" w:fill="auto"/>
            <w:vAlign w:val="bottom"/>
          </w:tcPr>
          <w:p w:rsidR="00BF0942" w:rsidRDefault="00BF0942" w:rsidP="008C7585">
            <w:pPr>
              <w:pStyle w:val="Standard"/>
              <w:snapToGrid w:val="0"/>
              <w:jc w:val="center"/>
              <w:rPr>
                <w:b/>
                <w:bCs/>
                <w:sz w:val="16"/>
                <w:szCs w:val="16"/>
              </w:rPr>
            </w:pPr>
          </w:p>
        </w:tc>
        <w:tc>
          <w:tcPr>
            <w:tcW w:w="68" w:type="dxa"/>
            <w:shd w:val="clear" w:color="auto" w:fill="auto"/>
            <w:vAlign w:val="bottom"/>
          </w:tcPr>
          <w:p w:rsidR="00BF0942" w:rsidRDefault="00BF0942" w:rsidP="008C7585">
            <w:pPr>
              <w:pStyle w:val="Standard"/>
              <w:snapToGrid w:val="0"/>
              <w:rPr>
                <w:b/>
                <w:bCs/>
                <w:sz w:val="16"/>
                <w:szCs w:val="16"/>
              </w:rPr>
            </w:pPr>
          </w:p>
        </w:tc>
        <w:tc>
          <w:tcPr>
            <w:tcW w:w="491" w:type="dxa"/>
            <w:tcBorders>
              <w:left w:val="single" w:sz="8" w:space="0" w:color="000000"/>
            </w:tcBorders>
            <w:shd w:val="clear" w:color="auto" w:fill="auto"/>
            <w:vAlign w:val="bottom"/>
          </w:tcPr>
          <w:p w:rsidR="00BF0942" w:rsidRDefault="00BF0942" w:rsidP="008C7585">
            <w:pPr>
              <w:pStyle w:val="Standard"/>
              <w:snapToGrid w:val="0"/>
              <w:jc w:val="center"/>
              <w:rPr>
                <w:rFonts w:cs="Arial"/>
                <w:b/>
                <w:bCs/>
                <w:sz w:val="16"/>
                <w:szCs w:val="16"/>
              </w:rPr>
            </w:pPr>
            <w:r>
              <w:rPr>
                <w:rFonts w:cs="Arial"/>
                <w:b/>
                <w:bCs/>
                <w:sz w:val="16"/>
                <w:szCs w:val="16"/>
              </w:rPr>
              <w:t>Jedn.</w:t>
            </w:r>
          </w:p>
        </w:tc>
        <w:tc>
          <w:tcPr>
            <w:tcW w:w="436" w:type="dxa"/>
            <w:tcBorders>
              <w:left w:val="single" w:sz="8" w:space="0" w:color="000000"/>
            </w:tcBorders>
            <w:shd w:val="clear" w:color="auto" w:fill="auto"/>
            <w:vAlign w:val="bottom"/>
          </w:tcPr>
          <w:p w:rsidR="00BF0942" w:rsidRDefault="00BF0942" w:rsidP="008C7585">
            <w:pPr>
              <w:pStyle w:val="Standard"/>
              <w:snapToGrid w:val="0"/>
              <w:jc w:val="center"/>
              <w:rPr>
                <w:b/>
                <w:bCs/>
                <w:sz w:val="16"/>
                <w:szCs w:val="16"/>
              </w:rPr>
            </w:pPr>
          </w:p>
        </w:tc>
        <w:tc>
          <w:tcPr>
            <w:tcW w:w="1282" w:type="dxa"/>
            <w:gridSpan w:val="2"/>
            <w:tcBorders>
              <w:left w:val="single" w:sz="8" w:space="0" w:color="000000"/>
            </w:tcBorders>
            <w:shd w:val="clear" w:color="auto" w:fill="auto"/>
            <w:vAlign w:val="bottom"/>
          </w:tcPr>
          <w:p w:rsidR="00BF0942" w:rsidRDefault="00BF0942" w:rsidP="008C7585">
            <w:pPr>
              <w:pStyle w:val="Standard"/>
              <w:snapToGrid w:val="0"/>
              <w:jc w:val="center"/>
              <w:rPr>
                <w:rFonts w:cs="Arial"/>
                <w:b/>
                <w:bCs/>
                <w:w w:val="98"/>
                <w:sz w:val="16"/>
                <w:szCs w:val="16"/>
              </w:rPr>
            </w:pPr>
            <w:r>
              <w:rPr>
                <w:rFonts w:cs="Arial"/>
                <w:b/>
                <w:bCs/>
                <w:w w:val="98"/>
                <w:sz w:val="16"/>
                <w:szCs w:val="16"/>
              </w:rPr>
              <w:t xml:space="preserve">Cena </w:t>
            </w:r>
            <w:proofErr w:type="spellStart"/>
            <w:r>
              <w:rPr>
                <w:rFonts w:cs="Arial"/>
                <w:b/>
                <w:bCs/>
                <w:w w:val="98"/>
                <w:sz w:val="16"/>
                <w:szCs w:val="16"/>
              </w:rPr>
              <w:t>jednostk</w:t>
            </w:r>
            <w:proofErr w:type="spellEnd"/>
            <w:r>
              <w:rPr>
                <w:rFonts w:cs="Arial"/>
                <w:b/>
                <w:bCs/>
                <w:w w:val="98"/>
                <w:sz w:val="16"/>
                <w:szCs w:val="16"/>
              </w:rPr>
              <w:t>.</w:t>
            </w:r>
          </w:p>
        </w:tc>
        <w:tc>
          <w:tcPr>
            <w:tcW w:w="1282" w:type="dxa"/>
            <w:gridSpan w:val="2"/>
            <w:tcBorders>
              <w:left w:val="single" w:sz="8" w:space="0" w:color="000000"/>
            </w:tcBorders>
            <w:shd w:val="clear" w:color="auto" w:fill="auto"/>
            <w:vAlign w:val="bottom"/>
          </w:tcPr>
          <w:p w:rsidR="00BF0942" w:rsidRDefault="00BF0942" w:rsidP="008C7585">
            <w:pPr>
              <w:pStyle w:val="Standard"/>
              <w:snapToGrid w:val="0"/>
              <w:jc w:val="center"/>
              <w:rPr>
                <w:rFonts w:cs="Arial"/>
                <w:b/>
                <w:bCs/>
                <w:sz w:val="16"/>
                <w:szCs w:val="16"/>
              </w:rPr>
            </w:pPr>
            <w:r>
              <w:rPr>
                <w:rFonts w:cs="Arial"/>
                <w:b/>
                <w:bCs/>
                <w:sz w:val="16"/>
                <w:szCs w:val="16"/>
              </w:rPr>
              <w:t>Wartość towaru</w:t>
            </w:r>
          </w:p>
        </w:tc>
        <w:tc>
          <w:tcPr>
            <w:tcW w:w="614" w:type="dxa"/>
            <w:tcBorders>
              <w:left w:val="single" w:sz="8" w:space="0" w:color="000000"/>
            </w:tcBorders>
            <w:shd w:val="clear" w:color="auto" w:fill="auto"/>
            <w:vAlign w:val="bottom"/>
          </w:tcPr>
          <w:p w:rsidR="00BF0942" w:rsidRDefault="00BF0942" w:rsidP="008C7585">
            <w:pPr>
              <w:pStyle w:val="Standard"/>
              <w:snapToGrid w:val="0"/>
              <w:jc w:val="center"/>
              <w:rPr>
                <w:rFonts w:cs="Arial"/>
                <w:b/>
                <w:bCs/>
                <w:sz w:val="16"/>
                <w:szCs w:val="16"/>
              </w:rPr>
            </w:pPr>
            <w:r>
              <w:rPr>
                <w:rFonts w:cs="Arial"/>
                <w:b/>
                <w:bCs/>
                <w:sz w:val="16"/>
                <w:szCs w:val="16"/>
              </w:rPr>
              <w:t>Stawka</w:t>
            </w:r>
          </w:p>
        </w:tc>
        <w:tc>
          <w:tcPr>
            <w:tcW w:w="598" w:type="dxa"/>
            <w:gridSpan w:val="2"/>
            <w:tcBorders>
              <w:left w:val="single" w:sz="8" w:space="0" w:color="000000"/>
            </w:tcBorders>
            <w:shd w:val="clear" w:color="auto" w:fill="auto"/>
            <w:vAlign w:val="bottom"/>
          </w:tcPr>
          <w:p w:rsidR="00BF0942" w:rsidRDefault="00BF0942" w:rsidP="008C7585">
            <w:pPr>
              <w:pStyle w:val="Standard"/>
              <w:snapToGrid w:val="0"/>
              <w:jc w:val="center"/>
              <w:rPr>
                <w:rFonts w:cs="Arial"/>
                <w:b/>
                <w:bCs/>
                <w:sz w:val="16"/>
                <w:szCs w:val="16"/>
              </w:rPr>
            </w:pPr>
            <w:r>
              <w:rPr>
                <w:rFonts w:cs="Arial"/>
                <w:b/>
                <w:bCs/>
                <w:sz w:val="16"/>
                <w:szCs w:val="16"/>
              </w:rPr>
              <w:t>Kwota</w:t>
            </w:r>
          </w:p>
        </w:tc>
        <w:tc>
          <w:tcPr>
            <w:tcW w:w="355" w:type="dxa"/>
            <w:shd w:val="clear" w:color="auto" w:fill="auto"/>
            <w:vAlign w:val="bottom"/>
          </w:tcPr>
          <w:p w:rsidR="00BF0942" w:rsidRDefault="00BF0942" w:rsidP="008C7585">
            <w:pPr>
              <w:pStyle w:val="Standard"/>
              <w:snapToGrid w:val="0"/>
              <w:jc w:val="center"/>
              <w:rPr>
                <w:b/>
                <w:bCs/>
                <w:sz w:val="16"/>
                <w:szCs w:val="16"/>
              </w:rPr>
            </w:pPr>
          </w:p>
        </w:tc>
        <w:tc>
          <w:tcPr>
            <w:tcW w:w="1426" w:type="dxa"/>
            <w:gridSpan w:val="3"/>
            <w:vMerge w:val="restart"/>
            <w:tcBorders>
              <w:left w:val="single" w:sz="8" w:space="0" w:color="000000"/>
              <w:right w:val="single" w:sz="8" w:space="0" w:color="000000"/>
            </w:tcBorders>
            <w:shd w:val="clear" w:color="auto" w:fill="auto"/>
            <w:vAlign w:val="bottom"/>
          </w:tcPr>
          <w:p w:rsidR="00BF0942" w:rsidRDefault="00BF0942" w:rsidP="008C7585">
            <w:pPr>
              <w:pStyle w:val="Standard"/>
              <w:snapToGrid w:val="0"/>
              <w:jc w:val="center"/>
              <w:rPr>
                <w:rFonts w:cs="Arial"/>
                <w:b/>
                <w:bCs/>
                <w:sz w:val="16"/>
                <w:szCs w:val="16"/>
              </w:rPr>
            </w:pPr>
            <w:r>
              <w:rPr>
                <w:rFonts w:cs="Arial"/>
                <w:b/>
                <w:bCs/>
                <w:sz w:val="16"/>
                <w:szCs w:val="16"/>
              </w:rPr>
              <w:t>Wartość towaru</w:t>
            </w:r>
          </w:p>
          <w:p w:rsidR="00BF0942" w:rsidRDefault="00BF0942" w:rsidP="008C7585">
            <w:pPr>
              <w:pStyle w:val="Standard"/>
              <w:jc w:val="center"/>
              <w:rPr>
                <w:rFonts w:cs="Arial"/>
                <w:b/>
                <w:bCs/>
                <w:sz w:val="16"/>
                <w:szCs w:val="16"/>
              </w:rPr>
            </w:pPr>
            <w:r>
              <w:rPr>
                <w:rFonts w:cs="Arial"/>
                <w:b/>
                <w:bCs/>
                <w:sz w:val="16"/>
                <w:szCs w:val="16"/>
              </w:rPr>
              <w:t>z podatkiem</w:t>
            </w:r>
          </w:p>
        </w:tc>
      </w:tr>
      <w:tr w:rsidR="00BF0942" w:rsidTr="008C7585">
        <w:tblPrEx>
          <w:tblCellMar>
            <w:left w:w="10" w:type="dxa"/>
            <w:right w:w="10" w:type="dxa"/>
          </w:tblCellMar>
        </w:tblPrEx>
        <w:trPr>
          <w:trHeight w:val="248"/>
        </w:trPr>
        <w:tc>
          <w:tcPr>
            <w:tcW w:w="993" w:type="dxa"/>
            <w:tcBorders>
              <w:left w:val="single" w:sz="8" w:space="0" w:color="000000"/>
            </w:tcBorders>
            <w:shd w:val="clear" w:color="auto" w:fill="auto"/>
            <w:vAlign w:val="bottom"/>
          </w:tcPr>
          <w:p w:rsidR="00BF0942" w:rsidRDefault="00BF0942" w:rsidP="008C7585">
            <w:pPr>
              <w:pStyle w:val="Standard"/>
              <w:snapToGrid w:val="0"/>
              <w:jc w:val="center"/>
              <w:rPr>
                <w:rFonts w:cs="Arial"/>
                <w:b/>
                <w:bCs/>
                <w:sz w:val="16"/>
                <w:szCs w:val="16"/>
              </w:rPr>
            </w:pPr>
            <w:r>
              <w:rPr>
                <w:rFonts w:cs="Arial"/>
                <w:b/>
                <w:bCs/>
                <w:sz w:val="16"/>
                <w:szCs w:val="16"/>
              </w:rPr>
              <w:t>Lp.</w:t>
            </w:r>
          </w:p>
        </w:tc>
        <w:tc>
          <w:tcPr>
            <w:tcW w:w="2841" w:type="dxa"/>
            <w:tcBorders>
              <w:left w:val="single" w:sz="8" w:space="0" w:color="000000"/>
            </w:tcBorders>
            <w:shd w:val="clear" w:color="auto" w:fill="auto"/>
            <w:vAlign w:val="bottom"/>
          </w:tcPr>
          <w:p w:rsidR="00BF0942" w:rsidRDefault="00BF0942" w:rsidP="008C7585">
            <w:pPr>
              <w:pStyle w:val="Standard"/>
              <w:snapToGrid w:val="0"/>
              <w:jc w:val="center"/>
              <w:rPr>
                <w:b/>
                <w:bCs/>
                <w:sz w:val="16"/>
                <w:szCs w:val="16"/>
              </w:rPr>
            </w:pPr>
            <w:r>
              <w:rPr>
                <w:b/>
                <w:bCs/>
                <w:sz w:val="16"/>
                <w:szCs w:val="16"/>
              </w:rPr>
              <w:t>Nazwa towaru</w:t>
            </w:r>
          </w:p>
        </w:tc>
        <w:tc>
          <w:tcPr>
            <w:tcW w:w="68" w:type="dxa"/>
            <w:shd w:val="clear" w:color="auto" w:fill="auto"/>
            <w:vAlign w:val="bottom"/>
          </w:tcPr>
          <w:p w:rsidR="00BF0942" w:rsidRDefault="00BF0942" w:rsidP="008C7585">
            <w:pPr>
              <w:pStyle w:val="Standard"/>
              <w:snapToGrid w:val="0"/>
            </w:pPr>
          </w:p>
        </w:tc>
        <w:tc>
          <w:tcPr>
            <w:tcW w:w="491" w:type="dxa"/>
            <w:tcBorders>
              <w:left w:val="single" w:sz="8" w:space="0" w:color="000000"/>
            </w:tcBorders>
            <w:shd w:val="clear" w:color="auto" w:fill="auto"/>
            <w:vAlign w:val="bottom"/>
          </w:tcPr>
          <w:p w:rsidR="00BF0942" w:rsidRDefault="00BF0942" w:rsidP="008C7585">
            <w:pPr>
              <w:pStyle w:val="Standard"/>
              <w:snapToGrid w:val="0"/>
              <w:jc w:val="center"/>
              <w:rPr>
                <w:rFonts w:cs="Arial"/>
                <w:b/>
                <w:bCs/>
                <w:sz w:val="16"/>
                <w:szCs w:val="16"/>
              </w:rPr>
            </w:pPr>
            <w:r>
              <w:rPr>
                <w:rFonts w:cs="Arial"/>
                <w:b/>
                <w:bCs/>
                <w:sz w:val="16"/>
                <w:szCs w:val="16"/>
              </w:rPr>
              <w:t>miary</w:t>
            </w:r>
          </w:p>
        </w:tc>
        <w:tc>
          <w:tcPr>
            <w:tcW w:w="436" w:type="dxa"/>
            <w:tcBorders>
              <w:left w:val="single" w:sz="8" w:space="0" w:color="000000"/>
            </w:tcBorders>
            <w:shd w:val="clear" w:color="auto" w:fill="auto"/>
            <w:vAlign w:val="bottom"/>
          </w:tcPr>
          <w:p w:rsidR="00BF0942" w:rsidRDefault="00BF0942" w:rsidP="008C7585">
            <w:pPr>
              <w:pStyle w:val="Standard"/>
              <w:snapToGrid w:val="0"/>
              <w:jc w:val="center"/>
              <w:rPr>
                <w:rFonts w:cs="Arial"/>
                <w:b/>
                <w:bCs/>
                <w:sz w:val="16"/>
                <w:szCs w:val="16"/>
              </w:rPr>
            </w:pPr>
            <w:r>
              <w:rPr>
                <w:rFonts w:cs="Arial"/>
                <w:b/>
                <w:bCs/>
                <w:sz w:val="16"/>
                <w:szCs w:val="16"/>
              </w:rPr>
              <w:t>Ilość</w:t>
            </w:r>
          </w:p>
        </w:tc>
        <w:tc>
          <w:tcPr>
            <w:tcW w:w="1282" w:type="dxa"/>
            <w:gridSpan w:val="2"/>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b/>
                <w:bCs/>
                <w:w w:val="99"/>
                <w:sz w:val="16"/>
                <w:szCs w:val="16"/>
              </w:rPr>
            </w:pPr>
            <w:r>
              <w:rPr>
                <w:rFonts w:cs="Arial"/>
                <w:b/>
                <w:bCs/>
                <w:w w:val="99"/>
                <w:sz w:val="16"/>
                <w:szCs w:val="16"/>
              </w:rPr>
              <w:t>bez podatku</w:t>
            </w:r>
          </w:p>
        </w:tc>
        <w:tc>
          <w:tcPr>
            <w:tcW w:w="1282" w:type="dxa"/>
            <w:gridSpan w:val="2"/>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b/>
                <w:bCs/>
                <w:sz w:val="16"/>
                <w:szCs w:val="16"/>
              </w:rPr>
            </w:pPr>
            <w:r>
              <w:rPr>
                <w:rFonts w:cs="Arial"/>
                <w:b/>
                <w:bCs/>
                <w:sz w:val="16"/>
                <w:szCs w:val="16"/>
              </w:rPr>
              <w:t>bez podatku</w:t>
            </w: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b/>
                <w:bCs/>
                <w:sz w:val="16"/>
                <w:szCs w:val="16"/>
              </w:rPr>
            </w:pPr>
            <w:r>
              <w:rPr>
                <w:rFonts w:cs="Arial"/>
                <w:b/>
                <w:bCs/>
                <w:sz w:val="16"/>
                <w:szCs w:val="16"/>
              </w:rPr>
              <w:t>podatku</w:t>
            </w:r>
          </w:p>
        </w:tc>
        <w:tc>
          <w:tcPr>
            <w:tcW w:w="598" w:type="dxa"/>
            <w:gridSpan w:val="2"/>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b/>
                <w:bCs/>
                <w:sz w:val="16"/>
                <w:szCs w:val="16"/>
              </w:rPr>
            </w:pPr>
            <w:r>
              <w:rPr>
                <w:rFonts w:cs="Arial"/>
                <w:b/>
                <w:bCs/>
                <w:sz w:val="16"/>
                <w:szCs w:val="16"/>
              </w:rPr>
              <w:t>podatku</w:t>
            </w:r>
          </w:p>
        </w:tc>
        <w:tc>
          <w:tcPr>
            <w:tcW w:w="355" w:type="dxa"/>
            <w:tcBorders>
              <w:bottom w:val="single" w:sz="8" w:space="0" w:color="000000"/>
            </w:tcBorders>
            <w:shd w:val="clear" w:color="auto" w:fill="auto"/>
            <w:vAlign w:val="bottom"/>
          </w:tcPr>
          <w:p w:rsidR="00BF0942" w:rsidRDefault="00BF0942" w:rsidP="008C7585">
            <w:pPr>
              <w:pStyle w:val="Standard"/>
              <w:snapToGrid w:val="0"/>
              <w:jc w:val="center"/>
              <w:rPr>
                <w:b/>
                <w:bCs/>
                <w:sz w:val="16"/>
                <w:szCs w:val="16"/>
              </w:rPr>
            </w:pPr>
          </w:p>
        </w:tc>
        <w:tc>
          <w:tcPr>
            <w:tcW w:w="1426" w:type="dxa"/>
            <w:gridSpan w:val="3"/>
            <w:vMerge/>
            <w:tcBorders>
              <w:left w:val="single" w:sz="8" w:space="0" w:color="000000"/>
              <w:right w:val="single" w:sz="8" w:space="0" w:color="000000"/>
            </w:tcBorders>
            <w:shd w:val="clear" w:color="auto" w:fill="auto"/>
            <w:vAlign w:val="bottom"/>
          </w:tcPr>
          <w:p w:rsidR="00BF0942" w:rsidRDefault="00BF0942" w:rsidP="008C7585">
            <w:pPr>
              <w:snapToGrid w:val="0"/>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sz w:val="20"/>
                <w:szCs w:val="20"/>
              </w:rPr>
            </w:pPr>
            <w:r>
              <w:rPr>
                <w:rFonts w:cs="Arial"/>
                <w:sz w:val="20"/>
                <w:szCs w:val="20"/>
              </w:rPr>
              <w:t>zł</w:t>
            </w:r>
          </w:p>
        </w:tc>
        <w:tc>
          <w:tcPr>
            <w:tcW w:w="409" w:type="dxa"/>
            <w:tcBorders>
              <w:bottom w:val="single" w:sz="8" w:space="0" w:color="000000"/>
            </w:tcBorders>
            <w:shd w:val="clear" w:color="auto" w:fill="CCCCFF"/>
            <w:vAlign w:val="bottom"/>
          </w:tcPr>
          <w:p w:rsidR="00BF0942" w:rsidRDefault="00BF0942" w:rsidP="008C7585">
            <w:pPr>
              <w:pStyle w:val="Standard"/>
              <w:snapToGrid w:val="0"/>
              <w:jc w:val="center"/>
              <w:rPr>
                <w:rFonts w:cs="Arial"/>
                <w:sz w:val="20"/>
                <w:szCs w:val="20"/>
              </w:rPr>
            </w:pPr>
            <w:r>
              <w:rPr>
                <w:rFonts w:cs="Arial"/>
                <w:sz w:val="20"/>
                <w:szCs w:val="20"/>
              </w:rPr>
              <w:t>gr</w:t>
            </w: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sz w:val="20"/>
                <w:szCs w:val="20"/>
              </w:rPr>
            </w:pPr>
            <w:r>
              <w:rPr>
                <w:rFonts w:cs="Arial"/>
                <w:sz w:val="20"/>
                <w:szCs w:val="20"/>
              </w:rPr>
              <w:t>zł</w:t>
            </w:r>
          </w:p>
        </w:tc>
        <w:tc>
          <w:tcPr>
            <w:tcW w:w="396" w:type="dxa"/>
            <w:tcBorders>
              <w:bottom w:val="single" w:sz="8" w:space="0" w:color="000000"/>
            </w:tcBorders>
            <w:shd w:val="clear" w:color="auto" w:fill="CCCCFF"/>
            <w:vAlign w:val="bottom"/>
          </w:tcPr>
          <w:p w:rsidR="00BF0942" w:rsidRDefault="00BF0942" w:rsidP="008C7585">
            <w:pPr>
              <w:pStyle w:val="Standard"/>
              <w:snapToGrid w:val="0"/>
              <w:jc w:val="center"/>
              <w:rPr>
                <w:rFonts w:cs="Arial"/>
                <w:sz w:val="20"/>
                <w:szCs w:val="20"/>
              </w:rPr>
            </w:pPr>
            <w:r>
              <w:rPr>
                <w:rFonts w:cs="Arial"/>
                <w:sz w:val="20"/>
                <w:szCs w:val="20"/>
              </w:rPr>
              <w:t>gr</w:t>
            </w: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sz w:val="20"/>
                <w:szCs w:val="20"/>
              </w:rPr>
            </w:pPr>
            <w:r>
              <w:rPr>
                <w:rFonts w:cs="Arial"/>
                <w:sz w:val="20"/>
                <w:szCs w:val="20"/>
              </w:rPr>
              <w:t>%</w:t>
            </w: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sz w:val="20"/>
                <w:szCs w:val="20"/>
              </w:rPr>
            </w:pPr>
            <w:r>
              <w:rPr>
                <w:rFonts w:cs="Arial"/>
                <w:sz w:val="20"/>
                <w:szCs w:val="20"/>
              </w:rPr>
              <w:t>zł</w:t>
            </w:r>
          </w:p>
        </w:tc>
        <w:tc>
          <w:tcPr>
            <w:tcW w:w="67" w:type="dxa"/>
            <w:tcBorders>
              <w:bottom w:val="single" w:sz="8" w:space="0" w:color="000000"/>
            </w:tcBorders>
            <w:shd w:val="clear" w:color="auto" w:fill="CCCCFF"/>
            <w:vAlign w:val="bottom"/>
          </w:tcPr>
          <w:p w:rsidR="00BF0942" w:rsidRDefault="00BF0942" w:rsidP="008C7585">
            <w:pPr>
              <w:pStyle w:val="Standard"/>
              <w:snapToGrid w:val="0"/>
              <w:jc w:val="center"/>
              <w:rPr>
                <w:sz w:val="20"/>
                <w:szCs w:val="20"/>
              </w:rPr>
            </w:pPr>
          </w:p>
        </w:tc>
        <w:tc>
          <w:tcPr>
            <w:tcW w:w="355" w:type="dxa"/>
            <w:tcBorders>
              <w:top w:val="single" w:sz="8" w:space="0" w:color="000000"/>
              <w:bottom w:val="single" w:sz="8" w:space="0" w:color="000000"/>
            </w:tcBorders>
            <w:shd w:val="clear" w:color="auto" w:fill="CCCCFF"/>
            <w:vAlign w:val="bottom"/>
          </w:tcPr>
          <w:p w:rsidR="00BF0942" w:rsidRDefault="00BF0942" w:rsidP="008C7585">
            <w:pPr>
              <w:pStyle w:val="Standard"/>
              <w:snapToGrid w:val="0"/>
              <w:jc w:val="center"/>
              <w:rPr>
                <w:rFonts w:cs="Arial"/>
                <w:sz w:val="20"/>
                <w:szCs w:val="20"/>
              </w:rPr>
            </w:pPr>
            <w:r>
              <w:rPr>
                <w:rFonts w:cs="Arial"/>
                <w:sz w:val="20"/>
                <w:szCs w:val="20"/>
              </w:rPr>
              <w:t>gr</w:t>
            </w:r>
          </w:p>
        </w:tc>
        <w:tc>
          <w:tcPr>
            <w:tcW w:w="982" w:type="dxa"/>
            <w:tcBorders>
              <w:top w:val="single" w:sz="8" w:space="0" w:color="000000"/>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sz w:val="20"/>
                <w:szCs w:val="20"/>
              </w:rPr>
            </w:pPr>
            <w:r>
              <w:rPr>
                <w:rFonts w:cs="Arial"/>
                <w:sz w:val="20"/>
                <w:szCs w:val="20"/>
              </w:rPr>
              <w:t>zł</w:t>
            </w:r>
          </w:p>
        </w:tc>
        <w:tc>
          <w:tcPr>
            <w:tcW w:w="444" w:type="dxa"/>
            <w:gridSpan w:val="2"/>
            <w:tcBorders>
              <w:top w:val="single" w:sz="8" w:space="0" w:color="000000"/>
              <w:bottom w:val="single" w:sz="8" w:space="0" w:color="000000"/>
              <w:right w:val="single" w:sz="8" w:space="0" w:color="000000"/>
            </w:tcBorders>
            <w:shd w:val="clear" w:color="auto" w:fill="CCCCFF"/>
            <w:vAlign w:val="bottom"/>
          </w:tcPr>
          <w:p w:rsidR="00BF0942" w:rsidRDefault="00BF0942" w:rsidP="008C7585">
            <w:pPr>
              <w:pStyle w:val="Standard"/>
              <w:snapToGrid w:val="0"/>
              <w:jc w:val="center"/>
              <w:rPr>
                <w:rFonts w:cs="Arial"/>
                <w:sz w:val="20"/>
                <w:szCs w:val="20"/>
              </w:rPr>
            </w:pPr>
            <w:r>
              <w:rPr>
                <w:rFonts w:cs="Arial"/>
                <w:sz w:val="20"/>
                <w:szCs w:val="20"/>
              </w:rPr>
              <w:t>gr</w:t>
            </w: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Pr="00F70019" w:rsidRDefault="00BF0942" w:rsidP="008C7585">
            <w:pPr>
              <w:pStyle w:val="Standard"/>
              <w:numPr>
                <w:ilvl w:val="0"/>
                <w:numId w:val="19"/>
              </w:numPr>
              <w:snapToGrid w:val="0"/>
              <w:ind w:left="416" w:hanging="189"/>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barszcz biały w torebce Winiary</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350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Pr="00F70019" w:rsidRDefault="00BF0942" w:rsidP="008C7585">
            <w:pPr>
              <w:pStyle w:val="Standard"/>
              <w:numPr>
                <w:ilvl w:val="0"/>
                <w:numId w:val="19"/>
              </w:numPr>
              <w:snapToGrid w:val="0"/>
              <w:rPr>
                <w:b/>
                <w:bCs/>
                <w:sz w:val="20"/>
                <w:szCs w:val="20"/>
              </w:rPr>
            </w:pPr>
          </w:p>
        </w:tc>
        <w:tc>
          <w:tcPr>
            <w:tcW w:w="2841" w:type="dxa"/>
            <w:tcBorders>
              <w:top w:val="single" w:sz="8" w:space="0" w:color="000000"/>
              <w:left w:val="single" w:sz="8" w:space="0" w:color="000000"/>
              <w:bottom w:val="single" w:sz="8" w:space="0" w:color="000000"/>
            </w:tcBorders>
            <w:shd w:val="clear" w:color="auto" w:fill="auto"/>
            <w:vAlign w:val="bottom"/>
          </w:tcPr>
          <w:p w:rsidR="00BF0942" w:rsidRDefault="00BF0942" w:rsidP="008C7585">
            <w:pPr>
              <w:pStyle w:val="Standard"/>
              <w:snapToGrid w:val="0"/>
              <w:rPr>
                <w:rFonts w:cs="Arial"/>
                <w:sz w:val="20"/>
                <w:szCs w:val="20"/>
              </w:rPr>
            </w:pPr>
            <w:r>
              <w:rPr>
                <w:rFonts w:cs="Arial"/>
                <w:sz w:val="20"/>
                <w:szCs w:val="20"/>
              </w:rPr>
              <w:t>biszkopty 200g</w:t>
            </w:r>
          </w:p>
        </w:tc>
        <w:tc>
          <w:tcPr>
            <w:tcW w:w="68" w:type="dxa"/>
            <w:tcBorders>
              <w:top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rFonts w:cs="Arial"/>
                <w:sz w:val="20"/>
                <w:szCs w:val="20"/>
              </w:rPr>
            </w:pPr>
            <w:r>
              <w:rPr>
                <w:rFonts w:cs="Arial"/>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sz w:val="20"/>
                <w:szCs w:val="20"/>
              </w:rPr>
            </w:pPr>
            <w:r>
              <w:rPr>
                <w:rFonts w:cs="Arial"/>
                <w:sz w:val="20"/>
                <w:szCs w:val="20"/>
              </w:rPr>
              <w:t>370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Pr="00F70019"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rFonts w:cs="Arial"/>
                <w:sz w:val="20"/>
                <w:szCs w:val="20"/>
              </w:rPr>
            </w:pPr>
            <w:r>
              <w:rPr>
                <w:rFonts w:cs="Arial"/>
                <w:sz w:val="20"/>
                <w:szCs w:val="20"/>
              </w:rPr>
              <w:t xml:space="preserve">chrzan - słoik 200g </w:t>
            </w:r>
            <w:proofErr w:type="spellStart"/>
            <w:r>
              <w:rPr>
                <w:rFonts w:cs="Arial"/>
                <w:sz w:val="20"/>
                <w:szCs w:val="20"/>
              </w:rPr>
              <w:t>Polonaise</w:t>
            </w:r>
            <w:proofErr w:type="spellEnd"/>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305</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FF"/>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FF"/>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480"/>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rFonts w:cs="Arial"/>
                <w:sz w:val="20"/>
                <w:szCs w:val="20"/>
              </w:rPr>
            </w:pPr>
            <w:r>
              <w:rPr>
                <w:rFonts w:cs="Arial"/>
                <w:sz w:val="20"/>
                <w:szCs w:val="20"/>
              </w:rPr>
              <w:t>cukier zwykły</w:t>
            </w:r>
          </w:p>
          <w:p w:rsidR="00BF0942" w:rsidRDefault="00BF0942" w:rsidP="008C7585">
            <w:pPr>
              <w:pStyle w:val="Standard"/>
            </w:pPr>
          </w:p>
          <w:p w:rsidR="00BF0942" w:rsidRDefault="00BF0942" w:rsidP="008C7585">
            <w:pPr>
              <w:pStyle w:val="Standard"/>
            </w:pP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rFonts w:cs="Arial"/>
                <w:sz w:val="20"/>
                <w:szCs w:val="20"/>
              </w:rPr>
            </w:pPr>
            <w:r>
              <w:rPr>
                <w:rFonts w:cs="Arial"/>
                <w:sz w:val="20"/>
                <w:szCs w:val="20"/>
              </w:rPr>
              <w:t>kg</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sz w:val="20"/>
                <w:szCs w:val="20"/>
              </w:rPr>
            </w:pPr>
            <w:r>
              <w:rPr>
                <w:rFonts w:cs="Arial"/>
                <w:sz w:val="20"/>
                <w:szCs w:val="20"/>
              </w:rPr>
              <w:t>1015</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rFonts w:cs="Arial"/>
                <w:sz w:val="20"/>
                <w:szCs w:val="20"/>
              </w:rPr>
            </w:pPr>
            <w:r>
              <w:rPr>
                <w:rFonts w:cs="Arial"/>
                <w:sz w:val="20"/>
                <w:szCs w:val="20"/>
              </w:rPr>
              <w:t>czosnek mielony 18g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rFonts w:cs="Arial"/>
                <w:sz w:val="20"/>
                <w:szCs w:val="20"/>
              </w:rPr>
            </w:pPr>
            <w:r>
              <w:rPr>
                <w:rFonts w:cs="Arial"/>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sz w:val="20"/>
                <w:szCs w:val="20"/>
              </w:rPr>
            </w:pPr>
            <w:r>
              <w:rPr>
                <w:rFonts w:cs="Arial"/>
                <w:sz w:val="20"/>
                <w:szCs w:val="20"/>
              </w:rPr>
              <w:t>350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rFonts w:cs="Arial"/>
                <w:sz w:val="20"/>
                <w:szCs w:val="20"/>
              </w:rPr>
            </w:pPr>
            <w:r>
              <w:rPr>
                <w:rFonts w:cs="Arial"/>
                <w:sz w:val="20"/>
                <w:szCs w:val="20"/>
              </w:rPr>
              <w:t>gałka muszkatowa</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rFonts w:cs="Arial"/>
                <w:sz w:val="20"/>
                <w:szCs w:val="20"/>
              </w:rPr>
            </w:pPr>
            <w:r>
              <w:rPr>
                <w:rFonts w:cs="Arial"/>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sz w:val="20"/>
                <w:szCs w:val="20"/>
              </w:rPr>
            </w:pPr>
            <w:r>
              <w:rPr>
                <w:rFonts w:cs="Arial"/>
                <w:sz w:val="20"/>
                <w:szCs w:val="20"/>
              </w:rPr>
              <w:t>20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rFonts w:cs="Arial"/>
                <w:sz w:val="20"/>
                <w:szCs w:val="20"/>
              </w:rPr>
            </w:pPr>
            <w:r>
              <w:rPr>
                <w:rFonts w:cs="Arial"/>
                <w:sz w:val="20"/>
                <w:szCs w:val="20"/>
              </w:rPr>
              <w:t>herbata ekspresowa 140g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rFonts w:cs="Arial"/>
                <w:sz w:val="20"/>
                <w:szCs w:val="20"/>
              </w:rPr>
            </w:pPr>
            <w:r>
              <w:rPr>
                <w:rFonts w:cs="Arial"/>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sz w:val="20"/>
                <w:szCs w:val="20"/>
              </w:rPr>
            </w:pPr>
            <w:r>
              <w:rPr>
                <w:rFonts w:cs="Arial"/>
                <w:sz w:val="20"/>
                <w:szCs w:val="20"/>
              </w:rPr>
              <w:t>14</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rFonts w:cs="Arial"/>
                <w:sz w:val="20"/>
                <w:szCs w:val="20"/>
              </w:rPr>
            </w:pPr>
            <w:r>
              <w:rPr>
                <w:rFonts w:cs="Arial"/>
                <w:sz w:val="20"/>
                <w:szCs w:val="20"/>
              </w:rPr>
              <w:t>herbata ekspresowa 100 szt.</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rFonts w:cs="Arial"/>
                <w:sz w:val="20"/>
                <w:szCs w:val="20"/>
              </w:rPr>
            </w:pPr>
            <w:r>
              <w:rPr>
                <w:rFonts w:cs="Arial"/>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sz w:val="20"/>
                <w:szCs w:val="20"/>
              </w:rPr>
            </w:pPr>
            <w:r>
              <w:rPr>
                <w:rFonts w:cs="Arial"/>
                <w:sz w:val="20"/>
                <w:szCs w:val="20"/>
              </w:rPr>
              <w:t>33</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rFonts w:cs="Arial"/>
                <w:sz w:val="20"/>
                <w:szCs w:val="20"/>
              </w:rPr>
            </w:pPr>
            <w:r>
              <w:rPr>
                <w:rFonts w:cs="Arial"/>
                <w:sz w:val="20"/>
                <w:szCs w:val="20"/>
              </w:rPr>
              <w:t>herbata ekspresowa 100 szt. Saga</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45</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rFonts w:cs="Arial"/>
                <w:sz w:val="20"/>
                <w:szCs w:val="20"/>
              </w:rPr>
            </w:pPr>
            <w:r>
              <w:rPr>
                <w:rFonts w:cs="Arial"/>
                <w:sz w:val="20"/>
                <w:szCs w:val="20"/>
              </w:rPr>
              <w:t>herbata ekspresowa 140g owocowa</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rFonts w:cs="Arial"/>
                <w:sz w:val="20"/>
                <w:szCs w:val="20"/>
              </w:rPr>
            </w:pPr>
            <w:r>
              <w:rPr>
                <w:rFonts w:cs="Arial"/>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sz w:val="20"/>
                <w:szCs w:val="20"/>
              </w:rPr>
            </w:pPr>
            <w:r>
              <w:rPr>
                <w:rFonts w:cs="Arial"/>
                <w:sz w:val="20"/>
                <w:szCs w:val="20"/>
              </w:rPr>
              <w:t>35</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rFonts w:cs="Arial"/>
                <w:sz w:val="20"/>
                <w:szCs w:val="20"/>
              </w:rPr>
            </w:pPr>
            <w:r>
              <w:rPr>
                <w:rFonts w:cs="Arial"/>
                <w:sz w:val="20"/>
                <w:szCs w:val="20"/>
              </w:rPr>
              <w:t>herbata granulowana zwykła 100g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rFonts w:cs="Arial"/>
                <w:sz w:val="20"/>
                <w:szCs w:val="20"/>
              </w:rPr>
            </w:pPr>
            <w:r>
              <w:rPr>
                <w:rFonts w:cs="Arial"/>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sz w:val="20"/>
                <w:szCs w:val="20"/>
              </w:rPr>
            </w:pPr>
            <w:r>
              <w:rPr>
                <w:rFonts w:cs="Arial"/>
                <w:sz w:val="20"/>
                <w:szCs w:val="20"/>
              </w:rPr>
              <w:t>90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herbatniki zwykłe 15g (</w:t>
            </w:r>
            <w:proofErr w:type="spellStart"/>
            <w:r>
              <w:rPr>
                <w:sz w:val="20"/>
                <w:szCs w:val="20"/>
              </w:rPr>
              <w:t>Pettitki</w:t>
            </w:r>
            <w:proofErr w:type="spellEnd"/>
            <w:r>
              <w:rPr>
                <w:sz w:val="20"/>
                <w:szCs w:val="20"/>
              </w:rPr>
              <w:t xml:space="preserve"> lub równoważne; wartość kcal 424, białko 8,5g, węglowodany 75,3g, tłuszcze 9,4g)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530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rFonts w:cs="Arial"/>
                <w:w w:val="98"/>
                <w:sz w:val="20"/>
                <w:szCs w:val="20"/>
              </w:rPr>
            </w:pPr>
            <w:r>
              <w:rPr>
                <w:rFonts w:cs="Arial"/>
                <w:w w:val="98"/>
                <w:sz w:val="20"/>
                <w:szCs w:val="20"/>
              </w:rPr>
              <w:t>kakao  200g naturalne</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rFonts w:cs="Arial"/>
                <w:sz w:val="20"/>
                <w:szCs w:val="20"/>
              </w:rPr>
            </w:pPr>
            <w:r>
              <w:rPr>
                <w:rFonts w:cs="Arial"/>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sz w:val="20"/>
                <w:szCs w:val="20"/>
              </w:rPr>
            </w:pPr>
            <w:r>
              <w:rPr>
                <w:rFonts w:cs="Arial"/>
                <w:sz w:val="20"/>
                <w:szCs w:val="20"/>
              </w:rPr>
              <w:t>20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rFonts w:cs="Arial"/>
                <w:sz w:val="20"/>
                <w:szCs w:val="20"/>
              </w:rPr>
            </w:pPr>
            <w:r>
              <w:rPr>
                <w:rFonts w:cs="Arial"/>
                <w:sz w:val="20"/>
                <w:szCs w:val="20"/>
              </w:rPr>
              <w:t>kasza jęczmienna</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rFonts w:cs="Arial"/>
                <w:sz w:val="20"/>
                <w:szCs w:val="20"/>
              </w:rPr>
            </w:pPr>
            <w:r>
              <w:rPr>
                <w:rFonts w:cs="Arial"/>
                <w:sz w:val="20"/>
                <w:szCs w:val="20"/>
              </w:rPr>
              <w:t>kg</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sz w:val="20"/>
                <w:szCs w:val="20"/>
              </w:rPr>
            </w:pPr>
            <w:r>
              <w:rPr>
                <w:rFonts w:cs="Arial"/>
                <w:sz w:val="20"/>
                <w:szCs w:val="20"/>
              </w:rPr>
              <w:t>147</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rFonts w:cs="Arial"/>
                <w:sz w:val="20"/>
                <w:szCs w:val="20"/>
              </w:rPr>
            </w:pPr>
            <w:r>
              <w:rPr>
                <w:rFonts w:cs="Arial"/>
                <w:sz w:val="20"/>
                <w:szCs w:val="20"/>
              </w:rPr>
              <w:t>kasza wiejska</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kg</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20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rFonts w:cs="Arial"/>
                <w:sz w:val="20"/>
                <w:szCs w:val="20"/>
              </w:rPr>
            </w:pPr>
            <w:r>
              <w:rPr>
                <w:rFonts w:cs="Arial"/>
                <w:sz w:val="20"/>
                <w:szCs w:val="20"/>
              </w:rPr>
              <w:t>kasza wiejska gryczana</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rFonts w:cs="Arial"/>
                <w:sz w:val="20"/>
                <w:szCs w:val="20"/>
              </w:rPr>
            </w:pPr>
            <w:r>
              <w:rPr>
                <w:rFonts w:cs="Arial"/>
                <w:sz w:val="20"/>
                <w:szCs w:val="20"/>
              </w:rPr>
              <w:t>kg</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sz w:val="20"/>
                <w:szCs w:val="20"/>
              </w:rPr>
            </w:pPr>
            <w:r>
              <w:rPr>
                <w:rFonts w:cs="Arial"/>
                <w:sz w:val="20"/>
                <w:szCs w:val="20"/>
              </w:rPr>
              <w:t>170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rFonts w:cs="Arial"/>
                <w:sz w:val="20"/>
                <w:szCs w:val="20"/>
              </w:rPr>
            </w:pPr>
            <w:r>
              <w:rPr>
                <w:rFonts w:cs="Arial"/>
                <w:sz w:val="20"/>
                <w:szCs w:val="20"/>
              </w:rPr>
              <w:t>kasza gryczana - saszetki</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kg</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180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rFonts w:cs="Arial"/>
                <w:sz w:val="20"/>
                <w:szCs w:val="20"/>
              </w:rPr>
            </w:pPr>
            <w:r>
              <w:rPr>
                <w:rFonts w:cs="Arial"/>
                <w:sz w:val="20"/>
                <w:szCs w:val="20"/>
              </w:rPr>
              <w:t>kaszka manna</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rFonts w:cs="Arial"/>
                <w:sz w:val="20"/>
                <w:szCs w:val="20"/>
              </w:rPr>
            </w:pPr>
            <w:r>
              <w:rPr>
                <w:rFonts w:cs="Arial"/>
                <w:sz w:val="20"/>
                <w:szCs w:val="20"/>
              </w:rPr>
              <w:t>kg</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sz w:val="20"/>
                <w:szCs w:val="20"/>
              </w:rPr>
            </w:pPr>
            <w:r>
              <w:rPr>
                <w:rFonts w:cs="Arial"/>
                <w:sz w:val="20"/>
                <w:szCs w:val="20"/>
              </w:rPr>
              <w:t>10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rFonts w:cs="Arial"/>
                <w:sz w:val="20"/>
                <w:szCs w:val="20"/>
              </w:rPr>
            </w:pPr>
            <w:r>
              <w:rPr>
                <w:rFonts w:cs="Arial"/>
                <w:sz w:val="20"/>
                <w:szCs w:val="20"/>
              </w:rPr>
              <w:t>kawa Inka 150g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rFonts w:cs="Arial"/>
                <w:sz w:val="20"/>
                <w:szCs w:val="20"/>
              </w:rPr>
            </w:pPr>
            <w:r>
              <w:rPr>
                <w:rFonts w:cs="Arial"/>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sz w:val="20"/>
                <w:szCs w:val="20"/>
              </w:rPr>
            </w:pPr>
            <w:r>
              <w:rPr>
                <w:rFonts w:cs="Arial"/>
                <w:sz w:val="20"/>
                <w:szCs w:val="20"/>
              </w:rPr>
              <w:t>20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rFonts w:cs="Arial"/>
                <w:sz w:val="20"/>
                <w:szCs w:val="20"/>
              </w:rPr>
            </w:pPr>
            <w:r>
              <w:rPr>
                <w:rFonts w:cs="Arial"/>
                <w:sz w:val="20"/>
                <w:szCs w:val="20"/>
              </w:rPr>
              <w:t>koncentrat - buraczek czerwony 0,2l</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rFonts w:cs="Arial"/>
                <w:sz w:val="20"/>
                <w:szCs w:val="20"/>
              </w:rPr>
            </w:pPr>
            <w:r>
              <w:rPr>
                <w:rFonts w:cs="Arial"/>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sz w:val="20"/>
                <w:szCs w:val="20"/>
              </w:rPr>
            </w:pPr>
            <w:r>
              <w:rPr>
                <w:rFonts w:cs="Arial"/>
                <w:sz w:val="20"/>
                <w:szCs w:val="20"/>
              </w:rPr>
              <w:t>75</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rFonts w:cs="Arial"/>
                <w:sz w:val="20"/>
                <w:szCs w:val="20"/>
              </w:rPr>
            </w:pPr>
            <w:r>
              <w:rPr>
                <w:rFonts w:cs="Arial"/>
                <w:sz w:val="20"/>
                <w:szCs w:val="20"/>
              </w:rPr>
              <w:t>koncentrat barszczu 200g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rFonts w:cs="Arial"/>
                <w:sz w:val="20"/>
                <w:szCs w:val="20"/>
              </w:rPr>
            </w:pPr>
            <w:r>
              <w:rPr>
                <w:rFonts w:cs="Arial"/>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sz w:val="20"/>
                <w:szCs w:val="20"/>
              </w:rPr>
            </w:pPr>
            <w:r>
              <w:rPr>
                <w:rFonts w:cs="Arial"/>
                <w:sz w:val="20"/>
                <w:szCs w:val="20"/>
              </w:rPr>
              <w:t>26</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koncentrat – barszcz biały w torebce</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230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rFonts w:cs="Arial"/>
                <w:sz w:val="20"/>
                <w:szCs w:val="20"/>
              </w:rPr>
            </w:pPr>
            <w:r>
              <w:rPr>
                <w:rFonts w:cs="Arial"/>
                <w:sz w:val="20"/>
                <w:szCs w:val="20"/>
              </w:rPr>
              <w:t>koncentrat pomidorowy 185g (</w:t>
            </w:r>
            <w:proofErr w:type="spellStart"/>
            <w:r>
              <w:rPr>
                <w:rFonts w:cs="Arial"/>
                <w:sz w:val="20"/>
                <w:szCs w:val="20"/>
              </w:rPr>
              <w:t>Frubex</w:t>
            </w:r>
            <w:proofErr w:type="spellEnd"/>
            <w:r>
              <w:rPr>
                <w:rFonts w:cs="Arial"/>
                <w:sz w:val="20"/>
                <w:szCs w:val="20"/>
              </w:rPr>
              <w:t xml:space="preserve"> lub równoważny)</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rFonts w:cs="Arial"/>
                <w:sz w:val="20"/>
                <w:szCs w:val="20"/>
              </w:rPr>
            </w:pPr>
            <w:r>
              <w:rPr>
                <w:rFonts w:cs="Arial"/>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sz w:val="20"/>
                <w:szCs w:val="20"/>
              </w:rPr>
            </w:pPr>
            <w:r>
              <w:rPr>
                <w:rFonts w:cs="Arial"/>
                <w:sz w:val="20"/>
                <w:szCs w:val="20"/>
              </w:rPr>
              <w:t>347</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rFonts w:cs="Arial"/>
                <w:sz w:val="20"/>
                <w:szCs w:val="20"/>
              </w:rPr>
            </w:pPr>
            <w:r>
              <w:rPr>
                <w:rFonts w:cs="Arial"/>
                <w:sz w:val="20"/>
                <w:szCs w:val="20"/>
              </w:rPr>
              <w:t xml:space="preserve">koncentrat pomidorowy 200 g </w:t>
            </w:r>
            <w:proofErr w:type="spellStart"/>
            <w:r>
              <w:rPr>
                <w:rFonts w:cs="Arial"/>
                <w:sz w:val="20"/>
                <w:szCs w:val="20"/>
              </w:rPr>
              <w:t>Frubex</w:t>
            </w:r>
            <w:proofErr w:type="spellEnd"/>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rFonts w:cs="Arial"/>
                <w:sz w:val="20"/>
                <w:szCs w:val="20"/>
              </w:rPr>
            </w:pPr>
            <w:r>
              <w:rPr>
                <w:rFonts w:cs="Arial"/>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sz w:val="20"/>
                <w:szCs w:val="20"/>
              </w:rPr>
            </w:pPr>
            <w:r>
              <w:rPr>
                <w:rFonts w:cs="Arial"/>
                <w:sz w:val="20"/>
                <w:szCs w:val="20"/>
              </w:rPr>
              <w:t>850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rFonts w:cs="Arial"/>
                <w:sz w:val="20"/>
                <w:szCs w:val="20"/>
              </w:rPr>
            </w:pPr>
            <w:r>
              <w:rPr>
                <w:rFonts w:cs="Arial"/>
                <w:sz w:val="20"/>
                <w:szCs w:val="20"/>
              </w:rPr>
              <w:t>koncentrat pomidorowy 200 g Pudliszki</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470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rFonts w:cs="Arial"/>
                <w:sz w:val="20"/>
                <w:szCs w:val="20"/>
              </w:rPr>
            </w:pPr>
            <w:r>
              <w:rPr>
                <w:rFonts w:cs="Arial"/>
                <w:sz w:val="20"/>
                <w:szCs w:val="20"/>
              </w:rPr>
              <w:t>kwasek cytrynowy 20g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rFonts w:cs="Arial"/>
                <w:sz w:val="20"/>
                <w:szCs w:val="20"/>
              </w:rPr>
            </w:pPr>
            <w:r>
              <w:rPr>
                <w:rFonts w:cs="Arial"/>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sz w:val="20"/>
                <w:szCs w:val="20"/>
              </w:rPr>
            </w:pPr>
            <w:r>
              <w:rPr>
                <w:rFonts w:cs="Arial"/>
                <w:sz w:val="20"/>
                <w:szCs w:val="20"/>
              </w:rPr>
              <w:t>250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rFonts w:cs="Arial"/>
                <w:sz w:val="20"/>
                <w:szCs w:val="20"/>
              </w:rPr>
            </w:pPr>
            <w:r>
              <w:rPr>
                <w:rFonts w:cs="Arial"/>
                <w:sz w:val="20"/>
                <w:szCs w:val="20"/>
              </w:rPr>
              <w:t>liść laurowy 15g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rFonts w:cs="Arial"/>
                <w:sz w:val="20"/>
                <w:szCs w:val="20"/>
              </w:rPr>
            </w:pPr>
            <w:r>
              <w:rPr>
                <w:rFonts w:cs="Arial"/>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sz w:val="20"/>
                <w:szCs w:val="20"/>
              </w:rPr>
            </w:pPr>
            <w:r>
              <w:rPr>
                <w:rFonts w:cs="Arial"/>
                <w:sz w:val="20"/>
                <w:szCs w:val="20"/>
              </w:rPr>
              <w:t>270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rFonts w:cs="Arial"/>
                <w:sz w:val="20"/>
                <w:szCs w:val="20"/>
              </w:rPr>
            </w:pPr>
            <w:r>
              <w:rPr>
                <w:rFonts w:cs="Arial"/>
                <w:sz w:val="20"/>
                <w:szCs w:val="20"/>
              </w:rPr>
              <w:t>majeranek 100g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rFonts w:cs="Arial"/>
                <w:sz w:val="20"/>
                <w:szCs w:val="20"/>
              </w:rPr>
            </w:pPr>
            <w:r>
              <w:rPr>
                <w:rFonts w:cs="Arial"/>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sz w:val="20"/>
                <w:szCs w:val="20"/>
              </w:rPr>
            </w:pPr>
            <w:r>
              <w:rPr>
                <w:rFonts w:cs="Arial"/>
                <w:sz w:val="20"/>
                <w:szCs w:val="20"/>
              </w:rPr>
              <w:t>425</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rFonts w:cs="Arial"/>
                <w:sz w:val="20"/>
                <w:szCs w:val="20"/>
              </w:rPr>
            </w:pPr>
            <w:r>
              <w:rPr>
                <w:rFonts w:cs="Arial"/>
                <w:sz w:val="20"/>
                <w:szCs w:val="20"/>
              </w:rPr>
              <w:t>majonez 300g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rFonts w:cs="Arial"/>
                <w:sz w:val="20"/>
                <w:szCs w:val="20"/>
              </w:rPr>
            </w:pPr>
            <w:r>
              <w:rPr>
                <w:rFonts w:cs="Arial"/>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sz w:val="20"/>
                <w:szCs w:val="20"/>
              </w:rPr>
            </w:pPr>
            <w:r>
              <w:rPr>
                <w:rFonts w:cs="Arial"/>
                <w:sz w:val="20"/>
                <w:szCs w:val="20"/>
              </w:rPr>
              <w:t>32</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rFonts w:cs="Arial"/>
                <w:sz w:val="20"/>
                <w:szCs w:val="20"/>
              </w:rPr>
            </w:pPr>
            <w:r>
              <w:rPr>
                <w:rFonts w:cs="Arial"/>
                <w:sz w:val="20"/>
                <w:szCs w:val="20"/>
              </w:rPr>
              <w:t>makaron  świderki 500g(</w:t>
            </w:r>
            <w:proofErr w:type="spellStart"/>
            <w:r>
              <w:rPr>
                <w:rFonts w:cs="Arial"/>
                <w:sz w:val="20"/>
                <w:szCs w:val="20"/>
              </w:rPr>
              <w:t>Lubella</w:t>
            </w:r>
            <w:proofErr w:type="spellEnd"/>
            <w:r>
              <w:rPr>
                <w:rFonts w:cs="Arial"/>
                <w:sz w:val="20"/>
                <w:szCs w:val="20"/>
              </w:rPr>
              <w:t xml:space="preserve"> lub równoważny o składzie: mąka makaronowa pszenna, woda)</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890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rFonts w:cs="Arial"/>
                <w:sz w:val="20"/>
                <w:szCs w:val="20"/>
              </w:rPr>
            </w:pPr>
            <w:r>
              <w:rPr>
                <w:rFonts w:cs="Arial"/>
                <w:sz w:val="20"/>
                <w:szCs w:val="20"/>
              </w:rPr>
              <w:t>makaron  świderki 500g(</w:t>
            </w:r>
            <w:proofErr w:type="spellStart"/>
            <w:r>
              <w:rPr>
                <w:rFonts w:cs="Arial"/>
                <w:sz w:val="20"/>
                <w:szCs w:val="20"/>
              </w:rPr>
              <w:t>Lubella</w:t>
            </w:r>
            <w:proofErr w:type="spellEnd"/>
            <w:r>
              <w:rPr>
                <w:rFonts w:cs="Arial"/>
                <w:sz w:val="20"/>
                <w:szCs w:val="20"/>
              </w:rPr>
              <w:t xml:space="preserve"> lub równoważny o składzie: mąka makaronowa pszenna, woda)</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kg</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105</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rFonts w:cs="Arial"/>
                <w:sz w:val="20"/>
                <w:szCs w:val="20"/>
              </w:rPr>
            </w:pPr>
            <w:r>
              <w:rPr>
                <w:rFonts w:cs="Arial"/>
                <w:sz w:val="20"/>
                <w:szCs w:val="20"/>
              </w:rPr>
              <w:t>makaron łazanki 500g (</w:t>
            </w:r>
            <w:proofErr w:type="spellStart"/>
            <w:r>
              <w:rPr>
                <w:rFonts w:cs="Arial"/>
                <w:sz w:val="20"/>
                <w:szCs w:val="20"/>
              </w:rPr>
              <w:t>Lubella</w:t>
            </w:r>
            <w:proofErr w:type="spellEnd"/>
            <w:r>
              <w:rPr>
                <w:rFonts w:cs="Arial"/>
                <w:sz w:val="20"/>
                <w:szCs w:val="20"/>
              </w:rPr>
              <w:t xml:space="preserve"> lub równoważny o składzie: mąka makaronowa pszenna, woda, substancja wzmacniająca, </w:t>
            </w:r>
            <w:proofErr w:type="spellStart"/>
            <w:r>
              <w:rPr>
                <w:rFonts w:cs="Arial"/>
                <w:sz w:val="20"/>
                <w:szCs w:val="20"/>
              </w:rPr>
              <w:t>wit</w:t>
            </w:r>
            <w:proofErr w:type="spellEnd"/>
            <w:r>
              <w:rPr>
                <w:rFonts w:cs="Arial"/>
                <w:sz w:val="20"/>
                <w:szCs w:val="20"/>
              </w:rPr>
              <w:t>. A)</w:t>
            </w:r>
          </w:p>
        </w:tc>
        <w:tc>
          <w:tcPr>
            <w:tcW w:w="68" w:type="dxa"/>
            <w:tcBorders>
              <w:bottom w:val="single" w:sz="8" w:space="0" w:color="000000"/>
            </w:tcBorders>
            <w:shd w:val="clear" w:color="auto" w:fill="auto"/>
            <w:vAlign w:val="bottom"/>
          </w:tcPr>
          <w:p w:rsidR="00BF0942" w:rsidRDefault="00BF0942" w:rsidP="008C7585">
            <w:pPr>
              <w:pStyle w:val="Standard"/>
              <w:snapToGrid w:val="0"/>
              <w:jc w:val="cente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rFonts w:cs="Arial"/>
                <w:sz w:val="20"/>
                <w:szCs w:val="20"/>
              </w:rPr>
            </w:pPr>
            <w:r>
              <w:rPr>
                <w:rFonts w:cs="Arial"/>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58</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rFonts w:cs="Arial"/>
                <w:sz w:val="20"/>
                <w:szCs w:val="20"/>
              </w:rPr>
            </w:pPr>
            <w:r>
              <w:rPr>
                <w:rFonts w:cs="Arial"/>
                <w:sz w:val="20"/>
                <w:szCs w:val="20"/>
              </w:rPr>
              <w:t xml:space="preserve">makaron nitki 400g </w:t>
            </w:r>
            <w:proofErr w:type="spellStart"/>
            <w:r>
              <w:rPr>
                <w:rFonts w:cs="Arial"/>
                <w:sz w:val="20"/>
                <w:szCs w:val="20"/>
              </w:rPr>
              <w:t>Lubella</w:t>
            </w:r>
            <w:proofErr w:type="spellEnd"/>
          </w:p>
        </w:tc>
        <w:tc>
          <w:tcPr>
            <w:tcW w:w="68" w:type="dxa"/>
            <w:tcBorders>
              <w:bottom w:val="single" w:sz="8" w:space="0" w:color="000000"/>
            </w:tcBorders>
            <w:shd w:val="clear" w:color="auto" w:fill="auto"/>
            <w:vAlign w:val="bottom"/>
          </w:tcPr>
          <w:p w:rsidR="00BF0942" w:rsidRDefault="00BF0942" w:rsidP="008C7585">
            <w:pPr>
              <w:pStyle w:val="Standard"/>
              <w:snapToGrid w:val="0"/>
              <w:jc w:val="cente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rFonts w:cs="Arial"/>
                <w:sz w:val="20"/>
                <w:szCs w:val="20"/>
              </w:rPr>
            </w:pPr>
            <w:r>
              <w:rPr>
                <w:rFonts w:cs="Arial"/>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590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rFonts w:cs="Arial"/>
                <w:sz w:val="20"/>
                <w:szCs w:val="20"/>
              </w:rPr>
            </w:pPr>
            <w:r>
              <w:rPr>
                <w:rFonts w:cs="Arial"/>
                <w:sz w:val="20"/>
                <w:szCs w:val="20"/>
              </w:rPr>
              <w:t>makaron nitki 250g Goliard</w:t>
            </w:r>
          </w:p>
        </w:tc>
        <w:tc>
          <w:tcPr>
            <w:tcW w:w="68" w:type="dxa"/>
            <w:tcBorders>
              <w:bottom w:val="single" w:sz="8" w:space="0" w:color="000000"/>
            </w:tcBorders>
            <w:shd w:val="clear" w:color="auto" w:fill="auto"/>
            <w:vAlign w:val="bottom"/>
          </w:tcPr>
          <w:p w:rsidR="00BF0942" w:rsidRDefault="00BF0942" w:rsidP="008C7585">
            <w:pPr>
              <w:pStyle w:val="Standard"/>
              <w:snapToGrid w:val="0"/>
              <w:jc w:val="center"/>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kg</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110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Textbody"/>
              <w:snapToGrid w:val="0"/>
              <w:rPr>
                <w:sz w:val="20"/>
                <w:szCs w:val="20"/>
              </w:rPr>
            </w:pPr>
            <w:r>
              <w:rPr>
                <w:sz w:val="20"/>
                <w:szCs w:val="20"/>
              </w:rPr>
              <w:t xml:space="preserve">makaron </w:t>
            </w:r>
            <w:proofErr w:type="spellStart"/>
            <w:r>
              <w:rPr>
                <w:sz w:val="20"/>
                <w:szCs w:val="20"/>
              </w:rPr>
              <w:t>spagetti</w:t>
            </w:r>
            <w:proofErr w:type="spellEnd"/>
            <w:r>
              <w:rPr>
                <w:sz w:val="20"/>
                <w:szCs w:val="20"/>
              </w:rPr>
              <w:t xml:space="preserve"> 500g </w:t>
            </w:r>
            <w:proofErr w:type="spellStart"/>
            <w:r>
              <w:rPr>
                <w:sz w:val="20"/>
                <w:szCs w:val="20"/>
              </w:rPr>
              <w:t>Lubella</w:t>
            </w:r>
            <w:proofErr w:type="spellEnd"/>
          </w:p>
        </w:tc>
        <w:tc>
          <w:tcPr>
            <w:tcW w:w="68" w:type="dxa"/>
            <w:tcBorders>
              <w:bottom w:val="single" w:sz="8" w:space="0" w:color="000000"/>
            </w:tcBorders>
            <w:shd w:val="clear" w:color="auto" w:fill="auto"/>
            <w:vAlign w:val="bottom"/>
          </w:tcPr>
          <w:p w:rsidR="00BF0942" w:rsidRDefault="00BF0942" w:rsidP="008C7585">
            <w:pPr>
              <w:pStyle w:val="Textbody"/>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Textbody"/>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Textbody"/>
              <w:snapToGrid w:val="0"/>
              <w:jc w:val="center"/>
              <w:rPr>
                <w:sz w:val="20"/>
                <w:szCs w:val="20"/>
              </w:rPr>
            </w:pPr>
            <w:r>
              <w:rPr>
                <w:sz w:val="20"/>
                <w:szCs w:val="20"/>
              </w:rPr>
              <w:t>1028</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makaron zacierka 250g Goliard</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200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makaron pełne ziarno świderki 400 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15</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makaron pełnoziarnisty spaghetti</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kg</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15</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 xml:space="preserve">Makaron 0,5 kg zgrzewka /12 </w:t>
            </w:r>
            <w:proofErr w:type="spellStart"/>
            <w:r>
              <w:rPr>
                <w:sz w:val="20"/>
                <w:szCs w:val="20"/>
              </w:rPr>
              <w:t>szt</w:t>
            </w:r>
            <w:proofErr w:type="spellEnd"/>
            <w:r>
              <w:rPr>
                <w:sz w:val="20"/>
                <w:szCs w:val="20"/>
              </w:rPr>
              <w:t>/(drobny do mleka)</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proofErr w:type="spellStart"/>
            <w:r>
              <w:rPr>
                <w:sz w:val="20"/>
                <w:szCs w:val="20"/>
              </w:rPr>
              <w:t>szt</w:t>
            </w:r>
            <w:proofErr w:type="spellEnd"/>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15</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mąka poznańska</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kg</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451</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mąka żytnia razowa</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kg</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30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 xml:space="preserve">mąka </w:t>
            </w:r>
            <w:proofErr w:type="spellStart"/>
            <w:r>
              <w:rPr>
                <w:sz w:val="20"/>
                <w:szCs w:val="20"/>
              </w:rPr>
              <w:t>szymanowska</w:t>
            </w:r>
            <w:proofErr w:type="spellEnd"/>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kg</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95</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miód naturalny 350g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10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ocet 1l</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200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roofErr w:type="spellStart"/>
            <w:r>
              <w:rPr>
                <w:sz w:val="20"/>
                <w:szCs w:val="20"/>
              </w:rPr>
              <w:t>olek</w:t>
            </w:r>
            <w:proofErr w:type="spellEnd"/>
            <w:r>
              <w:rPr>
                <w:sz w:val="20"/>
                <w:szCs w:val="20"/>
              </w:rPr>
              <w:t xml:space="preserve"> 1l (Kujawski lub równoważny, filtrowany na zimno, 100% rafinowany, olej z pierwszego tłoczenia)</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723</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papryka ostra 18g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70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papryka słodka 18g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110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pieprz mielony 18g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680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pieprz mielony 15g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60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pieprz ziarnisty 15g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30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pieprz ziołowy 18g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330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pieprz ziołowy 15g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45</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płatki kukurydziane 250g (Nestle lub równoważne w 100g zawiera: 361 kcal, węglowodany 83,4g, tłuszcze 1,3g, błonnik 3,0g, białko 7,3g)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500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 xml:space="preserve">płatki jęczmienne </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50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płatki jaglane</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50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płatki gryczane</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10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płatki owsiane 400g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100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przyprawa 200g kucharek „smak natury”)</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350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przyprawa 500g (Vegeta lub równoważny o składzie: białko 8,5g, węglowodany 24,5g, tłuszcz 0,6g)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150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przyprawa bazylia 10g</w:t>
            </w:r>
          </w:p>
          <w:p w:rsidR="00BF0942" w:rsidRDefault="00BF0942" w:rsidP="008C7585">
            <w:pPr>
              <w:pStyle w:val="Standard"/>
              <w:rPr>
                <w:sz w:val="20"/>
                <w:szCs w:val="20"/>
              </w:rPr>
            </w:pPr>
          </w:p>
          <w:p w:rsidR="00BF0942" w:rsidRDefault="00BF0942" w:rsidP="008C7585">
            <w:pPr>
              <w:pStyle w:val="Standard"/>
              <w:rPr>
                <w:sz w:val="20"/>
                <w:szCs w:val="20"/>
              </w:rPr>
            </w:pP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86</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p w:rsidR="00BF0942" w:rsidRDefault="00BF0942" w:rsidP="008C7585">
            <w:pPr>
              <w:pStyle w:val="Standard"/>
              <w:rPr>
                <w:sz w:val="20"/>
                <w:szCs w:val="20"/>
              </w:rPr>
            </w:pPr>
            <w:r>
              <w:rPr>
                <w:sz w:val="20"/>
                <w:szCs w:val="20"/>
              </w:rPr>
              <w:t>przyprawa curry 25g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50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przyprawa cząber</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14</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przyprawa do bigosu 30g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20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przyprawa do flaków 25g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20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przyprawa do gulaszu</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60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przyprawa do karkówki 20g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20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przyprawa kolendra</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14</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przyprawa do kurczaka40g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170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przyprawa rozmaryn</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14</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przyprawa do ryb 40g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30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przyprawa oregano 20g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64</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przyprawa tymianek 10g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44</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rodzynki suszone 200g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40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ryż</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kg</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463</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 xml:space="preserve">soczki wieloowocowe – kartonik 0,2l bez cukru </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2920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soda oczyszczona 60g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10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 xml:space="preserve">sok czarna </w:t>
            </w:r>
            <w:proofErr w:type="spellStart"/>
            <w:r>
              <w:rPr>
                <w:sz w:val="20"/>
                <w:szCs w:val="20"/>
              </w:rPr>
              <w:t>porz</w:t>
            </w:r>
            <w:proofErr w:type="spellEnd"/>
            <w:r>
              <w:rPr>
                <w:sz w:val="20"/>
                <w:szCs w:val="20"/>
              </w:rPr>
              <w:t>. - karton 1l (Hortex lub równoważny)</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150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sok 100% tłoczony naturalnie mętny, różne smaki 3 l typu „Słoneczna Tłocznia”</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80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sok 100% tłoczony naturalnie mętny, różne smaki 5 l typu „Słoneczna Tłocznia”</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80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sos boloński 43g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40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sos sałatkowy 9g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50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Sól sodowo-potasowa</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kg</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370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woda mineralna 0,33</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500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woda mineralna 1,5 l</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proofErr w:type="spellStart"/>
            <w:r>
              <w:rPr>
                <w:sz w:val="20"/>
                <w:szCs w:val="20"/>
              </w:rPr>
              <w:t>szt</w:t>
            </w:r>
            <w:proofErr w:type="spellEnd"/>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180</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ziele angielskie 18g</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383</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BF0942" w:rsidRDefault="00BF0942" w:rsidP="008C7585">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r>
              <w:rPr>
                <w:sz w:val="20"/>
                <w:szCs w:val="20"/>
              </w:rPr>
              <w:t>zioła prowansalskie</w:t>
            </w: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BF0942" w:rsidRDefault="00BF0942" w:rsidP="008C7585">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r>
              <w:rPr>
                <w:sz w:val="20"/>
                <w:szCs w:val="20"/>
              </w:rPr>
              <w:t>74</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4829" w:type="dxa"/>
            <w:gridSpan w:val="5"/>
            <w:tcBorders>
              <w:left w:val="single" w:sz="8" w:space="0" w:color="000000"/>
              <w:bottom w:val="single" w:sz="8" w:space="0" w:color="000000"/>
            </w:tcBorders>
            <w:shd w:val="clear" w:color="auto" w:fill="auto"/>
            <w:vAlign w:val="center"/>
          </w:tcPr>
          <w:p w:rsidR="00BF0942" w:rsidRDefault="00BF0942" w:rsidP="008C7585">
            <w:pPr>
              <w:pStyle w:val="Standard"/>
              <w:snapToGrid w:val="0"/>
              <w:jc w:val="center"/>
              <w:rPr>
                <w:b/>
                <w:bCs/>
                <w:sz w:val="20"/>
                <w:szCs w:val="20"/>
              </w:rPr>
            </w:pPr>
            <w:r>
              <w:rPr>
                <w:b/>
                <w:bCs/>
                <w:sz w:val="20"/>
                <w:szCs w:val="20"/>
              </w:rPr>
              <w:t>RAZEM:</w:t>
            </w:r>
          </w:p>
        </w:tc>
        <w:tc>
          <w:tcPr>
            <w:tcW w:w="87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09"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396"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7"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bottom"/>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rPr>
                <w:sz w:val="20"/>
                <w:szCs w:val="20"/>
              </w:rPr>
            </w:pPr>
          </w:p>
        </w:tc>
      </w:tr>
    </w:tbl>
    <w:p w:rsidR="00BF0942" w:rsidRDefault="00BF0942" w:rsidP="00BF0942">
      <w:pPr>
        <w:pStyle w:val="Textbody"/>
        <w:jc w:val="center"/>
      </w:pPr>
      <w:r>
        <w:t xml:space="preserve"> </w:t>
      </w:r>
    </w:p>
    <w:p w:rsidR="00BF0942" w:rsidRDefault="00BF0942" w:rsidP="00BF0942">
      <w:pPr>
        <w:pStyle w:val="Textbody"/>
      </w:pPr>
      <w:r>
        <w:t> </w:t>
      </w:r>
    </w:p>
    <w:p w:rsidR="00BF0942" w:rsidRDefault="00BF0942" w:rsidP="00BF0942">
      <w:pPr>
        <w:pStyle w:val="Textbody"/>
      </w:pPr>
    </w:p>
    <w:p w:rsidR="00BF0942" w:rsidRDefault="00BF0942" w:rsidP="00BF0942">
      <w:pPr>
        <w:pStyle w:val="Textbody"/>
        <w:spacing w:line="360" w:lineRule="auto"/>
        <w:rPr>
          <w:rFonts w:ascii="Georgia" w:hAnsi="Georgia"/>
          <w:sz w:val="22"/>
        </w:rPr>
      </w:pPr>
      <w:r>
        <w:rPr>
          <w:rFonts w:ascii="Georgia" w:hAnsi="Georgia"/>
          <w:sz w:val="22"/>
        </w:rPr>
        <w:t xml:space="preserve">Ogółem wartość </w:t>
      </w:r>
      <w:r>
        <w:rPr>
          <w:rFonts w:ascii="Georgia" w:hAnsi="Georgia"/>
          <w:b/>
          <w:sz w:val="22"/>
        </w:rPr>
        <w:t xml:space="preserve">netto </w:t>
      </w:r>
      <w:r>
        <w:rPr>
          <w:rFonts w:ascii="Georgia" w:hAnsi="Georgia"/>
          <w:sz w:val="22"/>
        </w:rPr>
        <w:t>………..…………..………zł</w:t>
      </w:r>
    </w:p>
    <w:p w:rsidR="00BF0942" w:rsidRDefault="00BF0942" w:rsidP="00BF0942">
      <w:pPr>
        <w:pStyle w:val="Textbody"/>
        <w:spacing w:line="360" w:lineRule="auto"/>
        <w:rPr>
          <w:rFonts w:ascii="Georgia" w:hAnsi="Georgia"/>
          <w:sz w:val="22"/>
        </w:rPr>
      </w:pPr>
      <w:r>
        <w:rPr>
          <w:rFonts w:ascii="Georgia" w:hAnsi="Georgia"/>
          <w:sz w:val="22"/>
        </w:rPr>
        <w:t xml:space="preserve"> (</w:t>
      </w:r>
      <w:proofErr w:type="spellStart"/>
      <w:r>
        <w:rPr>
          <w:rFonts w:ascii="Georgia" w:hAnsi="Georgia"/>
          <w:sz w:val="22"/>
        </w:rPr>
        <w:t>sł</w:t>
      </w:r>
      <w:proofErr w:type="spellEnd"/>
      <w:r>
        <w:rPr>
          <w:rFonts w:ascii="Georgia" w:hAnsi="Georgia"/>
          <w:sz w:val="22"/>
        </w:rPr>
        <w:t>:………………………….………………………………………..…………)</w:t>
      </w:r>
    </w:p>
    <w:p w:rsidR="00BF0942" w:rsidRDefault="00BF0942" w:rsidP="00BF0942">
      <w:pPr>
        <w:pStyle w:val="Textbody"/>
        <w:spacing w:line="360" w:lineRule="auto"/>
        <w:rPr>
          <w:rFonts w:ascii="Georgia" w:hAnsi="Georgia"/>
          <w:sz w:val="22"/>
        </w:rPr>
      </w:pPr>
      <w:r>
        <w:rPr>
          <w:rFonts w:ascii="Georgia" w:hAnsi="Georgia"/>
          <w:sz w:val="22"/>
        </w:rPr>
        <w:t xml:space="preserve">Ogółem wartość </w:t>
      </w:r>
      <w:r>
        <w:rPr>
          <w:rFonts w:ascii="Georgia" w:hAnsi="Georgia"/>
          <w:b/>
          <w:sz w:val="22"/>
        </w:rPr>
        <w:t>brutto</w:t>
      </w:r>
      <w:r>
        <w:rPr>
          <w:rFonts w:ascii="Georgia" w:hAnsi="Georgia"/>
          <w:sz w:val="22"/>
        </w:rPr>
        <w:t xml:space="preserve"> ……………………..……zł</w:t>
      </w:r>
    </w:p>
    <w:p w:rsidR="00BF0942" w:rsidRDefault="00BF0942" w:rsidP="00BF0942">
      <w:pPr>
        <w:pStyle w:val="Textbody"/>
        <w:spacing w:line="360" w:lineRule="auto"/>
        <w:rPr>
          <w:rFonts w:ascii="Georgia" w:hAnsi="Georgia"/>
          <w:sz w:val="22"/>
        </w:rPr>
      </w:pPr>
      <w:r>
        <w:rPr>
          <w:rFonts w:ascii="Georgia" w:hAnsi="Georgia"/>
          <w:sz w:val="22"/>
        </w:rPr>
        <w:t xml:space="preserve"> (</w:t>
      </w:r>
      <w:proofErr w:type="spellStart"/>
      <w:r>
        <w:rPr>
          <w:rFonts w:ascii="Georgia" w:hAnsi="Georgia"/>
          <w:sz w:val="22"/>
        </w:rPr>
        <w:t>sł</w:t>
      </w:r>
      <w:proofErr w:type="spellEnd"/>
      <w:r>
        <w:rPr>
          <w:rFonts w:ascii="Georgia" w:hAnsi="Georgia"/>
          <w:sz w:val="22"/>
        </w:rPr>
        <w:t>:…………………………………….…………………………………………)</w:t>
      </w:r>
    </w:p>
    <w:p w:rsidR="00BF0942" w:rsidRDefault="00BF0942" w:rsidP="00BF0942">
      <w:pPr>
        <w:pStyle w:val="Textbody"/>
        <w:spacing w:line="360" w:lineRule="auto"/>
        <w:rPr>
          <w:rFonts w:ascii="Georgia" w:hAnsi="Georgia"/>
          <w:sz w:val="22"/>
        </w:rPr>
      </w:pPr>
    </w:p>
    <w:p w:rsidR="00BF0942" w:rsidRDefault="00BF0942" w:rsidP="00BF0942">
      <w:pPr>
        <w:pStyle w:val="Textbody"/>
        <w:jc w:val="right"/>
        <w:rPr>
          <w:rFonts w:ascii="Georgia" w:hAnsi="Georgia"/>
        </w:rPr>
      </w:pPr>
      <w:r>
        <w:rPr>
          <w:rFonts w:ascii="Georgia" w:hAnsi="Georgia"/>
        </w:rPr>
        <w:t>..............................................................</w:t>
      </w:r>
    </w:p>
    <w:p w:rsidR="00BF0942" w:rsidRPr="005F6056" w:rsidRDefault="00BF0942" w:rsidP="00BF0942">
      <w:pPr>
        <w:pStyle w:val="Textbody"/>
        <w:jc w:val="right"/>
        <w:rPr>
          <w:i/>
        </w:rPr>
      </w:pPr>
      <w:r w:rsidRPr="0016322B">
        <w:rPr>
          <w:i/>
        </w:rPr>
        <w:t xml:space="preserve">                                                                                                       </w:t>
      </w:r>
      <w:r w:rsidRPr="0016322B">
        <w:rPr>
          <w:rFonts w:ascii="Georgia" w:hAnsi="Georgia"/>
          <w:i/>
          <w:sz w:val="20"/>
        </w:rPr>
        <w:t>podpis osoby upoważnionej          </w:t>
      </w:r>
    </w:p>
    <w:p w:rsidR="00BF0942" w:rsidRDefault="00BF0942" w:rsidP="00BF0942">
      <w:pPr>
        <w:pStyle w:val="Textbody"/>
        <w:jc w:val="right"/>
      </w:pPr>
    </w:p>
    <w:p w:rsidR="00BF0942" w:rsidRDefault="00BF0942" w:rsidP="00BF0942">
      <w:pPr>
        <w:pStyle w:val="Textbody"/>
      </w:pPr>
    </w:p>
    <w:p w:rsidR="00BF0942" w:rsidRDefault="00BF0942" w:rsidP="00BF0942">
      <w:pPr>
        <w:pStyle w:val="Textbody"/>
      </w:pPr>
    </w:p>
    <w:p w:rsidR="00BF0942" w:rsidRDefault="00BF0942" w:rsidP="00BF0942">
      <w:pPr>
        <w:pStyle w:val="Textbody"/>
      </w:pPr>
    </w:p>
    <w:p w:rsidR="00BF0942" w:rsidRDefault="00BF0942" w:rsidP="00BF0942">
      <w:pPr>
        <w:pStyle w:val="Textbody"/>
      </w:pPr>
    </w:p>
    <w:p w:rsidR="00BF0942" w:rsidRDefault="00BF0942" w:rsidP="00BF0942">
      <w:pPr>
        <w:pStyle w:val="Textbody"/>
      </w:pPr>
    </w:p>
    <w:tbl>
      <w:tblPr>
        <w:tblW w:w="10571" w:type="dxa"/>
        <w:tblInd w:w="-284" w:type="dxa"/>
        <w:tblLayout w:type="fixed"/>
        <w:tblCellMar>
          <w:left w:w="0" w:type="dxa"/>
          <w:right w:w="0" w:type="dxa"/>
        </w:tblCellMar>
        <w:tblLook w:val="0000" w:firstRow="0" w:lastRow="0" w:firstColumn="0" w:lastColumn="0" w:noHBand="0" w:noVBand="0"/>
      </w:tblPr>
      <w:tblGrid>
        <w:gridCol w:w="703"/>
        <w:gridCol w:w="1460"/>
        <w:gridCol w:w="480"/>
        <w:gridCol w:w="730"/>
        <w:gridCol w:w="592"/>
        <w:gridCol w:w="518"/>
        <w:gridCol w:w="900"/>
        <w:gridCol w:w="314"/>
        <w:gridCol w:w="68"/>
        <w:gridCol w:w="1063"/>
        <w:gridCol w:w="355"/>
        <w:gridCol w:w="532"/>
        <w:gridCol w:w="1050"/>
        <w:gridCol w:w="327"/>
        <w:gridCol w:w="68"/>
        <w:gridCol w:w="982"/>
        <w:gridCol w:w="369"/>
        <w:gridCol w:w="60"/>
      </w:tblGrid>
      <w:tr w:rsidR="00BF0942" w:rsidTr="008C7585">
        <w:trPr>
          <w:trHeight w:val="274"/>
        </w:trPr>
        <w:tc>
          <w:tcPr>
            <w:tcW w:w="2163" w:type="dxa"/>
            <w:gridSpan w:val="2"/>
            <w:shd w:val="clear" w:color="auto" w:fill="auto"/>
            <w:vAlign w:val="bottom"/>
          </w:tcPr>
          <w:p w:rsidR="00BF0942" w:rsidRDefault="00BF0942" w:rsidP="008C7585">
            <w:pPr>
              <w:pStyle w:val="Standard"/>
              <w:snapToGrid w:val="0"/>
              <w:rPr>
                <w:rFonts w:cs="Arial"/>
                <w:b/>
                <w:bCs/>
                <w:sz w:val="20"/>
                <w:szCs w:val="20"/>
              </w:rPr>
            </w:pPr>
            <w:bookmarkStart w:id="1" w:name="page13"/>
            <w:r>
              <w:rPr>
                <w:rFonts w:cs="Arial"/>
                <w:b/>
                <w:bCs/>
                <w:sz w:val="20"/>
                <w:szCs w:val="20"/>
              </w:rPr>
              <w:t xml:space="preserve">PAKIET </w:t>
            </w:r>
            <w:bookmarkEnd w:id="1"/>
            <w:r>
              <w:rPr>
                <w:rFonts w:cs="Arial"/>
                <w:b/>
                <w:bCs/>
                <w:sz w:val="20"/>
                <w:szCs w:val="20"/>
              </w:rPr>
              <w:t>2</w:t>
            </w:r>
          </w:p>
        </w:tc>
        <w:tc>
          <w:tcPr>
            <w:tcW w:w="480" w:type="dxa"/>
            <w:shd w:val="clear" w:color="auto" w:fill="auto"/>
            <w:vAlign w:val="bottom"/>
          </w:tcPr>
          <w:p w:rsidR="00BF0942" w:rsidRDefault="00BF0942" w:rsidP="008C7585">
            <w:pPr>
              <w:pStyle w:val="Standard"/>
              <w:snapToGrid w:val="0"/>
            </w:pPr>
          </w:p>
        </w:tc>
        <w:tc>
          <w:tcPr>
            <w:tcW w:w="3054" w:type="dxa"/>
            <w:gridSpan w:val="5"/>
            <w:shd w:val="clear" w:color="auto" w:fill="auto"/>
            <w:vAlign w:val="bottom"/>
          </w:tcPr>
          <w:p w:rsidR="00BF0942" w:rsidRDefault="00BF0942" w:rsidP="008C7585">
            <w:pPr>
              <w:pStyle w:val="Standard"/>
              <w:snapToGrid w:val="0"/>
              <w:rPr>
                <w:rFonts w:cs="Arial"/>
                <w:b/>
                <w:bCs/>
              </w:rPr>
            </w:pPr>
            <w:r>
              <w:rPr>
                <w:rFonts w:cs="Arial"/>
                <w:b/>
                <w:bCs/>
              </w:rPr>
              <w:t>Nabiał</w:t>
            </w:r>
          </w:p>
        </w:tc>
        <w:tc>
          <w:tcPr>
            <w:tcW w:w="68" w:type="dxa"/>
            <w:shd w:val="clear" w:color="auto" w:fill="auto"/>
            <w:vAlign w:val="bottom"/>
          </w:tcPr>
          <w:p w:rsidR="00BF0942" w:rsidRDefault="00BF0942" w:rsidP="008C7585">
            <w:pPr>
              <w:pStyle w:val="Standard"/>
              <w:snapToGrid w:val="0"/>
              <w:rPr>
                <w:sz w:val="20"/>
                <w:szCs w:val="20"/>
              </w:rPr>
            </w:pPr>
          </w:p>
        </w:tc>
        <w:tc>
          <w:tcPr>
            <w:tcW w:w="1063" w:type="dxa"/>
            <w:shd w:val="clear" w:color="auto" w:fill="auto"/>
            <w:vAlign w:val="bottom"/>
          </w:tcPr>
          <w:p w:rsidR="00BF0942" w:rsidRDefault="00BF0942" w:rsidP="008C7585">
            <w:pPr>
              <w:pStyle w:val="Standard"/>
              <w:snapToGrid w:val="0"/>
              <w:rPr>
                <w:sz w:val="20"/>
                <w:szCs w:val="20"/>
              </w:rPr>
            </w:pPr>
          </w:p>
        </w:tc>
        <w:tc>
          <w:tcPr>
            <w:tcW w:w="355" w:type="dxa"/>
            <w:shd w:val="clear" w:color="auto" w:fill="auto"/>
            <w:vAlign w:val="bottom"/>
          </w:tcPr>
          <w:p w:rsidR="00BF0942" w:rsidRDefault="00BF0942" w:rsidP="008C7585">
            <w:pPr>
              <w:pStyle w:val="Standard"/>
              <w:snapToGrid w:val="0"/>
              <w:rPr>
                <w:sz w:val="20"/>
                <w:szCs w:val="20"/>
              </w:rPr>
            </w:pPr>
          </w:p>
        </w:tc>
        <w:tc>
          <w:tcPr>
            <w:tcW w:w="532" w:type="dxa"/>
            <w:shd w:val="clear" w:color="auto" w:fill="auto"/>
            <w:vAlign w:val="bottom"/>
          </w:tcPr>
          <w:p w:rsidR="00BF0942" w:rsidRDefault="00BF0942" w:rsidP="008C7585">
            <w:pPr>
              <w:pStyle w:val="Standard"/>
              <w:snapToGrid w:val="0"/>
              <w:rPr>
                <w:sz w:val="20"/>
                <w:szCs w:val="20"/>
              </w:rPr>
            </w:pPr>
          </w:p>
        </w:tc>
        <w:tc>
          <w:tcPr>
            <w:tcW w:w="1050" w:type="dxa"/>
            <w:shd w:val="clear" w:color="auto" w:fill="auto"/>
            <w:vAlign w:val="bottom"/>
          </w:tcPr>
          <w:p w:rsidR="00BF0942" w:rsidRDefault="00BF0942" w:rsidP="008C7585">
            <w:pPr>
              <w:pStyle w:val="Standard"/>
              <w:snapToGrid w:val="0"/>
              <w:rPr>
                <w:sz w:val="20"/>
                <w:szCs w:val="20"/>
              </w:rPr>
            </w:pPr>
          </w:p>
        </w:tc>
        <w:tc>
          <w:tcPr>
            <w:tcW w:w="327" w:type="dxa"/>
            <w:shd w:val="clear" w:color="auto" w:fill="auto"/>
            <w:vAlign w:val="bottom"/>
          </w:tcPr>
          <w:p w:rsidR="00BF0942" w:rsidRDefault="00BF0942" w:rsidP="008C7585">
            <w:pPr>
              <w:pStyle w:val="Standard"/>
              <w:snapToGrid w:val="0"/>
              <w:rPr>
                <w:sz w:val="20"/>
                <w:szCs w:val="20"/>
              </w:rPr>
            </w:pPr>
          </w:p>
        </w:tc>
        <w:tc>
          <w:tcPr>
            <w:tcW w:w="68" w:type="dxa"/>
            <w:shd w:val="clear" w:color="auto" w:fill="auto"/>
            <w:vAlign w:val="bottom"/>
          </w:tcPr>
          <w:p w:rsidR="00BF0942" w:rsidRDefault="00BF0942" w:rsidP="008C7585">
            <w:pPr>
              <w:pStyle w:val="Standard"/>
              <w:snapToGrid w:val="0"/>
              <w:rPr>
                <w:sz w:val="20"/>
                <w:szCs w:val="20"/>
              </w:rPr>
            </w:pPr>
          </w:p>
        </w:tc>
        <w:tc>
          <w:tcPr>
            <w:tcW w:w="1351" w:type="dxa"/>
            <w:gridSpan w:val="2"/>
            <w:shd w:val="clear" w:color="auto" w:fill="auto"/>
            <w:vAlign w:val="bottom"/>
          </w:tcPr>
          <w:p w:rsidR="00BF0942" w:rsidRDefault="00BF0942" w:rsidP="008C7585">
            <w:pPr>
              <w:pStyle w:val="Standard"/>
              <w:snapToGrid w:val="0"/>
            </w:pPr>
          </w:p>
        </w:tc>
        <w:tc>
          <w:tcPr>
            <w:tcW w:w="60" w:type="dxa"/>
            <w:shd w:val="clear" w:color="auto" w:fill="auto"/>
          </w:tcPr>
          <w:p w:rsidR="00BF0942" w:rsidRDefault="00BF0942" w:rsidP="008C7585">
            <w:pPr>
              <w:snapToGrid w:val="0"/>
              <w:rPr>
                <w:sz w:val="20"/>
                <w:szCs w:val="20"/>
              </w:rPr>
            </w:pPr>
          </w:p>
        </w:tc>
      </w:tr>
      <w:tr w:rsidR="00BF0942" w:rsidTr="008C7585">
        <w:trPr>
          <w:trHeight w:val="221"/>
        </w:trPr>
        <w:tc>
          <w:tcPr>
            <w:tcW w:w="703"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1460"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80"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730"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92"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1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1282" w:type="dxa"/>
            <w:gridSpan w:val="3"/>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1418" w:type="dxa"/>
            <w:gridSpan w:val="2"/>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32"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1377" w:type="dxa"/>
            <w:gridSpan w:val="2"/>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8"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1351" w:type="dxa"/>
            <w:gridSpan w:val="2"/>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60" w:type="dxa"/>
            <w:shd w:val="clear" w:color="auto" w:fill="auto"/>
          </w:tcPr>
          <w:p w:rsidR="00BF0942" w:rsidRDefault="00BF0942" w:rsidP="008C7585">
            <w:pPr>
              <w:snapToGrid w:val="0"/>
              <w:rPr>
                <w:sz w:val="20"/>
                <w:szCs w:val="20"/>
              </w:rPr>
            </w:pPr>
          </w:p>
        </w:tc>
      </w:tr>
      <w:tr w:rsidR="00BF0942" w:rsidTr="008C7585">
        <w:tblPrEx>
          <w:tblCellMar>
            <w:left w:w="10" w:type="dxa"/>
            <w:right w:w="10" w:type="dxa"/>
          </w:tblCellMar>
        </w:tblPrEx>
        <w:trPr>
          <w:trHeight w:val="226"/>
        </w:trPr>
        <w:tc>
          <w:tcPr>
            <w:tcW w:w="703" w:type="dxa"/>
            <w:tcBorders>
              <w:left w:val="single" w:sz="8" w:space="0" w:color="000000"/>
            </w:tcBorders>
            <w:shd w:val="clear" w:color="auto" w:fill="auto"/>
            <w:vAlign w:val="bottom"/>
          </w:tcPr>
          <w:p w:rsidR="00BF0942" w:rsidRDefault="00BF0942" w:rsidP="008C7585">
            <w:pPr>
              <w:pStyle w:val="Standard"/>
              <w:snapToGrid w:val="0"/>
              <w:rPr>
                <w:sz w:val="20"/>
                <w:szCs w:val="20"/>
              </w:rPr>
            </w:pPr>
          </w:p>
        </w:tc>
        <w:tc>
          <w:tcPr>
            <w:tcW w:w="1460" w:type="dxa"/>
            <w:tcBorders>
              <w:left w:val="single" w:sz="8" w:space="0" w:color="000000"/>
            </w:tcBorders>
            <w:shd w:val="clear" w:color="auto" w:fill="auto"/>
            <w:vAlign w:val="bottom"/>
          </w:tcPr>
          <w:p w:rsidR="00BF0942" w:rsidRDefault="00BF0942" w:rsidP="008C7585">
            <w:pPr>
              <w:pStyle w:val="Standard"/>
              <w:snapToGrid w:val="0"/>
              <w:rPr>
                <w:b/>
                <w:bCs/>
                <w:sz w:val="16"/>
                <w:szCs w:val="16"/>
              </w:rPr>
            </w:pPr>
          </w:p>
        </w:tc>
        <w:tc>
          <w:tcPr>
            <w:tcW w:w="480" w:type="dxa"/>
            <w:shd w:val="clear" w:color="auto" w:fill="auto"/>
            <w:vAlign w:val="bottom"/>
          </w:tcPr>
          <w:p w:rsidR="00BF0942" w:rsidRDefault="00BF0942" w:rsidP="008C7585">
            <w:pPr>
              <w:pStyle w:val="Standard"/>
              <w:snapToGrid w:val="0"/>
              <w:jc w:val="center"/>
              <w:rPr>
                <w:b/>
                <w:bCs/>
                <w:sz w:val="16"/>
                <w:szCs w:val="16"/>
              </w:rPr>
            </w:pPr>
          </w:p>
        </w:tc>
        <w:tc>
          <w:tcPr>
            <w:tcW w:w="730" w:type="dxa"/>
            <w:shd w:val="clear" w:color="auto" w:fill="auto"/>
            <w:vAlign w:val="bottom"/>
          </w:tcPr>
          <w:p w:rsidR="00BF0942" w:rsidRDefault="00BF0942" w:rsidP="008C7585">
            <w:pPr>
              <w:pStyle w:val="Standard"/>
              <w:snapToGrid w:val="0"/>
              <w:jc w:val="center"/>
              <w:rPr>
                <w:b/>
                <w:bCs/>
                <w:sz w:val="16"/>
                <w:szCs w:val="16"/>
              </w:rPr>
            </w:pPr>
          </w:p>
        </w:tc>
        <w:tc>
          <w:tcPr>
            <w:tcW w:w="592" w:type="dxa"/>
            <w:tcBorders>
              <w:left w:val="single" w:sz="8" w:space="0" w:color="000000"/>
            </w:tcBorders>
            <w:shd w:val="clear" w:color="auto" w:fill="auto"/>
            <w:vAlign w:val="bottom"/>
          </w:tcPr>
          <w:p w:rsidR="00BF0942" w:rsidRDefault="00BF0942" w:rsidP="008C7585">
            <w:pPr>
              <w:pStyle w:val="Standard"/>
              <w:snapToGrid w:val="0"/>
              <w:jc w:val="center"/>
              <w:rPr>
                <w:rFonts w:cs="Arial"/>
                <w:b/>
                <w:bCs/>
                <w:w w:val="98"/>
                <w:sz w:val="16"/>
                <w:szCs w:val="16"/>
              </w:rPr>
            </w:pPr>
            <w:r>
              <w:rPr>
                <w:rFonts w:cs="Arial"/>
                <w:b/>
                <w:bCs/>
                <w:w w:val="98"/>
                <w:sz w:val="16"/>
                <w:szCs w:val="16"/>
              </w:rPr>
              <w:t>Jedn.</w:t>
            </w:r>
          </w:p>
        </w:tc>
        <w:tc>
          <w:tcPr>
            <w:tcW w:w="518" w:type="dxa"/>
            <w:tcBorders>
              <w:left w:val="single" w:sz="8" w:space="0" w:color="000000"/>
            </w:tcBorders>
            <w:shd w:val="clear" w:color="auto" w:fill="auto"/>
            <w:vAlign w:val="bottom"/>
          </w:tcPr>
          <w:p w:rsidR="00BF0942" w:rsidRDefault="00BF0942" w:rsidP="008C7585">
            <w:pPr>
              <w:pStyle w:val="Standard"/>
              <w:snapToGrid w:val="0"/>
              <w:jc w:val="center"/>
              <w:rPr>
                <w:b/>
                <w:bCs/>
                <w:sz w:val="16"/>
                <w:szCs w:val="16"/>
              </w:rPr>
            </w:pPr>
          </w:p>
        </w:tc>
        <w:tc>
          <w:tcPr>
            <w:tcW w:w="1282" w:type="dxa"/>
            <w:gridSpan w:val="3"/>
            <w:tcBorders>
              <w:left w:val="single" w:sz="8" w:space="0" w:color="000000"/>
            </w:tcBorders>
            <w:shd w:val="clear" w:color="auto" w:fill="auto"/>
            <w:vAlign w:val="bottom"/>
          </w:tcPr>
          <w:p w:rsidR="00BF0942" w:rsidRDefault="00BF0942" w:rsidP="008C7585">
            <w:pPr>
              <w:pStyle w:val="Standard"/>
              <w:snapToGrid w:val="0"/>
              <w:jc w:val="center"/>
              <w:rPr>
                <w:rFonts w:cs="Arial"/>
                <w:b/>
                <w:bCs/>
                <w:w w:val="97"/>
                <w:sz w:val="16"/>
                <w:szCs w:val="16"/>
              </w:rPr>
            </w:pPr>
            <w:r>
              <w:rPr>
                <w:rFonts w:cs="Arial"/>
                <w:b/>
                <w:bCs/>
                <w:w w:val="97"/>
                <w:sz w:val="16"/>
                <w:szCs w:val="16"/>
              </w:rPr>
              <w:t xml:space="preserve">Cena </w:t>
            </w:r>
            <w:proofErr w:type="spellStart"/>
            <w:r>
              <w:rPr>
                <w:rFonts w:cs="Arial"/>
                <w:b/>
                <w:bCs/>
                <w:w w:val="97"/>
                <w:sz w:val="16"/>
                <w:szCs w:val="16"/>
              </w:rPr>
              <w:t>jednostk</w:t>
            </w:r>
            <w:proofErr w:type="spellEnd"/>
            <w:r>
              <w:rPr>
                <w:rFonts w:cs="Arial"/>
                <w:b/>
                <w:bCs/>
                <w:w w:val="97"/>
                <w:sz w:val="16"/>
                <w:szCs w:val="16"/>
              </w:rPr>
              <w:t>.</w:t>
            </w:r>
          </w:p>
        </w:tc>
        <w:tc>
          <w:tcPr>
            <w:tcW w:w="1418" w:type="dxa"/>
            <w:gridSpan w:val="2"/>
            <w:tcBorders>
              <w:left w:val="single" w:sz="8" w:space="0" w:color="000000"/>
            </w:tcBorders>
            <w:shd w:val="clear" w:color="auto" w:fill="auto"/>
            <w:vAlign w:val="bottom"/>
          </w:tcPr>
          <w:p w:rsidR="00BF0942" w:rsidRDefault="00BF0942" w:rsidP="008C7585">
            <w:pPr>
              <w:pStyle w:val="Standard"/>
              <w:snapToGrid w:val="0"/>
              <w:jc w:val="center"/>
              <w:rPr>
                <w:rFonts w:cs="Arial"/>
                <w:b/>
                <w:bCs/>
                <w:sz w:val="16"/>
                <w:szCs w:val="16"/>
              </w:rPr>
            </w:pPr>
            <w:r>
              <w:rPr>
                <w:rFonts w:cs="Arial"/>
                <w:b/>
                <w:bCs/>
                <w:sz w:val="16"/>
                <w:szCs w:val="16"/>
              </w:rPr>
              <w:t>Wartość towaru</w:t>
            </w:r>
          </w:p>
        </w:tc>
        <w:tc>
          <w:tcPr>
            <w:tcW w:w="532" w:type="dxa"/>
            <w:tcBorders>
              <w:left w:val="single" w:sz="8" w:space="0" w:color="000000"/>
            </w:tcBorders>
            <w:shd w:val="clear" w:color="auto" w:fill="auto"/>
            <w:vAlign w:val="bottom"/>
          </w:tcPr>
          <w:p w:rsidR="00BF0942" w:rsidRDefault="00BF0942" w:rsidP="008C7585">
            <w:pPr>
              <w:pStyle w:val="Standard"/>
              <w:snapToGrid w:val="0"/>
              <w:jc w:val="center"/>
              <w:rPr>
                <w:rFonts w:cs="Arial"/>
                <w:b/>
                <w:bCs/>
                <w:sz w:val="14"/>
                <w:szCs w:val="14"/>
              </w:rPr>
            </w:pPr>
            <w:r>
              <w:rPr>
                <w:rFonts w:cs="Arial"/>
                <w:b/>
                <w:bCs/>
                <w:sz w:val="14"/>
                <w:szCs w:val="14"/>
              </w:rPr>
              <w:t>Stawka</w:t>
            </w:r>
          </w:p>
        </w:tc>
        <w:tc>
          <w:tcPr>
            <w:tcW w:w="1377" w:type="dxa"/>
            <w:gridSpan w:val="2"/>
            <w:tcBorders>
              <w:left w:val="single" w:sz="8" w:space="0" w:color="000000"/>
            </w:tcBorders>
            <w:shd w:val="clear" w:color="auto" w:fill="auto"/>
            <w:vAlign w:val="bottom"/>
          </w:tcPr>
          <w:p w:rsidR="00BF0942" w:rsidRDefault="00BF0942" w:rsidP="008C7585">
            <w:pPr>
              <w:pStyle w:val="Standard"/>
              <w:snapToGrid w:val="0"/>
              <w:jc w:val="center"/>
              <w:rPr>
                <w:rFonts w:cs="Arial"/>
                <w:b/>
                <w:bCs/>
                <w:sz w:val="16"/>
                <w:szCs w:val="16"/>
              </w:rPr>
            </w:pPr>
            <w:r>
              <w:rPr>
                <w:rFonts w:cs="Arial"/>
                <w:b/>
                <w:bCs/>
                <w:sz w:val="16"/>
                <w:szCs w:val="16"/>
              </w:rPr>
              <w:t>Kwota</w:t>
            </w:r>
          </w:p>
        </w:tc>
        <w:tc>
          <w:tcPr>
            <w:tcW w:w="68" w:type="dxa"/>
            <w:shd w:val="clear" w:color="auto" w:fill="auto"/>
            <w:vAlign w:val="bottom"/>
          </w:tcPr>
          <w:p w:rsidR="00BF0942" w:rsidRDefault="00BF0942" w:rsidP="008C7585">
            <w:pPr>
              <w:pStyle w:val="Standard"/>
              <w:snapToGrid w:val="0"/>
              <w:jc w:val="center"/>
              <w:rPr>
                <w:b/>
                <w:bCs/>
                <w:sz w:val="16"/>
                <w:szCs w:val="16"/>
              </w:rPr>
            </w:pPr>
          </w:p>
        </w:tc>
        <w:tc>
          <w:tcPr>
            <w:tcW w:w="1411" w:type="dxa"/>
            <w:gridSpan w:val="3"/>
            <w:tcBorders>
              <w:left w:val="single" w:sz="8" w:space="0" w:color="000000"/>
              <w:right w:val="single" w:sz="8" w:space="0" w:color="000000"/>
            </w:tcBorders>
            <w:shd w:val="clear" w:color="auto" w:fill="auto"/>
            <w:vAlign w:val="bottom"/>
          </w:tcPr>
          <w:p w:rsidR="00BF0942" w:rsidRDefault="00BF0942" w:rsidP="008C7585">
            <w:pPr>
              <w:pStyle w:val="Standard"/>
              <w:snapToGrid w:val="0"/>
              <w:jc w:val="center"/>
              <w:rPr>
                <w:rFonts w:cs="Arial"/>
                <w:b/>
                <w:bCs/>
                <w:sz w:val="16"/>
                <w:szCs w:val="16"/>
              </w:rPr>
            </w:pPr>
            <w:r>
              <w:rPr>
                <w:rFonts w:cs="Arial"/>
                <w:b/>
                <w:bCs/>
                <w:sz w:val="16"/>
                <w:szCs w:val="16"/>
              </w:rPr>
              <w:t>Wartość towaru</w:t>
            </w:r>
          </w:p>
        </w:tc>
      </w:tr>
      <w:tr w:rsidR="00BF0942" w:rsidTr="008C7585">
        <w:tblPrEx>
          <w:tblCellMar>
            <w:left w:w="10" w:type="dxa"/>
            <w:right w:w="10" w:type="dxa"/>
          </w:tblCellMar>
        </w:tblPrEx>
        <w:trPr>
          <w:trHeight w:val="248"/>
        </w:trPr>
        <w:tc>
          <w:tcPr>
            <w:tcW w:w="703" w:type="dxa"/>
            <w:tcBorders>
              <w:left w:val="single" w:sz="8" w:space="0" w:color="000000"/>
            </w:tcBorders>
            <w:shd w:val="clear" w:color="auto" w:fill="auto"/>
            <w:vAlign w:val="bottom"/>
          </w:tcPr>
          <w:p w:rsidR="00BF0942" w:rsidRDefault="00BF0942" w:rsidP="008C7585">
            <w:pPr>
              <w:pStyle w:val="Standard"/>
              <w:snapToGrid w:val="0"/>
              <w:jc w:val="center"/>
              <w:rPr>
                <w:rFonts w:cs="Arial"/>
                <w:b/>
                <w:bCs/>
                <w:sz w:val="16"/>
                <w:szCs w:val="16"/>
              </w:rPr>
            </w:pPr>
            <w:r>
              <w:rPr>
                <w:rFonts w:cs="Arial"/>
                <w:b/>
                <w:bCs/>
                <w:sz w:val="16"/>
                <w:szCs w:val="16"/>
              </w:rPr>
              <w:t>Lp.</w:t>
            </w:r>
          </w:p>
        </w:tc>
        <w:tc>
          <w:tcPr>
            <w:tcW w:w="2670" w:type="dxa"/>
            <w:gridSpan w:val="3"/>
            <w:tcBorders>
              <w:left w:val="single" w:sz="8" w:space="0" w:color="000000"/>
            </w:tcBorders>
            <w:shd w:val="clear" w:color="auto" w:fill="auto"/>
            <w:vAlign w:val="bottom"/>
          </w:tcPr>
          <w:p w:rsidR="00BF0942" w:rsidRDefault="00BF0942" w:rsidP="008C7585">
            <w:pPr>
              <w:pStyle w:val="Standard"/>
              <w:snapToGrid w:val="0"/>
              <w:rPr>
                <w:b/>
                <w:bCs/>
                <w:sz w:val="16"/>
                <w:szCs w:val="16"/>
              </w:rPr>
            </w:pPr>
          </w:p>
          <w:p w:rsidR="00BF0942" w:rsidRDefault="00BF0942" w:rsidP="008C7585">
            <w:pPr>
              <w:pStyle w:val="Standard"/>
              <w:rPr>
                <w:rFonts w:cs="Arial"/>
                <w:b/>
                <w:bCs/>
                <w:sz w:val="16"/>
                <w:szCs w:val="16"/>
              </w:rPr>
            </w:pPr>
            <w:r>
              <w:rPr>
                <w:rFonts w:cs="Arial"/>
                <w:b/>
                <w:bCs/>
                <w:sz w:val="16"/>
                <w:szCs w:val="16"/>
              </w:rPr>
              <w:t>Nazwa towaru</w:t>
            </w:r>
          </w:p>
        </w:tc>
        <w:tc>
          <w:tcPr>
            <w:tcW w:w="592" w:type="dxa"/>
            <w:tcBorders>
              <w:left w:val="single" w:sz="8" w:space="0" w:color="000000"/>
            </w:tcBorders>
            <w:shd w:val="clear" w:color="auto" w:fill="auto"/>
            <w:vAlign w:val="bottom"/>
          </w:tcPr>
          <w:p w:rsidR="00BF0942" w:rsidRDefault="00BF0942" w:rsidP="008C7585">
            <w:pPr>
              <w:pStyle w:val="Standard"/>
              <w:snapToGrid w:val="0"/>
              <w:jc w:val="center"/>
              <w:rPr>
                <w:rFonts w:cs="Arial"/>
                <w:b/>
                <w:bCs/>
                <w:w w:val="98"/>
                <w:sz w:val="16"/>
                <w:szCs w:val="16"/>
              </w:rPr>
            </w:pPr>
            <w:r>
              <w:rPr>
                <w:rFonts w:cs="Arial"/>
                <w:b/>
                <w:bCs/>
                <w:w w:val="98"/>
                <w:sz w:val="16"/>
                <w:szCs w:val="16"/>
              </w:rPr>
              <w:t>miary</w:t>
            </w:r>
          </w:p>
        </w:tc>
        <w:tc>
          <w:tcPr>
            <w:tcW w:w="518" w:type="dxa"/>
            <w:tcBorders>
              <w:left w:val="single" w:sz="8" w:space="0" w:color="000000"/>
            </w:tcBorders>
            <w:shd w:val="clear" w:color="auto" w:fill="auto"/>
            <w:vAlign w:val="bottom"/>
          </w:tcPr>
          <w:p w:rsidR="00BF0942" w:rsidRDefault="00BF0942" w:rsidP="008C7585">
            <w:pPr>
              <w:pStyle w:val="Standard"/>
              <w:snapToGrid w:val="0"/>
              <w:jc w:val="center"/>
              <w:rPr>
                <w:rFonts w:cs="Arial"/>
                <w:b/>
                <w:bCs/>
                <w:sz w:val="16"/>
                <w:szCs w:val="16"/>
              </w:rPr>
            </w:pPr>
            <w:r>
              <w:rPr>
                <w:rFonts w:cs="Arial"/>
                <w:b/>
                <w:bCs/>
                <w:sz w:val="16"/>
                <w:szCs w:val="16"/>
              </w:rPr>
              <w:t>Ilość</w:t>
            </w:r>
          </w:p>
        </w:tc>
        <w:tc>
          <w:tcPr>
            <w:tcW w:w="1282" w:type="dxa"/>
            <w:gridSpan w:val="3"/>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b/>
                <w:bCs/>
                <w:sz w:val="16"/>
                <w:szCs w:val="16"/>
              </w:rPr>
            </w:pPr>
            <w:r>
              <w:rPr>
                <w:rFonts w:cs="Arial"/>
                <w:b/>
                <w:bCs/>
                <w:sz w:val="16"/>
                <w:szCs w:val="16"/>
              </w:rPr>
              <w:t>bez podatku</w:t>
            </w:r>
          </w:p>
        </w:tc>
        <w:tc>
          <w:tcPr>
            <w:tcW w:w="1418" w:type="dxa"/>
            <w:gridSpan w:val="2"/>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b/>
                <w:bCs/>
                <w:sz w:val="16"/>
                <w:szCs w:val="16"/>
              </w:rPr>
            </w:pPr>
            <w:r>
              <w:rPr>
                <w:rFonts w:cs="Arial"/>
                <w:b/>
                <w:bCs/>
                <w:sz w:val="16"/>
                <w:szCs w:val="16"/>
              </w:rPr>
              <w:t>bez podatku</w:t>
            </w:r>
          </w:p>
        </w:tc>
        <w:tc>
          <w:tcPr>
            <w:tcW w:w="53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b/>
                <w:bCs/>
                <w:sz w:val="14"/>
                <w:szCs w:val="14"/>
              </w:rPr>
            </w:pPr>
            <w:r>
              <w:rPr>
                <w:rFonts w:cs="Arial"/>
                <w:b/>
                <w:bCs/>
                <w:sz w:val="14"/>
                <w:szCs w:val="14"/>
              </w:rPr>
              <w:t>podatku</w:t>
            </w:r>
          </w:p>
        </w:tc>
        <w:tc>
          <w:tcPr>
            <w:tcW w:w="1445" w:type="dxa"/>
            <w:gridSpan w:val="3"/>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b/>
                <w:bCs/>
                <w:sz w:val="16"/>
                <w:szCs w:val="16"/>
              </w:rPr>
            </w:pPr>
            <w:r>
              <w:rPr>
                <w:rFonts w:cs="Arial"/>
                <w:b/>
                <w:bCs/>
                <w:sz w:val="16"/>
                <w:szCs w:val="16"/>
              </w:rPr>
              <w:t>podatku</w:t>
            </w:r>
          </w:p>
        </w:tc>
        <w:tc>
          <w:tcPr>
            <w:tcW w:w="1411" w:type="dxa"/>
            <w:gridSpan w:val="3"/>
            <w:tcBorders>
              <w:left w:val="single" w:sz="8" w:space="0" w:color="000000"/>
              <w:bottom w:val="single" w:sz="8" w:space="0" w:color="000000"/>
              <w:right w:val="single" w:sz="8" w:space="0" w:color="000000"/>
            </w:tcBorders>
            <w:shd w:val="clear" w:color="auto" w:fill="auto"/>
            <w:vAlign w:val="bottom"/>
          </w:tcPr>
          <w:p w:rsidR="00BF0942" w:rsidRDefault="00BF0942" w:rsidP="008C7585">
            <w:pPr>
              <w:pStyle w:val="Standard"/>
              <w:snapToGrid w:val="0"/>
              <w:jc w:val="center"/>
              <w:rPr>
                <w:rFonts w:cs="Arial"/>
                <w:b/>
                <w:bCs/>
                <w:sz w:val="16"/>
                <w:szCs w:val="16"/>
              </w:rPr>
            </w:pPr>
            <w:r>
              <w:rPr>
                <w:rFonts w:cs="Arial"/>
                <w:b/>
                <w:bCs/>
                <w:sz w:val="16"/>
                <w:szCs w:val="16"/>
              </w:rPr>
              <w:t>z podatkiem</w:t>
            </w:r>
          </w:p>
        </w:tc>
      </w:tr>
      <w:tr w:rsidR="00BF0942" w:rsidTr="008C7585">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sz w:val="20"/>
                <w:szCs w:val="20"/>
              </w:rPr>
            </w:pPr>
          </w:p>
        </w:tc>
        <w:tc>
          <w:tcPr>
            <w:tcW w:w="1460"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480"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730" w:type="dxa"/>
            <w:tcBorders>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9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518"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rPr>
                <w:sz w:val="20"/>
                <w:szCs w:val="20"/>
              </w:rPr>
            </w:pPr>
          </w:p>
        </w:tc>
        <w:tc>
          <w:tcPr>
            <w:tcW w:w="900"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sz w:val="20"/>
                <w:szCs w:val="20"/>
              </w:rPr>
            </w:pPr>
            <w:r>
              <w:rPr>
                <w:rFonts w:cs="Arial"/>
                <w:sz w:val="20"/>
                <w:szCs w:val="20"/>
              </w:rPr>
              <w:t>zł</w:t>
            </w:r>
          </w:p>
        </w:tc>
        <w:tc>
          <w:tcPr>
            <w:tcW w:w="382" w:type="dxa"/>
            <w:gridSpan w:val="2"/>
            <w:tcBorders>
              <w:bottom w:val="single" w:sz="8" w:space="0" w:color="000000"/>
            </w:tcBorders>
            <w:shd w:val="clear" w:color="auto" w:fill="CCCCFF"/>
            <w:vAlign w:val="bottom"/>
          </w:tcPr>
          <w:p w:rsidR="00BF0942" w:rsidRDefault="00BF0942" w:rsidP="008C7585">
            <w:pPr>
              <w:pStyle w:val="Standard"/>
              <w:snapToGrid w:val="0"/>
              <w:jc w:val="center"/>
              <w:rPr>
                <w:sz w:val="20"/>
                <w:szCs w:val="20"/>
              </w:rPr>
            </w:pPr>
          </w:p>
          <w:p w:rsidR="00BF0942" w:rsidRDefault="00BF0942" w:rsidP="008C7585">
            <w:pPr>
              <w:pStyle w:val="Standard"/>
              <w:jc w:val="center"/>
              <w:rPr>
                <w:rFonts w:cs="Arial"/>
                <w:sz w:val="20"/>
                <w:szCs w:val="20"/>
              </w:rPr>
            </w:pPr>
            <w:r>
              <w:rPr>
                <w:rFonts w:cs="Arial"/>
                <w:sz w:val="20"/>
                <w:szCs w:val="20"/>
              </w:rPr>
              <w:t>gr</w:t>
            </w:r>
          </w:p>
        </w:tc>
        <w:tc>
          <w:tcPr>
            <w:tcW w:w="1063"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sz w:val="20"/>
                <w:szCs w:val="20"/>
              </w:rPr>
            </w:pPr>
            <w:r>
              <w:rPr>
                <w:rFonts w:cs="Arial"/>
                <w:sz w:val="20"/>
                <w:szCs w:val="20"/>
              </w:rPr>
              <w:t>zł</w:t>
            </w:r>
          </w:p>
        </w:tc>
        <w:tc>
          <w:tcPr>
            <w:tcW w:w="355" w:type="dxa"/>
            <w:tcBorders>
              <w:bottom w:val="single" w:sz="8" w:space="0" w:color="000000"/>
            </w:tcBorders>
            <w:shd w:val="clear" w:color="auto" w:fill="CCCCFF"/>
            <w:vAlign w:val="bottom"/>
          </w:tcPr>
          <w:p w:rsidR="00BF0942" w:rsidRDefault="00BF0942" w:rsidP="008C7585">
            <w:pPr>
              <w:pStyle w:val="Standard"/>
              <w:snapToGrid w:val="0"/>
              <w:jc w:val="center"/>
              <w:rPr>
                <w:rFonts w:cs="Arial"/>
                <w:sz w:val="20"/>
                <w:szCs w:val="20"/>
              </w:rPr>
            </w:pPr>
            <w:r>
              <w:rPr>
                <w:rFonts w:cs="Arial"/>
                <w:sz w:val="20"/>
                <w:szCs w:val="20"/>
              </w:rPr>
              <w:t>gr</w:t>
            </w:r>
          </w:p>
        </w:tc>
        <w:tc>
          <w:tcPr>
            <w:tcW w:w="53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sz w:val="20"/>
                <w:szCs w:val="20"/>
              </w:rPr>
            </w:pPr>
            <w:r>
              <w:rPr>
                <w:rFonts w:cs="Arial"/>
                <w:sz w:val="20"/>
                <w:szCs w:val="20"/>
              </w:rPr>
              <w:t>%</w:t>
            </w:r>
          </w:p>
        </w:tc>
        <w:tc>
          <w:tcPr>
            <w:tcW w:w="1050"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sz w:val="20"/>
                <w:szCs w:val="20"/>
              </w:rPr>
            </w:pPr>
            <w:r>
              <w:rPr>
                <w:rFonts w:cs="Arial"/>
                <w:sz w:val="20"/>
                <w:szCs w:val="20"/>
              </w:rPr>
              <w:t>zł</w:t>
            </w:r>
          </w:p>
        </w:tc>
        <w:tc>
          <w:tcPr>
            <w:tcW w:w="395" w:type="dxa"/>
            <w:gridSpan w:val="2"/>
            <w:tcBorders>
              <w:bottom w:val="single" w:sz="8" w:space="0" w:color="000000"/>
            </w:tcBorders>
            <w:shd w:val="clear" w:color="auto" w:fill="CCCCFF"/>
            <w:vAlign w:val="bottom"/>
          </w:tcPr>
          <w:p w:rsidR="00BF0942" w:rsidRDefault="00BF0942" w:rsidP="008C7585">
            <w:pPr>
              <w:pStyle w:val="Standard"/>
              <w:snapToGrid w:val="0"/>
              <w:jc w:val="center"/>
              <w:rPr>
                <w:sz w:val="20"/>
                <w:szCs w:val="20"/>
              </w:rPr>
            </w:pPr>
          </w:p>
          <w:p w:rsidR="00BF0942" w:rsidRDefault="00BF0942" w:rsidP="008C7585">
            <w:pPr>
              <w:pStyle w:val="Standard"/>
              <w:jc w:val="center"/>
              <w:rPr>
                <w:rFonts w:cs="Arial"/>
                <w:sz w:val="20"/>
                <w:szCs w:val="20"/>
              </w:rPr>
            </w:pPr>
            <w:r>
              <w:rPr>
                <w:rFonts w:cs="Arial"/>
                <w:sz w:val="20"/>
                <w:szCs w:val="20"/>
              </w:rPr>
              <w:t>gr</w:t>
            </w:r>
          </w:p>
        </w:tc>
        <w:tc>
          <w:tcPr>
            <w:tcW w:w="982" w:type="dxa"/>
            <w:tcBorders>
              <w:left w:val="single" w:sz="8" w:space="0" w:color="000000"/>
              <w:bottom w:val="single" w:sz="8" w:space="0" w:color="000000"/>
            </w:tcBorders>
            <w:shd w:val="clear" w:color="auto" w:fill="auto"/>
            <w:vAlign w:val="bottom"/>
          </w:tcPr>
          <w:p w:rsidR="00BF0942" w:rsidRDefault="00BF0942" w:rsidP="008C7585">
            <w:pPr>
              <w:pStyle w:val="Standard"/>
              <w:snapToGrid w:val="0"/>
              <w:jc w:val="center"/>
              <w:rPr>
                <w:rFonts w:cs="Arial"/>
                <w:sz w:val="20"/>
                <w:szCs w:val="20"/>
              </w:rPr>
            </w:pPr>
            <w:r>
              <w:rPr>
                <w:rFonts w:cs="Arial"/>
                <w:sz w:val="20"/>
                <w:szCs w:val="20"/>
              </w:rPr>
              <w:t>zł</w:t>
            </w:r>
          </w:p>
        </w:tc>
        <w:tc>
          <w:tcPr>
            <w:tcW w:w="429" w:type="dxa"/>
            <w:gridSpan w:val="2"/>
            <w:tcBorders>
              <w:bottom w:val="single" w:sz="8" w:space="0" w:color="000000"/>
              <w:right w:val="single" w:sz="8" w:space="0" w:color="000000"/>
            </w:tcBorders>
            <w:shd w:val="clear" w:color="auto" w:fill="CCCCFF"/>
            <w:vAlign w:val="bottom"/>
          </w:tcPr>
          <w:p w:rsidR="00BF0942" w:rsidRDefault="00BF0942" w:rsidP="008C7585">
            <w:pPr>
              <w:pStyle w:val="Standard"/>
              <w:snapToGrid w:val="0"/>
              <w:jc w:val="center"/>
              <w:rPr>
                <w:rFonts w:cs="Arial"/>
                <w:sz w:val="20"/>
                <w:szCs w:val="20"/>
              </w:rPr>
            </w:pPr>
            <w:r>
              <w:rPr>
                <w:rFonts w:cs="Arial"/>
                <w:sz w:val="20"/>
                <w:szCs w:val="20"/>
              </w:rPr>
              <w:t>gr</w:t>
            </w:r>
          </w:p>
        </w:tc>
      </w:tr>
      <w:tr w:rsidR="00BF0942" w:rsidTr="008C7585">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BF0942" w:rsidRPr="0016322B" w:rsidRDefault="00BF0942" w:rsidP="008C7585">
            <w:pPr>
              <w:pStyle w:val="Standard"/>
              <w:snapToGrid w:val="0"/>
              <w:jc w:val="center"/>
              <w:rPr>
                <w:rFonts w:cs="Arial"/>
                <w:b/>
                <w:sz w:val="20"/>
                <w:szCs w:val="20"/>
              </w:rPr>
            </w:pPr>
            <w:r>
              <w:rPr>
                <w:rFonts w:cs="Arial"/>
                <w:b/>
                <w:sz w:val="20"/>
                <w:szCs w:val="20"/>
              </w:rPr>
              <w:t>1</w:t>
            </w:r>
          </w:p>
        </w:tc>
        <w:tc>
          <w:tcPr>
            <w:tcW w:w="2670" w:type="dxa"/>
            <w:gridSpan w:val="3"/>
            <w:tcBorders>
              <w:left w:val="single" w:sz="8" w:space="0" w:color="000000"/>
              <w:bottom w:val="single" w:sz="8" w:space="0" w:color="000000"/>
            </w:tcBorders>
            <w:shd w:val="clear" w:color="auto" w:fill="auto"/>
            <w:vAlign w:val="center"/>
          </w:tcPr>
          <w:p w:rsidR="00BF0942" w:rsidRDefault="00BF0942" w:rsidP="008C7585">
            <w:pPr>
              <w:pStyle w:val="Standard"/>
              <w:snapToGrid w:val="0"/>
              <w:rPr>
                <w:rFonts w:cs="Arial"/>
                <w:sz w:val="20"/>
                <w:szCs w:val="20"/>
              </w:rPr>
            </w:pPr>
            <w:r>
              <w:rPr>
                <w:rFonts w:cs="Arial"/>
                <w:sz w:val="20"/>
                <w:szCs w:val="20"/>
              </w:rPr>
              <w:t>jogurt natur. z owocami oddziel. 122g (Fantazja lub równoważny)</w:t>
            </w:r>
          </w:p>
        </w:tc>
        <w:tc>
          <w:tcPr>
            <w:tcW w:w="592" w:type="dxa"/>
            <w:tcBorders>
              <w:left w:val="single" w:sz="8" w:space="0" w:color="000000"/>
              <w:bottom w:val="single" w:sz="8" w:space="0" w:color="000000"/>
            </w:tcBorders>
            <w:shd w:val="clear" w:color="auto" w:fill="CCCCFF"/>
            <w:vAlign w:val="center"/>
          </w:tcPr>
          <w:p w:rsidR="00BF0942" w:rsidRDefault="00BF0942" w:rsidP="008C7585">
            <w:pPr>
              <w:pStyle w:val="Standard"/>
              <w:snapToGrid w:val="0"/>
              <w:jc w:val="center"/>
              <w:rPr>
                <w:rFonts w:cs="Arial"/>
                <w:sz w:val="20"/>
                <w:szCs w:val="20"/>
              </w:rPr>
            </w:pPr>
            <w:r>
              <w:rPr>
                <w:rFonts w:cs="Arial"/>
                <w:sz w:val="20"/>
                <w:szCs w:val="20"/>
              </w:rPr>
              <w:t>szt.</w:t>
            </w:r>
          </w:p>
        </w:tc>
        <w:tc>
          <w:tcPr>
            <w:tcW w:w="518"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jc w:val="center"/>
              <w:rPr>
                <w:rFonts w:cs="Arial"/>
                <w:sz w:val="20"/>
                <w:szCs w:val="20"/>
              </w:rPr>
            </w:pPr>
            <w:r>
              <w:rPr>
                <w:rFonts w:cs="Arial"/>
                <w:sz w:val="20"/>
                <w:szCs w:val="20"/>
              </w:rPr>
              <w:t>300</w:t>
            </w:r>
          </w:p>
        </w:tc>
        <w:tc>
          <w:tcPr>
            <w:tcW w:w="90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14"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27"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BF0942" w:rsidRPr="0016322B" w:rsidRDefault="00BF0942" w:rsidP="008C7585">
            <w:pPr>
              <w:pStyle w:val="Standard"/>
              <w:snapToGrid w:val="0"/>
              <w:jc w:val="center"/>
              <w:rPr>
                <w:rFonts w:cs="Arial"/>
                <w:b/>
                <w:sz w:val="20"/>
                <w:szCs w:val="20"/>
              </w:rPr>
            </w:pPr>
            <w:r>
              <w:rPr>
                <w:rFonts w:cs="Arial"/>
                <w:b/>
                <w:sz w:val="20"/>
                <w:szCs w:val="20"/>
              </w:rPr>
              <w:t>2</w:t>
            </w:r>
          </w:p>
        </w:tc>
        <w:tc>
          <w:tcPr>
            <w:tcW w:w="2670" w:type="dxa"/>
            <w:gridSpan w:val="3"/>
            <w:tcBorders>
              <w:left w:val="single" w:sz="8" w:space="0" w:color="000000"/>
              <w:bottom w:val="single" w:sz="8" w:space="0" w:color="000000"/>
            </w:tcBorders>
            <w:shd w:val="clear" w:color="auto" w:fill="auto"/>
            <w:vAlign w:val="center"/>
          </w:tcPr>
          <w:p w:rsidR="00BF0942" w:rsidRDefault="00BF0942" w:rsidP="008C7585">
            <w:pPr>
              <w:pStyle w:val="Standard"/>
              <w:snapToGrid w:val="0"/>
              <w:rPr>
                <w:rFonts w:cs="Arial"/>
                <w:sz w:val="20"/>
                <w:szCs w:val="20"/>
              </w:rPr>
            </w:pPr>
            <w:r>
              <w:rPr>
                <w:rFonts w:cs="Arial"/>
                <w:sz w:val="20"/>
                <w:szCs w:val="20"/>
              </w:rPr>
              <w:t>jogurt owocowy</w:t>
            </w:r>
          </w:p>
          <w:p w:rsidR="00BF0942" w:rsidRDefault="00BF0942" w:rsidP="008C7585">
            <w:pPr>
              <w:pStyle w:val="Standard"/>
              <w:rPr>
                <w:rFonts w:cs="Arial"/>
                <w:sz w:val="20"/>
                <w:szCs w:val="20"/>
              </w:rPr>
            </w:pPr>
            <w:r>
              <w:rPr>
                <w:rFonts w:cs="Arial"/>
                <w:sz w:val="20"/>
                <w:szCs w:val="20"/>
              </w:rPr>
              <w:t xml:space="preserve">120g(Bakoma "Polskie smaki z </w:t>
            </w:r>
            <w:r>
              <w:rPr>
                <w:rFonts w:cs="Arial"/>
                <w:sz w:val="20"/>
                <w:szCs w:val="20"/>
              </w:rPr>
              <w:lastRenderedPageBreak/>
              <w:t>musem" lub równoważny)</w:t>
            </w:r>
          </w:p>
        </w:tc>
        <w:tc>
          <w:tcPr>
            <w:tcW w:w="592" w:type="dxa"/>
            <w:tcBorders>
              <w:left w:val="single" w:sz="8" w:space="0" w:color="000000"/>
              <w:bottom w:val="single" w:sz="8" w:space="0" w:color="000000"/>
            </w:tcBorders>
            <w:shd w:val="clear" w:color="auto" w:fill="CCCCFF"/>
            <w:vAlign w:val="center"/>
          </w:tcPr>
          <w:p w:rsidR="00BF0942" w:rsidRDefault="00BF0942" w:rsidP="008C7585">
            <w:pPr>
              <w:pStyle w:val="Standard"/>
              <w:snapToGrid w:val="0"/>
              <w:jc w:val="center"/>
              <w:rPr>
                <w:rFonts w:cs="Arial"/>
                <w:sz w:val="20"/>
                <w:szCs w:val="20"/>
              </w:rPr>
            </w:pPr>
            <w:r>
              <w:rPr>
                <w:rFonts w:cs="Arial"/>
                <w:sz w:val="20"/>
                <w:szCs w:val="20"/>
              </w:rPr>
              <w:lastRenderedPageBreak/>
              <w:t>szt.</w:t>
            </w:r>
          </w:p>
        </w:tc>
        <w:tc>
          <w:tcPr>
            <w:tcW w:w="518"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jc w:val="center"/>
              <w:rPr>
                <w:rFonts w:cs="Arial"/>
                <w:sz w:val="20"/>
                <w:szCs w:val="20"/>
              </w:rPr>
            </w:pPr>
            <w:r>
              <w:rPr>
                <w:rFonts w:cs="Arial"/>
                <w:sz w:val="20"/>
                <w:szCs w:val="20"/>
              </w:rPr>
              <w:t>1470</w:t>
            </w:r>
          </w:p>
        </w:tc>
        <w:tc>
          <w:tcPr>
            <w:tcW w:w="90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14"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27"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BF0942" w:rsidRPr="0016322B" w:rsidRDefault="00BF0942" w:rsidP="008C7585">
            <w:pPr>
              <w:pStyle w:val="Standard"/>
              <w:snapToGrid w:val="0"/>
              <w:jc w:val="center"/>
              <w:rPr>
                <w:rFonts w:cs="Arial"/>
                <w:b/>
                <w:sz w:val="20"/>
                <w:szCs w:val="20"/>
              </w:rPr>
            </w:pPr>
            <w:r>
              <w:rPr>
                <w:rFonts w:cs="Arial"/>
                <w:b/>
                <w:sz w:val="20"/>
                <w:szCs w:val="20"/>
              </w:rPr>
              <w:t>3</w:t>
            </w:r>
          </w:p>
        </w:tc>
        <w:tc>
          <w:tcPr>
            <w:tcW w:w="2670" w:type="dxa"/>
            <w:gridSpan w:val="3"/>
            <w:tcBorders>
              <w:left w:val="single" w:sz="8" w:space="0" w:color="000000"/>
              <w:bottom w:val="single" w:sz="8" w:space="0" w:color="000000"/>
            </w:tcBorders>
            <w:shd w:val="clear" w:color="auto" w:fill="auto"/>
            <w:vAlign w:val="center"/>
          </w:tcPr>
          <w:p w:rsidR="00BF0942" w:rsidRDefault="00BF0942" w:rsidP="008C7585">
            <w:pPr>
              <w:pStyle w:val="Standard"/>
              <w:snapToGrid w:val="0"/>
              <w:rPr>
                <w:rFonts w:cs="Arial"/>
                <w:sz w:val="20"/>
                <w:szCs w:val="20"/>
              </w:rPr>
            </w:pPr>
            <w:r>
              <w:rPr>
                <w:rFonts w:cs="Arial"/>
                <w:sz w:val="20"/>
                <w:szCs w:val="20"/>
              </w:rPr>
              <w:t>kaszka manna z owocami 150g</w:t>
            </w:r>
          </w:p>
        </w:tc>
        <w:tc>
          <w:tcPr>
            <w:tcW w:w="592" w:type="dxa"/>
            <w:tcBorders>
              <w:left w:val="single" w:sz="8" w:space="0" w:color="000000"/>
              <w:bottom w:val="single" w:sz="8" w:space="0" w:color="000000"/>
            </w:tcBorders>
            <w:shd w:val="clear" w:color="auto" w:fill="CCCCFF"/>
            <w:vAlign w:val="center"/>
          </w:tcPr>
          <w:p w:rsidR="00BF0942" w:rsidRDefault="00BF0942" w:rsidP="008C7585">
            <w:pPr>
              <w:pStyle w:val="Standard"/>
              <w:snapToGrid w:val="0"/>
              <w:jc w:val="center"/>
              <w:rPr>
                <w:rFonts w:cs="Arial"/>
                <w:sz w:val="20"/>
                <w:szCs w:val="20"/>
              </w:rPr>
            </w:pPr>
            <w:r>
              <w:rPr>
                <w:rFonts w:cs="Arial"/>
                <w:sz w:val="20"/>
                <w:szCs w:val="20"/>
              </w:rPr>
              <w:t>szt.</w:t>
            </w:r>
          </w:p>
        </w:tc>
        <w:tc>
          <w:tcPr>
            <w:tcW w:w="518"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jc w:val="center"/>
              <w:rPr>
                <w:rFonts w:cs="Arial"/>
                <w:sz w:val="20"/>
                <w:szCs w:val="20"/>
              </w:rPr>
            </w:pPr>
            <w:r>
              <w:rPr>
                <w:rFonts w:cs="Arial"/>
                <w:sz w:val="20"/>
                <w:szCs w:val="20"/>
              </w:rPr>
              <w:t>20</w:t>
            </w:r>
          </w:p>
        </w:tc>
        <w:tc>
          <w:tcPr>
            <w:tcW w:w="90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14"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27"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BF0942" w:rsidRPr="0016322B" w:rsidRDefault="00BF0942" w:rsidP="008C7585">
            <w:pPr>
              <w:pStyle w:val="Standard"/>
              <w:snapToGrid w:val="0"/>
              <w:jc w:val="center"/>
              <w:rPr>
                <w:b/>
                <w:sz w:val="20"/>
                <w:szCs w:val="20"/>
              </w:rPr>
            </w:pPr>
            <w:r>
              <w:rPr>
                <w:b/>
                <w:sz w:val="20"/>
                <w:szCs w:val="20"/>
              </w:rPr>
              <w:t>4</w:t>
            </w:r>
          </w:p>
        </w:tc>
        <w:tc>
          <w:tcPr>
            <w:tcW w:w="2670" w:type="dxa"/>
            <w:gridSpan w:val="3"/>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r>
              <w:rPr>
                <w:sz w:val="20"/>
                <w:szCs w:val="20"/>
              </w:rPr>
              <w:t xml:space="preserve">masło naturalne 200g  80 % tłuszczu </w:t>
            </w:r>
          </w:p>
        </w:tc>
        <w:tc>
          <w:tcPr>
            <w:tcW w:w="592" w:type="dxa"/>
            <w:tcBorders>
              <w:left w:val="single" w:sz="8" w:space="0" w:color="000000"/>
              <w:bottom w:val="single" w:sz="8" w:space="0" w:color="000000"/>
            </w:tcBorders>
            <w:shd w:val="clear" w:color="auto" w:fill="CCCCFF"/>
            <w:vAlign w:val="center"/>
          </w:tcPr>
          <w:p w:rsidR="00BF0942" w:rsidRDefault="00BF0942" w:rsidP="008C7585">
            <w:pPr>
              <w:pStyle w:val="Standard"/>
              <w:snapToGrid w:val="0"/>
              <w:jc w:val="center"/>
              <w:rPr>
                <w:sz w:val="20"/>
                <w:szCs w:val="20"/>
              </w:rPr>
            </w:pPr>
            <w:r>
              <w:rPr>
                <w:sz w:val="20"/>
                <w:szCs w:val="20"/>
              </w:rPr>
              <w:t>szt.</w:t>
            </w:r>
          </w:p>
        </w:tc>
        <w:tc>
          <w:tcPr>
            <w:tcW w:w="518"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jc w:val="center"/>
              <w:rPr>
                <w:sz w:val="20"/>
                <w:szCs w:val="20"/>
              </w:rPr>
            </w:pPr>
            <w:r>
              <w:rPr>
                <w:sz w:val="20"/>
                <w:szCs w:val="20"/>
              </w:rPr>
              <w:t>220</w:t>
            </w:r>
          </w:p>
        </w:tc>
        <w:tc>
          <w:tcPr>
            <w:tcW w:w="90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14"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27"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BF0942" w:rsidRPr="0016322B" w:rsidRDefault="00BF0942" w:rsidP="008C7585">
            <w:pPr>
              <w:pStyle w:val="Standard"/>
              <w:snapToGrid w:val="0"/>
              <w:jc w:val="center"/>
              <w:rPr>
                <w:b/>
                <w:sz w:val="20"/>
                <w:szCs w:val="20"/>
              </w:rPr>
            </w:pPr>
            <w:r>
              <w:rPr>
                <w:b/>
                <w:sz w:val="20"/>
                <w:szCs w:val="20"/>
              </w:rPr>
              <w:t>5</w:t>
            </w:r>
          </w:p>
        </w:tc>
        <w:tc>
          <w:tcPr>
            <w:tcW w:w="2670" w:type="dxa"/>
            <w:gridSpan w:val="3"/>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r>
              <w:rPr>
                <w:sz w:val="20"/>
                <w:szCs w:val="20"/>
              </w:rPr>
              <w:t>masło naturalne 200g</w:t>
            </w:r>
          </w:p>
        </w:tc>
        <w:tc>
          <w:tcPr>
            <w:tcW w:w="592" w:type="dxa"/>
            <w:tcBorders>
              <w:left w:val="single" w:sz="8" w:space="0" w:color="000000"/>
              <w:bottom w:val="single" w:sz="8" w:space="0" w:color="000000"/>
            </w:tcBorders>
            <w:shd w:val="clear" w:color="auto" w:fill="CCCCFF"/>
            <w:vAlign w:val="center"/>
          </w:tcPr>
          <w:p w:rsidR="00BF0942" w:rsidRDefault="00BF0942" w:rsidP="008C7585">
            <w:pPr>
              <w:pStyle w:val="Standard"/>
              <w:snapToGrid w:val="0"/>
              <w:jc w:val="center"/>
              <w:rPr>
                <w:sz w:val="20"/>
                <w:szCs w:val="20"/>
              </w:rPr>
            </w:pPr>
            <w:r>
              <w:rPr>
                <w:sz w:val="20"/>
                <w:szCs w:val="20"/>
              </w:rPr>
              <w:t>szt.</w:t>
            </w:r>
          </w:p>
        </w:tc>
        <w:tc>
          <w:tcPr>
            <w:tcW w:w="518"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jc w:val="center"/>
              <w:rPr>
                <w:sz w:val="20"/>
                <w:szCs w:val="20"/>
              </w:rPr>
            </w:pPr>
            <w:r>
              <w:rPr>
                <w:sz w:val="20"/>
                <w:szCs w:val="20"/>
              </w:rPr>
              <w:t>1040</w:t>
            </w:r>
          </w:p>
        </w:tc>
        <w:tc>
          <w:tcPr>
            <w:tcW w:w="90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14"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27"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BF0942" w:rsidRPr="0016322B" w:rsidRDefault="00BF0942" w:rsidP="008C7585">
            <w:pPr>
              <w:pStyle w:val="Standard"/>
              <w:snapToGrid w:val="0"/>
              <w:jc w:val="center"/>
              <w:rPr>
                <w:b/>
                <w:sz w:val="20"/>
                <w:szCs w:val="20"/>
              </w:rPr>
            </w:pPr>
            <w:r>
              <w:rPr>
                <w:b/>
                <w:sz w:val="20"/>
                <w:szCs w:val="20"/>
              </w:rPr>
              <w:t>6</w:t>
            </w:r>
          </w:p>
        </w:tc>
        <w:tc>
          <w:tcPr>
            <w:tcW w:w="2670" w:type="dxa"/>
            <w:gridSpan w:val="3"/>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r>
              <w:rPr>
                <w:sz w:val="20"/>
                <w:szCs w:val="20"/>
              </w:rPr>
              <w:t>mleko sojowe</w:t>
            </w:r>
          </w:p>
        </w:tc>
        <w:tc>
          <w:tcPr>
            <w:tcW w:w="592" w:type="dxa"/>
            <w:tcBorders>
              <w:left w:val="single" w:sz="8" w:space="0" w:color="000000"/>
              <w:bottom w:val="single" w:sz="8" w:space="0" w:color="000000"/>
            </w:tcBorders>
            <w:shd w:val="clear" w:color="auto" w:fill="CCCCFF"/>
            <w:vAlign w:val="center"/>
          </w:tcPr>
          <w:p w:rsidR="00BF0942" w:rsidRDefault="00BF0942" w:rsidP="008C7585">
            <w:pPr>
              <w:pStyle w:val="Standard"/>
              <w:snapToGrid w:val="0"/>
              <w:jc w:val="center"/>
              <w:rPr>
                <w:sz w:val="20"/>
                <w:szCs w:val="20"/>
              </w:rPr>
            </w:pPr>
            <w:r>
              <w:rPr>
                <w:sz w:val="20"/>
                <w:szCs w:val="20"/>
              </w:rPr>
              <w:t>szt.</w:t>
            </w:r>
          </w:p>
        </w:tc>
        <w:tc>
          <w:tcPr>
            <w:tcW w:w="518"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jc w:val="center"/>
              <w:rPr>
                <w:sz w:val="20"/>
                <w:szCs w:val="20"/>
              </w:rPr>
            </w:pPr>
            <w:r>
              <w:rPr>
                <w:sz w:val="20"/>
                <w:szCs w:val="20"/>
              </w:rPr>
              <w:t>100</w:t>
            </w:r>
          </w:p>
        </w:tc>
        <w:tc>
          <w:tcPr>
            <w:tcW w:w="90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14"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27"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BF0942" w:rsidRPr="0016322B" w:rsidRDefault="00BF0942" w:rsidP="008C7585">
            <w:pPr>
              <w:pStyle w:val="Standard"/>
              <w:snapToGrid w:val="0"/>
              <w:jc w:val="center"/>
              <w:rPr>
                <w:rFonts w:cs="Arial"/>
                <w:b/>
                <w:sz w:val="20"/>
                <w:szCs w:val="20"/>
              </w:rPr>
            </w:pPr>
            <w:r>
              <w:rPr>
                <w:rFonts w:cs="Arial"/>
                <w:b/>
                <w:sz w:val="20"/>
                <w:szCs w:val="20"/>
              </w:rPr>
              <w:t>7</w:t>
            </w:r>
          </w:p>
        </w:tc>
        <w:tc>
          <w:tcPr>
            <w:tcW w:w="2670" w:type="dxa"/>
            <w:gridSpan w:val="3"/>
            <w:tcBorders>
              <w:left w:val="single" w:sz="8" w:space="0" w:color="000000"/>
              <w:bottom w:val="single" w:sz="8" w:space="0" w:color="000000"/>
            </w:tcBorders>
            <w:shd w:val="clear" w:color="auto" w:fill="auto"/>
            <w:vAlign w:val="center"/>
          </w:tcPr>
          <w:p w:rsidR="00BF0942" w:rsidRDefault="00BF0942" w:rsidP="008C7585">
            <w:pPr>
              <w:pStyle w:val="Standard"/>
              <w:snapToGrid w:val="0"/>
              <w:rPr>
                <w:rFonts w:cs="Arial"/>
                <w:sz w:val="20"/>
                <w:szCs w:val="20"/>
              </w:rPr>
            </w:pPr>
            <w:r>
              <w:rPr>
                <w:rFonts w:cs="Arial"/>
                <w:sz w:val="20"/>
                <w:szCs w:val="20"/>
              </w:rPr>
              <w:t>mleko w kartoniku 1l 2% UHT</w:t>
            </w:r>
          </w:p>
        </w:tc>
        <w:tc>
          <w:tcPr>
            <w:tcW w:w="592" w:type="dxa"/>
            <w:tcBorders>
              <w:left w:val="single" w:sz="8" w:space="0" w:color="000000"/>
              <w:bottom w:val="single" w:sz="8" w:space="0" w:color="000000"/>
            </w:tcBorders>
            <w:shd w:val="clear" w:color="auto" w:fill="CCCCFF"/>
            <w:vAlign w:val="center"/>
          </w:tcPr>
          <w:p w:rsidR="00BF0942" w:rsidRDefault="00BF0942" w:rsidP="008C7585">
            <w:pPr>
              <w:pStyle w:val="Standard"/>
              <w:snapToGrid w:val="0"/>
              <w:jc w:val="center"/>
              <w:rPr>
                <w:rFonts w:cs="Arial"/>
                <w:sz w:val="20"/>
                <w:szCs w:val="20"/>
              </w:rPr>
            </w:pPr>
            <w:r>
              <w:rPr>
                <w:rFonts w:cs="Arial"/>
                <w:sz w:val="20"/>
                <w:szCs w:val="20"/>
              </w:rPr>
              <w:t>szt.</w:t>
            </w:r>
          </w:p>
        </w:tc>
        <w:tc>
          <w:tcPr>
            <w:tcW w:w="518"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jc w:val="center"/>
              <w:rPr>
                <w:rFonts w:cs="Arial"/>
                <w:sz w:val="20"/>
                <w:szCs w:val="20"/>
              </w:rPr>
            </w:pPr>
            <w:r>
              <w:rPr>
                <w:rFonts w:cs="Arial"/>
                <w:sz w:val="20"/>
                <w:szCs w:val="20"/>
              </w:rPr>
              <w:t>2060</w:t>
            </w:r>
          </w:p>
        </w:tc>
        <w:tc>
          <w:tcPr>
            <w:tcW w:w="90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14"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27"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370"/>
        </w:trPr>
        <w:tc>
          <w:tcPr>
            <w:tcW w:w="703" w:type="dxa"/>
            <w:tcBorders>
              <w:left w:val="single" w:sz="8" w:space="0" w:color="000000"/>
              <w:bottom w:val="single" w:sz="8" w:space="0" w:color="000000"/>
            </w:tcBorders>
            <w:shd w:val="clear" w:color="auto" w:fill="auto"/>
            <w:vAlign w:val="center"/>
          </w:tcPr>
          <w:p w:rsidR="00BF0942" w:rsidRPr="0016322B" w:rsidRDefault="00BF0942" w:rsidP="008C7585">
            <w:pPr>
              <w:pStyle w:val="Standard"/>
              <w:snapToGrid w:val="0"/>
              <w:jc w:val="center"/>
              <w:rPr>
                <w:b/>
                <w:sz w:val="20"/>
                <w:szCs w:val="20"/>
              </w:rPr>
            </w:pPr>
            <w:r>
              <w:rPr>
                <w:b/>
                <w:sz w:val="20"/>
                <w:szCs w:val="20"/>
              </w:rPr>
              <w:t>8</w:t>
            </w:r>
          </w:p>
        </w:tc>
        <w:tc>
          <w:tcPr>
            <w:tcW w:w="2670" w:type="dxa"/>
            <w:gridSpan w:val="3"/>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r>
              <w:rPr>
                <w:sz w:val="20"/>
                <w:szCs w:val="20"/>
              </w:rPr>
              <w:t>mleko w kartoniku 1l 3,2% UHT</w:t>
            </w:r>
          </w:p>
        </w:tc>
        <w:tc>
          <w:tcPr>
            <w:tcW w:w="592" w:type="dxa"/>
            <w:tcBorders>
              <w:left w:val="single" w:sz="8" w:space="0" w:color="000000"/>
              <w:bottom w:val="single" w:sz="8" w:space="0" w:color="000000"/>
            </w:tcBorders>
            <w:shd w:val="clear" w:color="auto" w:fill="CCCCFF"/>
            <w:vAlign w:val="center"/>
          </w:tcPr>
          <w:p w:rsidR="00BF0942" w:rsidRDefault="00BF0942" w:rsidP="008C7585">
            <w:pPr>
              <w:pStyle w:val="Standard"/>
              <w:snapToGrid w:val="0"/>
              <w:jc w:val="center"/>
              <w:rPr>
                <w:sz w:val="20"/>
                <w:szCs w:val="20"/>
              </w:rPr>
            </w:pPr>
            <w:r>
              <w:rPr>
                <w:sz w:val="20"/>
                <w:szCs w:val="20"/>
              </w:rPr>
              <w:t>szt.</w:t>
            </w:r>
          </w:p>
        </w:tc>
        <w:tc>
          <w:tcPr>
            <w:tcW w:w="518"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jc w:val="center"/>
              <w:rPr>
                <w:sz w:val="20"/>
                <w:szCs w:val="20"/>
              </w:rPr>
            </w:pPr>
            <w:r>
              <w:rPr>
                <w:sz w:val="20"/>
                <w:szCs w:val="20"/>
              </w:rPr>
              <w:t>10</w:t>
            </w:r>
          </w:p>
        </w:tc>
        <w:tc>
          <w:tcPr>
            <w:tcW w:w="90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14"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27"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BF0942" w:rsidRPr="0016322B" w:rsidRDefault="00BF0942" w:rsidP="008C7585">
            <w:pPr>
              <w:pStyle w:val="Standard"/>
              <w:snapToGrid w:val="0"/>
              <w:jc w:val="center"/>
              <w:rPr>
                <w:rFonts w:cs="Arial"/>
                <w:b/>
                <w:sz w:val="20"/>
                <w:szCs w:val="20"/>
              </w:rPr>
            </w:pPr>
            <w:r>
              <w:rPr>
                <w:rFonts w:cs="Arial"/>
                <w:b/>
                <w:sz w:val="20"/>
                <w:szCs w:val="20"/>
              </w:rPr>
              <w:t>9</w:t>
            </w:r>
          </w:p>
        </w:tc>
        <w:tc>
          <w:tcPr>
            <w:tcW w:w="2670" w:type="dxa"/>
            <w:gridSpan w:val="3"/>
            <w:tcBorders>
              <w:left w:val="single" w:sz="8" w:space="0" w:color="000000"/>
              <w:bottom w:val="single" w:sz="8" w:space="0" w:color="000000"/>
            </w:tcBorders>
            <w:shd w:val="clear" w:color="auto" w:fill="auto"/>
            <w:vAlign w:val="center"/>
          </w:tcPr>
          <w:p w:rsidR="00BF0942" w:rsidRDefault="00BF0942" w:rsidP="008C7585">
            <w:pPr>
              <w:pStyle w:val="Standard"/>
              <w:snapToGrid w:val="0"/>
              <w:rPr>
                <w:rFonts w:cs="Arial"/>
                <w:sz w:val="20"/>
                <w:szCs w:val="20"/>
              </w:rPr>
            </w:pPr>
            <w:r>
              <w:rPr>
                <w:rFonts w:cs="Arial"/>
                <w:sz w:val="20"/>
                <w:szCs w:val="20"/>
              </w:rPr>
              <w:t>ser biały - twaróg chudy</w:t>
            </w:r>
          </w:p>
        </w:tc>
        <w:tc>
          <w:tcPr>
            <w:tcW w:w="592" w:type="dxa"/>
            <w:tcBorders>
              <w:left w:val="single" w:sz="8" w:space="0" w:color="000000"/>
              <w:bottom w:val="single" w:sz="8" w:space="0" w:color="000000"/>
            </w:tcBorders>
            <w:shd w:val="clear" w:color="auto" w:fill="CCCCFF"/>
            <w:vAlign w:val="center"/>
          </w:tcPr>
          <w:p w:rsidR="00BF0942" w:rsidRDefault="00BF0942" w:rsidP="008C7585">
            <w:pPr>
              <w:pStyle w:val="Standard"/>
              <w:snapToGrid w:val="0"/>
              <w:jc w:val="center"/>
              <w:rPr>
                <w:rFonts w:cs="Arial"/>
                <w:w w:val="94"/>
                <w:sz w:val="20"/>
                <w:szCs w:val="20"/>
              </w:rPr>
            </w:pPr>
            <w:r>
              <w:rPr>
                <w:rFonts w:cs="Arial"/>
                <w:w w:val="94"/>
                <w:sz w:val="20"/>
                <w:szCs w:val="20"/>
              </w:rPr>
              <w:t>kg</w:t>
            </w:r>
          </w:p>
        </w:tc>
        <w:tc>
          <w:tcPr>
            <w:tcW w:w="518"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jc w:val="center"/>
              <w:rPr>
                <w:rFonts w:cs="Arial"/>
                <w:sz w:val="20"/>
                <w:szCs w:val="20"/>
              </w:rPr>
            </w:pPr>
            <w:r>
              <w:rPr>
                <w:rFonts w:cs="Arial"/>
                <w:sz w:val="20"/>
                <w:szCs w:val="20"/>
              </w:rPr>
              <w:t>300</w:t>
            </w:r>
          </w:p>
        </w:tc>
        <w:tc>
          <w:tcPr>
            <w:tcW w:w="90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14"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27"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BF0942" w:rsidRPr="0016322B" w:rsidRDefault="00BF0942" w:rsidP="008C7585">
            <w:pPr>
              <w:pStyle w:val="Standard"/>
              <w:snapToGrid w:val="0"/>
              <w:jc w:val="center"/>
              <w:rPr>
                <w:rFonts w:cs="Arial"/>
                <w:b/>
                <w:sz w:val="20"/>
                <w:szCs w:val="20"/>
              </w:rPr>
            </w:pPr>
            <w:r>
              <w:rPr>
                <w:rFonts w:cs="Arial"/>
                <w:b/>
                <w:sz w:val="20"/>
                <w:szCs w:val="20"/>
              </w:rPr>
              <w:t>10</w:t>
            </w:r>
          </w:p>
        </w:tc>
        <w:tc>
          <w:tcPr>
            <w:tcW w:w="2670" w:type="dxa"/>
            <w:gridSpan w:val="3"/>
            <w:tcBorders>
              <w:left w:val="single" w:sz="8" w:space="0" w:color="000000"/>
              <w:bottom w:val="single" w:sz="8" w:space="0" w:color="000000"/>
            </w:tcBorders>
            <w:shd w:val="clear" w:color="auto" w:fill="auto"/>
            <w:vAlign w:val="center"/>
          </w:tcPr>
          <w:p w:rsidR="00BF0942" w:rsidRDefault="00BF0942" w:rsidP="008C7585">
            <w:pPr>
              <w:pStyle w:val="Standard"/>
              <w:snapToGrid w:val="0"/>
              <w:rPr>
                <w:rFonts w:cs="Arial"/>
                <w:sz w:val="20"/>
                <w:szCs w:val="20"/>
              </w:rPr>
            </w:pPr>
            <w:r>
              <w:rPr>
                <w:rFonts w:cs="Arial"/>
                <w:sz w:val="20"/>
                <w:szCs w:val="20"/>
              </w:rPr>
              <w:t>ser biały - twaróg półtłusty</w:t>
            </w:r>
          </w:p>
        </w:tc>
        <w:tc>
          <w:tcPr>
            <w:tcW w:w="592" w:type="dxa"/>
            <w:tcBorders>
              <w:left w:val="single" w:sz="8" w:space="0" w:color="000000"/>
              <w:bottom w:val="single" w:sz="8" w:space="0" w:color="000000"/>
            </w:tcBorders>
            <w:shd w:val="clear" w:color="auto" w:fill="CCCCFF"/>
            <w:vAlign w:val="center"/>
          </w:tcPr>
          <w:p w:rsidR="00BF0942" w:rsidRDefault="00BF0942" w:rsidP="008C7585">
            <w:pPr>
              <w:pStyle w:val="Standard"/>
              <w:snapToGrid w:val="0"/>
              <w:jc w:val="center"/>
              <w:rPr>
                <w:rFonts w:cs="Arial"/>
                <w:w w:val="94"/>
                <w:sz w:val="20"/>
                <w:szCs w:val="20"/>
              </w:rPr>
            </w:pPr>
            <w:r>
              <w:rPr>
                <w:rFonts w:cs="Arial"/>
                <w:w w:val="94"/>
                <w:sz w:val="20"/>
                <w:szCs w:val="20"/>
              </w:rPr>
              <w:t>Kg</w:t>
            </w:r>
          </w:p>
        </w:tc>
        <w:tc>
          <w:tcPr>
            <w:tcW w:w="518"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jc w:val="center"/>
              <w:rPr>
                <w:rFonts w:cs="Arial"/>
                <w:sz w:val="20"/>
                <w:szCs w:val="20"/>
              </w:rPr>
            </w:pPr>
            <w:r>
              <w:rPr>
                <w:rFonts w:cs="Arial"/>
                <w:sz w:val="20"/>
                <w:szCs w:val="20"/>
              </w:rPr>
              <w:t>272</w:t>
            </w:r>
          </w:p>
        </w:tc>
        <w:tc>
          <w:tcPr>
            <w:tcW w:w="90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14"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27"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BF0942" w:rsidRPr="0016322B" w:rsidRDefault="00BF0942" w:rsidP="008C7585">
            <w:pPr>
              <w:pStyle w:val="Standard"/>
              <w:snapToGrid w:val="0"/>
              <w:jc w:val="center"/>
              <w:rPr>
                <w:b/>
                <w:sz w:val="20"/>
                <w:szCs w:val="20"/>
              </w:rPr>
            </w:pPr>
            <w:r>
              <w:rPr>
                <w:b/>
                <w:sz w:val="20"/>
                <w:szCs w:val="20"/>
              </w:rPr>
              <w:t>11</w:t>
            </w:r>
          </w:p>
        </w:tc>
        <w:tc>
          <w:tcPr>
            <w:tcW w:w="2670" w:type="dxa"/>
            <w:gridSpan w:val="3"/>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r>
              <w:rPr>
                <w:sz w:val="20"/>
                <w:szCs w:val="20"/>
              </w:rPr>
              <w:t>ser śmietankowy 250g</w:t>
            </w:r>
          </w:p>
        </w:tc>
        <w:tc>
          <w:tcPr>
            <w:tcW w:w="592" w:type="dxa"/>
            <w:tcBorders>
              <w:left w:val="single" w:sz="8" w:space="0" w:color="000000"/>
              <w:bottom w:val="single" w:sz="8" w:space="0" w:color="000000"/>
            </w:tcBorders>
            <w:shd w:val="clear" w:color="auto" w:fill="CCCCFF"/>
            <w:vAlign w:val="center"/>
          </w:tcPr>
          <w:p w:rsidR="00BF0942" w:rsidRDefault="00BF0942" w:rsidP="008C7585">
            <w:pPr>
              <w:pStyle w:val="Standard"/>
              <w:snapToGrid w:val="0"/>
              <w:jc w:val="center"/>
              <w:rPr>
                <w:sz w:val="20"/>
                <w:szCs w:val="20"/>
              </w:rPr>
            </w:pPr>
            <w:r>
              <w:rPr>
                <w:sz w:val="20"/>
                <w:szCs w:val="20"/>
              </w:rPr>
              <w:t>szt.</w:t>
            </w:r>
          </w:p>
        </w:tc>
        <w:tc>
          <w:tcPr>
            <w:tcW w:w="518"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jc w:val="center"/>
              <w:rPr>
                <w:sz w:val="20"/>
                <w:szCs w:val="20"/>
              </w:rPr>
            </w:pPr>
            <w:r>
              <w:rPr>
                <w:sz w:val="20"/>
                <w:szCs w:val="20"/>
              </w:rPr>
              <w:t>35</w:t>
            </w:r>
          </w:p>
        </w:tc>
        <w:tc>
          <w:tcPr>
            <w:tcW w:w="90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14"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27"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BF0942" w:rsidRPr="0016322B" w:rsidRDefault="00BF0942" w:rsidP="008C7585">
            <w:pPr>
              <w:pStyle w:val="Standard"/>
              <w:snapToGrid w:val="0"/>
              <w:jc w:val="center"/>
              <w:rPr>
                <w:b/>
                <w:sz w:val="20"/>
                <w:szCs w:val="20"/>
              </w:rPr>
            </w:pPr>
            <w:r>
              <w:rPr>
                <w:b/>
                <w:sz w:val="20"/>
                <w:szCs w:val="20"/>
              </w:rPr>
              <w:t>12</w:t>
            </w:r>
          </w:p>
        </w:tc>
        <w:tc>
          <w:tcPr>
            <w:tcW w:w="2670" w:type="dxa"/>
            <w:gridSpan w:val="3"/>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r>
              <w:rPr>
                <w:sz w:val="20"/>
                <w:szCs w:val="20"/>
              </w:rPr>
              <w:t>ser topiony kostki 10g</w:t>
            </w:r>
          </w:p>
        </w:tc>
        <w:tc>
          <w:tcPr>
            <w:tcW w:w="592" w:type="dxa"/>
            <w:tcBorders>
              <w:left w:val="single" w:sz="8" w:space="0" w:color="000000"/>
              <w:bottom w:val="single" w:sz="8" w:space="0" w:color="000000"/>
            </w:tcBorders>
            <w:shd w:val="clear" w:color="auto" w:fill="CCCCFF"/>
            <w:vAlign w:val="center"/>
          </w:tcPr>
          <w:p w:rsidR="00BF0942" w:rsidRDefault="00BF0942" w:rsidP="008C7585">
            <w:pPr>
              <w:pStyle w:val="Standard"/>
              <w:snapToGrid w:val="0"/>
              <w:jc w:val="center"/>
              <w:rPr>
                <w:sz w:val="20"/>
                <w:szCs w:val="20"/>
              </w:rPr>
            </w:pPr>
            <w:r>
              <w:rPr>
                <w:sz w:val="20"/>
                <w:szCs w:val="20"/>
              </w:rPr>
              <w:t>szt.</w:t>
            </w:r>
          </w:p>
        </w:tc>
        <w:tc>
          <w:tcPr>
            <w:tcW w:w="518"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jc w:val="center"/>
              <w:rPr>
                <w:sz w:val="20"/>
                <w:szCs w:val="20"/>
              </w:rPr>
            </w:pPr>
            <w:r>
              <w:rPr>
                <w:sz w:val="20"/>
                <w:szCs w:val="20"/>
              </w:rPr>
              <w:t>40</w:t>
            </w:r>
          </w:p>
        </w:tc>
        <w:tc>
          <w:tcPr>
            <w:tcW w:w="90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14"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27"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BF0942" w:rsidRPr="0016322B" w:rsidRDefault="00BF0942" w:rsidP="008C7585">
            <w:pPr>
              <w:pStyle w:val="Standard"/>
              <w:snapToGrid w:val="0"/>
              <w:jc w:val="center"/>
              <w:rPr>
                <w:rFonts w:cs="Arial"/>
                <w:b/>
                <w:sz w:val="20"/>
                <w:szCs w:val="20"/>
              </w:rPr>
            </w:pPr>
            <w:r>
              <w:rPr>
                <w:rFonts w:cs="Arial"/>
                <w:b/>
                <w:sz w:val="20"/>
                <w:szCs w:val="20"/>
              </w:rPr>
              <w:t>13</w:t>
            </w:r>
          </w:p>
        </w:tc>
        <w:tc>
          <w:tcPr>
            <w:tcW w:w="2670" w:type="dxa"/>
            <w:gridSpan w:val="3"/>
            <w:tcBorders>
              <w:left w:val="single" w:sz="8" w:space="0" w:color="000000"/>
              <w:bottom w:val="single" w:sz="8" w:space="0" w:color="000000"/>
            </w:tcBorders>
            <w:shd w:val="clear" w:color="auto" w:fill="auto"/>
            <w:vAlign w:val="center"/>
          </w:tcPr>
          <w:p w:rsidR="00BF0942" w:rsidRDefault="00BF0942" w:rsidP="008C7585">
            <w:pPr>
              <w:pStyle w:val="Standard"/>
              <w:snapToGrid w:val="0"/>
              <w:rPr>
                <w:rFonts w:cs="Arial"/>
                <w:sz w:val="20"/>
                <w:szCs w:val="20"/>
              </w:rPr>
            </w:pPr>
            <w:r>
              <w:rPr>
                <w:rFonts w:cs="Arial"/>
                <w:sz w:val="20"/>
                <w:szCs w:val="20"/>
              </w:rPr>
              <w:t>ser żółty</w:t>
            </w:r>
          </w:p>
        </w:tc>
        <w:tc>
          <w:tcPr>
            <w:tcW w:w="592" w:type="dxa"/>
            <w:tcBorders>
              <w:left w:val="single" w:sz="8" w:space="0" w:color="000000"/>
              <w:bottom w:val="single" w:sz="8" w:space="0" w:color="000000"/>
            </w:tcBorders>
            <w:shd w:val="clear" w:color="auto" w:fill="CCCCFF"/>
            <w:vAlign w:val="center"/>
          </w:tcPr>
          <w:p w:rsidR="00BF0942" w:rsidRDefault="00BF0942" w:rsidP="008C7585">
            <w:pPr>
              <w:pStyle w:val="Standard"/>
              <w:snapToGrid w:val="0"/>
              <w:jc w:val="center"/>
              <w:rPr>
                <w:rFonts w:cs="Arial"/>
                <w:w w:val="94"/>
                <w:sz w:val="20"/>
                <w:szCs w:val="20"/>
              </w:rPr>
            </w:pPr>
            <w:r>
              <w:rPr>
                <w:rFonts w:cs="Arial"/>
                <w:w w:val="94"/>
                <w:sz w:val="20"/>
                <w:szCs w:val="20"/>
              </w:rPr>
              <w:t>kg</w:t>
            </w:r>
          </w:p>
        </w:tc>
        <w:tc>
          <w:tcPr>
            <w:tcW w:w="518"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jc w:val="center"/>
              <w:rPr>
                <w:rFonts w:cs="Arial"/>
                <w:sz w:val="20"/>
                <w:szCs w:val="20"/>
              </w:rPr>
            </w:pPr>
            <w:r>
              <w:rPr>
                <w:rFonts w:cs="Arial"/>
                <w:sz w:val="20"/>
                <w:szCs w:val="20"/>
              </w:rPr>
              <w:t>110</w:t>
            </w:r>
          </w:p>
        </w:tc>
        <w:tc>
          <w:tcPr>
            <w:tcW w:w="90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14"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27"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BF0942" w:rsidRPr="0016322B" w:rsidRDefault="00BF0942" w:rsidP="008C7585">
            <w:pPr>
              <w:pStyle w:val="Standard"/>
              <w:snapToGrid w:val="0"/>
              <w:jc w:val="center"/>
              <w:rPr>
                <w:rFonts w:cs="Arial"/>
                <w:b/>
                <w:sz w:val="20"/>
                <w:szCs w:val="20"/>
              </w:rPr>
            </w:pPr>
            <w:r>
              <w:rPr>
                <w:rFonts w:cs="Arial"/>
                <w:b/>
                <w:sz w:val="20"/>
                <w:szCs w:val="20"/>
              </w:rPr>
              <w:t>14</w:t>
            </w:r>
          </w:p>
        </w:tc>
        <w:tc>
          <w:tcPr>
            <w:tcW w:w="2670" w:type="dxa"/>
            <w:gridSpan w:val="3"/>
            <w:tcBorders>
              <w:left w:val="single" w:sz="8" w:space="0" w:color="000000"/>
              <w:bottom w:val="single" w:sz="8" w:space="0" w:color="000000"/>
            </w:tcBorders>
            <w:shd w:val="clear" w:color="auto" w:fill="auto"/>
            <w:vAlign w:val="center"/>
          </w:tcPr>
          <w:p w:rsidR="00BF0942" w:rsidRDefault="00BF0942" w:rsidP="008C7585">
            <w:pPr>
              <w:pStyle w:val="Standard"/>
              <w:snapToGrid w:val="0"/>
              <w:rPr>
                <w:rFonts w:cs="Arial"/>
                <w:sz w:val="20"/>
                <w:szCs w:val="20"/>
              </w:rPr>
            </w:pPr>
            <w:r>
              <w:rPr>
                <w:rFonts w:cs="Arial"/>
                <w:sz w:val="20"/>
                <w:szCs w:val="20"/>
              </w:rPr>
              <w:t>serek 150g (</w:t>
            </w:r>
            <w:proofErr w:type="spellStart"/>
            <w:r>
              <w:rPr>
                <w:rFonts w:cs="Arial"/>
                <w:sz w:val="20"/>
                <w:szCs w:val="20"/>
              </w:rPr>
              <w:t>Almette</w:t>
            </w:r>
            <w:proofErr w:type="spellEnd"/>
            <w:r>
              <w:rPr>
                <w:rFonts w:cs="Arial"/>
                <w:sz w:val="20"/>
                <w:szCs w:val="20"/>
              </w:rPr>
              <w:t xml:space="preserve"> lub równoważny)</w:t>
            </w:r>
          </w:p>
        </w:tc>
        <w:tc>
          <w:tcPr>
            <w:tcW w:w="592" w:type="dxa"/>
            <w:tcBorders>
              <w:left w:val="single" w:sz="8" w:space="0" w:color="000000"/>
              <w:bottom w:val="single" w:sz="8" w:space="0" w:color="000000"/>
            </w:tcBorders>
            <w:shd w:val="clear" w:color="auto" w:fill="CCCCFF"/>
            <w:vAlign w:val="center"/>
          </w:tcPr>
          <w:p w:rsidR="00BF0942" w:rsidRDefault="00BF0942" w:rsidP="008C7585">
            <w:pPr>
              <w:pStyle w:val="Standard"/>
              <w:snapToGrid w:val="0"/>
              <w:jc w:val="center"/>
              <w:rPr>
                <w:rFonts w:cs="Arial"/>
                <w:sz w:val="20"/>
                <w:szCs w:val="20"/>
              </w:rPr>
            </w:pPr>
            <w:r>
              <w:rPr>
                <w:rFonts w:cs="Arial"/>
                <w:sz w:val="20"/>
                <w:szCs w:val="20"/>
              </w:rPr>
              <w:t>szt.</w:t>
            </w:r>
          </w:p>
        </w:tc>
        <w:tc>
          <w:tcPr>
            <w:tcW w:w="518"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jc w:val="center"/>
              <w:rPr>
                <w:rFonts w:cs="Arial"/>
                <w:sz w:val="20"/>
                <w:szCs w:val="20"/>
              </w:rPr>
            </w:pPr>
            <w:r>
              <w:rPr>
                <w:rFonts w:cs="Arial"/>
                <w:sz w:val="20"/>
                <w:szCs w:val="20"/>
              </w:rPr>
              <w:t>100</w:t>
            </w:r>
          </w:p>
        </w:tc>
        <w:tc>
          <w:tcPr>
            <w:tcW w:w="90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14"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27"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BF0942" w:rsidRPr="0016322B" w:rsidRDefault="00BF0942" w:rsidP="008C7585">
            <w:pPr>
              <w:pStyle w:val="Standard"/>
              <w:snapToGrid w:val="0"/>
              <w:jc w:val="center"/>
              <w:rPr>
                <w:rFonts w:cs="Arial"/>
                <w:b/>
                <w:sz w:val="20"/>
                <w:szCs w:val="20"/>
              </w:rPr>
            </w:pPr>
            <w:r>
              <w:rPr>
                <w:rFonts w:cs="Arial"/>
                <w:b/>
                <w:sz w:val="20"/>
                <w:szCs w:val="20"/>
              </w:rPr>
              <w:t>15</w:t>
            </w:r>
          </w:p>
        </w:tc>
        <w:tc>
          <w:tcPr>
            <w:tcW w:w="2670" w:type="dxa"/>
            <w:gridSpan w:val="3"/>
            <w:tcBorders>
              <w:left w:val="single" w:sz="8" w:space="0" w:color="000000"/>
              <w:bottom w:val="single" w:sz="8" w:space="0" w:color="000000"/>
            </w:tcBorders>
            <w:shd w:val="clear" w:color="auto" w:fill="auto"/>
            <w:vAlign w:val="center"/>
          </w:tcPr>
          <w:p w:rsidR="00BF0942" w:rsidRDefault="00BF0942" w:rsidP="008C7585">
            <w:pPr>
              <w:pStyle w:val="Standard"/>
              <w:snapToGrid w:val="0"/>
              <w:rPr>
                <w:rFonts w:cs="Arial"/>
                <w:sz w:val="20"/>
                <w:szCs w:val="20"/>
              </w:rPr>
            </w:pPr>
            <w:r>
              <w:rPr>
                <w:rFonts w:cs="Arial"/>
                <w:sz w:val="20"/>
                <w:szCs w:val="20"/>
              </w:rPr>
              <w:t>serek 150g (</w:t>
            </w:r>
            <w:proofErr w:type="spellStart"/>
            <w:r>
              <w:rPr>
                <w:rFonts w:cs="Arial"/>
                <w:sz w:val="20"/>
                <w:szCs w:val="20"/>
              </w:rPr>
              <w:t>Koluś</w:t>
            </w:r>
            <w:proofErr w:type="spellEnd"/>
            <w:r>
              <w:rPr>
                <w:rFonts w:cs="Arial"/>
                <w:sz w:val="20"/>
                <w:szCs w:val="20"/>
              </w:rPr>
              <w:t xml:space="preserve"> lub równoważny) Twój Smak</w:t>
            </w:r>
          </w:p>
        </w:tc>
        <w:tc>
          <w:tcPr>
            <w:tcW w:w="592" w:type="dxa"/>
            <w:tcBorders>
              <w:left w:val="single" w:sz="8" w:space="0" w:color="000000"/>
              <w:bottom w:val="single" w:sz="8" w:space="0" w:color="000000"/>
            </w:tcBorders>
            <w:shd w:val="clear" w:color="auto" w:fill="CCCCFF"/>
            <w:vAlign w:val="center"/>
          </w:tcPr>
          <w:p w:rsidR="00BF0942" w:rsidRDefault="00BF0942" w:rsidP="008C7585">
            <w:pPr>
              <w:pStyle w:val="Standard"/>
              <w:snapToGrid w:val="0"/>
              <w:jc w:val="center"/>
              <w:rPr>
                <w:rFonts w:cs="Arial"/>
                <w:sz w:val="20"/>
                <w:szCs w:val="20"/>
              </w:rPr>
            </w:pPr>
            <w:r>
              <w:rPr>
                <w:rFonts w:cs="Arial"/>
                <w:sz w:val="20"/>
                <w:szCs w:val="20"/>
              </w:rPr>
              <w:t>szt.</w:t>
            </w:r>
          </w:p>
        </w:tc>
        <w:tc>
          <w:tcPr>
            <w:tcW w:w="518"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jc w:val="center"/>
              <w:rPr>
                <w:rFonts w:cs="Arial"/>
                <w:sz w:val="20"/>
                <w:szCs w:val="20"/>
              </w:rPr>
            </w:pPr>
            <w:r>
              <w:rPr>
                <w:rFonts w:cs="Arial"/>
                <w:sz w:val="20"/>
                <w:szCs w:val="20"/>
              </w:rPr>
              <w:t>130</w:t>
            </w:r>
          </w:p>
        </w:tc>
        <w:tc>
          <w:tcPr>
            <w:tcW w:w="90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14"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27"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BF0942" w:rsidRPr="0016322B" w:rsidRDefault="00BF0942" w:rsidP="008C7585">
            <w:pPr>
              <w:pStyle w:val="Standard"/>
              <w:snapToGrid w:val="0"/>
              <w:jc w:val="center"/>
              <w:rPr>
                <w:b/>
                <w:sz w:val="20"/>
                <w:szCs w:val="20"/>
              </w:rPr>
            </w:pPr>
            <w:r>
              <w:rPr>
                <w:b/>
                <w:sz w:val="20"/>
                <w:szCs w:val="20"/>
              </w:rPr>
              <w:t>16</w:t>
            </w:r>
          </w:p>
        </w:tc>
        <w:tc>
          <w:tcPr>
            <w:tcW w:w="2670" w:type="dxa"/>
            <w:gridSpan w:val="3"/>
            <w:tcBorders>
              <w:left w:val="single" w:sz="8" w:space="0" w:color="000000"/>
              <w:bottom w:val="single" w:sz="8" w:space="0" w:color="000000"/>
            </w:tcBorders>
            <w:shd w:val="clear" w:color="auto" w:fill="auto"/>
            <w:vAlign w:val="center"/>
          </w:tcPr>
          <w:p w:rsidR="00BF0942" w:rsidRDefault="00BF0942" w:rsidP="008C7585">
            <w:pPr>
              <w:pStyle w:val="Standard"/>
              <w:snapToGrid w:val="0"/>
              <w:rPr>
                <w:rFonts w:cs="Arial"/>
                <w:sz w:val="20"/>
                <w:szCs w:val="20"/>
              </w:rPr>
            </w:pPr>
            <w:r>
              <w:rPr>
                <w:rFonts w:cs="Arial"/>
                <w:sz w:val="20"/>
                <w:szCs w:val="20"/>
              </w:rPr>
              <w:t xml:space="preserve"> serek homog.150g  naturalny</w:t>
            </w:r>
          </w:p>
        </w:tc>
        <w:tc>
          <w:tcPr>
            <w:tcW w:w="592" w:type="dxa"/>
            <w:tcBorders>
              <w:left w:val="single" w:sz="8" w:space="0" w:color="000000"/>
              <w:bottom w:val="single" w:sz="8" w:space="0" w:color="000000"/>
            </w:tcBorders>
            <w:shd w:val="clear" w:color="auto" w:fill="CCCCFF"/>
            <w:vAlign w:val="center"/>
          </w:tcPr>
          <w:p w:rsidR="00BF0942" w:rsidRDefault="00BF0942" w:rsidP="008C7585">
            <w:pPr>
              <w:pStyle w:val="Standard"/>
              <w:snapToGrid w:val="0"/>
              <w:jc w:val="center"/>
              <w:rPr>
                <w:sz w:val="20"/>
                <w:szCs w:val="20"/>
              </w:rPr>
            </w:pPr>
            <w:r>
              <w:rPr>
                <w:sz w:val="20"/>
                <w:szCs w:val="20"/>
              </w:rPr>
              <w:t>szt.</w:t>
            </w:r>
          </w:p>
        </w:tc>
        <w:tc>
          <w:tcPr>
            <w:tcW w:w="518"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jc w:val="center"/>
              <w:rPr>
                <w:sz w:val="20"/>
                <w:szCs w:val="20"/>
              </w:rPr>
            </w:pPr>
            <w:r>
              <w:rPr>
                <w:sz w:val="20"/>
                <w:szCs w:val="20"/>
              </w:rPr>
              <w:t>1140</w:t>
            </w:r>
          </w:p>
        </w:tc>
        <w:tc>
          <w:tcPr>
            <w:tcW w:w="90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14"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27"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BF0942" w:rsidRPr="0016322B" w:rsidRDefault="00BF0942" w:rsidP="008C7585">
            <w:pPr>
              <w:pStyle w:val="Standard"/>
              <w:snapToGrid w:val="0"/>
              <w:jc w:val="center"/>
              <w:rPr>
                <w:b/>
                <w:sz w:val="20"/>
                <w:szCs w:val="20"/>
              </w:rPr>
            </w:pPr>
            <w:r>
              <w:rPr>
                <w:b/>
                <w:sz w:val="20"/>
                <w:szCs w:val="20"/>
              </w:rPr>
              <w:t>17</w:t>
            </w:r>
          </w:p>
        </w:tc>
        <w:tc>
          <w:tcPr>
            <w:tcW w:w="2670" w:type="dxa"/>
            <w:gridSpan w:val="3"/>
            <w:tcBorders>
              <w:left w:val="single" w:sz="8" w:space="0" w:color="000000"/>
              <w:bottom w:val="single" w:sz="8" w:space="0" w:color="000000"/>
            </w:tcBorders>
            <w:shd w:val="clear" w:color="auto" w:fill="auto"/>
            <w:vAlign w:val="center"/>
          </w:tcPr>
          <w:p w:rsidR="00BF0942" w:rsidRDefault="00BF0942" w:rsidP="008C7585">
            <w:pPr>
              <w:pStyle w:val="Standard"/>
              <w:snapToGrid w:val="0"/>
              <w:rPr>
                <w:rFonts w:cs="Arial"/>
                <w:sz w:val="20"/>
                <w:szCs w:val="20"/>
              </w:rPr>
            </w:pPr>
            <w:r>
              <w:rPr>
                <w:rFonts w:cs="Arial"/>
                <w:sz w:val="20"/>
                <w:szCs w:val="20"/>
              </w:rPr>
              <w:t>serek topiony 100g  (Hochland lub równoważny)</w:t>
            </w:r>
          </w:p>
        </w:tc>
        <w:tc>
          <w:tcPr>
            <w:tcW w:w="592" w:type="dxa"/>
            <w:tcBorders>
              <w:left w:val="single" w:sz="8" w:space="0" w:color="000000"/>
              <w:bottom w:val="single" w:sz="8" w:space="0" w:color="000000"/>
            </w:tcBorders>
            <w:shd w:val="clear" w:color="auto" w:fill="CCCCFF"/>
            <w:vAlign w:val="center"/>
          </w:tcPr>
          <w:p w:rsidR="00BF0942" w:rsidRDefault="00BF0942" w:rsidP="008C7585">
            <w:pPr>
              <w:pStyle w:val="Standard"/>
              <w:snapToGrid w:val="0"/>
              <w:jc w:val="center"/>
              <w:rPr>
                <w:sz w:val="20"/>
                <w:szCs w:val="20"/>
              </w:rPr>
            </w:pPr>
            <w:r>
              <w:rPr>
                <w:sz w:val="20"/>
                <w:szCs w:val="20"/>
              </w:rPr>
              <w:t>szt.</w:t>
            </w:r>
          </w:p>
        </w:tc>
        <w:tc>
          <w:tcPr>
            <w:tcW w:w="518"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jc w:val="center"/>
              <w:rPr>
                <w:sz w:val="20"/>
                <w:szCs w:val="20"/>
              </w:rPr>
            </w:pPr>
            <w:r>
              <w:rPr>
                <w:sz w:val="20"/>
                <w:szCs w:val="20"/>
              </w:rPr>
              <w:t>230</w:t>
            </w:r>
          </w:p>
        </w:tc>
        <w:tc>
          <w:tcPr>
            <w:tcW w:w="90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14"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27"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BF0942" w:rsidRPr="0016322B" w:rsidRDefault="00BF0942" w:rsidP="008C7585">
            <w:pPr>
              <w:pStyle w:val="Standard"/>
              <w:snapToGrid w:val="0"/>
              <w:jc w:val="center"/>
              <w:rPr>
                <w:b/>
                <w:sz w:val="20"/>
                <w:szCs w:val="20"/>
              </w:rPr>
            </w:pPr>
            <w:r>
              <w:rPr>
                <w:b/>
                <w:sz w:val="20"/>
                <w:szCs w:val="20"/>
              </w:rPr>
              <w:t>18</w:t>
            </w:r>
          </w:p>
        </w:tc>
        <w:tc>
          <w:tcPr>
            <w:tcW w:w="2670" w:type="dxa"/>
            <w:gridSpan w:val="3"/>
            <w:tcBorders>
              <w:left w:val="single" w:sz="8" w:space="0" w:color="000000"/>
              <w:bottom w:val="single" w:sz="8" w:space="0" w:color="000000"/>
            </w:tcBorders>
            <w:shd w:val="clear" w:color="auto" w:fill="auto"/>
            <w:vAlign w:val="center"/>
          </w:tcPr>
          <w:p w:rsidR="00BF0942" w:rsidRDefault="00BF0942" w:rsidP="008C7585">
            <w:pPr>
              <w:pStyle w:val="Standard"/>
              <w:snapToGrid w:val="0"/>
              <w:rPr>
                <w:rFonts w:cs="Arial"/>
                <w:sz w:val="20"/>
                <w:szCs w:val="20"/>
              </w:rPr>
            </w:pPr>
            <w:r>
              <w:rPr>
                <w:rFonts w:cs="Arial"/>
                <w:sz w:val="20"/>
                <w:szCs w:val="20"/>
              </w:rPr>
              <w:t>śmietana 250g 12%</w:t>
            </w:r>
          </w:p>
        </w:tc>
        <w:tc>
          <w:tcPr>
            <w:tcW w:w="592" w:type="dxa"/>
            <w:tcBorders>
              <w:left w:val="single" w:sz="8" w:space="0" w:color="000000"/>
              <w:bottom w:val="single" w:sz="8" w:space="0" w:color="000000"/>
            </w:tcBorders>
            <w:shd w:val="clear" w:color="auto" w:fill="CCCCFF"/>
            <w:vAlign w:val="center"/>
          </w:tcPr>
          <w:p w:rsidR="00BF0942" w:rsidRDefault="00BF0942" w:rsidP="008C7585">
            <w:pPr>
              <w:pStyle w:val="Standard"/>
              <w:snapToGrid w:val="0"/>
              <w:jc w:val="center"/>
              <w:rPr>
                <w:rFonts w:cs="Arial"/>
                <w:sz w:val="20"/>
                <w:szCs w:val="20"/>
              </w:rPr>
            </w:pPr>
            <w:r>
              <w:rPr>
                <w:rFonts w:cs="Arial"/>
                <w:sz w:val="20"/>
                <w:szCs w:val="20"/>
              </w:rPr>
              <w:t>szt.</w:t>
            </w:r>
          </w:p>
        </w:tc>
        <w:tc>
          <w:tcPr>
            <w:tcW w:w="518"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jc w:val="center"/>
              <w:rPr>
                <w:sz w:val="20"/>
                <w:szCs w:val="20"/>
              </w:rPr>
            </w:pPr>
            <w:r>
              <w:rPr>
                <w:sz w:val="20"/>
                <w:szCs w:val="20"/>
              </w:rPr>
              <w:t>4</w:t>
            </w:r>
          </w:p>
        </w:tc>
        <w:tc>
          <w:tcPr>
            <w:tcW w:w="90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14"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27"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BF0942" w:rsidRPr="0016322B" w:rsidRDefault="00BF0942" w:rsidP="008C7585">
            <w:pPr>
              <w:pStyle w:val="Standard"/>
              <w:snapToGrid w:val="0"/>
              <w:jc w:val="center"/>
              <w:rPr>
                <w:b/>
                <w:sz w:val="20"/>
                <w:szCs w:val="20"/>
              </w:rPr>
            </w:pPr>
            <w:r>
              <w:rPr>
                <w:b/>
                <w:sz w:val="20"/>
                <w:szCs w:val="20"/>
              </w:rPr>
              <w:t>19</w:t>
            </w:r>
          </w:p>
        </w:tc>
        <w:tc>
          <w:tcPr>
            <w:tcW w:w="2670" w:type="dxa"/>
            <w:gridSpan w:val="3"/>
            <w:tcBorders>
              <w:left w:val="single" w:sz="8" w:space="0" w:color="000000"/>
              <w:bottom w:val="single" w:sz="8" w:space="0" w:color="000000"/>
            </w:tcBorders>
            <w:shd w:val="clear" w:color="auto" w:fill="auto"/>
            <w:vAlign w:val="center"/>
          </w:tcPr>
          <w:p w:rsidR="00BF0942" w:rsidRDefault="00BF0942" w:rsidP="008C7585">
            <w:pPr>
              <w:pStyle w:val="Standard"/>
              <w:snapToGrid w:val="0"/>
              <w:rPr>
                <w:rFonts w:cs="Arial"/>
                <w:sz w:val="20"/>
                <w:szCs w:val="20"/>
              </w:rPr>
            </w:pPr>
            <w:r>
              <w:rPr>
                <w:rFonts w:cs="Arial"/>
                <w:sz w:val="20"/>
                <w:szCs w:val="20"/>
              </w:rPr>
              <w:t>śmietana 400 ml 18%</w:t>
            </w:r>
          </w:p>
        </w:tc>
        <w:tc>
          <w:tcPr>
            <w:tcW w:w="592" w:type="dxa"/>
            <w:tcBorders>
              <w:left w:val="single" w:sz="8" w:space="0" w:color="000000"/>
              <w:bottom w:val="single" w:sz="8" w:space="0" w:color="000000"/>
            </w:tcBorders>
            <w:shd w:val="clear" w:color="auto" w:fill="CCCCFF"/>
            <w:vAlign w:val="center"/>
          </w:tcPr>
          <w:p w:rsidR="00BF0942" w:rsidRDefault="00BF0942" w:rsidP="008C7585">
            <w:pPr>
              <w:pStyle w:val="Standard"/>
              <w:snapToGrid w:val="0"/>
              <w:jc w:val="center"/>
              <w:rPr>
                <w:rFonts w:cs="Arial"/>
                <w:sz w:val="20"/>
                <w:szCs w:val="20"/>
              </w:rPr>
            </w:pPr>
            <w:r>
              <w:rPr>
                <w:rFonts w:cs="Arial"/>
                <w:sz w:val="20"/>
                <w:szCs w:val="20"/>
              </w:rPr>
              <w:t>szt.</w:t>
            </w:r>
          </w:p>
        </w:tc>
        <w:tc>
          <w:tcPr>
            <w:tcW w:w="518"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jc w:val="center"/>
              <w:rPr>
                <w:sz w:val="20"/>
                <w:szCs w:val="20"/>
              </w:rPr>
            </w:pPr>
            <w:r>
              <w:rPr>
                <w:sz w:val="20"/>
                <w:szCs w:val="20"/>
              </w:rPr>
              <w:t>860</w:t>
            </w:r>
          </w:p>
        </w:tc>
        <w:tc>
          <w:tcPr>
            <w:tcW w:w="90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14"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27"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BF0942" w:rsidRPr="0016322B" w:rsidRDefault="00BF0942" w:rsidP="008C7585">
            <w:pPr>
              <w:pStyle w:val="Standard"/>
              <w:snapToGrid w:val="0"/>
              <w:jc w:val="center"/>
              <w:rPr>
                <w:b/>
                <w:sz w:val="20"/>
                <w:szCs w:val="20"/>
              </w:rPr>
            </w:pPr>
            <w:r>
              <w:rPr>
                <w:b/>
                <w:sz w:val="20"/>
                <w:szCs w:val="20"/>
              </w:rPr>
              <w:t>20</w:t>
            </w:r>
          </w:p>
        </w:tc>
        <w:tc>
          <w:tcPr>
            <w:tcW w:w="2670" w:type="dxa"/>
            <w:gridSpan w:val="3"/>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r>
              <w:rPr>
                <w:sz w:val="20"/>
                <w:szCs w:val="20"/>
              </w:rPr>
              <w:t xml:space="preserve">śmietana 400 ml 18% </w:t>
            </w:r>
            <w:proofErr w:type="spellStart"/>
            <w:r>
              <w:rPr>
                <w:sz w:val="20"/>
                <w:szCs w:val="20"/>
              </w:rPr>
              <w:t>Rolmlecz</w:t>
            </w:r>
            <w:proofErr w:type="spellEnd"/>
          </w:p>
        </w:tc>
        <w:tc>
          <w:tcPr>
            <w:tcW w:w="592" w:type="dxa"/>
            <w:tcBorders>
              <w:left w:val="single" w:sz="8" w:space="0" w:color="000000"/>
              <w:bottom w:val="single" w:sz="8" w:space="0" w:color="000000"/>
            </w:tcBorders>
            <w:shd w:val="clear" w:color="auto" w:fill="CCCCFF"/>
            <w:vAlign w:val="center"/>
          </w:tcPr>
          <w:p w:rsidR="00BF0942" w:rsidRDefault="00BF0942" w:rsidP="008C7585">
            <w:pPr>
              <w:pStyle w:val="Standard"/>
              <w:snapToGrid w:val="0"/>
              <w:jc w:val="center"/>
              <w:rPr>
                <w:sz w:val="20"/>
                <w:szCs w:val="20"/>
              </w:rPr>
            </w:pPr>
            <w:r>
              <w:rPr>
                <w:sz w:val="20"/>
                <w:szCs w:val="20"/>
              </w:rPr>
              <w:t>szt.</w:t>
            </w:r>
          </w:p>
        </w:tc>
        <w:tc>
          <w:tcPr>
            <w:tcW w:w="518"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jc w:val="center"/>
              <w:rPr>
                <w:sz w:val="20"/>
                <w:szCs w:val="20"/>
              </w:rPr>
            </w:pPr>
            <w:r>
              <w:rPr>
                <w:sz w:val="20"/>
                <w:szCs w:val="20"/>
              </w:rPr>
              <w:t>980</w:t>
            </w:r>
          </w:p>
        </w:tc>
        <w:tc>
          <w:tcPr>
            <w:tcW w:w="90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14"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27"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BF0942" w:rsidRPr="0016322B" w:rsidRDefault="00BF0942" w:rsidP="008C7585">
            <w:pPr>
              <w:pStyle w:val="Standard"/>
              <w:snapToGrid w:val="0"/>
              <w:jc w:val="center"/>
              <w:rPr>
                <w:b/>
                <w:sz w:val="20"/>
                <w:szCs w:val="20"/>
              </w:rPr>
            </w:pPr>
            <w:r>
              <w:rPr>
                <w:b/>
                <w:sz w:val="20"/>
                <w:szCs w:val="20"/>
              </w:rPr>
              <w:t>21</w:t>
            </w:r>
          </w:p>
        </w:tc>
        <w:tc>
          <w:tcPr>
            <w:tcW w:w="2670" w:type="dxa"/>
            <w:gridSpan w:val="3"/>
            <w:tcBorders>
              <w:left w:val="single" w:sz="8" w:space="0" w:color="000000"/>
              <w:bottom w:val="single" w:sz="8" w:space="0" w:color="000000"/>
            </w:tcBorders>
            <w:shd w:val="clear" w:color="auto" w:fill="auto"/>
            <w:vAlign w:val="center"/>
          </w:tcPr>
          <w:p w:rsidR="00BF0942" w:rsidRDefault="00BF0942" w:rsidP="008C7585">
            <w:pPr>
              <w:pStyle w:val="Standard"/>
              <w:snapToGrid w:val="0"/>
              <w:rPr>
                <w:rFonts w:cs="Arial"/>
                <w:sz w:val="20"/>
                <w:szCs w:val="20"/>
              </w:rPr>
            </w:pPr>
            <w:r>
              <w:rPr>
                <w:rFonts w:cs="Arial"/>
                <w:sz w:val="20"/>
                <w:szCs w:val="20"/>
              </w:rPr>
              <w:t>śmietana 500g 18%</w:t>
            </w:r>
          </w:p>
        </w:tc>
        <w:tc>
          <w:tcPr>
            <w:tcW w:w="592" w:type="dxa"/>
            <w:tcBorders>
              <w:left w:val="single" w:sz="8" w:space="0" w:color="000000"/>
              <w:bottom w:val="single" w:sz="8" w:space="0" w:color="000000"/>
            </w:tcBorders>
            <w:shd w:val="clear" w:color="auto" w:fill="CCCCFF"/>
            <w:vAlign w:val="center"/>
          </w:tcPr>
          <w:p w:rsidR="00BF0942" w:rsidRDefault="00BF0942" w:rsidP="008C7585">
            <w:pPr>
              <w:pStyle w:val="Standard"/>
              <w:snapToGrid w:val="0"/>
              <w:jc w:val="center"/>
              <w:rPr>
                <w:sz w:val="20"/>
                <w:szCs w:val="20"/>
              </w:rPr>
            </w:pPr>
            <w:r>
              <w:rPr>
                <w:sz w:val="20"/>
                <w:szCs w:val="20"/>
              </w:rPr>
              <w:t>szt.</w:t>
            </w:r>
          </w:p>
        </w:tc>
        <w:tc>
          <w:tcPr>
            <w:tcW w:w="518"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jc w:val="center"/>
              <w:rPr>
                <w:sz w:val="20"/>
                <w:szCs w:val="20"/>
              </w:rPr>
            </w:pPr>
            <w:r>
              <w:rPr>
                <w:sz w:val="20"/>
                <w:szCs w:val="20"/>
              </w:rPr>
              <w:t>700</w:t>
            </w:r>
          </w:p>
        </w:tc>
        <w:tc>
          <w:tcPr>
            <w:tcW w:w="90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14"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27"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BF0942" w:rsidRPr="0016322B" w:rsidRDefault="00BF0942" w:rsidP="008C7585">
            <w:pPr>
              <w:pStyle w:val="Standard"/>
              <w:snapToGrid w:val="0"/>
              <w:jc w:val="center"/>
              <w:rPr>
                <w:b/>
                <w:sz w:val="20"/>
                <w:szCs w:val="20"/>
              </w:rPr>
            </w:pPr>
            <w:r>
              <w:rPr>
                <w:b/>
                <w:sz w:val="20"/>
                <w:szCs w:val="20"/>
              </w:rPr>
              <w:t>22</w:t>
            </w:r>
          </w:p>
        </w:tc>
        <w:tc>
          <w:tcPr>
            <w:tcW w:w="2670" w:type="dxa"/>
            <w:gridSpan w:val="3"/>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r>
              <w:rPr>
                <w:sz w:val="20"/>
                <w:szCs w:val="20"/>
              </w:rPr>
              <w:t>śmietana 1l 22%</w:t>
            </w:r>
          </w:p>
        </w:tc>
        <w:tc>
          <w:tcPr>
            <w:tcW w:w="592" w:type="dxa"/>
            <w:tcBorders>
              <w:left w:val="single" w:sz="8" w:space="0" w:color="000000"/>
              <w:bottom w:val="single" w:sz="8" w:space="0" w:color="000000"/>
            </w:tcBorders>
            <w:shd w:val="clear" w:color="auto" w:fill="CCCCFF"/>
            <w:vAlign w:val="center"/>
          </w:tcPr>
          <w:p w:rsidR="00BF0942" w:rsidRDefault="00BF0942" w:rsidP="008C7585">
            <w:pPr>
              <w:pStyle w:val="Standard"/>
              <w:snapToGrid w:val="0"/>
              <w:jc w:val="center"/>
              <w:rPr>
                <w:sz w:val="20"/>
                <w:szCs w:val="20"/>
              </w:rPr>
            </w:pPr>
            <w:r>
              <w:rPr>
                <w:sz w:val="20"/>
                <w:szCs w:val="20"/>
              </w:rPr>
              <w:t>szt.</w:t>
            </w:r>
          </w:p>
        </w:tc>
        <w:tc>
          <w:tcPr>
            <w:tcW w:w="518"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jc w:val="center"/>
              <w:rPr>
                <w:sz w:val="20"/>
                <w:szCs w:val="20"/>
              </w:rPr>
            </w:pPr>
            <w:r>
              <w:rPr>
                <w:sz w:val="20"/>
                <w:szCs w:val="20"/>
              </w:rPr>
              <w:t>90</w:t>
            </w:r>
          </w:p>
        </w:tc>
        <w:tc>
          <w:tcPr>
            <w:tcW w:w="90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14"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27"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BF0942" w:rsidRPr="0016322B" w:rsidRDefault="00BF0942" w:rsidP="008C7585">
            <w:pPr>
              <w:pStyle w:val="Standard"/>
              <w:snapToGrid w:val="0"/>
              <w:jc w:val="center"/>
              <w:rPr>
                <w:b/>
                <w:sz w:val="20"/>
                <w:szCs w:val="20"/>
              </w:rPr>
            </w:pPr>
            <w:r>
              <w:rPr>
                <w:b/>
                <w:sz w:val="20"/>
                <w:szCs w:val="20"/>
              </w:rPr>
              <w:t>23</w:t>
            </w:r>
          </w:p>
        </w:tc>
        <w:tc>
          <w:tcPr>
            <w:tcW w:w="2670" w:type="dxa"/>
            <w:gridSpan w:val="3"/>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r>
              <w:rPr>
                <w:sz w:val="20"/>
                <w:szCs w:val="20"/>
              </w:rPr>
              <w:t xml:space="preserve">Ser feta </w:t>
            </w:r>
          </w:p>
        </w:tc>
        <w:tc>
          <w:tcPr>
            <w:tcW w:w="592" w:type="dxa"/>
            <w:tcBorders>
              <w:left w:val="single" w:sz="8" w:space="0" w:color="000000"/>
              <w:bottom w:val="single" w:sz="8" w:space="0" w:color="000000"/>
            </w:tcBorders>
            <w:shd w:val="clear" w:color="auto" w:fill="CCCCFF"/>
            <w:vAlign w:val="center"/>
          </w:tcPr>
          <w:p w:rsidR="00BF0942" w:rsidRDefault="00BF0942" w:rsidP="008C7585">
            <w:pPr>
              <w:pStyle w:val="Standard"/>
              <w:snapToGrid w:val="0"/>
              <w:jc w:val="center"/>
              <w:rPr>
                <w:sz w:val="20"/>
                <w:szCs w:val="20"/>
              </w:rPr>
            </w:pPr>
            <w:r>
              <w:rPr>
                <w:sz w:val="20"/>
                <w:szCs w:val="20"/>
              </w:rPr>
              <w:t>szt.</w:t>
            </w:r>
          </w:p>
        </w:tc>
        <w:tc>
          <w:tcPr>
            <w:tcW w:w="518"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jc w:val="center"/>
              <w:rPr>
                <w:sz w:val="20"/>
                <w:szCs w:val="20"/>
              </w:rPr>
            </w:pPr>
            <w:r>
              <w:rPr>
                <w:sz w:val="20"/>
                <w:szCs w:val="20"/>
              </w:rPr>
              <w:t>90</w:t>
            </w:r>
          </w:p>
        </w:tc>
        <w:tc>
          <w:tcPr>
            <w:tcW w:w="90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14"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27"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BF0942" w:rsidRPr="0016322B" w:rsidRDefault="00BF0942" w:rsidP="008C7585">
            <w:pPr>
              <w:pStyle w:val="Standard"/>
              <w:snapToGrid w:val="0"/>
              <w:jc w:val="center"/>
              <w:rPr>
                <w:b/>
                <w:sz w:val="20"/>
                <w:szCs w:val="20"/>
              </w:rPr>
            </w:pPr>
            <w:r>
              <w:rPr>
                <w:b/>
                <w:sz w:val="20"/>
                <w:szCs w:val="20"/>
              </w:rPr>
              <w:t>24</w:t>
            </w:r>
          </w:p>
        </w:tc>
        <w:tc>
          <w:tcPr>
            <w:tcW w:w="2670" w:type="dxa"/>
            <w:gridSpan w:val="3"/>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r>
              <w:rPr>
                <w:sz w:val="20"/>
                <w:szCs w:val="20"/>
              </w:rPr>
              <w:t xml:space="preserve">Ser </w:t>
            </w:r>
            <w:proofErr w:type="spellStart"/>
            <w:r>
              <w:rPr>
                <w:sz w:val="20"/>
                <w:szCs w:val="20"/>
              </w:rPr>
              <w:t>mozarella</w:t>
            </w:r>
            <w:proofErr w:type="spellEnd"/>
          </w:p>
        </w:tc>
        <w:tc>
          <w:tcPr>
            <w:tcW w:w="592" w:type="dxa"/>
            <w:tcBorders>
              <w:left w:val="single" w:sz="8" w:space="0" w:color="000000"/>
              <w:bottom w:val="single" w:sz="8" w:space="0" w:color="000000"/>
            </w:tcBorders>
            <w:shd w:val="clear" w:color="auto" w:fill="CCCCFF"/>
            <w:vAlign w:val="center"/>
          </w:tcPr>
          <w:p w:rsidR="00BF0942" w:rsidRDefault="00BF0942" w:rsidP="008C7585">
            <w:pPr>
              <w:pStyle w:val="Standard"/>
              <w:snapToGrid w:val="0"/>
              <w:jc w:val="center"/>
              <w:rPr>
                <w:sz w:val="20"/>
                <w:szCs w:val="20"/>
              </w:rPr>
            </w:pPr>
            <w:proofErr w:type="spellStart"/>
            <w:r>
              <w:rPr>
                <w:sz w:val="20"/>
                <w:szCs w:val="20"/>
              </w:rPr>
              <w:t>szt</w:t>
            </w:r>
            <w:proofErr w:type="spellEnd"/>
          </w:p>
        </w:tc>
        <w:tc>
          <w:tcPr>
            <w:tcW w:w="518"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jc w:val="center"/>
              <w:rPr>
                <w:sz w:val="20"/>
                <w:szCs w:val="20"/>
              </w:rPr>
            </w:pPr>
            <w:r>
              <w:rPr>
                <w:sz w:val="20"/>
                <w:szCs w:val="20"/>
              </w:rPr>
              <w:t>100</w:t>
            </w:r>
          </w:p>
        </w:tc>
        <w:tc>
          <w:tcPr>
            <w:tcW w:w="90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14"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27"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BF0942" w:rsidRDefault="00BF0942" w:rsidP="008C7585">
            <w:pPr>
              <w:pStyle w:val="Standard"/>
              <w:snapToGrid w:val="0"/>
              <w:rPr>
                <w:sz w:val="20"/>
                <w:szCs w:val="20"/>
              </w:rPr>
            </w:pPr>
          </w:p>
        </w:tc>
      </w:tr>
      <w:tr w:rsidR="00BF0942" w:rsidTr="008C7585">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jc w:val="center"/>
              <w:rPr>
                <w:sz w:val="20"/>
                <w:szCs w:val="20"/>
              </w:rPr>
            </w:pPr>
          </w:p>
        </w:tc>
        <w:tc>
          <w:tcPr>
            <w:tcW w:w="2670" w:type="dxa"/>
            <w:gridSpan w:val="3"/>
            <w:tcBorders>
              <w:left w:val="single" w:sz="8" w:space="0" w:color="000000"/>
              <w:bottom w:val="single" w:sz="8" w:space="0" w:color="000000"/>
            </w:tcBorders>
            <w:shd w:val="clear" w:color="auto" w:fill="auto"/>
            <w:vAlign w:val="center"/>
          </w:tcPr>
          <w:p w:rsidR="00BF0942" w:rsidRDefault="00BF0942" w:rsidP="008C7585">
            <w:pPr>
              <w:pStyle w:val="Standard"/>
              <w:snapToGrid w:val="0"/>
              <w:jc w:val="right"/>
              <w:rPr>
                <w:b/>
                <w:bCs/>
                <w:sz w:val="20"/>
                <w:szCs w:val="20"/>
              </w:rPr>
            </w:pPr>
            <w:r>
              <w:rPr>
                <w:b/>
                <w:bCs/>
                <w:sz w:val="20"/>
                <w:szCs w:val="20"/>
              </w:rPr>
              <w:t>RAZEM:</w:t>
            </w:r>
          </w:p>
        </w:tc>
        <w:tc>
          <w:tcPr>
            <w:tcW w:w="592" w:type="dxa"/>
            <w:tcBorders>
              <w:left w:val="single" w:sz="8" w:space="0" w:color="000000"/>
              <w:bottom w:val="single" w:sz="8" w:space="0" w:color="000000"/>
            </w:tcBorders>
            <w:shd w:val="clear" w:color="auto" w:fill="CCCCFF"/>
            <w:vAlign w:val="center"/>
          </w:tcPr>
          <w:p w:rsidR="00BF0942" w:rsidRDefault="00BF0942" w:rsidP="008C7585">
            <w:pPr>
              <w:pStyle w:val="Standard"/>
              <w:snapToGrid w:val="0"/>
              <w:jc w:val="center"/>
              <w:rPr>
                <w:sz w:val="20"/>
                <w:szCs w:val="20"/>
              </w:rPr>
            </w:pPr>
          </w:p>
        </w:tc>
        <w:tc>
          <w:tcPr>
            <w:tcW w:w="518"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jc w:val="center"/>
              <w:rPr>
                <w:sz w:val="20"/>
                <w:szCs w:val="20"/>
              </w:rPr>
            </w:pPr>
          </w:p>
        </w:tc>
        <w:tc>
          <w:tcPr>
            <w:tcW w:w="90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14"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55"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327"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68" w:type="dxa"/>
            <w:tcBorders>
              <w:bottom w:val="single" w:sz="8" w:space="0" w:color="000000"/>
            </w:tcBorders>
            <w:shd w:val="clear" w:color="auto" w:fill="CCCCFF"/>
            <w:vAlign w:val="center"/>
          </w:tcPr>
          <w:p w:rsidR="00BF0942" w:rsidRDefault="00BF0942" w:rsidP="008C7585">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BF0942" w:rsidRDefault="00BF0942" w:rsidP="008C7585">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BF0942" w:rsidRDefault="00BF0942" w:rsidP="008C7585">
            <w:pPr>
              <w:pStyle w:val="Standard"/>
              <w:snapToGrid w:val="0"/>
              <w:rPr>
                <w:sz w:val="20"/>
                <w:szCs w:val="20"/>
              </w:rPr>
            </w:pPr>
          </w:p>
        </w:tc>
      </w:tr>
    </w:tbl>
    <w:p w:rsidR="00BF0942" w:rsidRDefault="00BF0942" w:rsidP="00BF0942">
      <w:pPr>
        <w:pStyle w:val="Textbody"/>
        <w:spacing w:line="360" w:lineRule="auto"/>
        <w:rPr>
          <w:rFonts w:ascii="Georgia" w:hAnsi="Georgia"/>
          <w:sz w:val="22"/>
        </w:rPr>
      </w:pPr>
      <w:r>
        <w:t> </w:t>
      </w:r>
      <w:r>
        <w:br/>
      </w:r>
      <w:r>
        <w:rPr>
          <w:rFonts w:ascii="Georgia" w:hAnsi="Georgia"/>
          <w:sz w:val="22"/>
        </w:rPr>
        <w:t xml:space="preserve">Ogółem wartość </w:t>
      </w:r>
      <w:r>
        <w:rPr>
          <w:rFonts w:ascii="Georgia" w:hAnsi="Georgia"/>
          <w:b/>
          <w:sz w:val="22"/>
        </w:rPr>
        <w:t xml:space="preserve">netto </w:t>
      </w:r>
      <w:r>
        <w:rPr>
          <w:rFonts w:ascii="Georgia" w:hAnsi="Georgia"/>
          <w:sz w:val="22"/>
        </w:rPr>
        <w:t>………..…………..………zł</w:t>
      </w:r>
    </w:p>
    <w:p w:rsidR="00BF0942" w:rsidRDefault="00BF0942" w:rsidP="00BF0942">
      <w:pPr>
        <w:pStyle w:val="Textbody"/>
        <w:spacing w:line="360" w:lineRule="auto"/>
        <w:rPr>
          <w:rFonts w:ascii="Georgia" w:hAnsi="Georgia"/>
          <w:sz w:val="22"/>
        </w:rPr>
      </w:pPr>
      <w:r>
        <w:rPr>
          <w:rFonts w:ascii="Georgia" w:hAnsi="Georgia"/>
          <w:sz w:val="22"/>
        </w:rPr>
        <w:t xml:space="preserve"> (</w:t>
      </w:r>
      <w:proofErr w:type="spellStart"/>
      <w:r>
        <w:rPr>
          <w:rFonts w:ascii="Georgia" w:hAnsi="Georgia"/>
          <w:sz w:val="22"/>
        </w:rPr>
        <w:t>sł</w:t>
      </w:r>
      <w:proofErr w:type="spellEnd"/>
      <w:r>
        <w:rPr>
          <w:rFonts w:ascii="Georgia" w:hAnsi="Georgia"/>
          <w:sz w:val="22"/>
        </w:rPr>
        <w:t>:………………………….…………………………………..……)</w:t>
      </w:r>
    </w:p>
    <w:p w:rsidR="00BF0942" w:rsidRDefault="00BF0942" w:rsidP="00BF0942">
      <w:pPr>
        <w:pStyle w:val="Textbody"/>
        <w:spacing w:line="360" w:lineRule="auto"/>
        <w:rPr>
          <w:rFonts w:ascii="Georgia" w:hAnsi="Georgia"/>
          <w:sz w:val="22"/>
        </w:rPr>
      </w:pPr>
      <w:r>
        <w:rPr>
          <w:rFonts w:ascii="Georgia" w:hAnsi="Georgia"/>
          <w:sz w:val="22"/>
        </w:rPr>
        <w:t xml:space="preserve">Ogółem wartość </w:t>
      </w:r>
      <w:r>
        <w:rPr>
          <w:rFonts w:ascii="Georgia" w:hAnsi="Georgia"/>
          <w:b/>
          <w:sz w:val="22"/>
        </w:rPr>
        <w:t>brutto</w:t>
      </w:r>
      <w:r>
        <w:rPr>
          <w:rFonts w:ascii="Georgia" w:hAnsi="Georgia"/>
          <w:sz w:val="22"/>
        </w:rPr>
        <w:t xml:space="preserve"> ……………………..……zł </w:t>
      </w:r>
    </w:p>
    <w:p w:rsidR="00BF0942" w:rsidRDefault="00BF0942" w:rsidP="00BF0942">
      <w:pPr>
        <w:pStyle w:val="Textbody"/>
        <w:spacing w:line="360" w:lineRule="auto"/>
        <w:rPr>
          <w:rFonts w:ascii="Georgia" w:hAnsi="Georgia"/>
          <w:sz w:val="22"/>
        </w:rPr>
      </w:pPr>
      <w:r>
        <w:rPr>
          <w:rFonts w:ascii="Georgia" w:hAnsi="Georgia"/>
          <w:sz w:val="22"/>
        </w:rPr>
        <w:t>(</w:t>
      </w:r>
      <w:proofErr w:type="spellStart"/>
      <w:r>
        <w:rPr>
          <w:rFonts w:ascii="Georgia" w:hAnsi="Georgia"/>
          <w:sz w:val="22"/>
        </w:rPr>
        <w:t>sł</w:t>
      </w:r>
      <w:proofErr w:type="spellEnd"/>
      <w:r>
        <w:rPr>
          <w:rFonts w:ascii="Georgia" w:hAnsi="Georgia"/>
          <w:sz w:val="22"/>
        </w:rPr>
        <w:t>:…………………………………….……………………….………)</w:t>
      </w:r>
    </w:p>
    <w:p w:rsidR="00BF0942" w:rsidRDefault="00BF0942" w:rsidP="00BF0942">
      <w:pPr>
        <w:pStyle w:val="Textbody"/>
        <w:ind w:left="4956"/>
        <w:rPr>
          <w:rFonts w:ascii="Georgia" w:hAnsi="Georgia"/>
        </w:rPr>
      </w:pPr>
      <w:r>
        <w:t> </w:t>
      </w:r>
      <w:r>
        <w:br/>
        <w:t> </w:t>
      </w:r>
      <w:r>
        <w:br/>
      </w:r>
      <w:r>
        <w:rPr>
          <w:rFonts w:ascii="Georgia" w:hAnsi="Georgia"/>
        </w:rPr>
        <w:t>.............................................................         </w:t>
      </w:r>
    </w:p>
    <w:p w:rsidR="00BF0942" w:rsidRPr="00097D87" w:rsidRDefault="00BF0942" w:rsidP="00BF0942">
      <w:pPr>
        <w:pStyle w:val="Textbody"/>
        <w:ind w:left="5245"/>
        <w:jc w:val="right"/>
        <w:rPr>
          <w:i/>
        </w:rPr>
      </w:pPr>
      <w:r>
        <w:rPr>
          <w:i/>
        </w:rPr>
        <w:t>    </w:t>
      </w:r>
      <w:r w:rsidRPr="0016322B">
        <w:rPr>
          <w:i/>
        </w:rPr>
        <w:t>    </w:t>
      </w:r>
      <w:r w:rsidRPr="0016322B">
        <w:rPr>
          <w:rFonts w:ascii="Georgia" w:hAnsi="Georgia"/>
          <w:i/>
          <w:sz w:val="20"/>
        </w:rPr>
        <w:t>podpis osoby upoważnionej           </w:t>
      </w:r>
    </w:p>
    <w:p w:rsidR="00BF0942" w:rsidRDefault="00BF0942" w:rsidP="00BF0942">
      <w:pPr>
        <w:pStyle w:val="Textbody"/>
        <w:ind w:left="5245"/>
        <w:jc w:val="right"/>
      </w:pPr>
    </w:p>
    <w:p w:rsidR="00BF0942" w:rsidRDefault="00BF0942" w:rsidP="00BF0942">
      <w:pPr>
        <w:pStyle w:val="Textbody"/>
        <w:ind w:left="5245"/>
        <w:jc w:val="right"/>
      </w:pPr>
    </w:p>
    <w:p w:rsidR="00BF0942" w:rsidRDefault="00BF0942" w:rsidP="00BF0942">
      <w:pPr>
        <w:pStyle w:val="Textbody"/>
        <w:ind w:left="5245"/>
        <w:jc w:val="right"/>
      </w:pPr>
      <w:r>
        <w:t> </w:t>
      </w:r>
    </w:p>
    <w:tbl>
      <w:tblPr>
        <w:tblW w:w="10525" w:type="dxa"/>
        <w:tblLayout w:type="fixed"/>
        <w:tblCellMar>
          <w:left w:w="0" w:type="dxa"/>
          <w:right w:w="0" w:type="dxa"/>
        </w:tblCellMar>
        <w:tblLook w:val="0000" w:firstRow="0" w:lastRow="0" w:firstColumn="0" w:lastColumn="0" w:noHBand="0" w:noVBand="0"/>
      </w:tblPr>
      <w:tblGrid>
        <w:gridCol w:w="764"/>
        <w:gridCol w:w="1799"/>
        <w:gridCol w:w="695"/>
        <w:gridCol w:w="655"/>
        <w:gridCol w:w="1330"/>
        <w:gridCol w:w="20"/>
        <w:gridCol w:w="20"/>
        <w:gridCol w:w="941"/>
        <w:gridCol w:w="402"/>
        <w:gridCol w:w="20"/>
        <w:gridCol w:w="730"/>
        <w:gridCol w:w="20"/>
        <w:gridCol w:w="1085"/>
        <w:gridCol w:w="20"/>
        <w:gridCol w:w="62"/>
        <w:gridCol w:w="20"/>
        <w:gridCol w:w="307"/>
        <w:gridCol w:w="20"/>
        <w:gridCol w:w="1104"/>
        <w:gridCol w:w="431"/>
        <w:gridCol w:w="60"/>
        <w:gridCol w:w="20"/>
      </w:tblGrid>
      <w:tr w:rsidR="00BF0942" w:rsidTr="008C7585">
        <w:trPr>
          <w:gridAfter w:val="1"/>
          <w:wAfter w:w="20" w:type="dxa"/>
          <w:trHeight w:val="276"/>
        </w:trPr>
        <w:tc>
          <w:tcPr>
            <w:tcW w:w="2563" w:type="dxa"/>
            <w:gridSpan w:val="2"/>
            <w:shd w:val="clear" w:color="auto" w:fill="auto"/>
            <w:vAlign w:val="bottom"/>
          </w:tcPr>
          <w:p w:rsidR="00BF0942" w:rsidRDefault="00BF0942" w:rsidP="008C7585">
            <w:pPr>
              <w:autoSpaceDE w:val="0"/>
              <w:snapToGrid w:val="0"/>
              <w:spacing w:line="360" w:lineRule="auto"/>
              <w:ind w:left="60"/>
              <w:rPr>
                <w:rFonts w:cs="Arial"/>
                <w:b/>
                <w:bCs/>
                <w:sz w:val="20"/>
                <w:szCs w:val="20"/>
              </w:rPr>
            </w:pPr>
            <w:bookmarkStart w:id="2" w:name="page1"/>
            <w:r>
              <w:rPr>
                <w:rFonts w:cs="Arial"/>
                <w:b/>
                <w:bCs/>
                <w:sz w:val="20"/>
                <w:szCs w:val="20"/>
              </w:rPr>
              <w:t xml:space="preserve">PAKIET </w:t>
            </w:r>
            <w:bookmarkEnd w:id="2"/>
            <w:r>
              <w:rPr>
                <w:rFonts w:cs="Arial"/>
                <w:b/>
                <w:bCs/>
                <w:sz w:val="20"/>
                <w:szCs w:val="20"/>
              </w:rPr>
              <w:t>3</w:t>
            </w:r>
          </w:p>
        </w:tc>
        <w:tc>
          <w:tcPr>
            <w:tcW w:w="4813" w:type="dxa"/>
            <w:gridSpan w:val="9"/>
            <w:shd w:val="clear" w:color="auto" w:fill="auto"/>
            <w:vAlign w:val="bottom"/>
          </w:tcPr>
          <w:p w:rsidR="00BF0942" w:rsidRDefault="00BF0942" w:rsidP="008C7585">
            <w:pPr>
              <w:autoSpaceDE w:val="0"/>
              <w:snapToGrid w:val="0"/>
              <w:spacing w:line="360" w:lineRule="auto"/>
              <w:rPr>
                <w:sz w:val="20"/>
                <w:szCs w:val="20"/>
              </w:rPr>
            </w:pPr>
            <w:r>
              <w:rPr>
                <w:rFonts w:cs="Arial"/>
                <w:b/>
                <w:bCs/>
                <w:sz w:val="20"/>
                <w:szCs w:val="20"/>
              </w:rPr>
              <w:t>WARZYWA, OWOCE I MROŻONKI</w:t>
            </w:r>
          </w:p>
        </w:tc>
        <w:tc>
          <w:tcPr>
            <w:tcW w:w="1105" w:type="dxa"/>
            <w:gridSpan w:val="2"/>
            <w:shd w:val="clear" w:color="auto" w:fill="auto"/>
            <w:vAlign w:val="bottom"/>
          </w:tcPr>
          <w:p w:rsidR="00BF0942" w:rsidRDefault="00BF0942" w:rsidP="008C7585">
            <w:pPr>
              <w:autoSpaceDE w:val="0"/>
              <w:snapToGrid w:val="0"/>
              <w:spacing w:line="360" w:lineRule="auto"/>
              <w:rPr>
                <w:sz w:val="20"/>
                <w:szCs w:val="20"/>
              </w:rPr>
            </w:pPr>
          </w:p>
        </w:tc>
        <w:tc>
          <w:tcPr>
            <w:tcW w:w="82" w:type="dxa"/>
            <w:gridSpan w:val="2"/>
            <w:shd w:val="clear" w:color="auto" w:fill="auto"/>
            <w:vAlign w:val="bottom"/>
          </w:tcPr>
          <w:p w:rsidR="00BF0942" w:rsidRDefault="00BF0942" w:rsidP="008C7585">
            <w:pPr>
              <w:autoSpaceDE w:val="0"/>
              <w:snapToGrid w:val="0"/>
              <w:spacing w:line="360" w:lineRule="auto"/>
              <w:rPr>
                <w:sz w:val="20"/>
                <w:szCs w:val="20"/>
              </w:rPr>
            </w:pPr>
          </w:p>
        </w:tc>
        <w:tc>
          <w:tcPr>
            <w:tcW w:w="327" w:type="dxa"/>
            <w:gridSpan w:val="2"/>
            <w:shd w:val="clear" w:color="auto" w:fill="auto"/>
            <w:vAlign w:val="bottom"/>
          </w:tcPr>
          <w:p w:rsidR="00BF0942" w:rsidRDefault="00BF0942" w:rsidP="008C7585">
            <w:pPr>
              <w:autoSpaceDE w:val="0"/>
              <w:snapToGrid w:val="0"/>
              <w:spacing w:line="360" w:lineRule="auto"/>
              <w:rPr>
                <w:sz w:val="20"/>
                <w:szCs w:val="20"/>
              </w:rPr>
            </w:pPr>
          </w:p>
        </w:tc>
        <w:tc>
          <w:tcPr>
            <w:tcW w:w="1555" w:type="dxa"/>
            <w:gridSpan w:val="3"/>
            <w:shd w:val="clear" w:color="auto" w:fill="auto"/>
            <w:vAlign w:val="bottom"/>
          </w:tcPr>
          <w:p w:rsidR="00BF0942" w:rsidRDefault="00BF0942" w:rsidP="008C7585">
            <w:pPr>
              <w:autoSpaceDE w:val="0"/>
              <w:snapToGrid w:val="0"/>
              <w:spacing w:line="360" w:lineRule="auto"/>
              <w:ind w:left="20"/>
            </w:pPr>
          </w:p>
        </w:tc>
        <w:tc>
          <w:tcPr>
            <w:tcW w:w="60" w:type="dxa"/>
            <w:shd w:val="clear" w:color="auto" w:fill="auto"/>
          </w:tcPr>
          <w:p w:rsidR="00BF0942" w:rsidRDefault="00BF0942" w:rsidP="008C7585">
            <w:pPr>
              <w:snapToGrid w:val="0"/>
              <w:rPr>
                <w:sz w:val="20"/>
                <w:szCs w:val="20"/>
              </w:rPr>
            </w:pPr>
          </w:p>
        </w:tc>
      </w:tr>
      <w:tr w:rsidR="00BF0942" w:rsidTr="008C7585">
        <w:trPr>
          <w:gridAfter w:val="1"/>
          <w:wAfter w:w="20" w:type="dxa"/>
          <w:trHeight w:val="224"/>
        </w:trPr>
        <w:tc>
          <w:tcPr>
            <w:tcW w:w="764"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799"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695"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655"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350" w:type="dxa"/>
            <w:gridSpan w:val="2"/>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363" w:type="dxa"/>
            <w:gridSpan w:val="3"/>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750" w:type="dxa"/>
            <w:gridSpan w:val="2"/>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187" w:type="dxa"/>
            <w:gridSpan w:val="4"/>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555" w:type="dxa"/>
            <w:gridSpan w:val="3"/>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60" w:type="dxa"/>
            <w:shd w:val="clear" w:color="auto" w:fill="auto"/>
          </w:tcPr>
          <w:p w:rsidR="00BF0942" w:rsidRDefault="00BF0942" w:rsidP="008C7585">
            <w:pPr>
              <w:snapToGrid w:val="0"/>
              <w:rPr>
                <w:b/>
                <w:bCs/>
                <w:sz w:val="18"/>
                <w:szCs w:val="18"/>
              </w:rPr>
            </w:pPr>
          </w:p>
        </w:tc>
      </w:tr>
      <w:tr w:rsidR="00BF0942" w:rsidTr="008C7585">
        <w:tblPrEx>
          <w:tblCellMar>
            <w:left w:w="10" w:type="dxa"/>
            <w:right w:w="10" w:type="dxa"/>
          </w:tblCellMar>
        </w:tblPrEx>
        <w:trPr>
          <w:gridAfter w:val="1"/>
          <w:wAfter w:w="20" w:type="dxa"/>
          <w:trHeight w:val="231"/>
        </w:trPr>
        <w:tc>
          <w:tcPr>
            <w:tcW w:w="764"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b/>
                <w:bCs/>
                <w:sz w:val="18"/>
                <w:szCs w:val="18"/>
              </w:rPr>
            </w:pPr>
          </w:p>
        </w:tc>
        <w:tc>
          <w:tcPr>
            <w:tcW w:w="1799"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b/>
                <w:bCs/>
                <w:sz w:val="18"/>
                <w:szCs w:val="18"/>
              </w:rPr>
            </w:pPr>
          </w:p>
        </w:tc>
        <w:tc>
          <w:tcPr>
            <w:tcW w:w="695"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rFonts w:cs="Arial"/>
                <w:b/>
                <w:bCs/>
                <w:sz w:val="18"/>
                <w:szCs w:val="18"/>
              </w:rPr>
            </w:pPr>
            <w:r>
              <w:rPr>
                <w:rFonts w:cs="Arial"/>
                <w:b/>
                <w:bCs/>
                <w:sz w:val="18"/>
                <w:szCs w:val="18"/>
              </w:rPr>
              <w:t>Jedn.</w:t>
            </w:r>
          </w:p>
        </w:tc>
        <w:tc>
          <w:tcPr>
            <w:tcW w:w="655"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b/>
                <w:bCs/>
                <w:sz w:val="18"/>
                <w:szCs w:val="18"/>
              </w:rPr>
            </w:pPr>
          </w:p>
        </w:tc>
        <w:tc>
          <w:tcPr>
            <w:tcW w:w="1350" w:type="dxa"/>
            <w:gridSpan w:val="2"/>
            <w:tcBorders>
              <w:left w:val="single" w:sz="8" w:space="0" w:color="000000"/>
            </w:tcBorders>
            <w:shd w:val="clear" w:color="auto" w:fill="auto"/>
            <w:vAlign w:val="bottom"/>
          </w:tcPr>
          <w:p w:rsidR="00BF0942" w:rsidRDefault="00BF0942" w:rsidP="008C7585">
            <w:pPr>
              <w:autoSpaceDE w:val="0"/>
              <w:snapToGrid w:val="0"/>
              <w:spacing w:line="360" w:lineRule="auto"/>
              <w:ind w:left="20"/>
              <w:jc w:val="center"/>
              <w:rPr>
                <w:rFonts w:cs="Arial"/>
                <w:b/>
                <w:bCs/>
                <w:sz w:val="18"/>
                <w:szCs w:val="18"/>
              </w:rPr>
            </w:pPr>
            <w:r>
              <w:rPr>
                <w:rFonts w:cs="Arial"/>
                <w:b/>
                <w:bCs/>
                <w:sz w:val="18"/>
                <w:szCs w:val="18"/>
              </w:rPr>
              <w:t xml:space="preserve">Cena </w:t>
            </w:r>
            <w:proofErr w:type="spellStart"/>
            <w:r>
              <w:rPr>
                <w:rFonts w:cs="Arial"/>
                <w:b/>
                <w:bCs/>
                <w:sz w:val="18"/>
                <w:szCs w:val="18"/>
              </w:rPr>
              <w:t>jednostk</w:t>
            </w:r>
            <w:proofErr w:type="spellEnd"/>
            <w:r>
              <w:rPr>
                <w:rFonts w:cs="Arial"/>
                <w:b/>
                <w:bCs/>
                <w:sz w:val="18"/>
                <w:szCs w:val="18"/>
              </w:rPr>
              <w:t>.</w:t>
            </w:r>
          </w:p>
        </w:tc>
        <w:tc>
          <w:tcPr>
            <w:tcW w:w="1363" w:type="dxa"/>
            <w:gridSpan w:val="3"/>
            <w:tcBorders>
              <w:left w:val="single" w:sz="8" w:space="0" w:color="000000"/>
            </w:tcBorders>
            <w:shd w:val="clear" w:color="auto" w:fill="auto"/>
            <w:vAlign w:val="bottom"/>
          </w:tcPr>
          <w:p w:rsidR="00BF0942" w:rsidRDefault="00BF0942" w:rsidP="008C7585">
            <w:pPr>
              <w:autoSpaceDE w:val="0"/>
              <w:snapToGrid w:val="0"/>
              <w:spacing w:line="360" w:lineRule="auto"/>
              <w:ind w:left="40"/>
              <w:jc w:val="center"/>
              <w:rPr>
                <w:rFonts w:cs="Arial"/>
                <w:b/>
                <w:bCs/>
                <w:sz w:val="18"/>
                <w:szCs w:val="18"/>
              </w:rPr>
            </w:pPr>
            <w:r>
              <w:rPr>
                <w:rFonts w:cs="Arial"/>
                <w:b/>
                <w:bCs/>
                <w:sz w:val="18"/>
                <w:szCs w:val="18"/>
              </w:rPr>
              <w:t>Wartość towaru</w:t>
            </w:r>
          </w:p>
        </w:tc>
        <w:tc>
          <w:tcPr>
            <w:tcW w:w="750" w:type="dxa"/>
            <w:gridSpan w:val="2"/>
            <w:tcBorders>
              <w:left w:val="single" w:sz="8" w:space="0" w:color="000000"/>
            </w:tcBorders>
            <w:shd w:val="clear" w:color="auto" w:fill="auto"/>
            <w:vAlign w:val="bottom"/>
          </w:tcPr>
          <w:p w:rsidR="00BF0942" w:rsidRDefault="00BF0942" w:rsidP="008C7585">
            <w:pPr>
              <w:autoSpaceDE w:val="0"/>
              <w:snapToGrid w:val="0"/>
              <w:spacing w:line="360" w:lineRule="auto"/>
              <w:ind w:left="40"/>
              <w:jc w:val="center"/>
              <w:rPr>
                <w:rFonts w:cs="Arial"/>
                <w:b/>
                <w:bCs/>
                <w:sz w:val="18"/>
                <w:szCs w:val="18"/>
              </w:rPr>
            </w:pPr>
            <w:r>
              <w:rPr>
                <w:rFonts w:cs="Arial"/>
                <w:b/>
                <w:bCs/>
                <w:sz w:val="18"/>
                <w:szCs w:val="18"/>
              </w:rPr>
              <w:t>Stawka</w:t>
            </w:r>
          </w:p>
        </w:tc>
        <w:tc>
          <w:tcPr>
            <w:tcW w:w="1187" w:type="dxa"/>
            <w:gridSpan w:val="4"/>
            <w:tcBorders>
              <w:left w:val="single" w:sz="8" w:space="0" w:color="000000"/>
            </w:tcBorders>
            <w:shd w:val="clear" w:color="auto" w:fill="auto"/>
            <w:vAlign w:val="bottom"/>
          </w:tcPr>
          <w:p w:rsidR="00BF0942" w:rsidRDefault="00BF0942" w:rsidP="008C7585">
            <w:pPr>
              <w:autoSpaceDE w:val="0"/>
              <w:snapToGrid w:val="0"/>
              <w:spacing w:line="360" w:lineRule="auto"/>
              <w:ind w:left="60"/>
              <w:jc w:val="center"/>
              <w:rPr>
                <w:rFonts w:cs="Arial"/>
                <w:b/>
                <w:bCs/>
                <w:sz w:val="18"/>
                <w:szCs w:val="18"/>
              </w:rPr>
            </w:pPr>
            <w:r>
              <w:rPr>
                <w:rFonts w:cs="Arial"/>
                <w:b/>
                <w:bCs/>
                <w:sz w:val="18"/>
                <w:szCs w:val="18"/>
              </w:rPr>
              <w:t>Kwota</w:t>
            </w:r>
          </w:p>
        </w:tc>
        <w:tc>
          <w:tcPr>
            <w:tcW w:w="327" w:type="dxa"/>
            <w:gridSpan w:val="2"/>
            <w:shd w:val="clear" w:color="auto" w:fill="auto"/>
            <w:vAlign w:val="bottom"/>
          </w:tcPr>
          <w:p w:rsidR="00BF0942" w:rsidRDefault="00BF0942" w:rsidP="008C7585">
            <w:pPr>
              <w:autoSpaceDE w:val="0"/>
              <w:snapToGrid w:val="0"/>
              <w:spacing w:line="360" w:lineRule="auto"/>
              <w:jc w:val="center"/>
              <w:rPr>
                <w:b/>
                <w:bCs/>
                <w:sz w:val="18"/>
                <w:szCs w:val="18"/>
              </w:rPr>
            </w:pPr>
          </w:p>
        </w:tc>
        <w:tc>
          <w:tcPr>
            <w:tcW w:w="1615" w:type="dxa"/>
            <w:gridSpan w:val="4"/>
            <w:tcBorders>
              <w:left w:val="single" w:sz="8" w:space="0" w:color="000000"/>
              <w:right w:val="single" w:sz="8" w:space="0" w:color="000000"/>
            </w:tcBorders>
            <w:shd w:val="clear" w:color="auto" w:fill="auto"/>
            <w:vAlign w:val="bottom"/>
          </w:tcPr>
          <w:p w:rsidR="00BF0942" w:rsidRDefault="00BF0942" w:rsidP="008C7585">
            <w:pPr>
              <w:autoSpaceDE w:val="0"/>
              <w:snapToGrid w:val="0"/>
              <w:spacing w:line="360" w:lineRule="auto"/>
              <w:ind w:left="20"/>
              <w:jc w:val="center"/>
              <w:rPr>
                <w:rFonts w:cs="Arial"/>
                <w:b/>
                <w:bCs/>
                <w:sz w:val="18"/>
                <w:szCs w:val="18"/>
              </w:rPr>
            </w:pPr>
            <w:r>
              <w:rPr>
                <w:rFonts w:cs="Arial"/>
                <w:b/>
                <w:bCs/>
                <w:sz w:val="18"/>
                <w:szCs w:val="18"/>
              </w:rPr>
              <w:t>Wartość towaru</w:t>
            </w:r>
          </w:p>
        </w:tc>
      </w:tr>
      <w:tr w:rsidR="00BF0942" w:rsidTr="008C7585">
        <w:tblPrEx>
          <w:tblCellMar>
            <w:left w:w="10" w:type="dxa"/>
            <w:right w:w="10" w:type="dxa"/>
          </w:tblCellMar>
        </w:tblPrEx>
        <w:trPr>
          <w:gridAfter w:val="1"/>
          <w:wAfter w:w="20" w:type="dxa"/>
          <w:trHeight w:val="248"/>
        </w:trPr>
        <w:tc>
          <w:tcPr>
            <w:tcW w:w="764"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rFonts w:cs="Arial"/>
                <w:b/>
                <w:bCs/>
                <w:sz w:val="18"/>
                <w:szCs w:val="18"/>
              </w:rPr>
            </w:pPr>
            <w:r>
              <w:rPr>
                <w:rFonts w:cs="Arial"/>
                <w:b/>
                <w:bCs/>
                <w:sz w:val="18"/>
                <w:szCs w:val="18"/>
              </w:rPr>
              <w:t>Lp.</w:t>
            </w:r>
          </w:p>
        </w:tc>
        <w:tc>
          <w:tcPr>
            <w:tcW w:w="1799" w:type="dxa"/>
            <w:tcBorders>
              <w:left w:val="single" w:sz="8" w:space="0" w:color="000000"/>
            </w:tcBorders>
            <w:shd w:val="clear" w:color="auto" w:fill="auto"/>
            <w:vAlign w:val="bottom"/>
          </w:tcPr>
          <w:p w:rsidR="00BF0942" w:rsidRDefault="00BF0942" w:rsidP="008C7585">
            <w:pPr>
              <w:autoSpaceDE w:val="0"/>
              <w:snapToGrid w:val="0"/>
              <w:spacing w:line="360" w:lineRule="auto"/>
              <w:ind w:left="580"/>
              <w:rPr>
                <w:rFonts w:cs="Arial"/>
                <w:b/>
                <w:bCs/>
                <w:sz w:val="18"/>
                <w:szCs w:val="18"/>
              </w:rPr>
            </w:pPr>
            <w:r>
              <w:rPr>
                <w:rFonts w:cs="Arial"/>
                <w:b/>
                <w:bCs/>
                <w:sz w:val="18"/>
                <w:szCs w:val="18"/>
              </w:rPr>
              <w:t>Nazwa towaru</w:t>
            </w:r>
          </w:p>
        </w:tc>
        <w:tc>
          <w:tcPr>
            <w:tcW w:w="695"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rFonts w:cs="Arial"/>
                <w:b/>
                <w:bCs/>
                <w:sz w:val="18"/>
                <w:szCs w:val="18"/>
              </w:rPr>
            </w:pPr>
            <w:r>
              <w:rPr>
                <w:rFonts w:cs="Arial"/>
                <w:b/>
                <w:bCs/>
                <w:sz w:val="18"/>
                <w:szCs w:val="18"/>
              </w:rPr>
              <w:t>miary</w:t>
            </w:r>
          </w:p>
        </w:tc>
        <w:tc>
          <w:tcPr>
            <w:tcW w:w="655" w:type="dxa"/>
            <w:tcBorders>
              <w:left w:val="single" w:sz="8" w:space="0" w:color="000000"/>
            </w:tcBorders>
            <w:shd w:val="clear" w:color="auto" w:fill="auto"/>
            <w:vAlign w:val="bottom"/>
          </w:tcPr>
          <w:p w:rsidR="00BF0942" w:rsidRDefault="00BF0942" w:rsidP="008C7585">
            <w:pPr>
              <w:autoSpaceDE w:val="0"/>
              <w:snapToGrid w:val="0"/>
              <w:spacing w:line="360" w:lineRule="auto"/>
              <w:ind w:right="60"/>
              <w:jc w:val="center"/>
              <w:rPr>
                <w:rFonts w:cs="Arial"/>
                <w:b/>
                <w:bCs/>
                <w:sz w:val="18"/>
                <w:szCs w:val="18"/>
              </w:rPr>
            </w:pPr>
            <w:r>
              <w:rPr>
                <w:rFonts w:cs="Arial"/>
                <w:b/>
                <w:bCs/>
                <w:sz w:val="18"/>
                <w:szCs w:val="18"/>
              </w:rPr>
              <w:t>Ilość</w:t>
            </w:r>
          </w:p>
        </w:tc>
        <w:tc>
          <w:tcPr>
            <w:tcW w:w="1350" w:type="dxa"/>
            <w:gridSpan w:val="2"/>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140"/>
              <w:jc w:val="center"/>
              <w:rPr>
                <w:rFonts w:cs="Arial"/>
                <w:b/>
                <w:bCs/>
                <w:sz w:val="18"/>
                <w:szCs w:val="18"/>
              </w:rPr>
            </w:pPr>
            <w:r>
              <w:rPr>
                <w:rFonts w:cs="Arial"/>
                <w:b/>
                <w:bCs/>
                <w:sz w:val="18"/>
                <w:szCs w:val="18"/>
              </w:rPr>
              <w:t>bez podatku</w:t>
            </w:r>
          </w:p>
        </w:tc>
        <w:tc>
          <w:tcPr>
            <w:tcW w:w="1363" w:type="dxa"/>
            <w:gridSpan w:val="3"/>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140"/>
              <w:jc w:val="center"/>
              <w:rPr>
                <w:rFonts w:cs="Arial"/>
                <w:b/>
                <w:bCs/>
                <w:sz w:val="18"/>
                <w:szCs w:val="18"/>
              </w:rPr>
            </w:pPr>
            <w:r>
              <w:rPr>
                <w:rFonts w:cs="Arial"/>
                <w:b/>
                <w:bCs/>
                <w:sz w:val="18"/>
                <w:szCs w:val="18"/>
              </w:rPr>
              <w:t>bez podatku</w:t>
            </w:r>
          </w:p>
        </w:tc>
        <w:tc>
          <w:tcPr>
            <w:tcW w:w="750" w:type="dxa"/>
            <w:gridSpan w:val="2"/>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40"/>
              <w:jc w:val="center"/>
              <w:rPr>
                <w:rFonts w:cs="Arial"/>
                <w:b/>
                <w:bCs/>
                <w:sz w:val="18"/>
                <w:szCs w:val="18"/>
              </w:rPr>
            </w:pPr>
            <w:r>
              <w:rPr>
                <w:rFonts w:cs="Arial"/>
                <w:b/>
                <w:bCs/>
                <w:sz w:val="18"/>
                <w:szCs w:val="18"/>
              </w:rPr>
              <w:t>podatku</w:t>
            </w:r>
          </w:p>
        </w:tc>
        <w:tc>
          <w:tcPr>
            <w:tcW w:w="1187" w:type="dxa"/>
            <w:gridSpan w:val="4"/>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120"/>
              <w:jc w:val="center"/>
              <w:rPr>
                <w:rFonts w:cs="Arial"/>
                <w:b/>
                <w:bCs/>
                <w:w w:val="98"/>
                <w:sz w:val="18"/>
                <w:szCs w:val="18"/>
              </w:rPr>
            </w:pPr>
            <w:r>
              <w:rPr>
                <w:rFonts w:cs="Arial"/>
                <w:b/>
                <w:bCs/>
                <w:w w:val="98"/>
                <w:sz w:val="18"/>
                <w:szCs w:val="18"/>
              </w:rPr>
              <w:t>podatku</w:t>
            </w:r>
          </w:p>
        </w:tc>
        <w:tc>
          <w:tcPr>
            <w:tcW w:w="327" w:type="dxa"/>
            <w:gridSpan w:val="2"/>
            <w:tcBorders>
              <w:bottom w:val="single" w:sz="8" w:space="0" w:color="000000"/>
            </w:tcBorders>
            <w:shd w:val="clear" w:color="auto" w:fill="auto"/>
            <w:vAlign w:val="bottom"/>
          </w:tcPr>
          <w:p w:rsidR="00BF0942" w:rsidRDefault="00BF0942" w:rsidP="008C7585">
            <w:pPr>
              <w:autoSpaceDE w:val="0"/>
              <w:snapToGrid w:val="0"/>
              <w:spacing w:line="360" w:lineRule="auto"/>
              <w:jc w:val="center"/>
              <w:rPr>
                <w:b/>
                <w:bCs/>
                <w:sz w:val="18"/>
                <w:szCs w:val="18"/>
              </w:rPr>
            </w:pPr>
          </w:p>
        </w:tc>
        <w:tc>
          <w:tcPr>
            <w:tcW w:w="1615" w:type="dxa"/>
            <w:gridSpan w:val="4"/>
            <w:tcBorders>
              <w:left w:val="single" w:sz="8" w:space="0" w:color="000000"/>
              <w:bottom w:val="single" w:sz="8" w:space="0" w:color="000000"/>
              <w:right w:val="single" w:sz="8" w:space="0" w:color="000000"/>
            </w:tcBorders>
            <w:shd w:val="clear" w:color="auto" w:fill="auto"/>
            <w:vAlign w:val="bottom"/>
          </w:tcPr>
          <w:p w:rsidR="00BF0942" w:rsidRDefault="00BF0942" w:rsidP="008C7585">
            <w:pPr>
              <w:autoSpaceDE w:val="0"/>
              <w:snapToGrid w:val="0"/>
              <w:spacing w:line="360" w:lineRule="auto"/>
              <w:ind w:left="180"/>
              <w:jc w:val="center"/>
              <w:rPr>
                <w:rFonts w:cs="Arial"/>
                <w:b/>
                <w:bCs/>
                <w:sz w:val="18"/>
                <w:szCs w:val="18"/>
              </w:rPr>
            </w:pPr>
            <w:r>
              <w:rPr>
                <w:rFonts w:cs="Arial"/>
                <w:b/>
                <w:bCs/>
                <w:sz w:val="18"/>
                <w:szCs w:val="18"/>
              </w:rPr>
              <w:t>z podatkiem</w:t>
            </w: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799"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695"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655"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330"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440"/>
              <w:rPr>
                <w:rFonts w:cs="Arial"/>
                <w:sz w:val="20"/>
                <w:szCs w:val="20"/>
              </w:rPr>
            </w:pPr>
            <w:r>
              <w:rPr>
                <w:rFonts w:cs="Arial"/>
                <w:sz w:val="20"/>
                <w:szCs w:val="20"/>
              </w:rPr>
              <w:t>zł</w:t>
            </w:r>
          </w:p>
        </w:tc>
        <w:tc>
          <w:tcPr>
            <w:tcW w:w="40" w:type="dxa"/>
            <w:gridSpan w:val="2"/>
            <w:tcBorders>
              <w:bottom w:val="single" w:sz="8" w:space="0" w:color="000000"/>
            </w:tcBorders>
            <w:shd w:val="clear" w:color="auto" w:fill="CCCCFF"/>
            <w:vAlign w:val="bottom"/>
          </w:tcPr>
          <w:p w:rsidR="00BF0942" w:rsidRDefault="00BF0942" w:rsidP="008C7585">
            <w:pPr>
              <w:autoSpaceDE w:val="0"/>
              <w:snapToGrid w:val="0"/>
              <w:spacing w:line="360" w:lineRule="auto"/>
              <w:ind w:left="180"/>
              <w:rPr>
                <w:rFonts w:cs="Arial"/>
                <w:sz w:val="20"/>
                <w:szCs w:val="20"/>
              </w:rPr>
            </w:pPr>
            <w:r>
              <w:rPr>
                <w:rFonts w:cs="Arial"/>
                <w:sz w:val="20"/>
                <w:szCs w:val="20"/>
              </w:rPr>
              <w:t>gr</w:t>
            </w:r>
          </w:p>
        </w:tc>
        <w:tc>
          <w:tcPr>
            <w:tcW w:w="941"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440"/>
              <w:rPr>
                <w:rFonts w:cs="Arial"/>
                <w:sz w:val="20"/>
                <w:szCs w:val="20"/>
              </w:rPr>
            </w:pPr>
            <w:r>
              <w:rPr>
                <w:rFonts w:cs="Arial"/>
                <w:sz w:val="20"/>
                <w:szCs w:val="20"/>
              </w:rPr>
              <w:t>zł</w:t>
            </w:r>
          </w:p>
        </w:tc>
        <w:tc>
          <w:tcPr>
            <w:tcW w:w="422" w:type="dxa"/>
            <w:gridSpan w:val="2"/>
            <w:tcBorders>
              <w:bottom w:val="single" w:sz="8" w:space="0" w:color="000000"/>
            </w:tcBorders>
            <w:shd w:val="clear" w:color="auto" w:fill="CCCCFF"/>
            <w:vAlign w:val="bottom"/>
          </w:tcPr>
          <w:p w:rsidR="00BF0942" w:rsidRDefault="00BF0942" w:rsidP="008C7585">
            <w:pPr>
              <w:autoSpaceDE w:val="0"/>
              <w:snapToGrid w:val="0"/>
              <w:spacing w:line="360" w:lineRule="auto"/>
              <w:ind w:left="160"/>
              <w:rPr>
                <w:rFonts w:cs="Arial"/>
                <w:sz w:val="20"/>
                <w:szCs w:val="20"/>
              </w:rPr>
            </w:pPr>
            <w:r>
              <w:rPr>
                <w:rFonts w:cs="Arial"/>
                <w:sz w:val="20"/>
                <w:szCs w:val="20"/>
              </w:rPr>
              <w:t>gr</w:t>
            </w:r>
          </w:p>
        </w:tc>
        <w:tc>
          <w:tcPr>
            <w:tcW w:w="750" w:type="dxa"/>
            <w:gridSpan w:val="2"/>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right="220"/>
              <w:rPr>
                <w:rFonts w:cs="Arial"/>
                <w:sz w:val="20"/>
                <w:szCs w:val="20"/>
              </w:rPr>
            </w:pPr>
            <w:r>
              <w:rPr>
                <w:rFonts w:cs="Arial"/>
                <w:sz w:val="20"/>
                <w:szCs w:val="20"/>
              </w:rPr>
              <w:t>%</w:t>
            </w:r>
          </w:p>
        </w:tc>
        <w:tc>
          <w:tcPr>
            <w:tcW w:w="1105" w:type="dxa"/>
            <w:gridSpan w:val="2"/>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360"/>
              <w:rPr>
                <w:rFonts w:cs="Arial"/>
                <w:sz w:val="20"/>
                <w:szCs w:val="20"/>
              </w:rPr>
            </w:pPr>
            <w:r>
              <w:rPr>
                <w:rFonts w:cs="Arial"/>
                <w:sz w:val="20"/>
                <w:szCs w:val="20"/>
              </w:rPr>
              <w:t>zł</w:t>
            </w:r>
          </w:p>
        </w:tc>
        <w:tc>
          <w:tcPr>
            <w:tcW w:w="82" w:type="dxa"/>
            <w:gridSpan w:val="2"/>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bottom"/>
          </w:tcPr>
          <w:p w:rsidR="00BF0942" w:rsidRDefault="00BF0942" w:rsidP="008C7585">
            <w:pPr>
              <w:autoSpaceDE w:val="0"/>
              <w:snapToGrid w:val="0"/>
              <w:spacing w:line="360" w:lineRule="auto"/>
              <w:ind w:left="40"/>
              <w:rPr>
                <w:rFonts w:cs="Arial"/>
                <w:sz w:val="20"/>
                <w:szCs w:val="20"/>
              </w:rPr>
            </w:pPr>
            <w:r>
              <w:rPr>
                <w:rFonts w:cs="Arial"/>
                <w:sz w:val="20"/>
                <w:szCs w:val="20"/>
              </w:rPr>
              <w:t>gr</w:t>
            </w:r>
          </w:p>
        </w:tc>
        <w:tc>
          <w:tcPr>
            <w:tcW w:w="1104"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420"/>
              <w:rPr>
                <w:rFonts w:cs="Arial"/>
                <w:sz w:val="20"/>
                <w:szCs w:val="20"/>
              </w:rPr>
            </w:pPr>
            <w:r>
              <w:rPr>
                <w:rFonts w:cs="Arial"/>
                <w:sz w:val="20"/>
                <w:szCs w:val="20"/>
              </w:rPr>
              <w:t>zł</w:t>
            </w:r>
          </w:p>
        </w:tc>
        <w:tc>
          <w:tcPr>
            <w:tcW w:w="511" w:type="dxa"/>
            <w:gridSpan w:val="3"/>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ind w:left="200"/>
              <w:rPr>
                <w:rFonts w:cs="Arial"/>
                <w:sz w:val="20"/>
                <w:szCs w:val="20"/>
              </w:rPr>
            </w:pPr>
            <w:r>
              <w:rPr>
                <w:rFonts w:cs="Arial"/>
                <w:sz w:val="20"/>
                <w:szCs w:val="20"/>
              </w:rPr>
              <w:t>gr</w:t>
            </w: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arbuz</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100</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banan</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1583</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sz w:val="20"/>
                <w:szCs w:val="20"/>
              </w:rPr>
            </w:pPr>
            <w:r>
              <w:rPr>
                <w:sz w:val="20"/>
                <w:szCs w:val="20"/>
              </w:rPr>
              <w:t>botwina</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sz w:val="20"/>
                <w:szCs w:val="20"/>
              </w:rPr>
            </w:pPr>
            <w:r>
              <w:rPr>
                <w:sz w:val="20"/>
                <w:szCs w:val="20"/>
              </w:rPr>
              <w:t>pęcz.</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sz w:val="20"/>
                <w:szCs w:val="20"/>
              </w:rPr>
            </w:pPr>
            <w:r>
              <w:rPr>
                <w:sz w:val="20"/>
                <w:szCs w:val="20"/>
              </w:rPr>
              <w:t>10</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brokuł</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w w:val="96"/>
                <w:sz w:val="20"/>
                <w:szCs w:val="20"/>
              </w:rPr>
            </w:pPr>
            <w:r>
              <w:rPr>
                <w:rFonts w:cs="Arial"/>
                <w:w w:val="96"/>
                <w:sz w:val="20"/>
                <w:szCs w:val="20"/>
              </w:rPr>
              <w:t>szt.</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40</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brzoskwinia</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w w:val="96"/>
                <w:sz w:val="20"/>
                <w:szCs w:val="20"/>
              </w:rPr>
            </w:pPr>
            <w:r>
              <w:rPr>
                <w:rFonts w:cs="Arial"/>
                <w:w w:val="96"/>
                <w:sz w:val="20"/>
                <w:szCs w:val="20"/>
              </w:rPr>
              <w:t>szt.</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50</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burak ćwikłowy</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500</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cebula</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419</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cytryny</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127</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czosnek</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gł.</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60</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fasola - ziarna</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87</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groch - łuskany</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106</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gruszka</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263</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jabłka</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2940</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kalafior</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w w:val="96"/>
                <w:sz w:val="20"/>
                <w:szCs w:val="20"/>
              </w:rPr>
            </w:pPr>
            <w:r>
              <w:rPr>
                <w:rFonts w:cs="Arial"/>
                <w:w w:val="96"/>
                <w:sz w:val="20"/>
                <w:szCs w:val="20"/>
              </w:rPr>
              <w:t>szt.</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110</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kapusta biała</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338</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kapusta czerwona</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170</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kapusta kiszona</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330</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kapusta pekińska</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297</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kiwi</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w w:val="96"/>
                <w:sz w:val="20"/>
                <w:szCs w:val="20"/>
              </w:rPr>
            </w:pPr>
            <w:r>
              <w:rPr>
                <w:rFonts w:cs="Arial"/>
                <w:w w:val="96"/>
                <w:sz w:val="20"/>
                <w:szCs w:val="20"/>
              </w:rPr>
              <w:t>szt.</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460</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kiwi</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sz w:val="20"/>
                <w:szCs w:val="20"/>
              </w:rPr>
            </w:pPr>
            <w:r>
              <w:rPr>
                <w:sz w:val="20"/>
                <w:szCs w:val="20"/>
              </w:rPr>
              <w:t>kg</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sz w:val="20"/>
                <w:szCs w:val="20"/>
              </w:rPr>
            </w:pPr>
            <w:r>
              <w:rPr>
                <w:sz w:val="20"/>
                <w:szCs w:val="20"/>
              </w:rPr>
              <w:t>28</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koper</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pęcz.</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245</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mandarynka</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537</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marchew</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1050</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natka pietruszki</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pęcz.</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795</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nektarynka</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w w:val="96"/>
                <w:sz w:val="20"/>
                <w:szCs w:val="20"/>
              </w:rPr>
            </w:pPr>
            <w:r>
              <w:rPr>
                <w:rFonts w:cs="Arial"/>
                <w:w w:val="96"/>
                <w:sz w:val="20"/>
                <w:szCs w:val="20"/>
              </w:rPr>
              <w:t>szt.</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50</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ogórek kiszony</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238</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ogórek świeży</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265</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papryka świeża</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97</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pieczarka</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256</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pietruszka</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530</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pomarańcza</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1324</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pomidor</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165</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por</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w w:val="96"/>
                <w:sz w:val="20"/>
                <w:szCs w:val="20"/>
              </w:rPr>
            </w:pPr>
            <w:r>
              <w:rPr>
                <w:rFonts w:cs="Arial"/>
                <w:w w:val="96"/>
                <w:sz w:val="20"/>
                <w:szCs w:val="20"/>
              </w:rPr>
              <w:t>szt.</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715</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rzodkiewka</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pęcz.</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110</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sałata</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w w:val="96"/>
                <w:sz w:val="20"/>
                <w:szCs w:val="20"/>
              </w:rPr>
            </w:pPr>
            <w:r>
              <w:rPr>
                <w:rFonts w:cs="Arial"/>
                <w:w w:val="96"/>
                <w:sz w:val="20"/>
                <w:szCs w:val="20"/>
              </w:rPr>
              <w:t>szt.</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214</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seler</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401</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sz w:val="20"/>
                <w:szCs w:val="20"/>
              </w:rPr>
            </w:pPr>
            <w:r>
              <w:rPr>
                <w:sz w:val="20"/>
                <w:szCs w:val="20"/>
              </w:rPr>
              <w:t>szczaw</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sz w:val="20"/>
                <w:szCs w:val="20"/>
              </w:rPr>
            </w:pPr>
            <w:r>
              <w:rPr>
                <w:sz w:val="20"/>
                <w:szCs w:val="20"/>
              </w:rPr>
              <w:t>pęcz.</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sz w:val="20"/>
                <w:szCs w:val="20"/>
              </w:rPr>
            </w:pPr>
            <w:r>
              <w:rPr>
                <w:sz w:val="20"/>
                <w:szCs w:val="20"/>
              </w:rPr>
              <w:t>20</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szczypior</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pęcz.</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140</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śliwka</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40</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truskawka</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75</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winogrono</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40</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ziemniaki</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16800</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sz w:val="20"/>
                <w:szCs w:val="20"/>
              </w:rPr>
            </w:pPr>
            <w:r>
              <w:rPr>
                <w:sz w:val="20"/>
                <w:szCs w:val="20"/>
              </w:rPr>
              <w:t xml:space="preserve">brokuł – </w:t>
            </w:r>
            <w:proofErr w:type="spellStart"/>
            <w:r>
              <w:rPr>
                <w:sz w:val="20"/>
                <w:szCs w:val="20"/>
              </w:rPr>
              <w:t>mroż</w:t>
            </w:r>
            <w:proofErr w:type="spellEnd"/>
            <w:r>
              <w:rPr>
                <w:sz w:val="20"/>
                <w:szCs w:val="20"/>
              </w:rPr>
              <w:t>. 2,5kg</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proofErr w:type="spellStart"/>
            <w:r>
              <w:rPr>
                <w:rFonts w:cs="Arial"/>
                <w:sz w:val="20"/>
                <w:szCs w:val="20"/>
              </w:rPr>
              <w:t>szt</w:t>
            </w:r>
            <w:proofErr w:type="spellEnd"/>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24</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sz w:val="20"/>
                <w:szCs w:val="20"/>
              </w:rPr>
            </w:pPr>
            <w:r>
              <w:rPr>
                <w:sz w:val="20"/>
                <w:szCs w:val="20"/>
              </w:rPr>
              <w:t xml:space="preserve">brukselka – </w:t>
            </w:r>
            <w:proofErr w:type="spellStart"/>
            <w:r>
              <w:rPr>
                <w:sz w:val="20"/>
                <w:szCs w:val="20"/>
              </w:rPr>
              <w:t>mroż</w:t>
            </w:r>
            <w:proofErr w:type="spellEnd"/>
            <w:r>
              <w:rPr>
                <w:sz w:val="20"/>
                <w:szCs w:val="20"/>
              </w:rPr>
              <w:t>. 450g</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proofErr w:type="spellStart"/>
            <w:r>
              <w:rPr>
                <w:rFonts w:cs="Arial"/>
                <w:sz w:val="20"/>
                <w:szCs w:val="20"/>
              </w:rPr>
              <w:t>szt</w:t>
            </w:r>
            <w:proofErr w:type="spellEnd"/>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20</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sz w:val="20"/>
                <w:szCs w:val="20"/>
              </w:rPr>
            </w:pPr>
            <w:r>
              <w:rPr>
                <w:sz w:val="20"/>
                <w:szCs w:val="20"/>
              </w:rPr>
              <w:t xml:space="preserve">fasolka szparagowa – </w:t>
            </w:r>
            <w:proofErr w:type="spellStart"/>
            <w:r>
              <w:rPr>
                <w:sz w:val="20"/>
                <w:szCs w:val="20"/>
              </w:rPr>
              <w:t>mroż</w:t>
            </w:r>
            <w:proofErr w:type="spellEnd"/>
            <w:r>
              <w:rPr>
                <w:sz w:val="20"/>
                <w:szCs w:val="20"/>
              </w:rPr>
              <w:t>. 2,5kg zielona</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proofErr w:type="spellStart"/>
            <w:r>
              <w:rPr>
                <w:rFonts w:cs="Arial"/>
                <w:sz w:val="20"/>
                <w:szCs w:val="20"/>
              </w:rPr>
              <w:t>szt</w:t>
            </w:r>
            <w:proofErr w:type="spellEnd"/>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10</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 xml:space="preserve">kalafior - </w:t>
            </w:r>
            <w:proofErr w:type="spellStart"/>
            <w:r>
              <w:rPr>
                <w:rFonts w:cs="Arial"/>
                <w:sz w:val="20"/>
                <w:szCs w:val="20"/>
              </w:rPr>
              <w:t>mroż</w:t>
            </w:r>
            <w:proofErr w:type="spellEnd"/>
            <w:r>
              <w:rPr>
                <w:rFonts w:cs="Arial"/>
                <w:sz w:val="20"/>
                <w:szCs w:val="20"/>
              </w:rPr>
              <w:t>. 2,5kg</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proofErr w:type="spellStart"/>
            <w:r>
              <w:rPr>
                <w:rFonts w:cs="Arial"/>
                <w:sz w:val="20"/>
                <w:szCs w:val="20"/>
              </w:rPr>
              <w:t>szt</w:t>
            </w:r>
            <w:proofErr w:type="spellEnd"/>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4</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 xml:space="preserve">kalafior - </w:t>
            </w:r>
            <w:proofErr w:type="spellStart"/>
            <w:r>
              <w:rPr>
                <w:rFonts w:cs="Arial"/>
                <w:sz w:val="20"/>
                <w:szCs w:val="20"/>
              </w:rPr>
              <w:t>mroż</w:t>
            </w:r>
            <w:proofErr w:type="spellEnd"/>
            <w:r>
              <w:rPr>
                <w:rFonts w:cs="Arial"/>
                <w:sz w:val="20"/>
                <w:szCs w:val="20"/>
              </w:rPr>
              <w:t>. 450g</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proofErr w:type="spellStart"/>
            <w:r>
              <w:rPr>
                <w:rFonts w:cs="Arial"/>
                <w:sz w:val="20"/>
                <w:szCs w:val="20"/>
              </w:rPr>
              <w:t>szt</w:t>
            </w:r>
            <w:proofErr w:type="spellEnd"/>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26</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 xml:space="preserve">marchew z groszkiem - </w:t>
            </w:r>
            <w:proofErr w:type="spellStart"/>
            <w:r>
              <w:rPr>
                <w:rFonts w:cs="Arial"/>
                <w:sz w:val="20"/>
                <w:szCs w:val="20"/>
              </w:rPr>
              <w:t>mroż</w:t>
            </w:r>
            <w:proofErr w:type="spellEnd"/>
            <w:r>
              <w:rPr>
                <w:rFonts w:cs="Arial"/>
                <w:sz w:val="20"/>
                <w:szCs w:val="20"/>
              </w:rPr>
              <w:t>. 450g</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proofErr w:type="spellStart"/>
            <w:r>
              <w:rPr>
                <w:rFonts w:cs="Arial"/>
                <w:sz w:val="20"/>
                <w:szCs w:val="20"/>
              </w:rPr>
              <w:t>szt</w:t>
            </w:r>
            <w:proofErr w:type="spellEnd"/>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60</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 xml:space="preserve">mieszanka 7-skład.- </w:t>
            </w:r>
            <w:proofErr w:type="spellStart"/>
            <w:r>
              <w:rPr>
                <w:rFonts w:cs="Arial"/>
                <w:sz w:val="20"/>
                <w:szCs w:val="20"/>
              </w:rPr>
              <w:t>mroż</w:t>
            </w:r>
            <w:proofErr w:type="spellEnd"/>
            <w:r>
              <w:rPr>
                <w:rFonts w:cs="Arial"/>
                <w:sz w:val="20"/>
                <w:szCs w:val="20"/>
              </w:rPr>
              <w:t>. 2,5kg</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proofErr w:type="spellStart"/>
            <w:r>
              <w:rPr>
                <w:rFonts w:cs="Arial"/>
                <w:sz w:val="20"/>
                <w:szCs w:val="20"/>
              </w:rPr>
              <w:t>szt</w:t>
            </w:r>
            <w:proofErr w:type="spellEnd"/>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25</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 xml:space="preserve">mieszanka 7-skład.- </w:t>
            </w:r>
            <w:proofErr w:type="spellStart"/>
            <w:r>
              <w:rPr>
                <w:rFonts w:cs="Arial"/>
                <w:sz w:val="20"/>
                <w:szCs w:val="20"/>
              </w:rPr>
              <w:t>mroż</w:t>
            </w:r>
            <w:proofErr w:type="spellEnd"/>
            <w:r>
              <w:rPr>
                <w:rFonts w:cs="Arial"/>
                <w:sz w:val="20"/>
                <w:szCs w:val="20"/>
              </w:rPr>
              <w:t>. 450g</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proofErr w:type="spellStart"/>
            <w:r>
              <w:rPr>
                <w:rFonts w:cs="Arial"/>
                <w:sz w:val="20"/>
                <w:szCs w:val="20"/>
              </w:rPr>
              <w:t>szt</w:t>
            </w:r>
            <w:proofErr w:type="spellEnd"/>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250</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sz w:val="20"/>
                <w:szCs w:val="20"/>
              </w:rPr>
            </w:pPr>
            <w:r>
              <w:rPr>
                <w:sz w:val="20"/>
                <w:szCs w:val="20"/>
              </w:rPr>
              <w:t xml:space="preserve">szpinak – </w:t>
            </w:r>
            <w:proofErr w:type="spellStart"/>
            <w:r>
              <w:rPr>
                <w:sz w:val="20"/>
                <w:szCs w:val="20"/>
              </w:rPr>
              <w:t>mroż</w:t>
            </w:r>
            <w:proofErr w:type="spellEnd"/>
            <w:r>
              <w:rPr>
                <w:sz w:val="20"/>
                <w:szCs w:val="20"/>
              </w:rPr>
              <w:t>. 450g</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szt.</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26</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 xml:space="preserve">truskawka </w:t>
            </w:r>
            <w:proofErr w:type="spellStart"/>
            <w:r>
              <w:rPr>
                <w:rFonts w:cs="Arial"/>
                <w:sz w:val="20"/>
                <w:szCs w:val="20"/>
              </w:rPr>
              <w:t>mroż</w:t>
            </w:r>
            <w:proofErr w:type="spellEnd"/>
            <w:r>
              <w:rPr>
                <w:rFonts w:cs="Arial"/>
                <w:sz w:val="20"/>
                <w:szCs w:val="20"/>
              </w:rPr>
              <w:t>. - 450g</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szt.</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270</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sz w:val="20"/>
                <w:szCs w:val="20"/>
              </w:rPr>
            </w:pPr>
            <w:r>
              <w:rPr>
                <w:sz w:val="20"/>
                <w:szCs w:val="20"/>
              </w:rPr>
              <w:t xml:space="preserve">orzechy łuskane </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10</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sz w:val="20"/>
                <w:szCs w:val="20"/>
              </w:rPr>
            </w:pPr>
            <w:r>
              <w:rPr>
                <w:sz w:val="20"/>
                <w:szCs w:val="20"/>
              </w:rPr>
              <w:t>słonecznik łuskany</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10</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sz w:val="20"/>
                <w:szCs w:val="20"/>
              </w:rPr>
            </w:pPr>
            <w:r>
              <w:rPr>
                <w:sz w:val="20"/>
                <w:szCs w:val="20"/>
              </w:rPr>
              <w:t>dynia łuskana</w:t>
            </w:r>
          </w:p>
        </w:tc>
        <w:tc>
          <w:tcPr>
            <w:tcW w:w="695"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10</w:t>
            </w:r>
          </w:p>
        </w:tc>
        <w:tc>
          <w:tcPr>
            <w:tcW w:w="13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64" w:type="dxa"/>
            <w:shd w:val="clear" w:color="auto" w:fill="auto"/>
            <w:vAlign w:val="center"/>
          </w:tcPr>
          <w:p w:rsidR="00BF0942" w:rsidRDefault="00BF0942" w:rsidP="008C7585">
            <w:pPr>
              <w:autoSpaceDE w:val="0"/>
              <w:snapToGrid w:val="0"/>
              <w:spacing w:line="360" w:lineRule="auto"/>
              <w:rPr>
                <w:sz w:val="20"/>
                <w:szCs w:val="20"/>
              </w:rPr>
            </w:pPr>
          </w:p>
        </w:tc>
        <w:tc>
          <w:tcPr>
            <w:tcW w:w="1799" w:type="dxa"/>
            <w:shd w:val="clear" w:color="auto" w:fill="auto"/>
            <w:vAlign w:val="center"/>
          </w:tcPr>
          <w:p w:rsidR="00BF0942" w:rsidRDefault="00BF0942" w:rsidP="008C7585">
            <w:pPr>
              <w:autoSpaceDE w:val="0"/>
              <w:snapToGrid w:val="0"/>
              <w:spacing w:line="360" w:lineRule="auto"/>
              <w:rPr>
                <w:sz w:val="20"/>
                <w:szCs w:val="20"/>
              </w:rPr>
            </w:pPr>
          </w:p>
        </w:tc>
        <w:tc>
          <w:tcPr>
            <w:tcW w:w="695" w:type="dxa"/>
            <w:shd w:val="clear" w:color="auto" w:fill="auto"/>
            <w:vAlign w:val="center"/>
          </w:tcPr>
          <w:p w:rsidR="00BF0942" w:rsidRDefault="00BF0942" w:rsidP="008C7585">
            <w:pPr>
              <w:autoSpaceDE w:val="0"/>
              <w:snapToGrid w:val="0"/>
              <w:spacing w:line="360" w:lineRule="auto"/>
              <w:rPr>
                <w:sz w:val="20"/>
                <w:szCs w:val="20"/>
              </w:rPr>
            </w:pPr>
          </w:p>
        </w:tc>
        <w:tc>
          <w:tcPr>
            <w:tcW w:w="655" w:type="dxa"/>
            <w:shd w:val="clear" w:color="auto" w:fill="auto"/>
            <w:vAlign w:val="center"/>
          </w:tcPr>
          <w:p w:rsidR="00BF0942" w:rsidRDefault="00BF0942" w:rsidP="008C7585">
            <w:pPr>
              <w:autoSpaceDE w:val="0"/>
              <w:snapToGrid w:val="0"/>
              <w:spacing w:line="360" w:lineRule="auto"/>
              <w:rPr>
                <w:sz w:val="20"/>
                <w:szCs w:val="20"/>
              </w:rPr>
            </w:pPr>
          </w:p>
        </w:tc>
        <w:tc>
          <w:tcPr>
            <w:tcW w:w="1330" w:type="dxa"/>
            <w:shd w:val="clear" w:color="auto" w:fill="auto"/>
            <w:vAlign w:val="center"/>
          </w:tcPr>
          <w:p w:rsidR="00BF0942" w:rsidRDefault="00BF0942" w:rsidP="008C7585">
            <w:pPr>
              <w:autoSpaceDE w:val="0"/>
              <w:snapToGrid w:val="0"/>
              <w:spacing w:line="360" w:lineRule="auto"/>
              <w:ind w:left="20"/>
              <w:rPr>
                <w:rFonts w:cs="Arial"/>
                <w:b/>
                <w:bCs/>
                <w:sz w:val="20"/>
                <w:szCs w:val="20"/>
              </w:rPr>
            </w:pPr>
            <w:r>
              <w:rPr>
                <w:rFonts w:cs="Arial"/>
                <w:b/>
                <w:bCs/>
                <w:sz w:val="20"/>
                <w:szCs w:val="20"/>
              </w:rPr>
              <w:t>Razem:</w:t>
            </w:r>
          </w:p>
        </w:tc>
        <w:tc>
          <w:tcPr>
            <w:tcW w:w="40" w:type="dxa"/>
            <w:gridSpan w:val="2"/>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50" w:type="dxa"/>
            <w:gridSpan w:val="2"/>
            <w:tcBorders>
              <w:left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bl>
    <w:p w:rsidR="00BF0942" w:rsidRDefault="00BF0942" w:rsidP="00BF0942">
      <w:pPr>
        <w:pStyle w:val="Textbody"/>
        <w:spacing w:line="360" w:lineRule="auto"/>
      </w:pPr>
    </w:p>
    <w:p w:rsidR="00BF0942" w:rsidRDefault="00BF0942" w:rsidP="00BF0942">
      <w:pPr>
        <w:pStyle w:val="Textbody"/>
        <w:spacing w:line="360" w:lineRule="auto"/>
        <w:rPr>
          <w:rFonts w:ascii="Georgia" w:hAnsi="Georgia"/>
          <w:sz w:val="20"/>
          <w:szCs w:val="20"/>
        </w:rPr>
      </w:pPr>
      <w:r>
        <w:rPr>
          <w:rFonts w:ascii="Georgia" w:hAnsi="Georgia"/>
          <w:sz w:val="20"/>
          <w:szCs w:val="20"/>
        </w:rPr>
        <w:lastRenderedPageBreak/>
        <w:t xml:space="preserve">Ogółem wartość </w:t>
      </w:r>
      <w:r>
        <w:rPr>
          <w:rFonts w:ascii="Georgia" w:hAnsi="Georgia"/>
          <w:b/>
          <w:sz w:val="20"/>
          <w:szCs w:val="20"/>
        </w:rPr>
        <w:t xml:space="preserve">netto </w:t>
      </w:r>
      <w:r>
        <w:rPr>
          <w:rFonts w:ascii="Georgia" w:hAnsi="Georgia"/>
          <w:sz w:val="20"/>
          <w:szCs w:val="20"/>
        </w:rPr>
        <w:t xml:space="preserve">………..…………..………zł </w:t>
      </w:r>
    </w:p>
    <w:p w:rsidR="00BF0942" w:rsidRDefault="00BF0942" w:rsidP="00BF0942">
      <w:pPr>
        <w:pStyle w:val="Textbody"/>
        <w:spacing w:line="360" w:lineRule="auto"/>
        <w:rPr>
          <w:rFonts w:ascii="Georgia" w:hAnsi="Georgia"/>
          <w:sz w:val="20"/>
          <w:szCs w:val="20"/>
        </w:rPr>
      </w:pPr>
      <w:r>
        <w:rPr>
          <w:rFonts w:ascii="Georgia" w:hAnsi="Georgia"/>
          <w:sz w:val="20"/>
          <w:szCs w:val="20"/>
        </w:rPr>
        <w:t>(</w:t>
      </w:r>
      <w:proofErr w:type="spellStart"/>
      <w:r>
        <w:rPr>
          <w:rFonts w:ascii="Georgia" w:hAnsi="Georgia"/>
          <w:sz w:val="20"/>
          <w:szCs w:val="20"/>
        </w:rPr>
        <w:t>sł</w:t>
      </w:r>
      <w:proofErr w:type="spellEnd"/>
      <w:r>
        <w:rPr>
          <w:rFonts w:ascii="Georgia" w:hAnsi="Georgia"/>
          <w:sz w:val="20"/>
          <w:szCs w:val="20"/>
        </w:rPr>
        <w:t>:………………………….…………………………………………….……)</w:t>
      </w:r>
    </w:p>
    <w:p w:rsidR="00BF0942" w:rsidRDefault="00BF0942" w:rsidP="00BF0942">
      <w:pPr>
        <w:pStyle w:val="Textbody"/>
        <w:spacing w:line="360" w:lineRule="auto"/>
        <w:rPr>
          <w:rFonts w:ascii="Georgia" w:hAnsi="Georgia"/>
          <w:sz w:val="20"/>
          <w:szCs w:val="20"/>
        </w:rPr>
      </w:pPr>
      <w:r>
        <w:rPr>
          <w:rFonts w:ascii="Georgia" w:hAnsi="Georgia"/>
          <w:sz w:val="20"/>
          <w:szCs w:val="20"/>
        </w:rPr>
        <w:t xml:space="preserve">Ogółem wartość </w:t>
      </w:r>
      <w:r>
        <w:rPr>
          <w:rFonts w:ascii="Georgia" w:hAnsi="Georgia"/>
          <w:b/>
          <w:sz w:val="20"/>
          <w:szCs w:val="20"/>
        </w:rPr>
        <w:t>brutto</w:t>
      </w:r>
      <w:r>
        <w:rPr>
          <w:rFonts w:ascii="Georgia" w:hAnsi="Georgia"/>
          <w:sz w:val="20"/>
          <w:szCs w:val="20"/>
        </w:rPr>
        <w:t xml:space="preserve"> ……………………..……zł </w:t>
      </w:r>
    </w:p>
    <w:p w:rsidR="00BF0942" w:rsidRDefault="00BF0942" w:rsidP="00BF0942">
      <w:pPr>
        <w:pStyle w:val="Textbody"/>
        <w:spacing w:line="360" w:lineRule="auto"/>
        <w:rPr>
          <w:rFonts w:ascii="Georgia" w:hAnsi="Georgia"/>
          <w:sz w:val="20"/>
          <w:szCs w:val="20"/>
        </w:rPr>
      </w:pPr>
      <w:r>
        <w:rPr>
          <w:rFonts w:ascii="Georgia" w:hAnsi="Georgia"/>
          <w:sz w:val="20"/>
          <w:szCs w:val="20"/>
        </w:rPr>
        <w:t>(</w:t>
      </w:r>
      <w:proofErr w:type="spellStart"/>
      <w:r>
        <w:rPr>
          <w:rFonts w:ascii="Georgia" w:hAnsi="Georgia"/>
          <w:sz w:val="20"/>
          <w:szCs w:val="20"/>
        </w:rPr>
        <w:t>sł</w:t>
      </w:r>
      <w:proofErr w:type="spellEnd"/>
      <w:r>
        <w:rPr>
          <w:rFonts w:ascii="Georgia" w:hAnsi="Georgia"/>
          <w:sz w:val="20"/>
          <w:szCs w:val="20"/>
        </w:rPr>
        <w:t>:………………………………………………………………………………)</w:t>
      </w:r>
    </w:p>
    <w:p w:rsidR="00BF0942" w:rsidRDefault="00BF0942" w:rsidP="00BF0942">
      <w:pPr>
        <w:pStyle w:val="Textbody"/>
        <w:jc w:val="right"/>
        <w:rPr>
          <w:sz w:val="20"/>
          <w:szCs w:val="20"/>
        </w:rPr>
      </w:pPr>
    </w:p>
    <w:p w:rsidR="00BF0942" w:rsidRDefault="00BF0942" w:rsidP="00BF0942">
      <w:pPr>
        <w:pStyle w:val="Textbody"/>
        <w:jc w:val="right"/>
        <w:rPr>
          <w:rFonts w:ascii="Georgia" w:hAnsi="Georgia"/>
          <w:sz w:val="20"/>
          <w:szCs w:val="20"/>
        </w:rPr>
      </w:pPr>
      <w:r>
        <w:rPr>
          <w:sz w:val="20"/>
          <w:szCs w:val="20"/>
        </w:rPr>
        <w:t>  </w:t>
      </w:r>
      <w:r>
        <w:rPr>
          <w:rFonts w:ascii="Georgia" w:hAnsi="Georgia"/>
          <w:sz w:val="20"/>
          <w:szCs w:val="20"/>
        </w:rPr>
        <w:t>......................................................</w:t>
      </w:r>
    </w:p>
    <w:p w:rsidR="00BF0942" w:rsidRPr="0016322B" w:rsidRDefault="00BF0942" w:rsidP="00BF0942">
      <w:pPr>
        <w:pStyle w:val="Textbody"/>
        <w:jc w:val="right"/>
        <w:rPr>
          <w:i/>
          <w:iCs/>
          <w:sz w:val="20"/>
          <w:szCs w:val="20"/>
        </w:rPr>
      </w:pPr>
      <w:r w:rsidRPr="0016322B">
        <w:rPr>
          <w:i/>
          <w:iCs/>
          <w:sz w:val="20"/>
          <w:szCs w:val="20"/>
        </w:rPr>
        <w:t>  </w:t>
      </w:r>
      <w:r w:rsidRPr="0016322B">
        <w:rPr>
          <w:rFonts w:ascii="Georgia" w:hAnsi="Georgia"/>
          <w:i/>
          <w:iCs/>
          <w:sz w:val="20"/>
          <w:szCs w:val="20"/>
        </w:rPr>
        <w:t xml:space="preserve">podpis osoby upoważnionej        </w:t>
      </w:r>
      <w:r w:rsidRPr="0016322B">
        <w:rPr>
          <w:i/>
          <w:iCs/>
          <w:sz w:val="20"/>
          <w:szCs w:val="20"/>
        </w:rPr>
        <w:t> </w:t>
      </w:r>
      <w:bookmarkStart w:id="3" w:name="table11"/>
      <w:bookmarkEnd w:id="3"/>
    </w:p>
    <w:p w:rsidR="00BF0942" w:rsidRDefault="00BF0942" w:rsidP="00BF0942">
      <w:pPr>
        <w:pStyle w:val="Textbody"/>
        <w:rPr>
          <w:i/>
          <w:iCs/>
          <w:sz w:val="16"/>
          <w:szCs w:val="16"/>
        </w:rPr>
      </w:pPr>
    </w:p>
    <w:p w:rsidR="00BF0942" w:rsidRDefault="00BF0942" w:rsidP="00BF0942">
      <w:pPr>
        <w:pStyle w:val="Textbody"/>
        <w:rPr>
          <w:i/>
          <w:iCs/>
          <w:sz w:val="16"/>
          <w:szCs w:val="16"/>
        </w:rPr>
      </w:pPr>
    </w:p>
    <w:p w:rsidR="00BF0942" w:rsidRDefault="00BF0942" w:rsidP="00BF0942">
      <w:pPr>
        <w:pStyle w:val="Textbody"/>
        <w:jc w:val="right"/>
        <w:rPr>
          <w:i/>
          <w:iCs/>
          <w:sz w:val="16"/>
          <w:szCs w:val="16"/>
        </w:rPr>
      </w:pPr>
    </w:p>
    <w:p w:rsidR="00BF0942" w:rsidRDefault="00BF0942" w:rsidP="00BF0942">
      <w:pPr>
        <w:pStyle w:val="Textbody"/>
        <w:jc w:val="right"/>
        <w:rPr>
          <w:i/>
          <w:iCs/>
          <w:sz w:val="16"/>
          <w:szCs w:val="16"/>
        </w:rPr>
      </w:pPr>
    </w:p>
    <w:tbl>
      <w:tblPr>
        <w:tblW w:w="10451" w:type="dxa"/>
        <w:tblLayout w:type="fixed"/>
        <w:tblCellMar>
          <w:left w:w="0" w:type="dxa"/>
          <w:right w:w="0" w:type="dxa"/>
        </w:tblCellMar>
        <w:tblLook w:val="0000" w:firstRow="0" w:lastRow="0" w:firstColumn="0" w:lastColumn="0" w:noHBand="0" w:noVBand="0"/>
      </w:tblPr>
      <w:tblGrid>
        <w:gridCol w:w="790"/>
        <w:gridCol w:w="1745"/>
        <w:gridCol w:w="641"/>
        <w:gridCol w:w="532"/>
        <w:gridCol w:w="1036"/>
        <w:gridCol w:w="501"/>
        <w:gridCol w:w="1109"/>
        <w:gridCol w:w="381"/>
        <w:gridCol w:w="887"/>
        <w:gridCol w:w="941"/>
        <w:gridCol w:w="122"/>
        <w:gridCol w:w="246"/>
        <w:gridCol w:w="1036"/>
        <w:gridCol w:w="424"/>
        <w:gridCol w:w="60"/>
      </w:tblGrid>
      <w:tr w:rsidR="00BF0942" w:rsidTr="008C7585">
        <w:trPr>
          <w:trHeight w:val="276"/>
        </w:trPr>
        <w:tc>
          <w:tcPr>
            <w:tcW w:w="2535" w:type="dxa"/>
            <w:gridSpan w:val="2"/>
            <w:shd w:val="clear" w:color="auto" w:fill="auto"/>
            <w:vAlign w:val="bottom"/>
          </w:tcPr>
          <w:p w:rsidR="00BF0942" w:rsidRDefault="00BF0942" w:rsidP="008C7585">
            <w:pPr>
              <w:autoSpaceDE w:val="0"/>
              <w:snapToGrid w:val="0"/>
              <w:spacing w:line="360" w:lineRule="auto"/>
              <w:rPr>
                <w:rFonts w:cs="Arial"/>
                <w:b/>
                <w:bCs/>
                <w:sz w:val="20"/>
                <w:szCs w:val="20"/>
              </w:rPr>
            </w:pPr>
            <w:bookmarkStart w:id="4" w:name="page11"/>
            <w:r>
              <w:rPr>
                <w:rFonts w:cs="Arial"/>
                <w:b/>
                <w:bCs/>
                <w:sz w:val="20"/>
                <w:szCs w:val="20"/>
              </w:rPr>
              <w:t xml:space="preserve">PAKIET </w:t>
            </w:r>
            <w:bookmarkEnd w:id="4"/>
            <w:r>
              <w:rPr>
                <w:rFonts w:cs="Arial"/>
                <w:b/>
                <w:bCs/>
                <w:sz w:val="20"/>
                <w:szCs w:val="20"/>
              </w:rPr>
              <w:t>4</w:t>
            </w:r>
          </w:p>
        </w:tc>
        <w:tc>
          <w:tcPr>
            <w:tcW w:w="3819" w:type="dxa"/>
            <w:gridSpan w:val="5"/>
            <w:shd w:val="clear" w:color="auto" w:fill="auto"/>
            <w:vAlign w:val="bottom"/>
          </w:tcPr>
          <w:p w:rsidR="00BF0942" w:rsidRDefault="00BF0942" w:rsidP="008C7585">
            <w:pPr>
              <w:autoSpaceDE w:val="0"/>
              <w:snapToGrid w:val="0"/>
              <w:spacing w:line="360" w:lineRule="auto"/>
              <w:ind w:left="40"/>
              <w:rPr>
                <w:rFonts w:cs="Arial"/>
                <w:b/>
                <w:bCs/>
                <w:sz w:val="20"/>
                <w:szCs w:val="20"/>
              </w:rPr>
            </w:pPr>
            <w:r>
              <w:rPr>
                <w:rFonts w:cs="Arial"/>
                <w:b/>
                <w:bCs/>
                <w:sz w:val="20"/>
                <w:szCs w:val="20"/>
              </w:rPr>
              <w:t>MIĘSO, DRÓB, WĘDLINY</w:t>
            </w:r>
          </w:p>
        </w:tc>
        <w:tc>
          <w:tcPr>
            <w:tcW w:w="381" w:type="dxa"/>
            <w:shd w:val="clear" w:color="auto" w:fill="auto"/>
            <w:vAlign w:val="bottom"/>
          </w:tcPr>
          <w:p w:rsidR="00BF0942" w:rsidRDefault="00BF0942" w:rsidP="008C7585">
            <w:pPr>
              <w:autoSpaceDE w:val="0"/>
              <w:snapToGrid w:val="0"/>
              <w:spacing w:line="360" w:lineRule="auto"/>
              <w:rPr>
                <w:sz w:val="20"/>
                <w:szCs w:val="20"/>
              </w:rPr>
            </w:pPr>
          </w:p>
        </w:tc>
        <w:tc>
          <w:tcPr>
            <w:tcW w:w="887" w:type="dxa"/>
            <w:shd w:val="clear" w:color="auto" w:fill="auto"/>
            <w:vAlign w:val="bottom"/>
          </w:tcPr>
          <w:p w:rsidR="00BF0942" w:rsidRDefault="00BF0942" w:rsidP="008C7585">
            <w:pPr>
              <w:autoSpaceDE w:val="0"/>
              <w:snapToGrid w:val="0"/>
              <w:spacing w:line="360" w:lineRule="auto"/>
              <w:rPr>
                <w:sz w:val="20"/>
                <w:szCs w:val="20"/>
              </w:rPr>
            </w:pPr>
          </w:p>
        </w:tc>
        <w:tc>
          <w:tcPr>
            <w:tcW w:w="941" w:type="dxa"/>
            <w:shd w:val="clear" w:color="auto" w:fill="auto"/>
            <w:vAlign w:val="bottom"/>
          </w:tcPr>
          <w:p w:rsidR="00BF0942" w:rsidRDefault="00BF0942" w:rsidP="008C7585">
            <w:pPr>
              <w:autoSpaceDE w:val="0"/>
              <w:snapToGrid w:val="0"/>
              <w:spacing w:line="360" w:lineRule="auto"/>
              <w:rPr>
                <w:sz w:val="20"/>
                <w:szCs w:val="20"/>
              </w:rPr>
            </w:pPr>
          </w:p>
        </w:tc>
        <w:tc>
          <w:tcPr>
            <w:tcW w:w="122" w:type="dxa"/>
            <w:shd w:val="clear" w:color="auto" w:fill="auto"/>
            <w:vAlign w:val="bottom"/>
          </w:tcPr>
          <w:p w:rsidR="00BF0942" w:rsidRDefault="00BF0942" w:rsidP="008C7585">
            <w:pPr>
              <w:autoSpaceDE w:val="0"/>
              <w:snapToGrid w:val="0"/>
              <w:spacing w:line="360" w:lineRule="auto"/>
              <w:rPr>
                <w:sz w:val="20"/>
                <w:szCs w:val="20"/>
              </w:rPr>
            </w:pPr>
          </w:p>
        </w:tc>
        <w:tc>
          <w:tcPr>
            <w:tcW w:w="246" w:type="dxa"/>
            <w:shd w:val="clear" w:color="auto" w:fill="auto"/>
            <w:vAlign w:val="bottom"/>
          </w:tcPr>
          <w:p w:rsidR="00BF0942" w:rsidRDefault="00BF0942" w:rsidP="008C7585">
            <w:pPr>
              <w:autoSpaceDE w:val="0"/>
              <w:snapToGrid w:val="0"/>
              <w:spacing w:line="360" w:lineRule="auto"/>
              <w:rPr>
                <w:sz w:val="20"/>
                <w:szCs w:val="20"/>
              </w:rPr>
            </w:pPr>
          </w:p>
        </w:tc>
        <w:tc>
          <w:tcPr>
            <w:tcW w:w="1460" w:type="dxa"/>
            <w:gridSpan w:val="2"/>
            <w:shd w:val="clear" w:color="auto" w:fill="auto"/>
            <w:vAlign w:val="bottom"/>
          </w:tcPr>
          <w:p w:rsidR="00BF0942" w:rsidRDefault="00BF0942" w:rsidP="008C7585">
            <w:pPr>
              <w:autoSpaceDE w:val="0"/>
              <w:snapToGrid w:val="0"/>
              <w:spacing w:line="360" w:lineRule="auto"/>
              <w:ind w:left="20"/>
            </w:pPr>
          </w:p>
        </w:tc>
        <w:tc>
          <w:tcPr>
            <w:tcW w:w="60" w:type="dxa"/>
            <w:shd w:val="clear" w:color="auto" w:fill="auto"/>
          </w:tcPr>
          <w:p w:rsidR="00BF0942" w:rsidRDefault="00BF0942" w:rsidP="008C7585">
            <w:pPr>
              <w:snapToGrid w:val="0"/>
              <w:rPr>
                <w:sz w:val="20"/>
                <w:szCs w:val="20"/>
              </w:rPr>
            </w:pPr>
          </w:p>
        </w:tc>
      </w:tr>
      <w:tr w:rsidR="00BF0942" w:rsidTr="008C7585">
        <w:trPr>
          <w:trHeight w:val="224"/>
        </w:trPr>
        <w:tc>
          <w:tcPr>
            <w:tcW w:w="790"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745"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641"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32"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537" w:type="dxa"/>
            <w:gridSpan w:val="2"/>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490" w:type="dxa"/>
            <w:gridSpan w:val="2"/>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887"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063" w:type="dxa"/>
            <w:gridSpan w:val="2"/>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460" w:type="dxa"/>
            <w:gridSpan w:val="2"/>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60" w:type="dxa"/>
            <w:shd w:val="clear" w:color="auto" w:fill="auto"/>
          </w:tcPr>
          <w:p w:rsidR="00BF0942" w:rsidRDefault="00BF0942" w:rsidP="008C7585">
            <w:pPr>
              <w:snapToGrid w:val="0"/>
              <w:rPr>
                <w:b/>
                <w:bCs/>
                <w:sz w:val="18"/>
                <w:szCs w:val="18"/>
              </w:rPr>
            </w:pPr>
          </w:p>
        </w:tc>
      </w:tr>
      <w:tr w:rsidR="00BF0942" w:rsidTr="008C7585">
        <w:tblPrEx>
          <w:tblCellMar>
            <w:left w:w="10" w:type="dxa"/>
            <w:right w:w="10" w:type="dxa"/>
          </w:tblCellMar>
        </w:tblPrEx>
        <w:trPr>
          <w:trHeight w:val="231"/>
        </w:trPr>
        <w:tc>
          <w:tcPr>
            <w:tcW w:w="790"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b/>
                <w:bCs/>
                <w:sz w:val="18"/>
                <w:szCs w:val="18"/>
              </w:rPr>
            </w:pPr>
          </w:p>
        </w:tc>
        <w:tc>
          <w:tcPr>
            <w:tcW w:w="1745"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b/>
                <w:bCs/>
                <w:sz w:val="18"/>
                <w:szCs w:val="18"/>
              </w:rPr>
            </w:pPr>
          </w:p>
        </w:tc>
        <w:tc>
          <w:tcPr>
            <w:tcW w:w="641"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rFonts w:cs="Arial"/>
                <w:b/>
                <w:bCs/>
                <w:sz w:val="18"/>
                <w:szCs w:val="18"/>
              </w:rPr>
            </w:pPr>
            <w:r>
              <w:rPr>
                <w:rFonts w:cs="Arial"/>
                <w:b/>
                <w:bCs/>
                <w:sz w:val="18"/>
                <w:szCs w:val="18"/>
              </w:rPr>
              <w:t>Jedn.</w:t>
            </w:r>
          </w:p>
        </w:tc>
        <w:tc>
          <w:tcPr>
            <w:tcW w:w="532"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b/>
                <w:bCs/>
                <w:sz w:val="18"/>
                <w:szCs w:val="18"/>
              </w:rPr>
            </w:pPr>
          </w:p>
        </w:tc>
        <w:tc>
          <w:tcPr>
            <w:tcW w:w="1537" w:type="dxa"/>
            <w:gridSpan w:val="2"/>
            <w:tcBorders>
              <w:left w:val="single" w:sz="8" w:space="0" w:color="000000"/>
            </w:tcBorders>
            <w:shd w:val="clear" w:color="auto" w:fill="auto"/>
            <w:vAlign w:val="bottom"/>
          </w:tcPr>
          <w:p w:rsidR="00BF0942" w:rsidRDefault="00BF0942" w:rsidP="008C7585">
            <w:pPr>
              <w:autoSpaceDE w:val="0"/>
              <w:snapToGrid w:val="0"/>
              <w:spacing w:line="360" w:lineRule="auto"/>
              <w:ind w:left="20"/>
              <w:jc w:val="center"/>
              <w:rPr>
                <w:rFonts w:cs="Arial"/>
                <w:b/>
                <w:bCs/>
                <w:sz w:val="18"/>
                <w:szCs w:val="18"/>
              </w:rPr>
            </w:pPr>
            <w:r>
              <w:rPr>
                <w:rFonts w:cs="Arial"/>
                <w:b/>
                <w:bCs/>
                <w:sz w:val="18"/>
                <w:szCs w:val="18"/>
              </w:rPr>
              <w:t xml:space="preserve">Cena </w:t>
            </w:r>
            <w:proofErr w:type="spellStart"/>
            <w:r>
              <w:rPr>
                <w:rFonts w:cs="Arial"/>
                <w:b/>
                <w:bCs/>
                <w:sz w:val="18"/>
                <w:szCs w:val="18"/>
              </w:rPr>
              <w:t>jednostk</w:t>
            </w:r>
            <w:proofErr w:type="spellEnd"/>
            <w:r>
              <w:rPr>
                <w:rFonts w:cs="Arial"/>
                <w:b/>
                <w:bCs/>
                <w:sz w:val="18"/>
                <w:szCs w:val="18"/>
              </w:rPr>
              <w:t>.</w:t>
            </w:r>
          </w:p>
        </w:tc>
        <w:tc>
          <w:tcPr>
            <w:tcW w:w="1490" w:type="dxa"/>
            <w:gridSpan w:val="2"/>
            <w:tcBorders>
              <w:left w:val="single" w:sz="8" w:space="0" w:color="000000"/>
            </w:tcBorders>
            <w:shd w:val="clear" w:color="auto" w:fill="auto"/>
            <w:vAlign w:val="bottom"/>
          </w:tcPr>
          <w:p w:rsidR="00BF0942" w:rsidRDefault="00BF0942" w:rsidP="008C7585">
            <w:pPr>
              <w:autoSpaceDE w:val="0"/>
              <w:snapToGrid w:val="0"/>
              <w:spacing w:line="360" w:lineRule="auto"/>
              <w:ind w:left="40"/>
              <w:jc w:val="center"/>
              <w:rPr>
                <w:rFonts w:cs="Arial"/>
                <w:b/>
                <w:bCs/>
                <w:sz w:val="18"/>
                <w:szCs w:val="18"/>
              </w:rPr>
            </w:pPr>
            <w:r>
              <w:rPr>
                <w:rFonts w:cs="Arial"/>
                <w:b/>
                <w:bCs/>
                <w:sz w:val="18"/>
                <w:szCs w:val="18"/>
              </w:rPr>
              <w:t>Wartość towaru</w:t>
            </w:r>
          </w:p>
        </w:tc>
        <w:tc>
          <w:tcPr>
            <w:tcW w:w="887" w:type="dxa"/>
            <w:tcBorders>
              <w:left w:val="single" w:sz="8" w:space="0" w:color="000000"/>
            </w:tcBorders>
            <w:shd w:val="clear" w:color="auto" w:fill="auto"/>
            <w:vAlign w:val="bottom"/>
          </w:tcPr>
          <w:p w:rsidR="00BF0942" w:rsidRDefault="00BF0942" w:rsidP="008C7585">
            <w:pPr>
              <w:autoSpaceDE w:val="0"/>
              <w:snapToGrid w:val="0"/>
              <w:spacing w:line="360" w:lineRule="auto"/>
              <w:ind w:left="40"/>
              <w:jc w:val="center"/>
              <w:rPr>
                <w:rFonts w:cs="Arial"/>
                <w:b/>
                <w:bCs/>
                <w:sz w:val="18"/>
                <w:szCs w:val="18"/>
              </w:rPr>
            </w:pPr>
            <w:r>
              <w:rPr>
                <w:rFonts w:cs="Arial"/>
                <w:b/>
                <w:bCs/>
                <w:sz w:val="18"/>
                <w:szCs w:val="18"/>
              </w:rPr>
              <w:t>Stawka</w:t>
            </w:r>
          </w:p>
        </w:tc>
        <w:tc>
          <w:tcPr>
            <w:tcW w:w="1063" w:type="dxa"/>
            <w:gridSpan w:val="2"/>
            <w:tcBorders>
              <w:left w:val="single" w:sz="8" w:space="0" w:color="000000"/>
            </w:tcBorders>
            <w:shd w:val="clear" w:color="auto" w:fill="auto"/>
            <w:vAlign w:val="bottom"/>
          </w:tcPr>
          <w:p w:rsidR="00BF0942" w:rsidRDefault="00BF0942" w:rsidP="008C7585">
            <w:pPr>
              <w:autoSpaceDE w:val="0"/>
              <w:snapToGrid w:val="0"/>
              <w:spacing w:line="360" w:lineRule="auto"/>
              <w:ind w:left="60"/>
              <w:jc w:val="center"/>
              <w:rPr>
                <w:rFonts w:cs="Arial"/>
                <w:b/>
                <w:bCs/>
                <w:sz w:val="18"/>
                <w:szCs w:val="18"/>
              </w:rPr>
            </w:pPr>
            <w:r>
              <w:rPr>
                <w:rFonts w:cs="Arial"/>
                <w:b/>
                <w:bCs/>
                <w:sz w:val="18"/>
                <w:szCs w:val="18"/>
              </w:rPr>
              <w:t>Kwota</w:t>
            </w:r>
          </w:p>
        </w:tc>
        <w:tc>
          <w:tcPr>
            <w:tcW w:w="246" w:type="dxa"/>
            <w:shd w:val="clear" w:color="auto" w:fill="auto"/>
            <w:vAlign w:val="bottom"/>
          </w:tcPr>
          <w:p w:rsidR="00BF0942" w:rsidRDefault="00BF0942" w:rsidP="008C7585">
            <w:pPr>
              <w:autoSpaceDE w:val="0"/>
              <w:snapToGrid w:val="0"/>
              <w:spacing w:line="360" w:lineRule="auto"/>
              <w:jc w:val="center"/>
              <w:rPr>
                <w:b/>
                <w:bCs/>
                <w:sz w:val="18"/>
                <w:szCs w:val="18"/>
              </w:rPr>
            </w:pPr>
          </w:p>
        </w:tc>
        <w:tc>
          <w:tcPr>
            <w:tcW w:w="1520" w:type="dxa"/>
            <w:gridSpan w:val="3"/>
            <w:tcBorders>
              <w:left w:val="single" w:sz="8" w:space="0" w:color="000000"/>
              <w:right w:val="single" w:sz="8" w:space="0" w:color="000000"/>
            </w:tcBorders>
            <w:shd w:val="clear" w:color="auto" w:fill="auto"/>
            <w:vAlign w:val="bottom"/>
          </w:tcPr>
          <w:p w:rsidR="00BF0942" w:rsidRDefault="00BF0942" w:rsidP="008C7585">
            <w:pPr>
              <w:autoSpaceDE w:val="0"/>
              <w:snapToGrid w:val="0"/>
              <w:spacing w:line="360" w:lineRule="auto"/>
              <w:ind w:left="20"/>
              <w:jc w:val="center"/>
              <w:rPr>
                <w:rFonts w:cs="Arial"/>
                <w:b/>
                <w:bCs/>
                <w:sz w:val="18"/>
                <w:szCs w:val="18"/>
              </w:rPr>
            </w:pPr>
            <w:r>
              <w:rPr>
                <w:rFonts w:cs="Arial"/>
                <w:b/>
                <w:bCs/>
                <w:sz w:val="18"/>
                <w:szCs w:val="18"/>
              </w:rPr>
              <w:t>Wartość towaru</w:t>
            </w:r>
          </w:p>
        </w:tc>
      </w:tr>
      <w:tr w:rsidR="00BF0942" w:rsidTr="008C7585">
        <w:tblPrEx>
          <w:tblCellMar>
            <w:left w:w="10" w:type="dxa"/>
            <w:right w:w="10" w:type="dxa"/>
          </w:tblCellMar>
        </w:tblPrEx>
        <w:trPr>
          <w:trHeight w:val="248"/>
        </w:trPr>
        <w:tc>
          <w:tcPr>
            <w:tcW w:w="790"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rFonts w:cs="Arial"/>
                <w:b/>
                <w:bCs/>
                <w:sz w:val="18"/>
                <w:szCs w:val="18"/>
              </w:rPr>
            </w:pPr>
            <w:r>
              <w:rPr>
                <w:rFonts w:cs="Arial"/>
                <w:b/>
                <w:bCs/>
                <w:sz w:val="18"/>
                <w:szCs w:val="18"/>
              </w:rPr>
              <w:t>Lp.</w:t>
            </w:r>
          </w:p>
        </w:tc>
        <w:tc>
          <w:tcPr>
            <w:tcW w:w="1745" w:type="dxa"/>
            <w:tcBorders>
              <w:left w:val="single" w:sz="8" w:space="0" w:color="000000"/>
            </w:tcBorders>
            <w:shd w:val="clear" w:color="auto" w:fill="auto"/>
            <w:vAlign w:val="bottom"/>
          </w:tcPr>
          <w:p w:rsidR="00BF0942" w:rsidRDefault="00BF0942" w:rsidP="008C7585">
            <w:pPr>
              <w:autoSpaceDE w:val="0"/>
              <w:snapToGrid w:val="0"/>
              <w:spacing w:line="360" w:lineRule="auto"/>
              <w:ind w:left="580"/>
              <w:rPr>
                <w:rFonts w:cs="Arial"/>
                <w:b/>
                <w:bCs/>
                <w:sz w:val="18"/>
                <w:szCs w:val="18"/>
              </w:rPr>
            </w:pPr>
            <w:r>
              <w:rPr>
                <w:rFonts w:cs="Arial"/>
                <w:b/>
                <w:bCs/>
                <w:sz w:val="18"/>
                <w:szCs w:val="18"/>
              </w:rPr>
              <w:t>Nazwa towaru</w:t>
            </w:r>
          </w:p>
        </w:tc>
        <w:tc>
          <w:tcPr>
            <w:tcW w:w="641"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rFonts w:cs="Arial"/>
                <w:b/>
                <w:bCs/>
                <w:sz w:val="18"/>
                <w:szCs w:val="18"/>
              </w:rPr>
            </w:pPr>
            <w:r>
              <w:rPr>
                <w:rFonts w:cs="Arial"/>
                <w:b/>
                <w:bCs/>
                <w:sz w:val="18"/>
                <w:szCs w:val="18"/>
              </w:rPr>
              <w:t>miary</w:t>
            </w:r>
          </w:p>
        </w:tc>
        <w:tc>
          <w:tcPr>
            <w:tcW w:w="532" w:type="dxa"/>
            <w:tcBorders>
              <w:left w:val="single" w:sz="8" w:space="0" w:color="000000"/>
            </w:tcBorders>
            <w:shd w:val="clear" w:color="auto" w:fill="auto"/>
            <w:vAlign w:val="bottom"/>
          </w:tcPr>
          <w:p w:rsidR="00BF0942" w:rsidRDefault="00BF0942" w:rsidP="008C7585">
            <w:pPr>
              <w:autoSpaceDE w:val="0"/>
              <w:snapToGrid w:val="0"/>
              <w:spacing w:line="360" w:lineRule="auto"/>
              <w:ind w:right="60"/>
              <w:jc w:val="center"/>
              <w:rPr>
                <w:rFonts w:cs="Arial"/>
                <w:b/>
                <w:bCs/>
                <w:sz w:val="18"/>
                <w:szCs w:val="18"/>
              </w:rPr>
            </w:pPr>
            <w:r>
              <w:rPr>
                <w:rFonts w:cs="Arial"/>
                <w:b/>
                <w:bCs/>
                <w:sz w:val="18"/>
                <w:szCs w:val="18"/>
              </w:rPr>
              <w:t>Ilość</w:t>
            </w:r>
          </w:p>
        </w:tc>
        <w:tc>
          <w:tcPr>
            <w:tcW w:w="1537" w:type="dxa"/>
            <w:gridSpan w:val="2"/>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140"/>
              <w:jc w:val="center"/>
              <w:rPr>
                <w:rFonts w:cs="Arial"/>
                <w:b/>
                <w:bCs/>
                <w:sz w:val="18"/>
                <w:szCs w:val="18"/>
              </w:rPr>
            </w:pPr>
            <w:r>
              <w:rPr>
                <w:rFonts w:cs="Arial"/>
                <w:b/>
                <w:bCs/>
                <w:sz w:val="18"/>
                <w:szCs w:val="18"/>
              </w:rPr>
              <w:t>bez podatku</w:t>
            </w:r>
          </w:p>
        </w:tc>
        <w:tc>
          <w:tcPr>
            <w:tcW w:w="1490" w:type="dxa"/>
            <w:gridSpan w:val="2"/>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140"/>
              <w:jc w:val="center"/>
              <w:rPr>
                <w:rFonts w:cs="Arial"/>
                <w:b/>
                <w:bCs/>
                <w:sz w:val="18"/>
                <w:szCs w:val="18"/>
              </w:rPr>
            </w:pPr>
            <w:r>
              <w:rPr>
                <w:rFonts w:cs="Arial"/>
                <w:b/>
                <w:bCs/>
                <w:sz w:val="18"/>
                <w:szCs w:val="18"/>
              </w:rPr>
              <w:t>bez podatku</w:t>
            </w:r>
          </w:p>
        </w:tc>
        <w:tc>
          <w:tcPr>
            <w:tcW w:w="887"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40"/>
              <w:jc w:val="center"/>
              <w:rPr>
                <w:rFonts w:cs="Arial"/>
                <w:b/>
                <w:bCs/>
                <w:sz w:val="18"/>
                <w:szCs w:val="18"/>
              </w:rPr>
            </w:pPr>
            <w:r>
              <w:rPr>
                <w:rFonts w:cs="Arial"/>
                <w:b/>
                <w:bCs/>
                <w:sz w:val="18"/>
                <w:szCs w:val="18"/>
              </w:rPr>
              <w:t>podatku</w:t>
            </w:r>
          </w:p>
        </w:tc>
        <w:tc>
          <w:tcPr>
            <w:tcW w:w="1063" w:type="dxa"/>
            <w:gridSpan w:val="2"/>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120"/>
              <w:jc w:val="center"/>
              <w:rPr>
                <w:rFonts w:cs="Arial"/>
                <w:b/>
                <w:bCs/>
                <w:w w:val="98"/>
                <w:sz w:val="18"/>
                <w:szCs w:val="18"/>
              </w:rPr>
            </w:pPr>
            <w:r>
              <w:rPr>
                <w:rFonts w:cs="Arial"/>
                <w:b/>
                <w:bCs/>
                <w:w w:val="98"/>
                <w:sz w:val="18"/>
                <w:szCs w:val="18"/>
              </w:rPr>
              <w:t>podatku</w:t>
            </w:r>
          </w:p>
        </w:tc>
        <w:tc>
          <w:tcPr>
            <w:tcW w:w="246" w:type="dxa"/>
            <w:tcBorders>
              <w:bottom w:val="single" w:sz="8" w:space="0" w:color="000000"/>
            </w:tcBorders>
            <w:shd w:val="clear" w:color="auto" w:fill="auto"/>
            <w:vAlign w:val="bottom"/>
          </w:tcPr>
          <w:p w:rsidR="00BF0942" w:rsidRDefault="00BF0942" w:rsidP="008C7585">
            <w:pPr>
              <w:autoSpaceDE w:val="0"/>
              <w:snapToGrid w:val="0"/>
              <w:spacing w:line="360" w:lineRule="auto"/>
              <w:jc w:val="center"/>
              <w:rPr>
                <w:b/>
                <w:bCs/>
                <w:sz w:val="18"/>
                <w:szCs w:val="18"/>
              </w:rPr>
            </w:pPr>
          </w:p>
        </w:tc>
        <w:tc>
          <w:tcPr>
            <w:tcW w:w="1520" w:type="dxa"/>
            <w:gridSpan w:val="3"/>
            <w:tcBorders>
              <w:left w:val="single" w:sz="8" w:space="0" w:color="000000"/>
              <w:bottom w:val="single" w:sz="8" w:space="0" w:color="000000"/>
              <w:right w:val="single" w:sz="8" w:space="0" w:color="000000"/>
            </w:tcBorders>
            <w:shd w:val="clear" w:color="auto" w:fill="auto"/>
            <w:vAlign w:val="bottom"/>
          </w:tcPr>
          <w:p w:rsidR="00BF0942" w:rsidRDefault="00BF0942" w:rsidP="008C7585">
            <w:pPr>
              <w:autoSpaceDE w:val="0"/>
              <w:snapToGrid w:val="0"/>
              <w:spacing w:line="360" w:lineRule="auto"/>
              <w:ind w:left="180"/>
              <w:jc w:val="center"/>
              <w:rPr>
                <w:rFonts w:cs="Arial"/>
                <w:b/>
                <w:bCs/>
                <w:sz w:val="18"/>
                <w:szCs w:val="18"/>
              </w:rPr>
            </w:pPr>
            <w:r>
              <w:rPr>
                <w:rFonts w:cs="Arial"/>
                <w:b/>
                <w:bCs/>
                <w:sz w:val="18"/>
                <w:szCs w:val="18"/>
              </w:rPr>
              <w:t>z podatkiem</w:t>
            </w: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745"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641"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32"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440"/>
              <w:rPr>
                <w:rFonts w:cs="Arial"/>
                <w:sz w:val="20"/>
                <w:szCs w:val="20"/>
              </w:rPr>
            </w:pPr>
            <w:r>
              <w:rPr>
                <w:rFonts w:cs="Arial"/>
                <w:sz w:val="20"/>
                <w:szCs w:val="20"/>
              </w:rPr>
              <w:t>zł</w:t>
            </w:r>
          </w:p>
        </w:tc>
        <w:tc>
          <w:tcPr>
            <w:tcW w:w="501" w:type="dxa"/>
            <w:tcBorders>
              <w:bottom w:val="single" w:sz="8" w:space="0" w:color="000000"/>
            </w:tcBorders>
            <w:shd w:val="clear" w:color="auto" w:fill="CCCCFF"/>
            <w:vAlign w:val="bottom"/>
          </w:tcPr>
          <w:p w:rsidR="00BF0942" w:rsidRDefault="00BF0942" w:rsidP="008C7585">
            <w:pPr>
              <w:autoSpaceDE w:val="0"/>
              <w:snapToGrid w:val="0"/>
              <w:spacing w:line="360" w:lineRule="auto"/>
              <w:ind w:left="180"/>
              <w:rPr>
                <w:rFonts w:cs="Arial"/>
                <w:sz w:val="20"/>
                <w:szCs w:val="20"/>
              </w:rPr>
            </w:pPr>
            <w:r>
              <w:rPr>
                <w:rFonts w:cs="Arial"/>
                <w:sz w:val="20"/>
                <w:szCs w:val="20"/>
              </w:rPr>
              <w:t>gr</w:t>
            </w:r>
          </w:p>
        </w:tc>
        <w:tc>
          <w:tcPr>
            <w:tcW w:w="1109"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440"/>
              <w:rPr>
                <w:rFonts w:cs="Arial"/>
                <w:sz w:val="20"/>
                <w:szCs w:val="20"/>
              </w:rPr>
            </w:pPr>
            <w:r>
              <w:rPr>
                <w:rFonts w:cs="Arial"/>
                <w:sz w:val="20"/>
                <w:szCs w:val="20"/>
              </w:rPr>
              <w:t>zł</w:t>
            </w:r>
          </w:p>
        </w:tc>
        <w:tc>
          <w:tcPr>
            <w:tcW w:w="381" w:type="dxa"/>
            <w:tcBorders>
              <w:bottom w:val="single" w:sz="8" w:space="0" w:color="000000"/>
            </w:tcBorders>
            <w:shd w:val="clear" w:color="auto" w:fill="CCCCFF"/>
            <w:vAlign w:val="bottom"/>
          </w:tcPr>
          <w:p w:rsidR="00BF0942" w:rsidRDefault="00BF0942" w:rsidP="008C7585">
            <w:pPr>
              <w:autoSpaceDE w:val="0"/>
              <w:snapToGrid w:val="0"/>
              <w:spacing w:line="360" w:lineRule="auto"/>
              <w:ind w:left="160"/>
              <w:rPr>
                <w:rFonts w:cs="Arial"/>
                <w:sz w:val="20"/>
                <w:szCs w:val="20"/>
              </w:rPr>
            </w:pPr>
            <w:r>
              <w:rPr>
                <w:rFonts w:cs="Arial"/>
                <w:sz w:val="20"/>
                <w:szCs w:val="20"/>
              </w:rPr>
              <w:t>gr</w:t>
            </w:r>
          </w:p>
        </w:tc>
        <w:tc>
          <w:tcPr>
            <w:tcW w:w="887"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right="220"/>
              <w:rPr>
                <w:rFonts w:cs="Arial"/>
                <w:sz w:val="20"/>
                <w:szCs w:val="20"/>
              </w:rPr>
            </w:pPr>
            <w:r>
              <w:rPr>
                <w:rFonts w:cs="Arial"/>
                <w:sz w:val="20"/>
                <w:szCs w:val="20"/>
              </w:rPr>
              <w:t>%</w:t>
            </w:r>
          </w:p>
        </w:tc>
        <w:tc>
          <w:tcPr>
            <w:tcW w:w="941"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360"/>
              <w:rPr>
                <w:rFonts w:cs="Arial"/>
                <w:sz w:val="20"/>
                <w:szCs w:val="20"/>
              </w:rPr>
            </w:pPr>
            <w:r>
              <w:rPr>
                <w:rFonts w:cs="Arial"/>
                <w:sz w:val="20"/>
                <w:szCs w:val="20"/>
              </w:rPr>
              <w:t>zł</w:t>
            </w:r>
          </w:p>
        </w:tc>
        <w:tc>
          <w:tcPr>
            <w:tcW w:w="122"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bottom"/>
          </w:tcPr>
          <w:p w:rsidR="00BF0942" w:rsidRDefault="00BF0942" w:rsidP="008C7585">
            <w:pPr>
              <w:autoSpaceDE w:val="0"/>
              <w:snapToGrid w:val="0"/>
              <w:spacing w:line="360" w:lineRule="auto"/>
              <w:ind w:left="40"/>
              <w:rPr>
                <w:rFonts w:cs="Arial"/>
                <w:sz w:val="20"/>
                <w:szCs w:val="20"/>
              </w:rPr>
            </w:pPr>
            <w:r>
              <w:rPr>
                <w:rFonts w:cs="Arial"/>
                <w:sz w:val="20"/>
                <w:szCs w:val="20"/>
              </w:rPr>
              <w:t>gr</w:t>
            </w:r>
          </w:p>
        </w:tc>
        <w:tc>
          <w:tcPr>
            <w:tcW w:w="1036"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420"/>
              <w:rPr>
                <w:rFonts w:cs="Arial"/>
                <w:sz w:val="20"/>
                <w:szCs w:val="20"/>
              </w:rPr>
            </w:pPr>
            <w:r>
              <w:rPr>
                <w:rFonts w:cs="Arial"/>
                <w:sz w:val="20"/>
                <w:szCs w:val="20"/>
              </w:rPr>
              <w:t>zł</w:t>
            </w:r>
          </w:p>
        </w:tc>
        <w:tc>
          <w:tcPr>
            <w:tcW w:w="484" w:type="dxa"/>
            <w:gridSpan w:val="2"/>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ind w:left="200"/>
              <w:rPr>
                <w:rFonts w:cs="Arial"/>
                <w:sz w:val="20"/>
                <w:szCs w:val="20"/>
              </w:rPr>
            </w:pPr>
            <w:r>
              <w:rPr>
                <w:rFonts w:cs="Arial"/>
                <w:sz w:val="20"/>
                <w:szCs w:val="20"/>
              </w:rPr>
              <w:t>gr</w:t>
            </w: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filet drobiowy</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760</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filet drobiowy – pieczony</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15</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sz w:val="20"/>
                <w:szCs w:val="20"/>
              </w:rPr>
            </w:pPr>
            <w:r>
              <w:rPr>
                <w:sz w:val="20"/>
                <w:szCs w:val="20"/>
              </w:rPr>
              <w:t>filet z indyka</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sz w:val="20"/>
                <w:szCs w:val="20"/>
              </w:rPr>
            </w:pPr>
            <w:r>
              <w:rPr>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sz w:val="20"/>
                <w:szCs w:val="20"/>
              </w:rPr>
            </w:pPr>
            <w:r>
              <w:rPr>
                <w:sz w:val="20"/>
                <w:szCs w:val="20"/>
              </w:rPr>
              <w:t>50</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karkówka bez kości</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110</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karkówka z kością</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sz w:val="20"/>
                <w:szCs w:val="20"/>
              </w:rPr>
            </w:pPr>
            <w:r>
              <w:rPr>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sz w:val="20"/>
                <w:szCs w:val="20"/>
              </w:rPr>
            </w:pPr>
            <w:r>
              <w:rPr>
                <w:sz w:val="20"/>
                <w:szCs w:val="20"/>
              </w:rPr>
              <w:t>50</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kiełbasa jałowcowa</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sz w:val="20"/>
                <w:szCs w:val="20"/>
              </w:rPr>
            </w:pPr>
            <w:r>
              <w:rPr>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sz w:val="20"/>
                <w:szCs w:val="20"/>
              </w:rPr>
            </w:pPr>
            <w:r>
              <w:rPr>
                <w:sz w:val="20"/>
                <w:szCs w:val="20"/>
              </w:rPr>
              <w:t>20</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kiełbasa szynkowa</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w w:val="94"/>
                <w:sz w:val="20"/>
                <w:szCs w:val="20"/>
              </w:rPr>
            </w:pPr>
            <w:r>
              <w:rPr>
                <w:rFonts w:cs="Arial"/>
                <w:w w:val="94"/>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15</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kiełbasa śląska</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w w:val="94"/>
                <w:sz w:val="20"/>
                <w:szCs w:val="20"/>
              </w:rPr>
            </w:pPr>
            <w:r>
              <w:rPr>
                <w:rFonts w:cs="Arial"/>
                <w:w w:val="94"/>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180</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sz w:val="20"/>
                <w:szCs w:val="20"/>
              </w:rPr>
            </w:pPr>
            <w:r>
              <w:rPr>
                <w:sz w:val="20"/>
                <w:szCs w:val="20"/>
              </w:rPr>
              <w:t>kiełbasa toruńska</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sz w:val="20"/>
                <w:szCs w:val="20"/>
              </w:rPr>
            </w:pPr>
            <w:r>
              <w:rPr>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sz w:val="20"/>
                <w:szCs w:val="20"/>
              </w:rPr>
            </w:pPr>
            <w:r>
              <w:rPr>
                <w:sz w:val="20"/>
                <w:szCs w:val="20"/>
              </w:rPr>
              <w:t>683</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kiełbasa zwyczajna</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w w:val="94"/>
                <w:sz w:val="20"/>
                <w:szCs w:val="20"/>
              </w:rPr>
            </w:pPr>
            <w:r>
              <w:rPr>
                <w:rFonts w:cs="Arial"/>
                <w:w w:val="94"/>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120</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20"/>
              <w:rPr>
                <w:rFonts w:cs="Arial"/>
                <w:sz w:val="20"/>
                <w:szCs w:val="20"/>
              </w:rPr>
            </w:pPr>
            <w:r>
              <w:rPr>
                <w:rFonts w:cs="Arial"/>
                <w:sz w:val="20"/>
                <w:szCs w:val="20"/>
              </w:rPr>
              <w:t>kiełbasa żywiecka</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30</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276"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276" w:lineRule="auto"/>
              <w:ind w:left="20"/>
              <w:rPr>
                <w:rFonts w:cs="Arial"/>
                <w:sz w:val="20"/>
                <w:szCs w:val="20"/>
              </w:rPr>
            </w:pPr>
            <w:r>
              <w:rPr>
                <w:rFonts w:cs="Arial"/>
                <w:sz w:val="20"/>
                <w:szCs w:val="20"/>
              </w:rPr>
              <w:t>kości wieprzowe karkowe</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276" w:lineRule="auto"/>
              <w:jc w:val="center"/>
              <w:rPr>
                <w:sz w:val="20"/>
                <w:szCs w:val="20"/>
              </w:rPr>
            </w:pPr>
            <w:r>
              <w:rPr>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276" w:lineRule="auto"/>
              <w:jc w:val="center"/>
              <w:rPr>
                <w:sz w:val="20"/>
                <w:szCs w:val="20"/>
              </w:rPr>
            </w:pPr>
            <w:r>
              <w:rPr>
                <w:sz w:val="20"/>
                <w:szCs w:val="20"/>
              </w:rPr>
              <w:t>165</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276"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276"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276"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276"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276"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276"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276"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276"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276"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276"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kurczak</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502</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łopatka bez kości</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875</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sz w:val="20"/>
                <w:szCs w:val="20"/>
              </w:rPr>
            </w:pPr>
            <w:r>
              <w:rPr>
                <w:sz w:val="20"/>
                <w:szCs w:val="20"/>
              </w:rPr>
              <w:t>mięso gulaszowe</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sz w:val="20"/>
                <w:szCs w:val="20"/>
              </w:rPr>
            </w:pPr>
            <w:r>
              <w:rPr>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sz w:val="20"/>
                <w:szCs w:val="20"/>
              </w:rPr>
            </w:pPr>
            <w:r>
              <w:rPr>
                <w:sz w:val="20"/>
                <w:szCs w:val="20"/>
              </w:rPr>
              <w:t>100</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r>
              <w:rPr>
                <w:sz w:val="20"/>
                <w:szCs w:val="20"/>
              </w:rPr>
              <w:t>mięso mielone</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sz w:val="20"/>
                <w:szCs w:val="20"/>
              </w:rPr>
            </w:pPr>
            <w:r>
              <w:rPr>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sz w:val="20"/>
                <w:szCs w:val="20"/>
              </w:rPr>
            </w:pPr>
            <w:r>
              <w:rPr>
                <w:sz w:val="20"/>
                <w:szCs w:val="20"/>
              </w:rPr>
              <w:t>70</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pałki</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220</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276" w:lineRule="auto"/>
              <w:ind w:left="40"/>
              <w:rPr>
                <w:rFonts w:cs="Arial"/>
                <w:sz w:val="20"/>
                <w:szCs w:val="20"/>
              </w:rPr>
            </w:pPr>
            <w:r>
              <w:rPr>
                <w:rFonts w:cs="Arial"/>
                <w:sz w:val="20"/>
                <w:szCs w:val="20"/>
              </w:rPr>
              <w:t xml:space="preserve">parówki cienkie </w:t>
            </w:r>
            <w:r>
              <w:rPr>
                <w:rFonts w:cs="Arial"/>
                <w:sz w:val="20"/>
                <w:szCs w:val="20"/>
              </w:rPr>
              <w:lastRenderedPageBreak/>
              <w:t>wieprzowe 90 % mięsa</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lastRenderedPageBreak/>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125</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piersi drobiowe</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148</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sz w:val="20"/>
                <w:szCs w:val="20"/>
              </w:rPr>
            </w:pPr>
            <w:r>
              <w:rPr>
                <w:sz w:val="20"/>
                <w:szCs w:val="20"/>
              </w:rPr>
              <w:t>piersi z kurczaka z kością</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sz w:val="20"/>
                <w:szCs w:val="20"/>
              </w:rPr>
            </w:pPr>
            <w:r>
              <w:rPr>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sz w:val="20"/>
                <w:szCs w:val="20"/>
              </w:rPr>
            </w:pPr>
            <w:r>
              <w:rPr>
                <w:sz w:val="20"/>
                <w:szCs w:val="20"/>
              </w:rPr>
              <w:t>10</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polędwica drobiowa</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20</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polędwica Sopocka wieprz.</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46</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porcje rosołowe</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1080</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porcje rosołowe ze skrzydełkami</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sz w:val="20"/>
                <w:szCs w:val="20"/>
              </w:rPr>
            </w:pPr>
            <w:r>
              <w:rPr>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sz w:val="20"/>
                <w:szCs w:val="20"/>
              </w:rPr>
            </w:pPr>
            <w:r>
              <w:rPr>
                <w:sz w:val="20"/>
                <w:szCs w:val="20"/>
              </w:rPr>
              <w:t>280</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schab bez kości</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w w:val="94"/>
                <w:sz w:val="20"/>
                <w:szCs w:val="20"/>
              </w:rPr>
            </w:pPr>
            <w:r>
              <w:rPr>
                <w:rFonts w:cs="Arial"/>
                <w:w w:val="94"/>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620</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schab z kością</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w w:val="94"/>
                <w:sz w:val="20"/>
                <w:szCs w:val="20"/>
              </w:rPr>
            </w:pPr>
            <w:r>
              <w:rPr>
                <w:rFonts w:cs="Arial"/>
                <w:w w:val="94"/>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113</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skrzydełka drobiowe</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sz w:val="20"/>
                <w:szCs w:val="20"/>
              </w:rPr>
            </w:pPr>
            <w:r>
              <w:rPr>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sz w:val="20"/>
                <w:szCs w:val="20"/>
              </w:rPr>
            </w:pPr>
            <w:r>
              <w:rPr>
                <w:sz w:val="20"/>
                <w:szCs w:val="20"/>
              </w:rPr>
              <w:t>70</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skrzydełka z indyka</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w w:val="94"/>
                <w:sz w:val="20"/>
                <w:szCs w:val="20"/>
              </w:rPr>
            </w:pPr>
            <w:r>
              <w:rPr>
                <w:rFonts w:cs="Arial"/>
                <w:w w:val="94"/>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310</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smalec 200g</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szt.</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20</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ind w:left="40"/>
              <w:rPr>
                <w:rFonts w:cs="Arial"/>
                <w:sz w:val="20"/>
                <w:szCs w:val="20"/>
              </w:rPr>
            </w:pPr>
            <w:r>
              <w:rPr>
                <w:rFonts w:cs="Arial"/>
                <w:sz w:val="20"/>
                <w:szCs w:val="20"/>
              </w:rPr>
              <w:t>szynka b/k</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jc w:val="center"/>
              <w:rPr>
                <w:rFonts w:cs="Arial"/>
                <w:sz w:val="20"/>
                <w:szCs w:val="20"/>
              </w:rPr>
            </w:pPr>
            <w:r>
              <w:rPr>
                <w:rFonts w:cs="Arial"/>
                <w:sz w:val="20"/>
                <w:szCs w:val="20"/>
              </w:rPr>
              <w:t>830</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ind w:left="40"/>
              <w:rPr>
                <w:rFonts w:cs="Arial"/>
                <w:sz w:val="20"/>
                <w:szCs w:val="20"/>
              </w:rPr>
            </w:pPr>
            <w:r>
              <w:rPr>
                <w:rFonts w:cs="Arial"/>
                <w:sz w:val="20"/>
                <w:szCs w:val="20"/>
              </w:rPr>
              <w:t>udko z kurczaka</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jc w:val="center"/>
              <w:rPr>
                <w:rFonts w:cs="Arial"/>
                <w:sz w:val="20"/>
                <w:szCs w:val="20"/>
              </w:rPr>
            </w:pPr>
            <w:r>
              <w:rPr>
                <w:rFonts w:cs="Arial"/>
                <w:sz w:val="20"/>
                <w:szCs w:val="20"/>
              </w:rPr>
              <w:t>597</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ind w:left="40"/>
              <w:rPr>
                <w:sz w:val="20"/>
                <w:szCs w:val="20"/>
              </w:rPr>
            </w:pPr>
            <w:r>
              <w:rPr>
                <w:sz w:val="20"/>
                <w:szCs w:val="20"/>
              </w:rPr>
              <w:t>wątroba drobiowa</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jc w:val="center"/>
              <w:rPr>
                <w:sz w:val="20"/>
                <w:szCs w:val="20"/>
              </w:rPr>
            </w:pPr>
            <w:r>
              <w:rPr>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jc w:val="center"/>
              <w:rPr>
                <w:sz w:val="20"/>
                <w:szCs w:val="20"/>
              </w:rPr>
            </w:pPr>
            <w:r>
              <w:rPr>
                <w:sz w:val="20"/>
                <w:szCs w:val="20"/>
              </w:rPr>
              <w:t>100</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rPr>
                <w:sz w:val="20"/>
                <w:szCs w:val="20"/>
              </w:rPr>
            </w:pPr>
            <w:r>
              <w:rPr>
                <w:sz w:val="20"/>
                <w:szCs w:val="20"/>
              </w:rPr>
              <w:t>wątroba wieprzowa</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jc w:val="center"/>
              <w:rPr>
                <w:sz w:val="20"/>
                <w:szCs w:val="20"/>
              </w:rPr>
            </w:pPr>
            <w:r>
              <w:rPr>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jc w:val="center"/>
              <w:rPr>
                <w:sz w:val="20"/>
                <w:szCs w:val="20"/>
              </w:rPr>
            </w:pPr>
            <w:r>
              <w:rPr>
                <w:sz w:val="20"/>
                <w:szCs w:val="20"/>
              </w:rPr>
              <w:t>100</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ind w:left="40"/>
              <w:rPr>
                <w:sz w:val="20"/>
                <w:szCs w:val="20"/>
              </w:rPr>
            </w:pPr>
            <w:r>
              <w:rPr>
                <w:sz w:val="20"/>
                <w:szCs w:val="20"/>
              </w:rPr>
              <w:t>wieprzowina gulaszowa</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jc w:val="center"/>
              <w:rPr>
                <w:sz w:val="20"/>
                <w:szCs w:val="20"/>
              </w:rPr>
            </w:pPr>
            <w:r>
              <w:rPr>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jc w:val="center"/>
              <w:rPr>
                <w:sz w:val="20"/>
                <w:szCs w:val="20"/>
              </w:rPr>
            </w:pPr>
            <w:r>
              <w:rPr>
                <w:sz w:val="20"/>
                <w:szCs w:val="20"/>
              </w:rPr>
              <w:t>100</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ind w:left="40"/>
              <w:rPr>
                <w:rFonts w:cs="Arial"/>
                <w:sz w:val="20"/>
                <w:szCs w:val="20"/>
              </w:rPr>
            </w:pPr>
            <w:r>
              <w:rPr>
                <w:rFonts w:cs="Arial"/>
                <w:sz w:val="20"/>
                <w:szCs w:val="20"/>
              </w:rPr>
              <w:t>wołowina bez kości</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jc w:val="center"/>
              <w:rPr>
                <w:rFonts w:cs="Arial"/>
                <w:sz w:val="20"/>
                <w:szCs w:val="20"/>
              </w:rPr>
            </w:pPr>
            <w:r>
              <w:rPr>
                <w:rFonts w:cs="Arial"/>
                <w:sz w:val="20"/>
                <w:szCs w:val="20"/>
              </w:rPr>
              <w:t>250</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ind w:left="40"/>
              <w:rPr>
                <w:rFonts w:cs="Arial"/>
                <w:sz w:val="20"/>
                <w:szCs w:val="20"/>
              </w:rPr>
            </w:pPr>
            <w:r>
              <w:rPr>
                <w:rFonts w:cs="Arial"/>
                <w:sz w:val="20"/>
                <w:szCs w:val="20"/>
              </w:rPr>
              <w:t>wołowina z k.-rozbrat</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jc w:val="center"/>
              <w:rPr>
                <w:sz w:val="20"/>
                <w:szCs w:val="20"/>
              </w:rPr>
            </w:pPr>
            <w:r>
              <w:rPr>
                <w:sz w:val="20"/>
                <w:szCs w:val="20"/>
              </w:rPr>
              <w:t>350</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BF0942" w:rsidRPr="0016322B" w:rsidRDefault="00BF0942" w:rsidP="008C7585">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ind w:left="40"/>
              <w:rPr>
                <w:rFonts w:cs="Arial"/>
                <w:sz w:val="20"/>
                <w:szCs w:val="20"/>
              </w:rPr>
            </w:pPr>
            <w:r>
              <w:rPr>
                <w:rFonts w:cs="Arial"/>
                <w:sz w:val="20"/>
                <w:szCs w:val="20"/>
              </w:rPr>
              <w:t>wołowina gulaszowa</w:t>
            </w:r>
          </w:p>
        </w:tc>
        <w:tc>
          <w:tcPr>
            <w:tcW w:w="641"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rsidR="00BF0942" w:rsidRDefault="00BF0942" w:rsidP="008C7585">
            <w:pPr>
              <w:autoSpaceDE w:val="0"/>
              <w:snapToGrid w:val="0"/>
              <w:jc w:val="center"/>
              <w:rPr>
                <w:sz w:val="20"/>
                <w:szCs w:val="20"/>
              </w:rPr>
            </w:pPr>
            <w:r>
              <w:rPr>
                <w:sz w:val="20"/>
                <w:szCs w:val="20"/>
              </w:rPr>
              <w:t>100</w:t>
            </w: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90" w:type="dxa"/>
            <w:shd w:val="clear" w:color="auto" w:fill="auto"/>
            <w:vAlign w:val="center"/>
          </w:tcPr>
          <w:p w:rsidR="00BF0942" w:rsidRDefault="00BF0942" w:rsidP="008C7585">
            <w:pPr>
              <w:autoSpaceDE w:val="0"/>
              <w:snapToGrid w:val="0"/>
              <w:spacing w:line="360" w:lineRule="auto"/>
              <w:rPr>
                <w:sz w:val="20"/>
                <w:szCs w:val="20"/>
              </w:rPr>
            </w:pPr>
          </w:p>
        </w:tc>
        <w:tc>
          <w:tcPr>
            <w:tcW w:w="1745" w:type="dxa"/>
            <w:shd w:val="clear" w:color="auto" w:fill="auto"/>
            <w:vAlign w:val="center"/>
          </w:tcPr>
          <w:p w:rsidR="00BF0942" w:rsidRDefault="00BF0942" w:rsidP="008C7585">
            <w:pPr>
              <w:autoSpaceDE w:val="0"/>
              <w:snapToGrid w:val="0"/>
              <w:spacing w:line="360" w:lineRule="auto"/>
              <w:rPr>
                <w:sz w:val="20"/>
                <w:szCs w:val="20"/>
              </w:rPr>
            </w:pPr>
          </w:p>
        </w:tc>
        <w:tc>
          <w:tcPr>
            <w:tcW w:w="641" w:type="dxa"/>
            <w:shd w:val="clear" w:color="auto" w:fill="auto"/>
            <w:vAlign w:val="center"/>
          </w:tcPr>
          <w:p w:rsidR="00BF0942" w:rsidRDefault="00BF0942" w:rsidP="008C7585">
            <w:pPr>
              <w:autoSpaceDE w:val="0"/>
              <w:snapToGrid w:val="0"/>
              <w:spacing w:line="360" w:lineRule="auto"/>
              <w:rPr>
                <w:sz w:val="20"/>
                <w:szCs w:val="20"/>
              </w:rPr>
            </w:pPr>
          </w:p>
        </w:tc>
        <w:tc>
          <w:tcPr>
            <w:tcW w:w="532" w:type="dxa"/>
            <w:shd w:val="clear" w:color="auto" w:fill="auto"/>
            <w:vAlign w:val="center"/>
          </w:tcPr>
          <w:p w:rsidR="00BF0942" w:rsidRDefault="00BF0942" w:rsidP="008C7585">
            <w:pPr>
              <w:autoSpaceDE w:val="0"/>
              <w:snapToGrid w:val="0"/>
              <w:spacing w:line="360" w:lineRule="auto"/>
              <w:rPr>
                <w:sz w:val="20"/>
                <w:szCs w:val="20"/>
              </w:rPr>
            </w:pPr>
          </w:p>
        </w:tc>
        <w:tc>
          <w:tcPr>
            <w:tcW w:w="1036" w:type="dxa"/>
            <w:shd w:val="clear" w:color="auto" w:fill="auto"/>
            <w:vAlign w:val="center"/>
          </w:tcPr>
          <w:p w:rsidR="00BF0942" w:rsidRDefault="00BF0942" w:rsidP="008C7585">
            <w:pPr>
              <w:autoSpaceDE w:val="0"/>
              <w:snapToGrid w:val="0"/>
              <w:spacing w:line="360" w:lineRule="auto"/>
              <w:ind w:left="20"/>
              <w:rPr>
                <w:rFonts w:cs="Arial"/>
                <w:sz w:val="20"/>
                <w:szCs w:val="20"/>
              </w:rPr>
            </w:pPr>
            <w:r>
              <w:rPr>
                <w:rFonts w:cs="Arial"/>
                <w:sz w:val="20"/>
                <w:szCs w:val="20"/>
              </w:rPr>
              <w:t>Razem:</w:t>
            </w:r>
          </w:p>
        </w:tc>
        <w:tc>
          <w:tcPr>
            <w:tcW w:w="501" w:type="dxa"/>
            <w:shd w:val="clear" w:color="auto" w:fill="auto"/>
            <w:vAlign w:val="center"/>
          </w:tcPr>
          <w:p w:rsidR="00BF0942" w:rsidRDefault="00BF0942" w:rsidP="008C7585">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887" w:type="dxa"/>
            <w:tcBorders>
              <w:left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bl>
    <w:p w:rsidR="00BF0942" w:rsidRDefault="00BF0942" w:rsidP="00BF0942">
      <w:pPr>
        <w:pStyle w:val="Textbody"/>
        <w:spacing w:line="360" w:lineRule="auto"/>
      </w:pPr>
      <w:r>
        <w:t> </w:t>
      </w:r>
    </w:p>
    <w:p w:rsidR="00BF0942" w:rsidRDefault="00BF0942" w:rsidP="00BF0942">
      <w:pPr>
        <w:pStyle w:val="Textbody"/>
        <w:spacing w:line="360" w:lineRule="auto"/>
        <w:rPr>
          <w:rFonts w:ascii="Georgia" w:hAnsi="Georgia"/>
          <w:sz w:val="22"/>
        </w:rPr>
      </w:pPr>
      <w:r>
        <w:rPr>
          <w:rFonts w:ascii="Georgia" w:hAnsi="Georgia"/>
          <w:sz w:val="22"/>
        </w:rPr>
        <w:t xml:space="preserve">Ogółem wartość </w:t>
      </w:r>
      <w:r>
        <w:rPr>
          <w:rFonts w:ascii="Georgia" w:hAnsi="Georgia"/>
          <w:b/>
          <w:sz w:val="22"/>
        </w:rPr>
        <w:t xml:space="preserve">netto </w:t>
      </w:r>
      <w:r>
        <w:rPr>
          <w:rFonts w:ascii="Georgia" w:hAnsi="Georgia"/>
          <w:sz w:val="22"/>
        </w:rPr>
        <w:t>………..…………..………zł</w:t>
      </w:r>
    </w:p>
    <w:p w:rsidR="00BF0942" w:rsidRDefault="00BF0942" w:rsidP="00BF0942">
      <w:pPr>
        <w:pStyle w:val="Textbody"/>
        <w:spacing w:line="360" w:lineRule="auto"/>
        <w:rPr>
          <w:rFonts w:ascii="Georgia" w:hAnsi="Georgia"/>
          <w:sz w:val="22"/>
        </w:rPr>
      </w:pPr>
      <w:r>
        <w:rPr>
          <w:rFonts w:ascii="Georgia" w:hAnsi="Georgia"/>
          <w:sz w:val="22"/>
        </w:rPr>
        <w:t xml:space="preserve"> (</w:t>
      </w:r>
      <w:proofErr w:type="spellStart"/>
      <w:r>
        <w:rPr>
          <w:rFonts w:ascii="Georgia" w:hAnsi="Georgia"/>
          <w:sz w:val="22"/>
        </w:rPr>
        <w:t>sł</w:t>
      </w:r>
      <w:proofErr w:type="spellEnd"/>
      <w:r>
        <w:rPr>
          <w:rFonts w:ascii="Georgia" w:hAnsi="Georgia"/>
          <w:sz w:val="22"/>
        </w:rPr>
        <w:t>:………………………….…………………………………….……)</w:t>
      </w:r>
    </w:p>
    <w:p w:rsidR="00BF0942" w:rsidRDefault="00BF0942" w:rsidP="00BF0942">
      <w:pPr>
        <w:pStyle w:val="Textbody"/>
        <w:spacing w:line="360" w:lineRule="auto"/>
      </w:pPr>
      <w:r>
        <w:rPr>
          <w:rFonts w:ascii="Georgia" w:hAnsi="Georgia"/>
          <w:sz w:val="22"/>
        </w:rPr>
        <w:t xml:space="preserve">Ogółem wartość </w:t>
      </w:r>
      <w:r>
        <w:rPr>
          <w:rFonts w:ascii="Georgia" w:hAnsi="Georgia"/>
          <w:b/>
          <w:sz w:val="22"/>
        </w:rPr>
        <w:t>brutto</w:t>
      </w:r>
      <w:r>
        <w:rPr>
          <w:rFonts w:ascii="Georgia" w:hAnsi="Georgia"/>
          <w:sz w:val="22"/>
        </w:rPr>
        <w:t xml:space="preserve"> ……………………..……zł (</w:t>
      </w:r>
      <w:proofErr w:type="spellStart"/>
      <w:r>
        <w:rPr>
          <w:rFonts w:ascii="Georgia" w:hAnsi="Georgia"/>
          <w:sz w:val="22"/>
        </w:rPr>
        <w:t>sł</w:t>
      </w:r>
      <w:proofErr w:type="spellEnd"/>
      <w:r>
        <w:rPr>
          <w:rFonts w:ascii="Georgia" w:hAnsi="Georgia"/>
          <w:sz w:val="22"/>
        </w:rPr>
        <w:t>:…………………………………….………………………….…</w:t>
      </w:r>
      <w:r>
        <w:t> </w:t>
      </w:r>
    </w:p>
    <w:p w:rsidR="00BF0942" w:rsidRPr="00F70019" w:rsidRDefault="00BF0942" w:rsidP="00BF0942">
      <w:pPr>
        <w:pStyle w:val="Textbody"/>
        <w:spacing w:line="360" w:lineRule="auto"/>
        <w:ind w:left="5672"/>
        <w:rPr>
          <w:rFonts w:ascii="Georgia" w:hAnsi="Georgia"/>
          <w:sz w:val="22"/>
        </w:rPr>
      </w:pPr>
      <w:r>
        <w:rPr>
          <w:rFonts w:ascii="Georgia" w:hAnsi="Georgia"/>
        </w:rPr>
        <w:t xml:space="preserve">                         .........................................................</w:t>
      </w:r>
    </w:p>
    <w:p w:rsidR="00BF0942" w:rsidRPr="003351CE" w:rsidRDefault="00BF0942" w:rsidP="00BF0942">
      <w:pPr>
        <w:pStyle w:val="Textbody"/>
        <w:jc w:val="right"/>
        <w:rPr>
          <w:rFonts w:ascii="Georgia" w:hAnsi="Georgia"/>
          <w:i/>
          <w:sz w:val="20"/>
        </w:rPr>
      </w:pPr>
      <w:r w:rsidRPr="003351CE">
        <w:rPr>
          <w:i/>
        </w:rPr>
        <w:t xml:space="preserve">                                                                                                   </w:t>
      </w:r>
      <w:r w:rsidRPr="003351CE">
        <w:rPr>
          <w:rFonts w:ascii="Georgia" w:hAnsi="Georgia"/>
          <w:i/>
          <w:sz w:val="20"/>
        </w:rPr>
        <w:t>podpis osoby upoważnionej     </w:t>
      </w:r>
    </w:p>
    <w:p w:rsidR="00BF0942" w:rsidRDefault="00BF0942" w:rsidP="00BF0942">
      <w:pPr>
        <w:pStyle w:val="Textbody"/>
        <w:jc w:val="center"/>
        <w:rPr>
          <w:rFonts w:ascii="Georgia" w:hAnsi="Georgia"/>
          <w:sz w:val="20"/>
        </w:rPr>
      </w:pPr>
    </w:p>
    <w:p w:rsidR="00BF0942" w:rsidRDefault="00BF0942" w:rsidP="00BF0942">
      <w:pPr>
        <w:pStyle w:val="Textbody"/>
        <w:jc w:val="right"/>
        <w:rPr>
          <w:rFonts w:ascii="Georgia" w:hAnsi="Georgia"/>
          <w:sz w:val="20"/>
        </w:rPr>
      </w:pPr>
    </w:p>
    <w:p w:rsidR="00BF0942" w:rsidRDefault="00BF0942" w:rsidP="00BF0942">
      <w:pPr>
        <w:pStyle w:val="Textbody"/>
        <w:jc w:val="right"/>
        <w:rPr>
          <w:rFonts w:ascii="Georgia" w:hAnsi="Georgia"/>
          <w:sz w:val="20"/>
        </w:rPr>
      </w:pPr>
    </w:p>
    <w:p w:rsidR="00BF0942" w:rsidRDefault="00BF0942" w:rsidP="00BF0942">
      <w:pPr>
        <w:pStyle w:val="Textbody"/>
        <w:jc w:val="right"/>
        <w:rPr>
          <w:rFonts w:ascii="Georgia" w:hAnsi="Georgia"/>
          <w:sz w:val="20"/>
        </w:rPr>
      </w:pPr>
    </w:p>
    <w:p w:rsidR="00BF0942" w:rsidRDefault="00BF0942" w:rsidP="00BF0942">
      <w:pPr>
        <w:pStyle w:val="Textbody"/>
        <w:jc w:val="right"/>
        <w:rPr>
          <w:rFonts w:ascii="Georgia" w:hAnsi="Georgia"/>
          <w:sz w:val="20"/>
        </w:rPr>
      </w:pPr>
    </w:p>
    <w:p w:rsidR="00BF0942" w:rsidRDefault="00BF0942" w:rsidP="00BF0942">
      <w:pPr>
        <w:pStyle w:val="Textbody"/>
        <w:jc w:val="right"/>
        <w:rPr>
          <w:rFonts w:ascii="Georgia" w:hAnsi="Georgia"/>
          <w:sz w:val="20"/>
        </w:rPr>
      </w:pPr>
    </w:p>
    <w:p w:rsidR="00BF0942" w:rsidRDefault="00BF0942" w:rsidP="00BF0942">
      <w:pPr>
        <w:pStyle w:val="Textbody"/>
        <w:jc w:val="right"/>
        <w:rPr>
          <w:rFonts w:ascii="Georgia" w:hAnsi="Georgia"/>
          <w:sz w:val="20"/>
        </w:rPr>
      </w:pPr>
    </w:p>
    <w:p w:rsidR="00BF0942" w:rsidRDefault="00BF0942" w:rsidP="00BF0942">
      <w:pPr>
        <w:pStyle w:val="Textbody"/>
        <w:jc w:val="right"/>
        <w:rPr>
          <w:rFonts w:ascii="Georgia" w:hAnsi="Georgia"/>
          <w:sz w:val="20"/>
        </w:rPr>
      </w:pPr>
    </w:p>
    <w:p w:rsidR="00BF0942" w:rsidRDefault="00BF0942" w:rsidP="00BF0942">
      <w:pPr>
        <w:pStyle w:val="Textbody"/>
        <w:jc w:val="right"/>
        <w:rPr>
          <w:rFonts w:ascii="Georgia" w:hAnsi="Georgia"/>
          <w:sz w:val="20"/>
        </w:rPr>
      </w:pPr>
    </w:p>
    <w:p w:rsidR="00BF0942" w:rsidRDefault="00BF0942" w:rsidP="00BF0942">
      <w:pPr>
        <w:pStyle w:val="Textbody"/>
        <w:jc w:val="right"/>
        <w:rPr>
          <w:rFonts w:ascii="Georgia" w:hAnsi="Georgia"/>
          <w:sz w:val="20"/>
        </w:rPr>
      </w:pPr>
    </w:p>
    <w:p w:rsidR="00BF0942" w:rsidRDefault="00BF0942" w:rsidP="00BF0942">
      <w:pPr>
        <w:pStyle w:val="Textbody"/>
        <w:jc w:val="right"/>
        <w:rPr>
          <w:rFonts w:ascii="Georgia" w:hAnsi="Georgia"/>
          <w:sz w:val="20"/>
        </w:rPr>
      </w:pPr>
    </w:p>
    <w:p w:rsidR="00BF0942" w:rsidRDefault="00BF0942" w:rsidP="00BF0942">
      <w:pPr>
        <w:pStyle w:val="Textbody"/>
        <w:jc w:val="right"/>
        <w:rPr>
          <w:rFonts w:ascii="Georgia" w:hAnsi="Georgia"/>
          <w:sz w:val="20"/>
        </w:rPr>
      </w:pPr>
    </w:p>
    <w:p w:rsidR="00BF0942" w:rsidRDefault="00BF0942" w:rsidP="00BF0942">
      <w:pPr>
        <w:pStyle w:val="Textbody"/>
        <w:jc w:val="right"/>
        <w:rPr>
          <w:rFonts w:ascii="Georgia" w:hAnsi="Georgia"/>
          <w:sz w:val="20"/>
        </w:rPr>
      </w:pPr>
    </w:p>
    <w:p w:rsidR="00BF0942" w:rsidRDefault="00BF0942" w:rsidP="00BF0942">
      <w:pPr>
        <w:pStyle w:val="Textbody"/>
        <w:jc w:val="right"/>
        <w:rPr>
          <w:rFonts w:ascii="Georgia" w:hAnsi="Georgia"/>
          <w:sz w:val="20"/>
        </w:rPr>
      </w:pPr>
    </w:p>
    <w:p w:rsidR="00BF0942" w:rsidRDefault="00BF0942" w:rsidP="00BF0942">
      <w:pPr>
        <w:pStyle w:val="Textbody"/>
        <w:jc w:val="right"/>
        <w:rPr>
          <w:rFonts w:ascii="Georgia" w:hAnsi="Georgia"/>
          <w:sz w:val="20"/>
        </w:rPr>
      </w:pPr>
    </w:p>
    <w:p w:rsidR="00BF0942" w:rsidRPr="00B275FB" w:rsidRDefault="00BF0942" w:rsidP="00BF0942">
      <w:pPr>
        <w:pStyle w:val="Textbody"/>
        <w:jc w:val="right"/>
      </w:pPr>
      <w:r>
        <w:rPr>
          <w:rFonts w:ascii="Georgia" w:hAnsi="Georgia"/>
          <w:sz w:val="20"/>
        </w:rPr>
        <w:t> </w:t>
      </w:r>
    </w:p>
    <w:tbl>
      <w:tblPr>
        <w:tblW w:w="10396" w:type="dxa"/>
        <w:tblLayout w:type="fixed"/>
        <w:tblCellMar>
          <w:left w:w="0" w:type="dxa"/>
          <w:right w:w="0" w:type="dxa"/>
        </w:tblCellMar>
        <w:tblLook w:val="0000" w:firstRow="0" w:lastRow="0" w:firstColumn="0" w:lastColumn="0" w:noHBand="0" w:noVBand="0"/>
      </w:tblPr>
      <w:tblGrid>
        <w:gridCol w:w="779"/>
        <w:gridCol w:w="2430"/>
        <w:gridCol w:w="472"/>
        <w:gridCol w:w="559"/>
        <w:gridCol w:w="777"/>
        <w:gridCol w:w="382"/>
        <w:gridCol w:w="995"/>
        <w:gridCol w:w="369"/>
        <w:gridCol w:w="600"/>
        <w:gridCol w:w="968"/>
        <w:gridCol w:w="150"/>
        <w:gridCol w:w="259"/>
        <w:gridCol w:w="1159"/>
        <w:gridCol w:w="437"/>
        <w:gridCol w:w="60"/>
      </w:tblGrid>
      <w:tr w:rsidR="00BF0942" w:rsidTr="008C7585">
        <w:trPr>
          <w:trHeight w:val="276"/>
        </w:trPr>
        <w:tc>
          <w:tcPr>
            <w:tcW w:w="3209" w:type="dxa"/>
            <w:gridSpan w:val="2"/>
            <w:shd w:val="clear" w:color="auto" w:fill="auto"/>
            <w:vAlign w:val="bottom"/>
          </w:tcPr>
          <w:p w:rsidR="00BF0942" w:rsidRDefault="00BF0942" w:rsidP="008C7585">
            <w:pPr>
              <w:autoSpaceDE w:val="0"/>
              <w:snapToGrid w:val="0"/>
              <w:spacing w:line="360" w:lineRule="auto"/>
              <w:ind w:left="60"/>
              <w:rPr>
                <w:rFonts w:cs="Arial"/>
                <w:b/>
                <w:bCs/>
                <w:sz w:val="20"/>
                <w:szCs w:val="20"/>
              </w:rPr>
            </w:pPr>
            <w:bookmarkStart w:id="5" w:name="page14"/>
            <w:r>
              <w:rPr>
                <w:rFonts w:cs="Arial"/>
                <w:b/>
                <w:bCs/>
                <w:sz w:val="20"/>
                <w:szCs w:val="20"/>
              </w:rPr>
              <w:t>PAKIET</w:t>
            </w:r>
            <w:bookmarkEnd w:id="5"/>
            <w:r>
              <w:rPr>
                <w:rFonts w:cs="Arial"/>
                <w:b/>
                <w:bCs/>
                <w:sz w:val="20"/>
                <w:szCs w:val="20"/>
              </w:rPr>
              <w:t xml:space="preserve"> 5</w:t>
            </w:r>
          </w:p>
        </w:tc>
        <w:tc>
          <w:tcPr>
            <w:tcW w:w="5122" w:type="dxa"/>
            <w:gridSpan w:val="8"/>
            <w:shd w:val="clear" w:color="auto" w:fill="auto"/>
            <w:vAlign w:val="bottom"/>
          </w:tcPr>
          <w:p w:rsidR="00BF0942" w:rsidRDefault="00BF0942" w:rsidP="008C7585">
            <w:pPr>
              <w:autoSpaceDE w:val="0"/>
              <w:snapToGrid w:val="0"/>
              <w:spacing w:line="360" w:lineRule="auto"/>
              <w:ind w:left="20"/>
              <w:rPr>
                <w:rFonts w:cs="Arial"/>
                <w:b/>
                <w:bCs/>
                <w:sz w:val="20"/>
                <w:szCs w:val="20"/>
              </w:rPr>
            </w:pPr>
            <w:r>
              <w:rPr>
                <w:rFonts w:cs="Arial"/>
                <w:b/>
                <w:bCs/>
                <w:sz w:val="20"/>
                <w:szCs w:val="20"/>
              </w:rPr>
              <w:t xml:space="preserve">PIECZYWO </w:t>
            </w:r>
          </w:p>
        </w:tc>
        <w:tc>
          <w:tcPr>
            <w:tcW w:w="150" w:type="dxa"/>
            <w:shd w:val="clear" w:color="auto" w:fill="auto"/>
            <w:vAlign w:val="bottom"/>
          </w:tcPr>
          <w:p w:rsidR="00BF0942" w:rsidRDefault="00BF0942" w:rsidP="008C7585">
            <w:pPr>
              <w:autoSpaceDE w:val="0"/>
              <w:snapToGrid w:val="0"/>
              <w:spacing w:line="360" w:lineRule="auto"/>
              <w:rPr>
                <w:sz w:val="20"/>
                <w:szCs w:val="20"/>
              </w:rPr>
            </w:pPr>
          </w:p>
        </w:tc>
        <w:tc>
          <w:tcPr>
            <w:tcW w:w="259" w:type="dxa"/>
            <w:shd w:val="clear" w:color="auto" w:fill="auto"/>
            <w:vAlign w:val="bottom"/>
          </w:tcPr>
          <w:p w:rsidR="00BF0942" w:rsidRDefault="00BF0942" w:rsidP="008C7585">
            <w:pPr>
              <w:autoSpaceDE w:val="0"/>
              <w:snapToGrid w:val="0"/>
              <w:spacing w:line="360" w:lineRule="auto"/>
              <w:rPr>
                <w:sz w:val="20"/>
                <w:szCs w:val="20"/>
              </w:rPr>
            </w:pPr>
          </w:p>
        </w:tc>
        <w:tc>
          <w:tcPr>
            <w:tcW w:w="1596" w:type="dxa"/>
            <w:gridSpan w:val="2"/>
            <w:shd w:val="clear" w:color="auto" w:fill="auto"/>
            <w:vAlign w:val="bottom"/>
          </w:tcPr>
          <w:p w:rsidR="00BF0942" w:rsidRDefault="00BF0942" w:rsidP="008C7585">
            <w:pPr>
              <w:autoSpaceDE w:val="0"/>
              <w:snapToGrid w:val="0"/>
              <w:spacing w:line="360" w:lineRule="auto"/>
              <w:ind w:left="20"/>
            </w:pPr>
          </w:p>
        </w:tc>
        <w:tc>
          <w:tcPr>
            <w:tcW w:w="60" w:type="dxa"/>
            <w:shd w:val="clear" w:color="auto" w:fill="auto"/>
          </w:tcPr>
          <w:p w:rsidR="00BF0942" w:rsidRDefault="00BF0942" w:rsidP="008C7585">
            <w:pPr>
              <w:snapToGrid w:val="0"/>
              <w:rPr>
                <w:sz w:val="20"/>
                <w:szCs w:val="20"/>
              </w:rPr>
            </w:pPr>
          </w:p>
        </w:tc>
      </w:tr>
      <w:tr w:rsidR="00BF0942" w:rsidTr="008C7585">
        <w:trPr>
          <w:trHeight w:val="224"/>
        </w:trPr>
        <w:tc>
          <w:tcPr>
            <w:tcW w:w="779"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2430"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472"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59"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159" w:type="dxa"/>
            <w:gridSpan w:val="2"/>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364" w:type="dxa"/>
            <w:gridSpan w:val="2"/>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600"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118" w:type="dxa"/>
            <w:gridSpan w:val="2"/>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259"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596" w:type="dxa"/>
            <w:gridSpan w:val="2"/>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60" w:type="dxa"/>
            <w:shd w:val="clear" w:color="auto" w:fill="auto"/>
          </w:tcPr>
          <w:p w:rsidR="00BF0942" w:rsidRDefault="00BF0942" w:rsidP="008C7585">
            <w:pPr>
              <w:snapToGrid w:val="0"/>
              <w:rPr>
                <w:b/>
                <w:bCs/>
                <w:sz w:val="16"/>
                <w:szCs w:val="16"/>
              </w:rPr>
            </w:pPr>
          </w:p>
        </w:tc>
      </w:tr>
      <w:tr w:rsidR="00BF0942" w:rsidTr="008C7585">
        <w:tblPrEx>
          <w:tblCellMar>
            <w:left w:w="10" w:type="dxa"/>
            <w:right w:w="10" w:type="dxa"/>
          </w:tblCellMar>
        </w:tblPrEx>
        <w:trPr>
          <w:trHeight w:val="231"/>
        </w:trPr>
        <w:tc>
          <w:tcPr>
            <w:tcW w:w="779"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b/>
                <w:bCs/>
                <w:sz w:val="16"/>
                <w:szCs w:val="16"/>
              </w:rPr>
            </w:pPr>
          </w:p>
        </w:tc>
        <w:tc>
          <w:tcPr>
            <w:tcW w:w="2430"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b/>
                <w:bCs/>
                <w:sz w:val="16"/>
                <w:szCs w:val="16"/>
              </w:rPr>
            </w:pPr>
          </w:p>
        </w:tc>
        <w:tc>
          <w:tcPr>
            <w:tcW w:w="472"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rFonts w:cs="Arial"/>
                <w:b/>
                <w:bCs/>
                <w:sz w:val="16"/>
                <w:szCs w:val="16"/>
              </w:rPr>
            </w:pPr>
            <w:r>
              <w:rPr>
                <w:rFonts w:cs="Arial"/>
                <w:b/>
                <w:bCs/>
                <w:sz w:val="16"/>
                <w:szCs w:val="16"/>
              </w:rPr>
              <w:t>Jedn.</w:t>
            </w:r>
          </w:p>
        </w:tc>
        <w:tc>
          <w:tcPr>
            <w:tcW w:w="559"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b/>
                <w:bCs/>
                <w:sz w:val="16"/>
                <w:szCs w:val="16"/>
              </w:rPr>
            </w:pPr>
          </w:p>
        </w:tc>
        <w:tc>
          <w:tcPr>
            <w:tcW w:w="1159" w:type="dxa"/>
            <w:gridSpan w:val="2"/>
            <w:tcBorders>
              <w:left w:val="single" w:sz="8" w:space="0" w:color="000000"/>
            </w:tcBorders>
            <w:shd w:val="clear" w:color="auto" w:fill="auto"/>
            <w:vAlign w:val="bottom"/>
          </w:tcPr>
          <w:p w:rsidR="00BF0942" w:rsidRDefault="00BF0942" w:rsidP="008C7585">
            <w:pPr>
              <w:autoSpaceDE w:val="0"/>
              <w:snapToGrid w:val="0"/>
              <w:spacing w:line="360" w:lineRule="auto"/>
              <w:ind w:left="20"/>
              <w:jc w:val="center"/>
              <w:rPr>
                <w:rFonts w:cs="Arial"/>
                <w:b/>
                <w:bCs/>
                <w:sz w:val="16"/>
                <w:szCs w:val="16"/>
              </w:rPr>
            </w:pPr>
            <w:r>
              <w:rPr>
                <w:rFonts w:cs="Arial"/>
                <w:b/>
                <w:bCs/>
                <w:sz w:val="16"/>
                <w:szCs w:val="16"/>
              </w:rPr>
              <w:t xml:space="preserve">Cena </w:t>
            </w:r>
            <w:proofErr w:type="spellStart"/>
            <w:r>
              <w:rPr>
                <w:rFonts w:cs="Arial"/>
                <w:b/>
                <w:bCs/>
                <w:sz w:val="16"/>
                <w:szCs w:val="16"/>
              </w:rPr>
              <w:t>jednostk</w:t>
            </w:r>
            <w:proofErr w:type="spellEnd"/>
            <w:r>
              <w:rPr>
                <w:rFonts w:cs="Arial"/>
                <w:b/>
                <w:bCs/>
                <w:sz w:val="16"/>
                <w:szCs w:val="16"/>
              </w:rPr>
              <w:t>.</w:t>
            </w:r>
          </w:p>
        </w:tc>
        <w:tc>
          <w:tcPr>
            <w:tcW w:w="1364" w:type="dxa"/>
            <w:gridSpan w:val="2"/>
            <w:tcBorders>
              <w:left w:val="single" w:sz="8" w:space="0" w:color="000000"/>
            </w:tcBorders>
            <w:shd w:val="clear" w:color="auto" w:fill="auto"/>
            <w:vAlign w:val="bottom"/>
          </w:tcPr>
          <w:p w:rsidR="00BF0942" w:rsidRDefault="00BF0942" w:rsidP="008C7585">
            <w:pPr>
              <w:autoSpaceDE w:val="0"/>
              <w:snapToGrid w:val="0"/>
              <w:spacing w:line="360" w:lineRule="auto"/>
              <w:ind w:left="40"/>
              <w:jc w:val="center"/>
              <w:rPr>
                <w:rFonts w:cs="Arial"/>
                <w:b/>
                <w:bCs/>
                <w:sz w:val="16"/>
                <w:szCs w:val="16"/>
              </w:rPr>
            </w:pPr>
            <w:r>
              <w:rPr>
                <w:rFonts w:cs="Arial"/>
                <w:b/>
                <w:bCs/>
                <w:sz w:val="16"/>
                <w:szCs w:val="16"/>
              </w:rPr>
              <w:t>Wartość towaru</w:t>
            </w:r>
          </w:p>
        </w:tc>
        <w:tc>
          <w:tcPr>
            <w:tcW w:w="600" w:type="dxa"/>
            <w:vMerge w:val="restart"/>
            <w:tcBorders>
              <w:left w:val="single" w:sz="8" w:space="0" w:color="000000"/>
            </w:tcBorders>
            <w:shd w:val="clear" w:color="auto" w:fill="auto"/>
            <w:vAlign w:val="bottom"/>
          </w:tcPr>
          <w:p w:rsidR="00BF0942" w:rsidRDefault="00BF0942" w:rsidP="008C7585">
            <w:pPr>
              <w:autoSpaceDE w:val="0"/>
              <w:snapToGrid w:val="0"/>
              <w:spacing w:line="360" w:lineRule="auto"/>
              <w:ind w:left="40"/>
              <w:jc w:val="center"/>
              <w:rPr>
                <w:rFonts w:cs="Arial"/>
                <w:b/>
                <w:bCs/>
                <w:sz w:val="14"/>
                <w:szCs w:val="14"/>
              </w:rPr>
            </w:pPr>
            <w:r>
              <w:rPr>
                <w:rFonts w:cs="Arial"/>
                <w:b/>
                <w:bCs/>
                <w:sz w:val="14"/>
                <w:szCs w:val="14"/>
              </w:rPr>
              <w:t>Stawka</w:t>
            </w:r>
          </w:p>
          <w:p w:rsidR="00BF0942" w:rsidRDefault="00BF0942" w:rsidP="008C7585">
            <w:pPr>
              <w:autoSpaceDE w:val="0"/>
              <w:spacing w:line="360" w:lineRule="auto"/>
              <w:ind w:left="40"/>
              <w:jc w:val="center"/>
              <w:rPr>
                <w:rFonts w:cs="Arial"/>
                <w:b/>
                <w:bCs/>
                <w:sz w:val="14"/>
                <w:szCs w:val="14"/>
              </w:rPr>
            </w:pPr>
            <w:r>
              <w:rPr>
                <w:rFonts w:cs="Arial"/>
                <w:b/>
                <w:bCs/>
                <w:sz w:val="14"/>
                <w:szCs w:val="14"/>
              </w:rPr>
              <w:t>podatku</w:t>
            </w:r>
          </w:p>
        </w:tc>
        <w:tc>
          <w:tcPr>
            <w:tcW w:w="1118" w:type="dxa"/>
            <w:gridSpan w:val="2"/>
            <w:tcBorders>
              <w:left w:val="single" w:sz="8" w:space="0" w:color="000000"/>
            </w:tcBorders>
            <w:shd w:val="clear" w:color="auto" w:fill="auto"/>
            <w:vAlign w:val="bottom"/>
          </w:tcPr>
          <w:p w:rsidR="00BF0942" w:rsidRDefault="00BF0942" w:rsidP="008C7585">
            <w:pPr>
              <w:autoSpaceDE w:val="0"/>
              <w:snapToGrid w:val="0"/>
              <w:spacing w:line="360" w:lineRule="auto"/>
              <w:ind w:left="60"/>
              <w:jc w:val="center"/>
              <w:rPr>
                <w:rFonts w:cs="Arial"/>
                <w:b/>
                <w:bCs/>
                <w:sz w:val="16"/>
                <w:szCs w:val="16"/>
              </w:rPr>
            </w:pPr>
            <w:r>
              <w:rPr>
                <w:rFonts w:cs="Arial"/>
                <w:b/>
                <w:bCs/>
                <w:sz w:val="16"/>
                <w:szCs w:val="16"/>
              </w:rPr>
              <w:t>Kwota</w:t>
            </w:r>
          </w:p>
        </w:tc>
        <w:tc>
          <w:tcPr>
            <w:tcW w:w="259" w:type="dxa"/>
            <w:shd w:val="clear" w:color="auto" w:fill="auto"/>
            <w:vAlign w:val="bottom"/>
          </w:tcPr>
          <w:p w:rsidR="00BF0942" w:rsidRDefault="00BF0942" w:rsidP="008C7585">
            <w:pPr>
              <w:autoSpaceDE w:val="0"/>
              <w:snapToGrid w:val="0"/>
              <w:spacing w:line="360" w:lineRule="auto"/>
              <w:jc w:val="center"/>
              <w:rPr>
                <w:b/>
                <w:bCs/>
                <w:sz w:val="16"/>
                <w:szCs w:val="16"/>
              </w:rPr>
            </w:pPr>
          </w:p>
        </w:tc>
        <w:tc>
          <w:tcPr>
            <w:tcW w:w="1656" w:type="dxa"/>
            <w:gridSpan w:val="3"/>
            <w:tcBorders>
              <w:left w:val="single" w:sz="8" w:space="0" w:color="000000"/>
              <w:right w:val="single" w:sz="8" w:space="0" w:color="000000"/>
            </w:tcBorders>
            <w:shd w:val="clear" w:color="auto" w:fill="auto"/>
            <w:vAlign w:val="bottom"/>
          </w:tcPr>
          <w:p w:rsidR="00BF0942" w:rsidRDefault="00BF0942" w:rsidP="008C7585">
            <w:pPr>
              <w:autoSpaceDE w:val="0"/>
              <w:snapToGrid w:val="0"/>
              <w:spacing w:line="360" w:lineRule="auto"/>
              <w:ind w:left="20"/>
              <w:jc w:val="center"/>
              <w:rPr>
                <w:rFonts w:cs="Arial"/>
                <w:b/>
                <w:bCs/>
                <w:sz w:val="16"/>
                <w:szCs w:val="16"/>
              </w:rPr>
            </w:pPr>
            <w:r>
              <w:rPr>
                <w:rFonts w:cs="Arial"/>
                <w:b/>
                <w:bCs/>
                <w:sz w:val="16"/>
                <w:szCs w:val="16"/>
              </w:rPr>
              <w:t>Wartość towaru</w:t>
            </w:r>
          </w:p>
        </w:tc>
      </w:tr>
      <w:tr w:rsidR="00BF0942" w:rsidTr="008C7585">
        <w:tblPrEx>
          <w:tblCellMar>
            <w:left w:w="10" w:type="dxa"/>
            <w:right w:w="10" w:type="dxa"/>
          </w:tblCellMar>
        </w:tblPrEx>
        <w:trPr>
          <w:trHeight w:val="248"/>
        </w:trPr>
        <w:tc>
          <w:tcPr>
            <w:tcW w:w="779"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rFonts w:cs="Arial"/>
                <w:b/>
                <w:bCs/>
                <w:sz w:val="16"/>
                <w:szCs w:val="16"/>
              </w:rPr>
            </w:pPr>
            <w:r>
              <w:rPr>
                <w:rFonts w:cs="Arial"/>
                <w:b/>
                <w:bCs/>
                <w:sz w:val="16"/>
                <w:szCs w:val="16"/>
              </w:rPr>
              <w:t>Lp.</w:t>
            </w:r>
          </w:p>
        </w:tc>
        <w:tc>
          <w:tcPr>
            <w:tcW w:w="2430" w:type="dxa"/>
            <w:tcBorders>
              <w:left w:val="single" w:sz="8" w:space="0" w:color="000000"/>
            </w:tcBorders>
            <w:shd w:val="clear" w:color="auto" w:fill="auto"/>
            <w:vAlign w:val="bottom"/>
          </w:tcPr>
          <w:p w:rsidR="00BF0942" w:rsidRDefault="00BF0942" w:rsidP="008C7585">
            <w:pPr>
              <w:autoSpaceDE w:val="0"/>
              <w:snapToGrid w:val="0"/>
              <w:spacing w:line="360" w:lineRule="auto"/>
              <w:ind w:left="580"/>
              <w:rPr>
                <w:rFonts w:cs="Arial"/>
                <w:b/>
                <w:bCs/>
                <w:sz w:val="16"/>
                <w:szCs w:val="16"/>
              </w:rPr>
            </w:pPr>
            <w:r>
              <w:rPr>
                <w:rFonts w:cs="Arial"/>
                <w:b/>
                <w:bCs/>
                <w:sz w:val="16"/>
                <w:szCs w:val="16"/>
              </w:rPr>
              <w:t>Nazwa towaru</w:t>
            </w:r>
          </w:p>
        </w:tc>
        <w:tc>
          <w:tcPr>
            <w:tcW w:w="472"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rFonts w:cs="Arial"/>
                <w:b/>
                <w:bCs/>
                <w:sz w:val="16"/>
                <w:szCs w:val="16"/>
              </w:rPr>
            </w:pPr>
            <w:r>
              <w:rPr>
                <w:rFonts w:cs="Arial"/>
                <w:b/>
                <w:bCs/>
                <w:sz w:val="16"/>
                <w:szCs w:val="16"/>
              </w:rPr>
              <w:t>miary</w:t>
            </w:r>
          </w:p>
        </w:tc>
        <w:tc>
          <w:tcPr>
            <w:tcW w:w="559" w:type="dxa"/>
            <w:tcBorders>
              <w:left w:val="single" w:sz="8" w:space="0" w:color="000000"/>
            </w:tcBorders>
            <w:shd w:val="clear" w:color="auto" w:fill="auto"/>
            <w:vAlign w:val="bottom"/>
          </w:tcPr>
          <w:p w:rsidR="00BF0942" w:rsidRDefault="00BF0942" w:rsidP="008C7585">
            <w:pPr>
              <w:autoSpaceDE w:val="0"/>
              <w:snapToGrid w:val="0"/>
              <w:spacing w:line="360" w:lineRule="auto"/>
              <w:ind w:right="60"/>
              <w:jc w:val="center"/>
              <w:rPr>
                <w:rFonts w:cs="Arial"/>
                <w:b/>
                <w:bCs/>
                <w:sz w:val="16"/>
                <w:szCs w:val="16"/>
              </w:rPr>
            </w:pPr>
            <w:r>
              <w:rPr>
                <w:rFonts w:cs="Arial"/>
                <w:b/>
                <w:bCs/>
                <w:sz w:val="16"/>
                <w:szCs w:val="16"/>
              </w:rPr>
              <w:t>Ilość</w:t>
            </w:r>
          </w:p>
        </w:tc>
        <w:tc>
          <w:tcPr>
            <w:tcW w:w="1159" w:type="dxa"/>
            <w:gridSpan w:val="2"/>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140"/>
              <w:jc w:val="center"/>
              <w:rPr>
                <w:rFonts w:cs="Arial"/>
                <w:b/>
                <w:bCs/>
                <w:sz w:val="16"/>
                <w:szCs w:val="16"/>
              </w:rPr>
            </w:pPr>
            <w:r>
              <w:rPr>
                <w:rFonts w:cs="Arial"/>
                <w:b/>
                <w:bCs/>
                <w:sz w:val="16"/>
                <w:szCs w:val="16"/>
              </w:rPr>
              <w:t>bez podatku</w:t>
            </w:r>
          </w:p>
        </w:tc>
        <w:tc>
          <w:tcPr>
            <w:tcW w:w="1364" w:type="dxa"/>
            <w:gridSpan w:val="2"/>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140"/>
              <w:jc w:val="center"/>
              <w:rPr>
                <w:rFonts w:cs="Arial"/>
                <w:b/>
                <w:bCs/>
                <w:sz w:val="16"/>
                <w:szCs w:val="16"/>
              </w:rPr>
            </w:pPr>
            <w:r>
              <w:rPr>
                <w:rFonts w:cs="Arial"/>
                <w:b/>
                <w:bCs/>
                <w:sz w:val="16"/>
                <w:szCs w:val="16"/>
              </w:rPr>
              <w:t>bez podatku</w:t>
            </w:r>
          </w:p>
        </w:tc>
        <w:tc>
          <w:tcPr>
            <w:tcW w:w="600" w:type="dxa"/>
            <w:vMerge/>
            <w:tcBorders>
              <w:left w:val="single" w:sz="8" w:space="0" w:color="000000"/>
            </w:tcBorders>
            <w:shd w:val="clear" w:color="auto" w:fill="auto"/>
            <w:vAlign w:val="bottom"/>
          </w:tcPr>
          <w:p w:rsidR="00BF0942" w:rsidRDefault="00BF0942" w:rsidP="008C7585">
            <w:pPr>
              <w:snapToGrid w:val="0"/>
            </w:pPr>
          </w:p>
        </w:tc>
        <w:tc>
          <w:tcPr>
            <w:tcW w:w="1118" w:type="dxa"/>
            <w:gridSpan w:val="2"/>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120"/>
              <w:jc w:val="center"/>
              <w:rPr>
                <w:rFonts w:cs="Arial"/>
                <w:b/>
                <w:bCs/>
                <w:w w:val="98"/>
                <w:sz w:val="16"/>
                <w:szCs w:val="16"/>
              </w:rPr>
            </w:pPr>
            <w:r>
              <w:rPr>
                <w:rFonts w:cs="Arial"/>
                <w:b/>
                <w:bCs/>
                <w:w w:val="98"/>
                <w:sz w:val="16"/>
                <w:szCs w:val="16"/>
              </w:rPr>
              <w:t>podatku</w:t>
            </w:r>
          </w:p>
        </w:tc>
        <w:tc>
          <w:tcPr>
            <w:tcW w:w="259" w:type="dxa"/>
            <w:tcBorders>
              <w:bottom w:val="single" w:sz="8" w:space="0" w:color="000000"/>
            </w:tcBorders>
            <w:shd w:val="clear" w:color="auto" w:fill="auto"/>
            <w:vAlign w:val="bottom"/>
          </w:tcPr>
          <w:p w:rsidR="00BF0942" w:rsidRDefault="00BF0942" w:rsidP="008C7585">
            <w:pPr>
              <w:autoSpaceDE w:val="0"/>
              <w:snapToGrid w:val="0"/>
              <w:spacing w:line="360" w:lineRule="auto"/>
              <w:jc w:val="center"/>
              <w:rPr>
                <w:b/>
                <w:bCs/>
                <w:sz w:val="16"/>
                <w:szCs w:val="16"/>
              </w:rPr>
            </w:pPr>
          </w:p>
        </w:tc>
        <w:tc>
          <w:tcPr>
            <w:tcW w:w="1656" w:type="dxa"/>
            <w:gridSpan w:val="3"/>
            <w:tcBorders>
              <w:left w:val="single" w:sz="8" w:space="0" w:color="000000"/>
              <w:bottom w:val="single" w:sz="8" w:space="0" w:color="000000"/>
              <w:right w:val="single" w:sz="8" w:space="0" w:color="000000"/>
            </w:tcBorders>
            <w:shd w:val="clear" w:color="auto" w:fill="auto"/>
            <w:vAlign w:val="bottom"/>
          </w:tcPr>
          <w:p w:rsidR="00BF0942" w:rsidRDefault="00BF0942" w:rsidP="008C7585">
            <w:pPr>
              <w:autoSpaceDE w:val="0"/>
              <w:snapToGrid w:val="0"/>
              <w:spacing w:line="360" w:lineRule="auto"/>
              <w:ind w:left="180"/>
              <w:jc w:val="center"/>
              <w:rPr>
                <w:rFonts w:cs="Arial"/>
                <w:b/>
                <w:bCs/>
                <w:sz w:val="16"/>
                <w:szCs w:val="16"/>
              </w:rPr>
            </w:pPr>
            <w:r>
              <w:rPr>
                <w:rFonts w:cs="Arial"/>
                <w:b/>
                <w:bCs/>
                <w:sz w:val="16"/>
                <w:szCs w:val="16"/>
              </w:rPr>
              <w:t>z podatkiem</w:t>
            </w:r>
          </w:p>
        </w:tc>
      </w:tr>
      <w:tr w:rsidR="00BF0942" w:rsidTr="008C7585">
        <w:tblPrEx>
          <w:tblCellMar>
            <w:left w:w="10" w:type="dxa"/>
            <w:right w:w="10" w:type="dxa"/>
          </w:tblCellMar>
        </w:tblPrEx>
        <w:trPr>
          <w:trHeight w:val="230"/>
        </w:trPr>
        <w:tc>
          <w:tcPr>
            <w:tcW w:w="779"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2430"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472"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59"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777"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440"/>
              <w:rPr>
                <w:rFonts w:cs="Arial"/>
                <w:sz w:val="20"/>
                <w:szCs w:val="20"/>
              </w:rPr>
            </w:pPr>
            <w:r>
              <w:rPr>
                <w:rFonts w:cs="Arial"/>
                <w:sz w:val="20"/>
                <w:szCs w:val="20"/>
              </w:rPr>
              <w:t>zł</w:t>
            </w:r>
          </w:p>
        </w:tc>
        <w:tc>
          <w:tcPr>
            <w:tcW w:w="382" w:type="dxa"/>
            <w:tcBorders>
              <w:bottom w:val="single" w:sz="8" w:space="0" w:color="000000"/>
            </w:tcBorders>
            <w:shd w:val="clear" w:color="auto" w:fill="CCCCFF"/>
            <w:vAlign w:val="bottom"/>
          </w:tcPr>
          <w:p w:rsidR="00BF0942" w:rsidRDefault="00BF0942" w:rsidP="008C7585">
            <w:pPr>
              <w:autoSpaceDE w:val="0"/>
              <w:snapToGrid w:val="0"/>
              <w:spacing w:line="360" w:lineRule="auto"/>
              <w:ind w:left="180"/>
              <w:rPr>
                <w:rFonts w:cs="Arial"/>
                <w:sz w:val="20"/>
                <w:szCs w:val="20"/>
              </w:rPr>
            </w:pPr>
            <w:r>
              <w:rPr>
                <w:rFonts w:cs="Arial"/>
                <w:sz w:val="20"/>
                <w:szCs w:val="20"/>
              </w:rPr>
              <w:t>gr</w:t>
            </w:r>
          </w:p>
        </w:tc>
        <w:tc>
          <w:tcPr>
            <w:tcW w:w="995"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440"/>
              <w:rPr>
                <w:rFonts w:cs="Arial"/>
                <w:sz w:val="20"/>
                <w:szCs w:val="20"/>
              </w:rPr>
            </w:pPr>
            <w:r>
              <w:rPr>
                <w:rFonts w:cs="Arial"/>
                <w:sz w:val="20"/>
                <w:szCs w:val="20"/>
              </w:rPr>
              <w:t>zł</w:t>
            </w:r>
          </w:p>
        </w:tc>
        <w:tc>
          <w:tcPr>
            <w:tcW w:w="369" w:type="dxa"/>
            <w:tcBorders>
              <w:top w:val="single" w:sz="8" w:space="0" w:color="000000"/>
              <w:bottom w:val="single" w:sz="8" w:space="0" w:color="000000"/>
            </w:tcBorders>
            <w:shd w:val="clear" w:color="auto" w:fill="CCCCFF"/>
            <w:vAlign w:val="bottom"/>
          </w:tcPr>
          <w:p w:rsidR="00BF0942" w:rsidRDefault="00BF0942" w:rsidP="008C7585">
            <w:pPr>
              <w:autoSpaceDE w:val="0"/>
              <w:snapToGrid w:val="0"/>
              <w:spacing w:line="360" w:lineRule="auto"/>
              <w:ind w:left="160"/>
              <w:rPr>
                <w:rFonts w:cs="Arial"/>
                <w:sz w:val="20"/>
                <w:szCs w:val="20"/>
              </w:rPr>
            </w:pPr>
            <w:r>
              <w:rPr>
                <w:rFonts w:cs="Arial"/>
                <w:sz w:val="20"/>
                <w:szCs w:val="20"/>
              </w:rPr>
              <w:t>gr</w:t>
            </w:r>
          </w:p>
        </w:tc>
        <w:tc>
          <w:tcPr>
            <w:tcW w:w="600" w:type="dxa"/>
            <w:tcBorders>
              <w:top w:val="single" w:sz="8" w:space="0" w:color="000000"/>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right="220"/>
              <w:rPr>
                <w:rFonts w:cs="Arial"/>
                <w:sz w:val="20"/>
                <w:szCs w:val="20"/>
              </w:rPr>
            </w:pPr>
            <w:r>
              <w:rPr>
                <w:rFonts w:cs="Arial"/>
                <w:sz w:val="20"/>
                <w:szCs w:val="20"/>
              </w:rPr>
              <w:t>%</w:t>
            </w:r>
          </w:p>
        </w:tc>
        <w:tc>
          <w:tcPr>
            <w:tcW w:w="968" w:type="dxa"/>
            <w:tcBorders>
              <w:top w:val="single" w:sz="8" w:space="0" w:color="000000"/>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360"/>
              <w:rPr>
                <w:rFonts w:cs="Arial"/>
                <w:sz w:val="20"/>
                <w:szCs w:val="20"/>
              </w:rPr>
            </w:pPr>
            <w:r>
              <w:rPr>
                <w:rFonts w:cs="Arial"/>
                <w:sz w:val="20"/>
                <w:szCs w:val="20"/>
              </w:rPr>
              <w:t>zł</w:t>
            </w:r>
          </w:p>
        </w:tc>
        <w:tc>
          <w:tcPr>
            <w:tcW w:w="150"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259" w:type="dxa"/>
            <w:tcBorders>
              <w:bottom w:val="single" w:sz="8" w:space="0" w:color="000000"/>
            </w:tcBorders>
            <w:shd w:val="clear" w:color="auto" w:fill="CCCCFF"/>
            <w:vAlign w:val="bottom"/>
          </w:tcPr>
          <w:p w:rsidR="00BF0942" w:rsidRDefault="00BF0942" w:rsidP="008C7585">
            <w:pPr>
              <w:autoSpaceDE w:val="0"/>
              <w:snapToGrid w:val="0"/>
              <w:spacing w:line="360" w:lineRule="auto"/>
              <w:ind w:left="40"/>
              <w:rPr>
                <w:rFonts w:cs="Arial"/>
                <w:sz w:val="20"/>
                <w:szCs w:val="20"/>
              </w:rPr>
            </w:pPr>
            <w:r>
              <w:rPr>
                <w:rFonts w:cs="Arial"/>
                <w:sz w:val="20"/>
                <w:szCs w:val="20"/>
              </w:rPr>
              <w:t>gr</w:t>
            </w:r>
          </w:p>
        </w:tc>
        <w:tc>
          <w:tcPr>
            <w:tcW w:w="1159"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420"/>
              <w:rPr>
                <w:rFonts w:cs="Arial"/>
                <w:sz w:val="20"/>
                <w:szCs w:val="20"/>
              </w:rPr>
            </w:pPr>
            <w:r>
              <w:rPr>
                <w:rFonts w:cs="Arial"/>
                <w:sz w:val="20"/>
                <w:szCs w:val="20"/>
              </w:rPr>
              <w:t>zł</w:t>
            </w:r>
          </w:p>
        </w:tc>
        <w:tc>
          <w:tcPr>
            <w:tcW w:w="497" w:type="dxa"/>
            <w:gridSpan w:val="2"/>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ind w:left="200"/>
              <w:rPr>
                <w:rFonts w:cs="Arial"/>
                <w:sz w:val="20"/>
                <w:szCs w:val="20"/>
              </w:rPr>
            </w:pPr>
            <w:r>
              <w:rPr>
                <w:rFonts w:cs="Arial"/>
                <w:sz w:val="20"/>
                <w:szCs w:val="20"/>
              </w:rPr>
              <w:t>gr</w:t>
            </w:r>
          </w:p>
        </w:tc>
      </w:tr>
      <w:tr w:rsidR="00BF0942" w:rsidTr="008C7585">
        <w:tblPrEx>
          <w:tblCellMar>
            <w:left w:w="10" w:type="dxa"/>
            <w:right w:w="10" w:type="dxa"/>
          </w:tblCellMar>
        </w:tblPrEx>
        <w:trPr>
          <w:trHeight w:val="230"/>
        </w:trPr>
        <w:tc>
          <w:tcPr>
            <w:tcW w:w="779" w:type="dxa"/>
            <w:tcBorders>
              <w:left w:val="single" w:sz="8" w:space="0" w:color="000000"/>
              <w:bottom w:val="single" w:sz="8" w:space="0" w:color="000000"/>
            </w:tcBorders>
            <w:shd w:val="clear" w:color="auto" w:fill="auto"/>
            <w:vAlign w:val="center"/>
          </w:tcPr>
          <w:p w:rsidR="00BF0942" w:rsidRPr="005C6BCB" w:rsidRDefault="00BF0942" w:rsidP="008C7585">
            <w:pPr>
              <w:numPr>
                <w:ilvl w:val="0"/>
                <w:numId w:val="7"/>
              </w:numPr>
              <w:autoSpaceDE w:val="0"/>
              <w:snapToGrid w:val="0"/>
              <w:spacing w:line="360" w:lineRule="auto"/>
              <w:jc w:val="center"/>
              <w:rPr>
                <w:b/>
                <w:sz w:val="20"/>
                <w:szCs w:val="20"/>
              </w:rPr>
            </w:pPr>
          </w:p>
        </w:tc>
        <w:tc>
          <w:tcPr>
            <w:tcW w:w="24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 xml:space="preserve">Chleb krojony mieszany 600 g </w:t>
            </w:r>
          </w:p>
        </w:tc>
        <w:tc>
          <w:tcPr>
            <w:tcW w:w="472"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w w:val="96"/>
                <w:sz w:val="20"/>
                <w:szCs w:val="20"/>
              </w:rPr>
            </w:pPr>
            <w:r>
              <w:rPr>
                <w:rFonts w:cs="Arial"/>
                <w:w w:val="96"/>
                <w:sz w:val="20"/>
                <w:szCs w:val="20"/>
              </w:rPr>
              <w:t>szt.</w:t>
            </w:r>
          </w:p>
        </w:tc>
        <w:tc>
          <w:tcPr>
            <w:tcW w:w="55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600</w:t>
            </w:r>
          </w:p>
        </w:tc>
        <w:tc>
          <w:tcPr>
            <w:tcW w:w="77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9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69"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60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68"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5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59"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5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97"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79" w:type="dxa"/>
            <w:tcBorders>
              <w:left w:val="single" w:sz="8" w:space="0" w:color="000000"/>
              <w:bottom w:val="single" w:sz="8" w:space="0" w:color="000000"/>
            </w:tcBorders>
            <w:shd w:val="clear" w:color="auto" w:fill="auto"/>
            <w:vAlign w:val="center"/>
          </w:tcPr>
          <w:p w:rsidR="00BF0942" w:rsidRPr="005C6BCB" w:rsidRDefault="00BF0942" w:rsidP="008C7585">
            <w:pPr>
              <w:numPr>
                <w:ilvl w:val="0"/>
                <w:numId w:val="7"/>
              </w:numPr>
              <w:autoSpaceDE w:val="0"/>
              <w:snapToGrid w:val="0"/>
              <w:spacing w:line="360" w:lineRule="auto"/>
              <w:jc w:val="center"/>
              <w:rPr>
                <w:b/>
                <w:sz w:val="20"/>
                <w:szCs w:val="20"/>
              </w:rPr>
            </w:pPr>
          </w:p>
        </w:tc>
        <w:tc>
          <w:tcPr>
            <w:tcW w:w="24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sz w:val="20"/>
                <w:szCs w:val="20"/>
              </w:rPr>
            </w:pPr>
            <w:r>
              <w:rPr>
                <w:sz w:val="20"/>
                <w:szCs w:val="20"/>
              </w:rPr>
              <w:t>Chleb razowy  400g</w:t>
            </w:r>
          </w:p>
        </w:tc>
        <w:tc>
          <w:tcPr>
            <w:tcW w:w="472"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sz w:val="20"/>
                <w:szCs w:val="20"/>
              </w:rPr>
            </w:pPr>
            <w:r>
              <w:rPr>
                <w:sz w:val="20"/>
                <w:szCs w:val="20"/>
              </w:rPr>
              <w:t>szt.</w:t>
            </w:r>
          </w:p>
        </w:tc>
        <w:tc>
          <w:tcPr>
            <w:tcW w:w="55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sz w:val="20"/>
                <w:szCs w:val="20"/>
              </w:rPr>
            </w:pPr>
            <w:r>
              <w:rPr>
                <w:sz w:val="20"/>
                <w:szCs w:val="20"/>
              </w:rPr>
              <w:t>500</w:t>
            </w:r>
          </w:p>
        </w:tc>
        <w:tc>
          <w:tcPr>
            <w:tcW w:w="77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9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69"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60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68"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5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59"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5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97"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79" w:type="dxa"/>
            <w:tcBorders>
              <w:left w:val="single" w:sz="8" w:space="0" w:color="000000"/>
              <w:bottom w:val="single" w:sz="8" w:space="0" w:color="000000"/>
            </w:tcBorders>
            <w:shd w:val="clear" w:color="auto" w:fill="auto"/>
            <w:vAlign w:val="center"/>
          </w:tcPr>
          <w:p w:rsidR="00BF0942" w:rsidRPr="005C6BCB" w:rsidRDefault="00BF0942" w:rsidP="008C7585">
            <w:pPr>
              <w:numPr>
                <w:ilvl w:val="0"/>
                <w:numId w:val="7"/>
              </w:numPr>
              <w:autoSpaceDE w:val="0"/>
              <w:snapToGrid w:val="0"/>
              <w:spacing w:line="360" w:lineRule="auto"/>
              <w:jc w:val="center"/>
              <w:rPr>
                <w:b/>
                <w:sz w:val="20"/>
                <w:szCs w:val="20"/>
              </w:rPr>
            </w:pPr>
          </w:p>
        </w:tc>
        <w:tc>
          <w:tcPr>
            <w:tcW w:w="24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 xml:space="preserve">Bułka tarta  500g </w:t>
            </w:r>
          </w:p>
        </w:tc>
        <w:tc>
          <w:tcPr>
            <w:tcW w:w="472"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szt.</w:t>
            </w:r>
          </w:p>
        </w:tc>
        <w:tc>
          <w:tcPr>
            <w:tcW w:w="55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200</w:t>
            </w:r>
          </w:p>
        </w:tc>
        <w:tc>
          <w:tcPr>
            <w:tcW w:w="77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9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69"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60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68"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5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59"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5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97"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79" w:type="dxa"/>
            <w:tcBorders>
              <w:left w:val="single" w:sz="8" w:space="0" w:color="000000"/>
              <w:bottom w:val="single" w:sz="8" w:space="0" w:color="000000"/>
            </w:tcBorders>
            <w:shd w:val="clear" w:color="auto" w:fill="auto"/>
            <w:vAlign w:val="center"/>
          </w:tcPr>
          <w:p w:rsidR="00BF0942" w:rsidRPr="005C6BCB" w:rsidRDefault="00BF0942" w:rsidP="008C7585">
            <w:pPr>
              <w:numPr>
                <w:ilvl w:val="0"/>
                <w:numId w:val="7"/>
              </w:numPr>
              <w:autoSpaceDE w:val="0"/>
              <w:snapToGrid w:val="0"/>
              <w:spacing w:line="360" w:lineRule="auto"/>
              <w:jc w:val="center"/>
              <w:rPr>
                <w:b/>
                <w:sz w:val="20"/>
                <w:szCs w:val="20"/>
              </w:rPr>
            </w:pPr>
          </w:p>
        </w:tc>
        <w:tc>
          <w:tcPr>
            <w:tcW w:w="24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 xml:space="preserve">Bułka drożdżowa </w:t>
            </w:r>
          </w:p>
        </w:tc>
        <w:tc>
          <w:tcPr>
            <w:tcW w:w="472"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szt.</w:t>
            </w:r>
          </w:p>
        </w:tc>
        <w:tc>
          <w:tcPr>
            <w:tcW w:w="55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1500</w:t>
            </w:r>
          </w:p>
        </w:tc>
        <w:tc>
          <w:tcPr>
            <w:tcW w:w="77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9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69"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60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68"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5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59"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5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97"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79" w:type="dxa"/>
            <w:tcBorders>
              <w:left w:val="single" w:sz="8" w:space="0" w:color="000000"/>
              <w:bottom w:val="single" w:sz="8" w:space="0" w:color="000000"/>
            </w:tcBorders>
            <w:shd w:val="clear" w:color="auto" w:fill="auto"/>
            <w:vAlign w:val="center"/>
          </w:tcPr>
          <w:p w:rsidR="00BF0942" w:rsidRPr="005C6BCB" w:rsidRDefault="00BF0942" w:rsidP="008C7585">
            <w:pPr>
              <w:numPr>
                <w:ilvl w:val="0"/>
                <w:numId w:val="7"/>
              </w:numPr>
              <w:autoSpaceDE w:val="0"/>
              <w:snapToGrid w:val="0"/>
              <w:spacing w:line="360" w:lineRule="auto"/>
              <w:jc w:val="center"/>
              <w:rPr>
                <w:b/>
                <w:sz w:val="20"/>
                <w:szCs w:val="20"/>
              </w:rPr>
            </w:pPr>
          </w:p>
        </w:tc>
        <w:tc>
          <w:tcPr>
            <w:tcW w:w="24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sz w:val="20"/>
                <w:szCs w:val="20"/>
              </w:rPr>
            </w:pPr>
            <w:r>
              <w:rPr>
                <w:sz w:val="20"/>
                <w:szCs w:val="20"/>
              </w:rPr>
              <w:t>Rogal zwykły z makiem</w:t>
            </w:r>
          </w:p>
        </w:tc>
        <w:tc>
          <w:tcPr>
            <w:tcW w:w="472"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sz w:val="20"/>
                <w:szCs w:val="20"/>
              </w:rPr>
            </w:pPr>
            <w:r>
              <w:rPr>
                <w:sz w:val="20"/>
                <w:szCs w:val="20"/>
              </w:rPr>
              <w:t>szt.</w:t>
            </w:r>
          </w:p>
        </w:tc>
        <w:tc>
          <w:tcPr>
            <w:tcW w:w="55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sz w:val="20"/>
                <w:szCs w:val="20"/>
              </w:rPr>
            </w:pPr>
            <w:r>
              <w:rPr>
                <w:sz w:val="20"/>
                <w:szCs w:val="20"/>
              </w:rPr>
              <w:t>200</w:t>
            </w:r>
          </w:p>
        </w:tc>
        <w:tc>
          <w:tcPr>
            <w:tcW w:w="77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9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69"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60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68"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5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59"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5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97"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79" w:type="dxa"/>
            <w:tcBorders>
              <w:left w:val="single" w:sz="8" w:space="0" w:color="000000"/>
              <w:bottom w:val="single" w:sz="8" w:space="0" w:color="000000"/>
            </w:tcBorders>
            <w:shd w:val="clear" w:color="auto" w:fill="auto"/>
            <w:vAlign w:val="center"/>
          </w:tcPr>
          <w:p w:rsidR="00BF0942" w:rsidRPr="005C6BCB" w:rsidRDefault="00BF0942" w:rsidP="008C7585">
            <w:pPr>
              <w:numPr>
                <w:ilvl w:val="0"/>
                <w:numId w:val="7"/>
              </w:numPr>
              <w:autoSpaceDE w:val="0"/>
              <w:snapToGrid w:val="0"/>
              <w:spacing w:line="360" w:lineRule="auto"/>
              <w:jc w:val="center"/>
              <w:rPr>
                <w:b/>
                <w:sz w:val="20"/>
                <w:szCs w:val="20"/>
              </w:rPr>
            </w:pPr>
          </w:p>
        </w:tc>
        <w:tc>
          <w:tcPr>
            <w:tcW w:w="24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 xml:space="preserve">Bułka grahamka </w:t>
            </w:r>
          </w:p>
        </w:tc>
        <w:tc>
          <w:tcPr>
            <w:tcW w:w="472"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w w:val="96"/>
                <w:sz w:val="20"/>
                <w:szCs w:val="20"/>
              </w:rPr>
            </w:pPr>
            <w:r>
              <w:rPr>
                <w:rFonts w:cs="Arial"/>
                <w:w w:val="96"/>
                <w:sz w:val="20"/>
                <w:szCs w:val="20"/>
              </w:rPr>
              <w:t>szt.</w:t>
            </w:r>
          </w:p>
        </w:tc>
        <w:tc>
          <w:tcPr>
            <w:tcW w:w="55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560</w:t>
            </w:r>
          </w:p>
        </w:tc>
        <w:tc>
          <w:tcPr>
            <w:tcW w:w="77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9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69"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60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68"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5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59"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5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97"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79" w:type="dxa"/>
            <w:tcBorders>
              <w:left w:val="single" w:sz="8" w:space="0" w:color="000000"/>
              <w:bottom w:val="single" w:sz="8" w:space="0" w:color="000000"/>
            </w:tcBorders>
            <w:shd w:val="clear" w:color="auto" w:fill="auto"/>
            <w:vAlign w:val="center"/>
          </w:tcPr>
          <w:p w:rsidR="00BF0942" w:rsidRPr="005C6BCB" w:rsidRDefault="00BF0942" w:rsidP="008C7585">
            <w:pPr>
              <w:numPr>
                <w:ilvl w:val="0"/>
                <w:numId w:val="7"/>
              </w:numPr>
              <w:autoSpaceDE w:val="0"/>
              <w:snapToGrid w:val="0"/>
              <w:spacing w:line="360" w:lineRule="auto"/>
              <w:jc w:val="center"/>
              <w:rPr>
                <w:b/>
                <w:sz w:val="20"/>
                <w:szCs w:val="20"/>
              </w:rPr>
            </w:pPr>
          </w:p>
        </w:tc>
        <w:tc>
          <w:tcPr>
            <w:tcW w:w="24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 xml:space="preserve">Bagietka </w:t>
            </w:r>
          </w:p>
        </w:tc>
        <w:tc>
          <w:tcPr>
            <w:tcW w:w="472"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w w:val="96"/>
                <w:sz w:val="20"/>
                <w:szCs w:val="20"/>
              </w:rPr>
            </w:pPr>
            <w:r>
              <w:rPr>
                <w:rFonts w:cs="Arial"/>
                <w:w w:val="96"/>
                <w:sz w:val="20"/>
                <w:szCs w:val="20"/>
              </w:rPr>
              <w:t>szt.</w:t>
            </w:r>
          </w:p>
        </w:tc>
        <w:tc>
          <w:tcPr>
            <w:tcW w:w="55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160</w:t>
            </w:r>
          </w:p>
        </w:tc>
        <w:tc>
          <w:tcPr>
            <w:tcW w:w="77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9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69"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60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68"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5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59"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5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97"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79" w:type="dxa"/>
            <w:tcBorders>
              <w:left w:val="single" w:sz="8" w:space="0" w:color="000000"/>
              <w:bottom w:val="single" w:sz="8" w:space="0" w:color="000000"/>
            </w:tcBorders>
            <w:shd w:val="clear" w:color="auto" w:fill="auto"/>
            <w:vAlign w:val="center"/>
          </w:tcPr>
          <w:p w:rsidR="00BF0942" w:rsidRPr="005C6BCB" w:rsidRDefault="00BF0942" w:rsidP="008C7585">
            <w:pPr>
              <w:numPr>
                <w:ilvl w:val="0"/>
                <w:numId w:val="7"/>
              </w:numPr>
              <w:autoSpaceDE w:val="0"/>
              <w:snapToGrid w:val="0"/>
              <w:spacing w:line="360" w:lineRule="auto"/>
              <w:jc w:val="center"/>
              <w:rPr>
                <w:b/>
                <w:sz w:val="20"/>
                <w:szCs w:val="20"/>
              </w:rPr>
            </w:pPr>
          </w:p>
        </w:tc>
        <w:tc>
          <w:tcPr>
            <w:tcW w:w="24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sz w:val="20"/>
                <w:szCs w:val="20"/>
              </w:rPr>
            </w:pPr>
            <w:r>
              <w:rPr>
                <w:sz w:val="20"/>
                <w:szCs w:val="20"/>
              </w:rPr>
              <w:t xml:space="preserve">bułka pszenna </w:t>
            </w:r>
          </w:p>
        </w:tc>
        <w:tc>
          <w:tcPr>
            <w:tcW w:w="472"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sz w:val="20"/>
                <w:szCs w:val="20"/>
              </w:rPr>
            </w:pPr>
            <w:r>
              <w:rPr>
                <w:sz w:val="20"/>
                <w:szCs w:val="20"/>
              </w:rPr>
              <w:t>szt.</w:t>
            </w:r>
          </w:p>
        </w:tc>
        <w:tc>
          <w:tcPr>
            <w:tcW w:w="55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sz w:val="20"/>
                <w:szCs w:val="20"/>
              </w:rPr>
            </w:pPr>
            <w:r>
              <w:rPr>
                <w:sz w:val="20"/>
                <w:szCs w:val="20"/>
              </w:rPr>
              <w:t>800</w:t>
            </w:r>
          </w:p>
        </w:tc>
        <w:tc>
          <w:tcPr>
            <w:tcW w:w="77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9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69"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60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68"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5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59"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5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97"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79" w:type="dxa"/>
            <w:tcBorders>
              <w:left w:val="single" w:sz="8" w:space="0" w:color="000000"/>
              <w:bottom w:val="single" w:sz="8" w:space="0" w:color="000000"/>
            </w:tcBorders>
            <w:shd w:val="clear" w:color="auto" w:fill="auto"/>
            <w:vAlign w:val="center"/>
          </w:tcPr>
          <w:p w:rsidR="00BF0942" w:rsidRPr="005C6BCB" w:rsidRDefault="00BF0942" w:rsidP="008C7585">
            <w:pPr>
              <w:numPr>
                <w:ilvl w:val="0"/>
                <w:numId w:val="7"/>
              </w:numPr>
              <w:autoSpaceDE w:val="0"/>
              <w:snapToGrid w:val="0"/>
              <w:spacing w:line="360" w:lineRule="auto"/>
              <w:jc w:val="center"/>
              <w:rPr>
                <w:b/>
                <w:sz w:val="20"/>
                <w:szCs w:val="20"/>
              </w:rPr>
            </w:pPr>
          </w:p>
        </w:tc>
        <w:tc>
          <w:tcPr>
            <w:tcW w:w="24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bułka ziarnista 100g</w:t>
            </w:r>
          </w:p>
        </w:tc>
        <w:tc>
          <w:tcPr>
            <w:tcW w:w="472"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55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1000</w:t>
            </w:r>
          </w:p>
        </w:tc>
        <w:tc>
          <w:tcPr>
            <w:tcW w:w="77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9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69"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60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68"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5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59"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5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97"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79" w:type="dxa"/>
            <w:tcBorders>
              <w:left w:val="single" w:sz="8" w:space="0" w:color="000000"/>
              <w:bottom w:val="single" w:sz="8" w:space="0" w:color="000000"/>
            </w:tcBorders>
            <w:shd w:val="clear" w:color="auto" w:fill="auto"/>
            <w:vAlign w:val="center"/>
          </w:tcPr>
          <w:p w:rsidR="00BF0942" w:rsidRPr="005C6BCB" w:rsidRDefault="00BF0942" w:rsidP="008C7585">
            <w:pPr>
              <w:numPr>
                <w:ilvl w:val="0"/>
                <w:numId w:val="7"/>
              </w:numPr>
              <w:autoSpaceDE w:val="0"/>
              <w:snapToGrid w:val="0"/>
              <w:spacing w:line="360" w:lineRule="auto"/>
              <w:jc w:val="center"/>
              <w:rPr>
                <w:b/>
                <w:sz w:val="20"/>
                <w:szCs w:val="20"/>
              </w:rPr>
            </w:pPr>
          </w:p>
        </w:tc>
        <w:tc>
          <w:tcPr>
            <w:tcW w:w="24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 xml:space="preserve">Chleb sojowy </w:t>
            </w:r>
          </w:p>
        </w:tc>
        <w:tc>
          <w:tcPr>
            <w:tcW w:w="472"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szt.</w:t>
            </w:r>
          </w:p>
        </w:tc>
        <w:tc>
          <w:tcPr>
            <w:tcW w:w="55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120</w:t>
            </w:r>
          </w:p>
        </w:tc>
        <w:tc>
          <w:tcPr>
            <w:tcW w:w="77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9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69"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60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68"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5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59"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5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97"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79" w:type="dxa"/>
            <w:tcBorders>
              <w:left w:val="single" w:sz="8" w:space="0" w:color="000000"/>
              <w:bottom w:val="single" w:sz="8" w:space="0" w:color="000000"/>
            </w:tcBorders>
            <w:shd w:val="clear" w:color="auto" w:fill="auto"/>
            <w:vAlign w:val="center"/>
          </w:tcPr>
          <w:p w:rsidR="00BF0942" w:rsidRPr="005C6BCB" w:rsidRDefault="00BF0942" w:rsidP="008C7585">
            <w:pPr>
              <w:numPr>
                <w:ilvl w:val="0"/>
                <w:numId w:val="7"/>
              </w:numPr>
              <w:autoSpaceDE w:val="0"/>
              <w:snapToGrid w:val="0"/>
              <w:spacing w:line="360" w:lineRule="auto"/>
              <w:jc w:val="center"/>
              <w:rPr>
                <w:b/>
                <w:sz w:val="20"/>
                <w:szCs w:val="20"/>
              </w:rPr>
            </w:pPr>
          </w:p>
        </w:tc>
        <w:tc>
          <w:tcPr>
            <w:tcW w:w="24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Chleb słonecznikowy</w:t>
            </w:r>
          </w:p>
        </w:tc>
        <w:tc>
          <w:tcPr>
            <w:tcW w:w="472"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szt.</w:t>
            </w:r>
          </w:p>
        </w:tc>
        <w:tc>
          <w:tcPr>
            <w:tcW w:w="55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150</w:t>
            </w:r>
          </w:p>
        </w:tc>
        <w:tc>
          <w:tcPr>
            <w:tcW w:w="77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9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69"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60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68"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5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59"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5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97"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79" w:type="dxa"/>
            <w:tcBorders>
              <w:left w:val="single" w:sz="8" w:space="0" w:color="000000"/>
              <w:bottom w:val="single" w:sz="8" w:space="0" w:color="000000"/>
            </w:tcBorders>
            <w:shd w:val="clear" w:color="auto" w:fill="auto"/>
            <w:vAlign w:val="center"/>
          </w:tcPr>
          <w:p w:rsidR="00BF0942" w:rsidRPr="005C6BCB" w:rsidRDefault="00BF0942" w:rsidP="008C7585">
            <w:pPr>
              <w:numPr>
                <w:ilvl w:val="0"/>
                <w:numId w:val="7"/>
              </w:numPr>
              <w:autoSpaceDE w:val="0"/>
              <w:snapToGrid w:val="0"/>
              <w:spacing w:line="360" w:lineRule="auto"/>
              <w:jc w:val="center"/>
              <w:rPr>
                <w:b/>
                <w:sz w:val="20"/>
                <w:szCs w:val="20"/>
              </w:rPr>
            </w:pPr>
          </w:p>
        </w:tc>
        <w:tc>
          <w:tcPr>
            <w:tcW w:w="24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Chleb dyniowy</w:t>
            </w:r>
          </w:p>
        </w:tc>
        <w:tc>
          <w:tcPr>
            <w:tcW w:w="472"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szt.</w:t>
            </w:r>
          </w:p>
        </w:tc>
        <w:tc>
          <w:tcPr>
            <w:tcW w:w="55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120</w:t>
            </w:r>
          </w:p>
        </w:tc>
        <w:tc>
          <w:tcPr>
            <w:tcW w:w="77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9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69"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60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68"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5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59"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5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97"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79" w:type="dxa"/>
            <w:tcBorders>
              <w:left w:val="single" w:sz="8" w:space="0" w:color="000000"/>
              <w:bottom w:val="single" w:sz="8" w:space="0" w:color="000000"/>
            </w:tcBorders>
            <w:shd w:val="clear" w:color="auto" w:fill="auto"/>
            <w:vAlign w:val="center"/>
          </w:tcPr>
          <w:p w:rsidR="00BF0942" w:rsidRPr="005C6BCB" w:rsidRDefault="00BF0942" w:rsidP="008C7585">
            <w:pPr>
              <w:numPr>
                <w:ilvl w:val="0"/>
                <w:numId w:val="7"/>
              </w:numPr>
              <w:autoSpaceDE w:val="0"/>
              <w:snapToGrid w:val="0"/>
              <w:spacing w:line="360" w:lineRule="auto"/>
              <w:jc w:val="center"/>
              <w:rPr>
                <w:b/>
                <w:sz w:val="20"/>
                <w:szCs w:val="20"/>
              </w:rPr>
            </w:pPr>
          </w:p>
        </w:tc>
        <w:tc>
          <w:tcPr>
            <w:tcW w:w="24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Chleb 6 ziaren</w:t>
            </w:r>
          </w:p>
        </w:tc>
        <w:tc>
          <w:tcPr>
            <w:tcW w:w="472"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szt.</w:t>
            </w:r>
          </w:p>
        </w:tc>
        <w:tc>
          <w:tcPr>
            <w:tcW w:w="55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120</w:t>
            </w:r>
          </w:p>
        </w:tc>
        <w:tc>
          <w:tcPr>
            <w:tcW w:w="77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9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69"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60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68"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5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59"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5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97"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79" w:type="dxa"/>
            <w:tcBorders>
              <w:left w:val="single" w:sz="8" w:space="0" w:color="000000"/>
              <w:bottom w:val="single" w:sz="8" w:space="0" w:color="000000"/>
            </w:tcBorders>
            <w:shd w:val="clear" w:color="auto" w:fill="auto"/>
            <w:vAlign w:val="center"/>
          </w:tcPr>
          <w:p w:rsidR="00BF0942" w:rsidRPr="005C6BCB" w:rsidRDefault="00BF0942" w:rsidP="008C7585">
            <w:pPr>
              <w:numPr>
                <w:ilvl w:val="0"/>
                <w:numId w:val="7"/>
              </w:numPr>
              <w:autoSpaceDE w:val="0"/>
              <w:snapToGrid w:val="0"/>
              <w:spacing w:line="360" w:lineRule="auto"/>
              <w:jc w:val="center"/>
              <w:rPr>
                <w:b/>
                <w:sz w:val="20"/>
                <w:szCs w:val="20"/>
              </w:rPr>
            </w:pPr>
          </w:p>
        </w:tc>
        <w:tc>
          <w:tcPr>
            <w:tcW w:w="24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Chleb orkiszowy</w:t>
            </w:r>
          </w:p>
        </w:tc>
        <w:tc>
          <w:tcPr>
            <w:tcW w:w="472"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szt.</w:t>
            </w:r>
          </w:p>
        </w:tc>
        <w:tc>
          <w:tcPr>
            <w:tcW w:w="55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120</w:t>
            </w:r>
          </w:p>
        </w:tc>
        <w:tc>
          <w:tcPr>
            <w:tcW w:w="77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9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69"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60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68"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5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59"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5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97"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79" w:type="dxa"/>
            <w:tcBorders>
              <w:left w:val="single" w:sz="8" w:space="0" w:color="000000"/>
              <w:bottom w:val="single" w:sz="8" w:space="0" w:color="000000"/>
            </w:tcBorders>
            <w:shd w:val="clear" w:color="auto" w:fill="auto"/>
            <w:vAlign w:val="center"/>
          </w:tcPr>
          <w:p w:rsidR="00BF0942" w:rsidRPr="005C6BCB" w:rsidRDefault="00BF0942" w:rsidP="008C7585">
            <w:pPr>
              <w:numPr>
                <w:ilvl w:val="0"/>
                <w:numId w:val="7"/>
              </w:numPr>
              <w:autoSpaceDE w:val="0"/>
              <w:snapToGrid w:val="0"/>
              <w:spacing w:line="360" w:lineRule="auto"/>
              <w:jc w:val="center"/>
              <w:rPr>
                <w:b/>
                <w:sz w:val="20"/>
                <w:szCs w:val="20"/>
              </w:rPr>
            </w:pPr>
          </w:p>
        </w:tc>
        <w:tc>
          <w:tcPr>
            <w:tcW w:w="24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Chleb gryczany</w:t>
            </w:r>
          </w:p>
        </w:tc>
        <w:tc>
          <w:tcPr>
            <w:tcW w:w="472"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szt.</w:t>
            </w:r>
          </w:p>
        </w:tc>
        <w:tc>
          <w:tcPr>
            <w:tcW w:w="55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150</w:t>
            </w:r>
          </w:p>
        </w:tc>
        <w:tc>
          <w:tcPr>
            <w:tcW w:w="77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9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69"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60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68"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5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59"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5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97"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79" w:type="dxa"/>
            <w:tcBorders>
              <w:left w:val="single" w:sz="8" w:space="0" w:color="000000"/>
              <w:bottom w:val="single" w:sz="8" w:space="0" w:color="000000"/>
            </w:tcBorders>
            <w:shd w:val="clear" w:color="auto" w:fill="auto"/>
            <w:vAlign w:val="center"/>
          </w:tcPr>
          <w:p w:rsidR="00BF0942" w:rsidRPr="005C6BCB" w:rsidRDefault="00BF0942" w:rsidP="008C7585">
            <w:pPr>
              <w:numPr>
                <w:ilvl w:val="0"/>
                <w:numId w:val="7"/>
              </w:numPr>
              <w:autoSpaceDE w:val="0"/>
              <w:snapToGrid w:val="0"/>
              <w:spacing w:line="360" w:lineRule="auto"/>
              <w:jc w:val="center"/>
              <w:rPr>
                <w:b/>
                <w:sz w:val="20"/>
                <w:szCs w:val="20"/>
              </w:rPr>
            </w:pPr>
          </w:p>
        </w:tc>
        <w:tc>
          <w:tcPr>
            <w:tcW w:w="243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40"/>
              <w:rPr>
                <w:rFonts w:cs="Arial"/>
                <w:sz w:val="20"/>
                <w:szCs w:val="20"/>
              </w:rPr>
            </w:pPr>
            <w:r>
              <w:rPr>
                <w:rFonts w:cs="Arial"/>
                <w:sz w:val="20"/>
                <w:szCs w:val="20"/>
              </w:rPr>
              <w:t xml:space="preserve">Chleb bezglutenowy </w:t>
            </w:r>
          </w:p>
        </w:tc>
        <w:tc>
          <w:tcPr>
            <w:tcW w:w="472" w:type="dxa"/>
            <w:tcBorders>
              <w:left w:val="single" w:sz="8" w:space="0" w:color="000000"/>
              <w:bottom w:val="single" w:sz="8" w:space="0" w:color="000000"/>
            </w:tcBorders>
            <w:shd w:val="clear" w:color="auto" w:fill="CCCCFF"/>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szt.</w:t>
            </w:r>
          </w:p>
        </w:tc>
        <w:tc>
          <w:tcPr>
            <w:tcW w:w="55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jc w:val="center"/>
              <w:rPr>
                <w:rFonts w:cs="Arial"/>
                <w:sz w:val="20"/>
                <w:szCs w:val="20"/>
              </w:rPr>
            </w:pPr>
            <w:r>
              <w:rPr>
                <w:rFonts w:cs="Arial"/>
                <w:sz w:val="20"/>
                <w:szCs w:val="20"/>
              </w:rPr>
              <w:t>50</w:t>
            </w:r>
          </w:p>
        </w:tc>
        <w:tc>
          <w:tcPr>
            <w:tcW w:w="77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82"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995"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369"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600"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968"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15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259"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115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97" w:type="dxa"/>
            <w:gridSpan w:val="2"/>
            <w:tcBorders>
              <w:bottom w:val="single" w:sz="8" w:space="0" w:color="000000"/>
              <w:right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779" w:type="dxa"/>
            <w:shd w:val="clear" w:color="auto" w:fill="auto"/>
            <w:vAlign w:val="bottom"/>
          </w:tcPr>
          <w:p w:rsidR="00BF0942" w:rsidRDefault="00BF0942" w:rsidP="008C7585">
            <w:pPr>
              <w:autoSpaceDE w:val="0"/>
              <w:snapToGrid w:val="0"/>
              <w:spacing w:line="360" w:lineRule="auto"/>
              <w:rPr>
                <w:sz w:val="20"/>
                <w:szCs w:val="20"/>
              </w:rPr>
            </w:pPr>
          </w:p>
        </w:tc>
        <w:tc>
          <w:tcPr>
            <w:tcW w:w="2430" w:type="dxa"/>
            <w:shd w:val="clear" w:color="auto" w:fill="auto"/>
            <w:vAlign w:val="bottom"/>
          </w:tcPr>
          <w:p w:rsidR="00BF0942" w:rsidRDefault="00BF0942" w:rsidP="008C7585">
            <w:pPr>
              <w:autoSpaceDE w:val="0"/>
              <w:snapToGrid w:val="0"/>
              <w:spacing w:line="360" w:lineRule="auto"/>
              <w:rPr>
                <w:sz w:val="20"/>
                <w:szCs w:val="20"/>
              </w:rPr>
            </w:pPr>
          </w:p>
        </w:tc>
        <w:tc>
          <w:tcPr>
            <w:tcW w:w="472" w:type="dxa"/>
            <w:shd w:val="clear" w:color="auto" w:fill="auto"/>
            <w:vAlign w:val="bottom"/>
          </w:tcPr>
          <w:p w:rsidR="00BF0942" w:rsidRDefault="00BF0942" w:rsidP="008C7585">
            <w:pPr>
              <w:autoSpaceDE w:val="0"/>
              <w:snapToGrid w:val="0"/>
              <w:spacing w:line="360" w:lineRule="auto"/>
              <w:rPr>
                <w:sz w:val="20"/>
                <w:szCs w:val="20"/>
              </w:rPr>
            </w:pPr>
          </w:p>
        </w:tc>
        <w:tc>
          <w:tcPr>
            <w:tcW w:w="559" w:type="dxa"/>
            <w:shd w:val="clear" w:color="auto" w:fill="auto"/>
            <w:vAlign w:val="bottom"/>
          </w:tcPr>
          <w:p w:rsidR="00BF0942" w:rsidRDefault="00BF0942" w:rsidP="008C7585">
            <w:pPr>
              <w:autoSpaceDE w:val="0"/>
              <w:snapToGrid w:val="0"/>
              <w:spacing w:line="360" w:lineRule="auto"/>
              <w:rPr>
                <w:sz w:val="20"/>
                <w:szCs w:val="20"/>
              </w:rPr>
            </w:pPr>
          </w:p>
        </w:tc>
        <w:tc>
          <w:tcPr>
            <w:tcW w:w="777" w:type="dxa"/>
            <w:shd w:val="clear" w:color="auto" w:fill="auto"/>
            <w:vAlign w:val="bottom"/>
          </w:tcPr>
          <w:p w:rsidR="00BF0942" w:rsidRDefault="00BF0942" w:rsidP="008C7585">
            <w:pPr>
              <w:autoSpaceDE w:val="0"/>
              <w:snapToGrid w:val="0"/>
              <w:spacing w:line="360" w:lineRule="auto"/>
              <w:ind w:left="20"/>
              <w:rPr>
                <w:rFonts w:cs="Arial"/>
                <w:sz w:val="20"/>
                <w:szCs w:val="20"/>
              </w:rPr>
            </w:pPr>
            <w:r>
              <w:rPr>
                <w:rFonts w:cs="Arial"/>
                <w:sz w:val="20"/>
                <w:szCs w:val="20"/>
              </w:rPr>
              <w:t>Razem:</w:t>
            </w:r>
          </w:p>
        </w:tc>
        <w:tc>
          <w:tcPr>
            <w:tcW w:w="382" w:type="dxa"/>
            <w:shd w:val="clear" w:color="auto" w:fill="auto"/>
            <w:vAlign w:val="bottom"/>
          </w:tcPr>
          <w:p w:rsidR="00BF0942" w:rsidRDefault="00BF0942" w:rsidP="008C7585">
            <w:pPr>
              <w:autoSpaceDE w:val="0"/>
              <w:snapToGrid w:val="0"/>
              <w:spacing w:line="360" w:lineRule="auto"/>
              <w:rPr>
                <w:sz w:val="20"/>
                <w:szCs w:val="20"/>
              </w:rPr>
            </w:pPr>
          </w:p>
        </w:tc>
        <w:tc>
          <w:tcPr>
            <w:tcW w:w="995"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369"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600" w:type="dxa"/>
            <w:tcBorders>
              <w:left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968"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50"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259"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1159"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497" w:type="dxa"/>
            <w:gridSpan w:val="2"/>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r>
    </w:tbl>
    <w:p w:rsidR="00BF0942" w:rsidRDefault="00BF0942" w:rsidP="00BF0942">
      <w:pPr>
        <w:pStyle w:val="Textbody"/>
        <w:spacing w:line="360" w:lineRule="auto"/>
        <w:rPr>
          <w:rFonts w:ascii="Georgia" w:hAnsi="Georgia"/>
          <w:sz w:val="22"/>
        </w:rPr>
      </w:pPr>
    </w:p>
    <w:p w:rsidR="00BF0942" w:rsidRDefault="00BF0942" w:rsidP="00BF0942">
      <w:pPr>
        <w:pStyle w:val="Textbody"/>
        <w:spacing w:line="360" w:lineRule="auto"/>
        <w:rPr>
          <w:rFonts w:ascii="Georgia" w:hAnsi="Georgia"/>
          <w:sz w:val="22"/>
        </w:rPr>
      </w:pPr>
    </w:p>
    <w:p w:rsidR="00BF0942" w:rsidRDefault="00BF0942" w:rsidP="00BF0942">
      <w:pPr>
        <w:pStyle w:val="Textbody"/>
        <w:spacing w:line="360" w:lineRule="auto"/>
        <w:rPr>
          <w:rFonts w:ascii="Georgia" w:hAnsi="Georgia"/>
          <w:sz w:val="22"/>
        </w:rPr>
      </w:pPr>
      <w:r>
        <w:rPr>
          <w:rFonts w:ascii="Georgia" w:hAnsi="Georgia"/>
          <w:sz w:val="22"/>
        </w:rPr>
        <w:t xml:space="preserve">Ogółem wartość </w:t>
      </w:r>
      <w:r>
        <w:rPr>
          <w:rFonts w:ascii="Georgia" w:hAnsi="Georgia"/>
          <w:b/>
          <w:sz w:val="22"/>
        </w:rPr>
        <w:t xml:space="preserve">netto </w:t>
      </w:r>
      <w:r>
        <w:rPr>
          <w:rFonts w:ascii="Georgia" w:hAnsi="Georgia"/>
          <w:sz w:val="22"/>
        </w:rPr>
        <w:t>………..…………..………zł (</w:t>
      </w:r>
      <w:proofErr w:type="spellStart"/>
      <w:r>
        <w:rPr>
          <w:rFonts w:ascii="Georgia" w:hAnsi="Georgia"/>
          <w:sz w:val="22"/>
        </w:rPr>
        <w:t>sł</w:t>
      </w:r>
      <w:proofErr w:type="spellEnd"/>
      <w:r>
        <w:rPr>
          <w:rFonts w:ascii="Georgia" w:hAnsi="Georgia"/>
          <w:sz w:val="22"/>
        </w:rPr>
        <w:t>:………………………….…………………………………)</w:t>
      </w:r>
    </w:p>
    <w:p w:rsidR="00BF0942" w:rsidRDefault="00BF0942" w:rsidP="00BF0942">
      <w:pPr>
        <w:pStyle w:val="Textbody"/>
        <w:spacing w:line="360" w:lineRule="auto"/>
        <w:rPr>
          <w:rFonts w:ascii="Georgia" w:hAnsi="Georgia"/>
          <w:sz w:val="22"/>
        </w:rPr>
      </w:pPr>
      <w:r>
        <w:rPr>
          <w:rFonts w:ascii="Georgia" w:hAnsi="Georgia"/>
          <w:sz w:val="22"/>
        </w:rPr>
        <w:t xml:space="preserve">Ogółem wartość </w:t>
      </w:r>
      <w:r>
        <w:rPr>
          <w:rFonts w:ascii="Georgia" w:hAnsi="Georgia"/>
          <w:b/>
          <w:sz w:val="22"/>
        </w:rPr>
        <w:t>brutto</w:t>
      </w:r>
      <w:r>
        <w:rPr>
          <w:rFonts w:ascii="Georgia" w:hAnsi="Georgia"/>
          <w:sz w:val="22"/>
        </w:rPr>
        <w:t xml:space="preserve"> ……………………..……zł (</w:t>
      </w:r>
      <w:proofErr w:type="spellStart"/>
      <w:r>
        <w:rPr>
          <w:rFonts w:ascii="Georgia" w:hAnsi="Georgia"/>
          <w:sz w:val="22"/>
        </w:rPr>
        <w:t>sł</w:t>
      </w:r>
      <w:proofErr w:type="spellEnd"/>
      <w:r>
        <w:rPr>
          <w:rFonts w:ascii="Georgia" w:hAnsi="Georgia"/>
          <w:sz w:val="22"/>
        </w:rPr>
        <w:t>:…………………………………….………………………)</w:t>
      </w:r>
    </w:p>
    <w:p w:rsidR="00BF0942" w:rsidRDefault="00BF0942" w:rsidP="00BF0942">
      <w:pPr>
        <w:pStyle w:val="Textbody"/>
        <w:spacing w:line="360" w:lineRule="auto"/>
        <w:ind w:left="4963"/>
        <w:rPr>
          <w:rFonts w:ascii="Georgia" w:hAnsi="Georgia"/>
        </w:rPr>
      </w:pPr>
    </w:p>
    <w:p w:rsidR="00BF0942" w:rsidRPr="00A047F4" w:rsidRDefault="00BF0942" w:rsidP="00BF0942">
      <w:pPr>
        <w:pStyle w:val="Textbody"/>
        <w:spacing w:line="360" w:lineRule="auto"/>
        <w:ind w:left="4963"/>
        <w:rPr>
          <w:rFonts w:ascii="Georgia" w:hAnsi="Georgia"/>
        </w:rPr>
      </w:pPr>
      <w:r>
        <w:rPr>
          <w:rFonts w:ascii="Georgia" w:hAnsi="Georgia"/>
        </w:rPr>
        <w:t>.............................................................</w:t>
      </w:r>
    </w:p>
    <w:p w:rsidR="00BF0942" w:rsidRPr="003E7374" w:rsidRDefault="00BF0942" w:rsidP="00BF0942">
      <w:pPr>
        <w:pStyle w:val="Textbody"/>
        <w:jc w:val="center"/>
        <w:rPr>
          <w:i/>
        </w:rPr>
      </w:pPr>
      <w:r>
        <w:rPr>
          <w:i/>
        </w:rPr>
        <w:t xml:space="preserve">                                                                       podpis osoby upoważnionej</w:t>
      </w:r>
      <w:r w:rsidRPr="00D5284E">
        <w:rPr>
          <w:i/>
        </w:rPr>
        <w:t> </w:t>
      </w:r>
    </w:p>
    <w:p w:rsidR="00BF0942" w:rsidRDefault="00BF0942" w:rsidP="00BF0942">
      <w:pPr>
        <w:pStyle w:val="Textbody"/>
        <w:jc w:val="right"/>
        <w:rPr>
          <w:i/>
        </w:rPr>
      </w:pPr>
    </w:p>
    <w:p w:rsidR="00BF0942" w:rsidRDefault="00BF0942" w:rsidP="00BF0942">
      <w:pPr>
        <w:pStyle w:val="Textbody"/>
        <w:jc w:val="right"/>
        <w:rPr>
          <w:i/>
        </w:rPr>
      </w:pPr>
    </w:p>
    <w:p w:rsidR="00BF0942" w:rsidRDefault="00BF0942" w:rsidP="00BF0942">
      <w:pPr>
        <w:pStyle w:val="Textbody"/>
        <w:jc w:val="right"/>
        <w:rPr>
          <w:i/>
        </w:rPr>
      </w:pPr>
    </w:p>
    <w:p w:rsidR="00BF0942" w:rsidRDefault="00BF0942" w:rsidP="00BF0942">
      <w:pPr>
        <w:pStyle w:val="Textbody"/>
        <w:jc w:val="right"/>
        <w:rPr>
          <w:i/>
        </w:rPr>
      </w:pPr>
    </w:p>
    <w:p w:rsidR="00BF0942" w:rsidRDefault="00BF0942" w:rsidP="00BF0942">
      <w:pPr>
        <w:pStyle w:val="Textbody"/>
        <w:jc w:val="right"/>
        <w:rPr>
          <w:i/>
        </w:rPr>
      </w:pPr>
    </w:p>
    <w:p w:rsidR="00BF0942" w:rsidRDefault="00BF0942" w:rsidP="00BF0942">
      <w:pPr>
        <w:pStyle w:val="Textbody"/>
        <w:jc w:val="right"/>
        <w:rPr>
          <w:i/>
        </w:rPr>
      </w:pPr>
    </w:p>
    <w:tbl>
      <w:tblPr>
        <w:tblW w:w="10922" w:type="dxa"/>
        <w:tblLayout w:type="fixed"/>
        <w:tblCellMar>
          <w:left w:w="0" w:type="dxa"/>
          <w:right w:w="0" w:type="dxa"/>
        </w:tblCellMar>
        <w:tblLook w:val="0000" w:firstRow="0" w:lastRow="0" w:firstColumn="0" w:lastColumn="0" w:noHBand="0" w:noVBand="0"/>
      </w:tblPr>
      <w:tblGrid>
        <w:gridCol w:w="567"/>
        <w:gridCol w:w="2977"/>
        <w:gridCol w:w="709"/>
        <w:gridCol w:w="567"/>
        <w:gridCol w:w="709"/>
        <w:gridCol w:w="567"/>
        <w:gridCol w:w="708"/>
        <w:gridCol w:w="567"/>
        <w:gridCol w:w="390"/>
        <w:gridCol w:w="319"/>
        <w:gridCol w:w="390"/>
        <w:gridCol w:w="20"/>
        <w:gridCol w:w="157"/>
        <w:gridCol w:w="122"/>
        <w:gridCol w:w="40"/>
        <w:gridCol w:w="270"/>
        <w:gridCol w:w="135"/>
        <w:gridCol w:w="182"/>
        <w:gridCol w:w="250"/>
        <w:gridCol w:w="336"/>
        <w:gridCol w:w="123"/>
        <w:gridCol w:w="309"/>
        <w:gridCol w:w="76"/>
        <w:gridCol w:w="42"/>
        <w:gridCol w:w="390"/>
      </w:tblGrid>
      <w:tr w:rsidR="00BF0942" w:rsidTr="008C7585">
        <w:trPr>
          <w:trHeight w:val="276"/>
        </w:trPr>
        <w:tc>
          <w:tcPr>
            <w:tcW w:w="3544" w:type="dxa"/>
            <w:gridSpan w:val="2"/>
            <w:shd w:val="clear" w:color="auto" w:fill="auto"/>
            <w:vAlign w:val="bottom"/>
          </w:tcPr>
          <w:p w:rsidR="00BF0942" w:rsidRDefault="00BF0942" w:rsidP="008C7585">
            <w:pPr>
              <w:autoSpaceDE w:val="0"/>
              <w:snapToGrid w:val="0"/>
              <w:spacing w:line="360" w:lineRule="auto"/>
              <w:ind w:left="60"/>
              <w:rPr>
                <w:rFonts w:cs="Arial"/>
                <w:b/>
                <w:bCs/>
                <w:sz w:val="20"/>
                <w:szCs w:val="20"/>
              </w:rPr>
            </w:pPr>
            <w:r>
              <w:rPr>
                <w:rFonts w:cs="Arial"/>
                <w:b/>
                <w:bCs/>
                <w:sz w:val="20"/>
                <w:szCs w:val="20"/>
              </w:rPr>
              <w:t>PAKIET 6</w:t>
            </w:r>
          </w:p>
        </w:tc>
        <w:tc>
          <w:tcPr>
            <w:tcW w:w="4217" w:type="dxa"/>
            <w:gridSpan w:val="7"/>
            <w:shd w:val="clear" w:color="auto" w:fill="auto"/>
            <w:vAlign w:val="bottom"/>
          </w:tcPr>
          <w:p w:rsidR="00BF0942" w:rsidRPr="00255545" w:rsidRDefault="00BF0942" w:rsidP="008C7585">
            <w:pPr>
              <w:autoSpaceDE w:val="0"/>
              <w:snapToGrid w:val="0"/>
              <w:spacing w:line="360" w:lineRule="auto"/>
              <w:rPr>
                <w:b/>
                <w:sz w:val="20"/>
                <w:szCs w:val="20"/>
              </w:rPr>
            </w:pPr>
            <w:r w:rsidRPr="00255545">
              <w:rPr>
                <w:b/>
                <w:sz w:val="22"/>
                <w:szCs w:val="20"/>
              </w:rPr>
              <w:t>GARMAŻERKA</w:t>
            </w:r>
            <w:r>
              <w:rPr>
                <w:b/>
                <w:sz w:val="22"/>
                <w:szCs w:val="20"/>
              </w:rPr>
              <w:t xml:space="preserve"> - świeże</w:t>
            </w:r>
          </w:p>
        </w:tc>
        <w:tc>
          <w:tcPr>
            <w:tcW w:w="709" w:type="dxa"/>
            <w:gridSpan w:val="2"/>
            <w:shd w:val="clear" w:color="auto" w:fill="auto"/>
            <w:vAlign w:val="bottom"/>
          </w:tcPr>
          <w:p w:rsidR="00BF0942" w:rsidRDefault="00BF0942" w:rsidP="008C7585">
            <w:pPr>
              <w:autoSpaceDE w:val="0"/>
              <w:snapToGrid w:val="0"/>
              <w:spacing w:line="360" w:lineRule="auto"/>
              <w:rPr>
                <w:sz w:val="20"/>
                <w:szCs w:val="20"/>
              </w:rPr>
            </w:pPr>
          </w:p>
        </w:tc>
        <w:tc>
          <w:tcPr>
            <w:tcW w:w="20" w:type="dxa"/>
            <w:shd w:val="clear" w:color="auto" w:fill="auto"/>
            <w:vAlign w:val="bottom"/>
          </w:tcPr>
          <w:p w:rsidR="00BF0942" w:rsidRDefault="00BF0942" w:rsidP="008C7585">
            <w:pPr>
              <w:autoSpaceDE w:val="0"/>
              <w:snapToGrid w:val="0"/>
              <w:spacing w:line="360" w:lineRule="auto"/>
              <w:rPr>
                <w:sz w:val="20"/>
                <w:szCs w:val="20"/>
              </w:rPr>
            </w:pPr>
          </w:p>
        </w:tc>
        <w:tc>
          <w:tcPr>
            <w:tcW w:w="589" w:type="dxa"/>
            <w:gridSpan w:val="4"/>
            <w:shd w:val="clear" w:color="auto" w:fill="auto"/>
            <w:vAlign w:val="bottom"/>
          </w:tcPr>
          <w:p w:rsidR="00BF0942" w:rsidRDefault="00BF0942" w:rsidP="008C7585">
            <w:pPr>
              <w:autoSpaceDE w:val="0"/>
              <w:snapToGrid w:val="0"/>
              <w:spacing w:line="360" w:lineRule="auto"/>
              <w:rPr>
                <w:sz w:val="20"/>
                <w:szCs w:val="20"/>
              </w:rPr>
            </w:pPr>
          </w:p>
        </w:tc>
        <w:tc>
          <w:tcPr>
            <w:tcW w:w="567" w:type="dxa"/>
            <w:gridSpan w:val="3"/>
            <w:shd w:val="clear" w:color="auto" w:fill="auto"/>
            <w:vAlign w:val="bottom"/>
          </w:tcPr>
          <w:p w:rsidR="00BF0942" w:rsidRDefault="00BF0942" w:rsidP="008C7585">
            <w:pPr>
              <w:autoSpaceDE w:val="0"/>
              <w:snapToGrid w:val="0"/>
              <w:spacing w:line="360" w:lineRule="auto"/>
              <w:rPr>
                <w:sz w:val="20"/>
                <w:szCs w:val="20"/>
              </w:rPr>
            </w:pPr>
          </w:p>
        </w:tc>
        <w:tc>
          <w:tcPr>
            <w:tcW w:w="768" w:type="dxa"/>
            <w:gridSpan w:val="3"/>
            <w:shd w:val="clear" w:color="auto" w:fill="auto"/>
            <w:vAlign w:val="bottom"/>
          </w:tcPr>
          <w:p w:rsidR="00BF0942" w:rsidRDefault="00BF0942" w:rsidP="008C7585">
            <w:pPr>
              <w:autoSpaceDE w:val="0"/>
              <w:snapToGrid w:val="0"/>
              <w:spacing w:line="360" w:lineRule="auto"/>
              <w:ind w:left="20"/>
            </w:pPr>
          </w:p>
        </w:tc>
        <w:tc>
          <w:tcPr>
            <w:tcW w:w="508" w:type="dxa"/>
            <w:gridSpan w:val="3"/>
            <w:shd w:val="clear" w:color="auto" w:fill="auto"/>
          </w:tcPr>
          <w:p w:rsidR="00BF0942" w:rsidRDefault="00BF0942" w:rsidP="008C7585">
            <w:pPr>
              <w:snapToGrid w:val="0"/>
              <w:rPr>
                <w:sz w:val="20"/>
                <w:szCs w:val="20"/>
              </w:rPr>
            </w:pPr>
          </w:p>
        </w:tc>
      </w:tr>
      <w:tr w:rsidR="00BF0942" w:rsidTr="008C7585">
        <w:trPr>
          <w:gridAfter w:val="2"/>
          <w:wAfter w:w="432" w:type="dxa"/>
          <w:trHeight w:val="224"/>
        </w:trPr>
        <w:tc>
          <w:tcPr>
            <w:tcW w:w="567"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2977"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709"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276" w:type="dxa"/>
            <w:gridSpan w:val="2"/>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275" w:type="dxa"/>
            <w:gridSpan w:val="2"/>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709" w:type="dxa"/>
            <w:gridSpan w:val="2"/>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67" w:type="dxa"/>
            <w:gridSpan w:val="3"/>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67" w:type="dxa"/>
            <w:gridSpan w:val="4"/>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768" w:type="dxa"/>
            <w:gridSpan w:val="3"/>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08" w:type="dxa"/>
            <w:gridSpan w:val="3"/>
            <w:shd w:val="clear" w:color="auto" w:fill="auto"/>
          </w:tcPr>
          <w:p w:rsidR="00BF0942" w:rsidRDefault="00BF0942" w:rsidP="008C7585">
            <w:pPr>
              <w:snapToGrid w:val="0"/>
              <w:rPr>
                <w:b/>
                <w:bCs/>
                <w:sz w:val="16"/>
                <w:szCs w:val="16"/>
              </w:rPr>
            </w:pPr>
          </w:p>
        </w:tc>
      </w:tr>
      <w:tr w:rsidR="00BF0942" w:rsidTr="008C7585">
        <w:tblPrEx>
          <w:tblCellMar>
            <w:left w:w="10" w:type="dxa"/>
            <w:right w:w="10" w:type="dxa"/>
          </w:tblCellMar>
        </w:tblPrEx>
        <w:trPr>
          <w:gridAfter w:val="2"/>
          <w:wAfter w:w="432" w:type="dxa"/>
          <w:trHeight w:val="231"/>
        </w:trPr>
        <w:tc>
          <w:tcPr>
            <w:tcW w:w="567"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b/>
                <w:bCs/>
                <w:sz w:val="16"/>
                <w:szCs w:val="16"/>
              </w:rPr>
            </w:pPr>
          </w:p>
        </w:tc>
        <w:tc>
          <w:tcPr>
            <w:tcW w:w="2977"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b/>
                <w:bCs/>
                <w:sz w:val="16"/>
                <w:szCs w:val="16"/>
              </w:rPr>
            </w:pPr>
          </w:p>
        </w:tc>
        <w:tc>
          <w:tcPr>
            <w:tcW w:w="709"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rFonts w:cs="Arial"/>
                <w:b/>
                <w:bCs/>
                <w:sz w:val="16"/>
                <w:szCs w:val="16"/>
              </w:rPr>
            </w:pPr>
            <w:r>
              <w:rPr>
                <w:rFonts w:cs="Arial"/>
                <w:b/>
                <w:bCs/>
                <w:sz w:val="16"/>
                <w:szCs w:val="16"/>
              </w:rPr>
              <w:t>Jedn.</w:t>
            </w:r>
          </w:p>
        </w:tc>
        <w:tc>
          <w:tcPr>
            <w:tcW w:w="567"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b/>
                <w:bCs/>
                <w:sz w:val="16"/>
                <w:szCs w:val="16"/>
              </w:rPr>
            </w:pPr>
          </w:p>
        </w:tc>
        <w:tc>
          <w:tcPr>
            <w:tcW w:w="1276" w:type="dxa"/>
            <w:gridSpan w:val="2"/>
            <w:tcBorders>
              <w:left w:val="single" w:sz="8" w:space="0" w:color="000000"/>
            </w:tcBorders>
            <w:shd w:val="clear" w:color="auto" w:fill="auto"/>
            <w:vAlign w:val="bottom"/>
          </w:tcPr>
          <w:p w:rsidR="00BF0942" w:rsidRDefault="00BF0942" w:rsidP="008C7585">
            <w:pPr>
              <w:autoSpaceDE w:val="0"/>
              <w:snapToGrid w:val="0"/>
              <w:spacing w:line="360" w:lineRule="auto"/>
              <w:ind w:left="20"/>
              <w:jc w:val="center"/>
              <w:rPr>
                <w:rFonts w:cs="Arial"/>
                <w:b/>
                <w:bCs/>
                <w:sz w:val="16"/>
                <w:szCs w:val="16"/>
              </w:rPr>
            </w:pPr>
            <w:r>
              <w:rPr>
                <w:rFonts w:cs="Arial"/>
                <w:b/>
                <w:bCs/>
                <w:sz w:val="16"/>
                <w:szCs w:val="16"/>
              </w:rPr>
              <w:t xml:space="preserve">Cena </w:t>
            </w:r>
            <w:proofErr w:type="spellStart"/>
            <w:r>
              <w:rPr>
                <w:rFonts w:cs="Arial"/>
                <w:b/>
                <w:bCs/>
                <w:sz w:val="16"/>
                <w:szCs w:val="16"/>
              </w:rPr>
              <w:t>jednostk</w:t>
            </w:r>
            <w:proofErr w:type="spellEnd"/>
            <w:r>
              <w:rPr>
                <w:rFonts w:cs="Arial"/>
                <w:b/>
                <w:bCs/>
                <w:sz w:val="16"/>
                <w:szCs w:val="16"/>
              </w:rPr>
              <w:t>.</w:t>
            </w:r>
          </w:p>
        </w:tc>
        <w:tc>
          <w:tcPr>
            <w:tcW w:w="1275" w:type="dxa"/>
            <w:gridSpan w:val="2"/>
            <w:tcBorders>
              <w:left w:val="single" w:sz="8" w:space="0" w:color="000000"/>
            </w:tcBorders>
            <w:shd w:val="clear" w:color="auto" w:fill="auto"/>
            <w:vAlign w:val="bottom"/>
          </w:tcPr>
          <w:p w:rsidR="00BF0942" w:rsidRDefault="00BF0942" w:rsidP="008C7585">
            <w:pPr>
              <w:autoSpaceDE w:val="0"/>
              <w:snapToGrid w:val="0"/>
              <w:spacing w:line="360" w:lineRule="auto"/>
              <w:ind w:left="40"/>
              <w:jc w:val="center"/>
              <w:rPr>
                <w:rFonts w:cs="Arial"/>
                <w:b/>
                <w:bCs/>
                <w:sz w:val="16"/>
                <w:szCs w:val="16"/>
              </w:rPr>
            </w:pPr>
            <w:r>
              <w:rPr>
                <w:rFonts w:cs="Arial"/>
                <w:b/>
                <w:bCs/>
                <w:sz w:val="16"/>
                <w:szCs w:val="16"/>
              </w:rPr>
              <w:t>Wartość towaru</w:t>
            </w:r>
          </w:p>
        </w:tc>
        <w:tc>
          <w:tcPr>
            <w:tcW w:w="709" w:type="dxa"/>
            <w:gridSpan w:val="2"/>
            <w:tcBorders>
              <w:left w:val="single" w:sz="8" w:space="0" w:color="000000"/>
            </w:tcBorders>
            <w:shd w:val="clear" w:color="auto" w:fill="auto"/>
            <w:vAlign w:val="bottom"/>
          </w:tcPr>
          <w:p w:rsidR="00BF0942" w:rsidRDefault="00BF0942" w:rsidP="008C7585">
            <w:pPr>
              <w:autoSpaceDE w:val="0"/>
              <w:snapToGrid w:val="0"/>
              <w:spacing w:line="360" w:lineRule="auto"/>
              <w:ind w:left="40"/>
              <w:jc w:val="center"/>
              <w:rPr>
                <w:rFonts w:cs="Arial"/>
                <w:b/>
                <w:bCs/>
                <w:sz w:val="16"/>
                <w:szCs w:val="16"/>
              </w:rPr>
            </w:pPr>
            <w:r>
              <w:rPr>
                <w:rFonts w:cs="Arial"/>
                <w:b/>
                <w:bCs/>
                <w:sz w:val="16"/>
                <w:szCs w:val="16"/>
              </w:rPr>
              <w:t>Stawka</w:t>
            </w:r>
          </w:p>
        </w:tc>
        <w:tc>
          <w:tcPr>
            <w:tcW w:w="567" w:type="dxa"/>
            <w:gridSpan w:val="3"/>
            <w:tcBorders>
              <w:left w:val="single" w:sz="8" w:space="0" w:color="000000"/>
            </w:tcBorders>
            <w:shd w:val="clear" w:color="auto" w:fill="auto"/>
            <w:vAlign w:val="bottom"/>
          </w:tcPr>
          <w:p w:rsidR="00BF0942" w:rsidRDefault="00BF0942" w:rsidP="008C7585">
            <w:pPr>
              <w:autoSpaceDE w:val="0"/>
              <w:snapToGrid w:val="0"/>
              <w:spacing w:line="360" w:lineRule="auto"/>
              <w:ind w:left="60"/>
              <w:jc w:val="center"/>
              <w:rPr>
                <w:rFonts w:cs="Arial"/>
                <w:b/>
                <w:bCs/>
                <w:sz w:val="16"/>
                <w:szCs w:val="16"/>
              </w:rPr>
            </w:pPr>
            <w:r>
              <w:rPr>
                <w:rFonts w:cs="Arial"/>
                <w:b/>
                <w:bCs/>
                <w:sz w:val="16"/>
                <w:szCs w:val="16"/>
              </w:rPr>
              <w:t>Kwota</w:t>
            </w:r>
          </w:p>
        </w:tc>
        <w:tc>
          <w:tcPr>
            <w:tcW w:w="567" w:type="dxa"/>
            <w:gridSpan w:val="4"/>
            <w:shd w:val="clear" w:color="auto" w:fill="auto"/>
            <w:vAlign w:val="bottom"/>
          </w:tcPr>
          <w:p w:rsidR="00BF0942" w:rsidRDefault="00BF0942" w:rsidP="008C7585">
            <w:pPr>
              <w:autoSpaceDE w:val="0"/>
              <w:snapToGrid w:val="0"/>
              <w:spacing w:line="360" w:lineRule="auto"/>
              <w:jc w:val="center"/>
              <w:rPr>
                <w:b/>
                <w:bCs/>
                <w:sz w:val="16"/>
                <w:szCs w:val="16"/>
              </w:rPr>
            </w:pPr>
          </w:p>
        </w:tc>
        <w:tc>
          <w:tcPr>
            <w:tcW w:w="1276" w:type="dxa"/>
            <w:gridSpan w:val="6"/>
            <w:tcBorders>
              <w:left w:val="single" w:sz="8" w:space="0" w:color="000000"/>
              <w:right w:val="single" w:sz="8" w:space="0" w:color="000000"/>
            </w:tcBorders>
            <w:shd w:val="clear" w:color="auto" w:fill="auto"/>
            <w:vAlign w:val="bottom"/>
          </w:tcPr>
          <w:p w:rsidR="00BF0942" w:rsidRDefault="00BF0942" w:rsidP="008C7585">
            <w:pPr>
              <w:autoSpaceDE w:val="0"/>
              <w:snapToGrid w:val="0"/>
              <w:spacing w:line="360" w:lineRule="auto"/>
              <w:ind w:left="20"/>
              <w:jc w:val="center"/>
              <w:rPr>
                <w:rFonts w:cs="Arial"/>
                <w:b/>
                <w:bCs/>
                <w:sz w:val="16"/>
                <w:szCs w:val="16"/>
              </w:rPr>
            </w:pPr>
            <w:r>
              <w:rPr>
                <w:rFonts w:cs="Arial"/>
                <w:b/>
                <w:bCs/>
                <w:sz w:val="16"/>
                <w:szCs w:val="16"/>
              </w:rPr>
              <w:t>Wartość towaru</w:t>
            </w:r>
          </w:p>
        </w:tc>
      </w:tr>
      <w:tr w:rsidR="00BF0942" w:rsidTr="008C7585">
        <w:tblPrEx>
          <w:tblCellMar>
            <w:left w:w="10" w:type="dxa"/>
            <w:right w:w="10" w:type="dxa"/>
          </w:tblCellMar>
        </w:tblPrEx>
        <w:trPr>
          <w:gridAfter w:val="2"/>
          <w:wAfter w:w="432" w:type="dxa"/>
          <w:trHeight w:val="248"/>
        </w:trPr>
        <w:tc>
          <w:tcPr>
            <w:tcW w:w="567"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rFonts w:cs="Arial"/>
                <w:b/>
                <w:bCs/>
                <w:sz w:val="16"/>
                <w:szCs w:val="16"/>
              </w:rPr>
            </w:pPr>
            <w:r>
              <w:rPr>
                <w:rFonts w:cs="Arial"/>
                <w:b/>
                <w:bCs/>
                <w:sz w:val="16"/>
                <w:szCs w:val="16"/>
              </w:rPr>
              <w:t>Lp.</w:t>
            </w:r>
          </w:p>
        </w:tc>
        <w:tc>
          <w:tcPr>
            <w:tcW w:w="2977" w:type="dxa"/>
            <w:tcBorders>
              <w:left w:val="single" w:sz="8" w:space="0" w:color="000000"/>
            </w:tcBorders>
            <w:shd w:val="clear" w:color="auto" w:fill="auto"/>
            <w:vAlign w:val="bottom"/>
          </w:tcPr>
          <w:p w:rsidR="00BF0942" w:rsidRDefault="00BF0942" w:rsidP="008C7585">
            <w:pPr>
              <w:autoSpaceDE w:val="0"/>
              <w:snapToGrid w:val="0"/>
              <w:spacing w:line="360" w:lineRule="auto"/>
              <w:ind w:left="580"/>
              <w:rPr>
                <w:rFonts w:cs="Arial"/>
                <w:b/>
                <w:bCs/>
                <w:sz w:val="16"/>
                <w:szCs w:val="16"/>
              </w:rPr>
            </w:pPr>
            <w:r>
              <w:rPr>
                <w:rFonts w:cs="Arial"/>
                <w:b/>
                <w:bCs/>
                <w:sz w:val="16"/>
                <w:szCs w:val="16"/>
              </w:rPr>
              <w:t>Nazwa towaru</w:t>
            </w:r>
          </w:p>
        </w:tc>
        <w:tc>
          <w:tcPr>
            <w:tcW w:w="709"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rFonts w:cs="Arial"/>
                <w:b/>
                <w:bCs/>
                <w:sz w:val="16"/>
                <w:szCs w:val="16"/>
              </w:rPr>
            </w:pPr>
            <w:r>
              <w:rPr>
                <w:rFonts w:cs="Arial"/>
                <w:b/>
                <w:bCs/>
                <w:sz w:val="16"/>
                <w:szCs w:val="16"/>
              </w:rPr>
              <w:t>miary</w:t>
            </w:r>
          </w:p>
        </w:tc>
        <w:tc>
          <w:tcPr>
            <w:tcW w:w="567" w:type="dxa"/>
            <w:tcBorders>
              <w:left w:val="single" w:sz="8" w:space="0" w:color="000000"/>
            </w:tcBorders>
            <w:shd w:val="clear" w:color="auto" w:fill="auto"/>
            <w:vAlign w:val="bottom"/>
          </w:tcPr>
          <w:p w:rsidR="00BF0942" w:rsidRDefault="00BF0942" w:rsidP="008C7585">
            <w:pPr>
              <w:autoSpaceDE w:val="0"/>
              <w:snapToGrid w:val="0"/>
              <w:spacing w:line="360" w:lineRule="auto"/>
              <w:ind w:right="60"/>
              <w:jc w:val="center"/>
              <w:rPr>
                <w:rFonts w:cs="Arial"/>
                <w:b/>
                <w:bCs/>
                <w:sz w:val="16"/>
                <w:szCs w:val="16"/>
              </w:rPr>
            </w:pPr>
            <w:r>
              <w:rPr>
                <w:rFonts w:cs="Arial"/>
                <w:b/>
                <w:bCs/>
                <w:sz w:val="16"/>
                <w:szCs w:val="16"/>
              </w:rPr>
              <w:t>Ilość</w:t>
            </w:r>
          </w:p>
        </w:tc>
        <w:tc>
          <w:tcPr>
            <w:tcW w:w="1276" w:type="dxa"/>
            <w:gridSpan w:val="2"/>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140"/>
              <w:jc w:val="center"/>
              <w:rPr>
                <w:rFonts w:cs="Arial"/>
                <w:b/>
                <w:bCs/>
                <w:sz w:val="16"/>
                <w:szCs w:val="16"/>
              </w:rPr>
            </w:pPr>
            <w:r>
              <w:rPr>
                <w:rFonts w:cs="Arial"/>
                <w:b/>
                <w:bCs/>
                <w:sz w:val="16"/>
                <w:szCs w:val="16"/>
              </w:rPr>
              <w:t>bez podatku</w:t>
            </w:r>
          </w:p>
        </w:tc>
        <w:tc>
          <w:tcPr>
            <w:tcW w:w="1275" w:type="dxa"/>
            <w:gridSpan w:val="2"/>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140"/>
              <w:jc w:val="center"/>
              <w:rPr>
                <w:rFonts w:cs="Arial"/>
                <w:b/>
                <w:bCs/>
                <w:sz w:val="16"/>
                <w:szCs w:val="16"/>
              </w:rPr>
            </w:pPr>
            <w:r>
              <w:rPr>
                <w:rFonts w:cs="Arial"/>
                <w:b/>
                <w:bCs/>
                <w:sz w:val="16"/>
                <w:szCs w:val="16"/>
              </w:rPr>
              <w:t>bez podatku</w:t>
            </w:r>
          </w:p>
        </w:tc>
        <w:tc>
          <w:tcPr>
            <w:tcW w:w="709" w:type="dxa"/>
            <w:gridSpan w:val="2"/>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40"/>
              <w:jc w:val="center"/>
              <w:rPr>
                <w:rFonts w:cs="Arial"/>
                <w:b/>
                <w:bCs/>
                <w:sz w:val="16"/>
                <w:szCs w:val="16"/>
              </w:rPr>
            </w:pPr>
            <w:r>
              <w:rPr>
                <w:rFonts w:cs="Arial"/>
                <w:b/>
                <w:bCs/>
                <w:sz w:val="16"/>
                <w:szCs w:val="16"/>
              </w:rPr>
              <w:t>podatku</w:t>
            </w:r>
          </w:p>
        </w:tc>
        <w:tc>
          <w:tcPr>
            <w:tcW w:w="567" w:type="dxa"/>
            <w:gridSpan w:val="3"/>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120"/>
              <w:jc w:val="center"/>
              <w:rPr>
                <w:rFonts w:cs="Arial"/>
                <w:b/>
                <w:bCs/>
                <w:w w:val="98"/>
                <w:sz w:val="16"/>
                <w:szCs w:val="16"/>
              </w:rPr>
            </w:pPr>
            <w:r>
              <w:rPr>
                <w:rFonts w:cs="Arial"/>
                <w:b/>
                <w:bCs/>
                <w:w w:val="98"/>
                <w:sz w:val="16"/>
                <w:szCs w:val="16"/>
              </w:rPr>
              <w:t>podatku</w:t>
            </w:r>
          </w:p>
        </w:tc>
        <w:tc>
          <w:tcPr>
            <w:tcW w:w="567" w:type="dxa"/>
            <w:gridSpan w:val="4"/>
            <w:tcBorders>
              <w:bottom w:val="single" w:sz="8" w:space="0" w:color="000000"/>
            </w:tcBorders>
            <w:shd w:val="clear" w:color="auto" w:fill="auto"/>
            <w:vAlign w:val="bottom"/>
          </w:tcPr>
          <w:p w:rsidR="00BF0942" w:rsidRDefault="00BF0942" w:rsidP="008C7585">
            <w:pPr>
              <w:autoSpaceDE w:val="0"/>
              <w:snapToGrid w:val="0"/>
              <w:spacing w:line="360" w:lineRule="auto"/>
              <w:jc w:val="center"/>
              <w:rPr>
                <w:b/>
                <w:bCs/>
                <w:sz w:val="16"/>
                <w:szCs w:val="16"/>
              </w:rPr>
            </w:pPr>
          </w:p>
        </w:tc>
        <w:tc>
          <w:tcPr>
            <w:tcW w:w="1276" w:type="dxa"/>
            <w:gridSpan w:val="6"/>
            <w:tcBorders>
              <w:left w:val="single" w:sz="8" w:space="0" w:color="000000"/>
              <w:bottom w:val="single" w:sz="8" w:space="0" w:color="000000"/>
              <w:right w:val="single" w:sz="8" w:space="0" w:color="000000"/>
            </w:tcBorders>
            <w:shd w:val="clear" w:color="auto" w:fill="auto"/>
            <w:vAlign w:val="bottom"/>
          </w:tcPr>
          <w:p w:rsidR="00BF0942" w:rsidRDefault="00BF0942" w:rsidP="008C7585">
            <w:pPr>
              <w:autoSpaceDE w:val="0"/>
              <w:snapToGrid w:val="0"/>
              <w:spacing w:line="360" w:lineRule="auto"/>
              <w:ind w:left="180"/>
              <w:jc w:val="center"/>
              <w:rPr>
                <w:rFonts w:cs="Arial"/>
                <w:b/>
                <w:bCs/>
                <w:sz w:val="16"/>
                <w:szCs w:val="16"/>
              </w:rPr>
            </w:pPr>
            <w:r>
              <w:rPr>
                <w:rFonts w:cs="Arial"/>
                <w:b/>
                <w:bCs/>
                <w:sz w:val="16"/>
                <w:szCs w:val="16"/>
              </w:rPr>
              <w:t>z podatkiem</w:t>
            </w:r>
          </w:p>
        </w:tc>
      </w:tr>
      <w:tr w:rsidR="00BF0942" w:rsidTr="008C7585">
        <w:tblPrEx>
          <w:tblCellMar>
            <w:left w:w="10" w:type="dxa"/>
            <w:right w:w="10" w:type="dxa"/>
          </w:tblCellMar>
        </w:tblPrEx>
        <w:trPr>
          <w:gridAfter w:val="1"/>
          <w:wAfter w:w="390" w:type="dxa"/>
          <w:trHeight w:val="230"/>
        </w:trPr>
        <w:tc>
          <w:tcPr>
            <w:tcW w:w="567"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2977"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709"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67"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709"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440"/>
              <w:rPr>
                <w:rFonts w:cs="Arial"/>
                <w:sz w:val="20"/>
                <w:szCs w:val="20"/>
              </w:rPr>
            </w:pPr>
            <w:r>
              <w:rPr>
                <w:rFonts w:cs="Arial"/>
                <w:sz w:val="20"/>
                <w:szCs w:val="20"/>
              </w:rPr>
              <w:t>zł</w:t>
            </w:r>
          </w:p>
        </w:tc>
        <w:tc>
          <w:tcPr>
            <w:tcW w:w="567" w:type="dxa"/>
            <w:tcBorders>
              <w:bottom w:val="single" w:sz="8" w:space="0" w:color="000000"/>
            </w:tcBorders>
            <w:shd w:val="clear" w:color="auto" w:fill="CCCCFF"/>
            <w:vAlign w:val="bottom"/>
          </w:tcPr>
          <w:p w:rsidR="00BF0942" w:rsidRDefault="00BF0942" w:rsidP="008C7585">
            <w:pPr>
              <w:autoSpaceDE w:val="0"/>
              <w:snapToGrid w:val="0"/>
              <w:spacing w:line="360" w:lineRule="auto"/>
              <w:ind w:left="180"/>
              <w:rPr>
                <w:rFonts w:cs="Arial"/>
                <w:sz w:val="20"/>
                <w:szCs w:val="20"/>
              </w:rPr>
            </w:pPr>
            <w:r>
              <w:rPr>
                <w:rFonts w:cs="Arial"/>
                <w:sz w:val="20"/>
                <w:szCs w:val="20"/>
              </w:rPr>
              <w:t>gr</w:t>
            </w:r>
          </w:p>
        </w:tc>
        <w:tc>
          <w:tcPr>
            <w:tcW w:w="708"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440"/>
              <w:rPr>
                <w:rFonts w:cs="Arial"/>
                <w:sz w:val="20"/>
                <w:szCs w:val="20"/>
              </w:rPr>
            </w:pPr>
            <w:r>
              <w:rPr>
                <w:rFonts w:cs="Arial"/>
                <w:sz w:val="20"/>
                <w:szCs w:val="20"/>
              </w:rPr>
              <w:t>zł</w:t>
            </w:r>
          </w:p>
        </w:tc>
        <w:tc>
          <w:tcPr>
            <w:tcW w:w="567" w:type="dxa"/>
            <w:tcBorders>
              <w:bottom w:val="single" w:sz="8" w:space="0" w:color="000000"/>
            </w:tcBorders>
            <w:shd w:val="clear" w:color="auto" w:fill="CCCCFF"/>
            <w:vAlign w:val="bottom"/>
          </w:tcPr>
          <w:p w:rsidR="00BF0942" w:rsidRDefault="00BF0942" w:rsidP="008C7585">
            <w:pPr>
              <w:autoSpaceDE w:val="0"/>
              <w:snapToGrid w:val="0"/>
              <w:spacing w:line="360" w:lineRule="auto"/>
              <w:ind w:left="160"/>
              <w:rPr>
                <w:rFonts w:cs="Arial"/>
                <w:sz w:val="20"/>
                <w:szCs w:val="20"/>
              </w:rPr>
            </w:pPr>
            <w:r>
              <w:rPr>
                <w:rFonts w:cs="Arial"/>
                <w:sz w:val="20"/>
                <w:szCs w:val="20"/>
              </w:rPr>
              <w:t>gr</w:t>
            </w:r>
          </w:p>
        </w:tc>
        <w:tc>
          <w:tcPr>
            <w:tcW w:w="709" w:type="dxa"/>
            <w:gridSpan w:val="2"/>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right="220"/>
              <w:jc w:val="center"/>
              <w:rPr>
                <w:rFonts w:cs="Arial"/>
                <w:sz w:val="20"/>
                <w:szCs w:val="20"/>
              </w:rPr>
            </w:pPr>
            <w:r>
              <w:rPr>
                <w:rFonts w:cs="Arial"/>
                <w:sz w:val="20"/>
                <w:szCs w:val="20"/>
              </w:rPr>
              <w:t>%</w:t>
            </w:r>
          </w:p>
        </w:tc>
        <w:tc>
          <w:tcPr>
            <w:tcW w:w="689" w:type="dxa"/>
            <w:gridSpan w:val="4"/>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360"/>
              <w:rPr>
                <w:rFonts w:cs="Arial"/>
                <w:sz w:val="20"/>
                <w:szCs w:val="20"/>
              </w:rPr>
            </w:pPr>
            <w:r>
              <w:rPr>
                <w:rFonts w:cs="Arial"/>
                <w:sz w:val="20"/>
                <w:szCs w:val="20"/>
              </w:rPr>
              <w:t>zł</w:t>
            </w:r>
          </w:p>
        </w:tc>
        <w:tc>
          <w:tcPr>
            <w:tcW w:w="40"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bottom"/>
          </w:tcPr>
          <w:p w:rsidR="00BF0942" w:rsidRDefault="00BF0942" w:rsidP="008C7585">
            <w:pPr>
              <w:autoSpaceDE w:val="0"/>
              <w:snapToGrid w:val="0"/>
              <w:spacing w:line="360" w:lineRule="auto"/>
              <w:ind w:left="40"/>
              <w:rPr>
                <w:rFonts w:cs="Arial"/>
                <w:sz w:val="20"/>
                <w:szCs w:val="20"/>
              </w:rPr>
            </w:pPr>
            <w:r>
              <w:rPr>
                <w:rFonts w:cs="Arial"/>
                <w:sz w:val="20"/>
                <w:szCs w:val="20"/>
              </w:rPr>
              <w:t>gr</w:t>
            </w:r>
          </w:p>
        </w:tc>
        <w:tc>
          <w:tcPr>
            <w:tcW w:w="709" w:type="dxa"/>
            <w:gridSpan w:val="3"/>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420"/>
              <w:rPr>
                <w:rFonts w:cs="Arial"/>
                <w:sz w:val="20"/>
                <w:szCs w:val="20"/>
              </w:rPr>
            </w:pPr>
            <w:r>
              <w:rPr>
                <w:rFonts w:cs="Arial"/>
                <w:sz w:val="20"/>
                <w:szCs w:val="20"/>
              </w:rPr>
              <w:t>zł</w:t>
            </w:r>
          </w:p>
        </w:tc>
        <w:tc>
          <w:tcPr>
            <w:tcW w:w="427" w:type="dxa"/>
            <w:gridSpan w:val="3"/>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ind w:left="200"/>
              <w:rPr>
                <w:rFonts w:cs="Arial"/>
                <w:sz w:val="20"/>
                <w:szCs w:val="20"/>
              </w:rPr>
            </w:pPr>
            <w:r>
              <w:rPr>
                <w:rFonts w:cs="Arial"/>
                <w:sz w:val="20"/>
                <w:szCs w:val="20"/>
              </w:rPr>
              <w:t>gr</w:t>
            </w:r>
          </w:p>
        </w:tc>
      </w:tr>
      <w:tr w:rsidR="00BF0942" w:rsidTr="008C7585">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bottom"/>
          </w:tcPr>
          <w:p w:rsidR="00BF0942" w:rsidRPr="00E0263B" w:rsidRDefault="00BF0942" w:rsidP="008C7585">
            <w:pPr>
              <w:numPr>
                <w:ilvl w:val="0"/>
                <w:numId w:val="20"/>
              </w:numPr>
              <w:autoSpaceDE w:val="0"/>
              <w:snapToGrid w:val="0"/>
              <w:spacing w:line="360" w:lineRule="auto"/>
              <w:ind w:right="-105"/>
              <w:jc w:val="right"/>
              <w:rPr>
                <w:b/>
                <w:sz w:val="20"/>
                <w:szCs w:val="20"/>
              </w:rPr>
            </w:pPr>
            <w:r w:rsidRPr="00E0263B">
              <w:rPr>
                <w:b/>
                <w:sz w:val="20"/>
                <w:szCs w:val="20"/>
              </w:rPr>
              <w:t>1</w:t>
            </w:r>
          </w:p>
        </w:tc>
        <w:tc>
          <w:tcPr>
            <w:tcW w:w="2977"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40"/>
              <w:rPr>
                <w:rFonts w:cs="Arial"/>
                <w:sz w:val="20"/>
                <w:szCs w:val="20"/>
              </w:rPr>
            </w:pPr>
            <w:r>
              <w:rPr>
                <w:rFonts w:cs="Arial"/>
                <w:sz w:val="20"/>
                <w:szCs w:val="20"/>
              </w:rPr>
              <w:t>kopytka ziemniaczane</w:t>
            </w:r>
          </w:p>
        </w:tc>
        <w:tc>
          <w:tcPr>
            <w:tcW w:w="709" w:type="dxa"/>
            <w:tcBorders>
              <w:left w:val="single" w:sz="8" w:space="0" w:color="000000"/>
              <w:bottom w:val="single" w:sz="8" w:space="0" w:color="000000"/>
            </w:tcBorders>
            <w:shd w:val="clear" w:color="auto" w:fill="CCCCFF"/>
            <w:vAlign w:val="bottom"/>
          </w:tcPr>
          <w:p w:rsidR="00BF0942" w:rsidRDefault="00BF0942" w:rsidP="008C7585">
            <w:pPr>
              <w:autoSpaceDE w:val="0"/>
              <w:snapToGrid w:val="0"/>
              <w:spacing w:line="360" w:lineRule="auto"/>
              <w:jc w:val="center"/>
              <w:rPr>
                <w:rFonts w:cs="Arial"/>
                <w:w w:val="94"/>
                <w:sz w:val="20"/>
                <w:szCs w:val="20"/>
              </w:rPr>
            </w:pPr>
            <w:r>
              <w:rPr>
                <w:rFonts w:cs="Arial"/>
                <w:w w:val="94"/>
                <w:sz w:val="20"/>
                <w:szCs w:val="20"/>
              </w:rPr>
              <w:t>kg</w:t>
            </w:r>
          </w:p>
        </w:tc>
        <w:tc>
          <w:tcPr>
            <w:tcW w:w="567"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jc w:val="center"/>
              <w:rPr>
                <w:rFonts w:cs="Arial"/>
                <w:sz w:val="20"/>
                <w:szCs w:val="20"/>
              </w:rPr>
            </w:pPr>
            <w:r>
              <w:rPr>
                <w:rFonts w:cs="Arial"/>
                <w:sz w:val="20"/>
                <w:szCs w:val="20"/>
              </w:rPr>
              <w:t>280</w:t>
            </w:r>
          </w:p>
        </w:tc>
        <w:tc>
          <w:tcPr>
            <w:tcW w:w="709"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708"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bottom"/>
          </w:tcPr>
          <w:p w:rsidR="00BF0942" w:rsidRPr="00E0263B" w:rsidRDefault="00BF0942" w:rsidP="008C7585">
            <w:pPr>
              <w:numPr>
                <w:ilvl w:val="0"/>
                <w:numId w:val="20"/>
              </w:numPr>
              <w:autoSpaceDE w:val="0"/>
              <w:snapToGrid w:val="0"/>
              <w:spacing w:line="360" w:lineRule="auto"/>
              <w:ind w:right="-105"/>
              <w:jc w:val="right"/>
              <w:rPr>
                <w:b/>
                <w:sz w:val="20"/>
                <w:szCs w:val="20"/>
              </w:rPr>
            </w:pPr>
          </w:p>
        </w:tc>
        <w:tc>
          <w:tcPr>
            <w:tcW w:w="2977"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40"/>
              <w:rPr>
                <w:sz w:val="20"/>
                <w:szCs w:val="20"/>
              </w:rPr>
            </w:pPr>
            <w:r>
              <w:rPr>
                <w:sz w:val="20"/>
                <w:szCs w:val="20"/>
              </w:rPr>
              <w:t>krokiety z kapustą i grzybami</w:t>
            </w:r>
          </w:p>
        </w:tc>
        <w:tc>
          <w:tcPr>
            <w:tcW w:w="709" w:type="dxa"/>
            <w:tcBorders>
              <w:left w:val="single" w:sz="8" w:space="0" w:color="000000"/>
              <w:bottom w:val="single" w:sz="8" w:space="0" w:color="000000"/>
            </w:tcBorders>
            <w:shd w:val="clear" w:color="auto" w:fill="CCCCFF"/>
            <w:vAlign w:val="bottom"/>
          </w:tcPr>
          <w:p w:rsidR="00BF0942" w:rsidRDefault="00BF0942" w:rsidP="008C7585">
            <w:pPr>
              <w:autoSpaceDE w:val="0"/>
              <w:snapToGrid w:val="0"/>
              <w:spacing w:line="360" w:lineRule="auto"/>
              <w:jc w:val="center"/>
              <w:rPr>
                <w:sz w:val="20"/>
                <w:szCs w:val="20"/>
              </w:rPr>
            </w:pPr>
            <w:r>
              <w:rPr>
                <w:sz w:val="20"/>
                <w:szCs w:val="20"/>
              </w:rPr>
              <w:t>kg</w:t>
            </w:r>
          </w:p>
        </w:tc>
        <w:tc>
          <w:tcPr>
            <w:tcW w:w="567"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jc w:val="center"/>
              <w:rPr>
                <w:sz w:val="20"/>
                <w:szCs w:val="20"/>
              </w:rPr>
            </w:pPr>
            <w:r>
              <w:rPr>
                <w:sz w:val="20"/>
                <w:szCs w:val="20"/>
              </w:rPr>
              <w:t>50</w:t>
            </w:r>
          </w:p>
        </w:tc>
        <w:tc>
          <w:tcPr>
            <w:tcW w:w="709"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708"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bottom"/>
          </w:tcPr>
          <w:p w:rsidR="00BF0942" w:rsidRPr="00E0263B" w:rsidRDefault="00BF0942" w:rsidP="008C7585">
            <w:pPr>
              <w:numPr>
                <w:ilvl w:val="0"/>
                <w:numId w:val="20"/>
              </w:numPr>
              <w:autoSpaceDE w:val="0"/>
              <w:snapToGrid w:val="0"/>
              <w:spacing w:line="360" w:lineRule="auto"/>
              <w:ind w:right="-105"/>
              <w:jc w:val="right"/>
              <w:rPr>
                <w:b/>
                <w:sz w:val="20"/>
                <w:szCs w:val="20"/>
              </w:rPr>
            </w:pPr>
          </w:p>
        </w:tc>
        <w:tc>
          <w:tcPr>
            <w:tcW w:w="2977"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40"/>
              <w:rPr>
                <w:sz w:val="20"/>
                <w:szCs w:val="20"/>
              </w:rPr>
            </w:pPr>
            <w:r>
              <w:rPr>
                <w:sz w:val="20"/>
                <w:szCs w:val="20"/>
              </w:rPr>
              <w:t>pierogi z truskawkami</w:t>
            </w:r>
          </w:p>
        </w:tc>
        <w:tc>
          <w:tcPr>
            <w:tcW w:w="709" w:type="dxa"/>
            <w:tcBorders>
              <w:left w:val="single" w:sz="8" w:space="0" w:color="000000"/>
              <w:bottom w:val="single" w:sz="8" w:space="0" w:color="000000"/>
            </w:tcBorders>
            <w:shd w:val="clear" w:color="auto" w:fill="CCCCFF"/>
            <w:vAlign w:val="bottom"/>
          </w:tcPr>
          <w:p w:rsidR="00BF0942" w:rsidRDefault="00BF0942" w:rsidP="008C7585">
            <w:pPr>
              <w:autoSpaceDE w:val="0"/>
              <w:snapToGrid w:val="0"/>
              <w:spacing w:line="360" w:lineRule="auto"/>
              <w:jc w:val="center"/>
              <w:rPr>
                <w:sz w:val="20"/>
                <w:szCs w:val="20"/>
              </w:rPr>
            </w:pPr>
            <w:r>
              <w:rPr>
                <w:sz w:val="20"/>
                <w:szCs w:val="20"/>
              </w:rPr>
              <w:t>kg</w:t>
            </w:r>
          </w:p>
        </w:tc>
        <w:tc>
          <w:tcPr>
            <w:tcW w:w="567"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jc w:val="center"/>
              <w:rPr>
                <w:sz w:val="20"/>
                <w:szCs w:val="20"/>
              </w:rPr>
            </w:pPr>
            <w:r>
              <w:rPr>
                <w:sz w:val="20"/>
                <w:szCs w:val="20"/>
              </w:rPr>
              <w:t>50</w:t>
            </w:r>
          </w:p>
        </w:tc>
        <w:tc>
          <w:tcPr>
            <w:tcW w:w="709"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708"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bottom"/>
          </w:tcPr>
          <w:p w:rsidR="00BF0942" w:rsidRPr="00E0263B" w:rsidRDefault="00BF0942" w:rsidP="008C7585">
            <w:pPr>
              <w:numPr>
                <w:ilvl w:val="0"/>
                <w:numId w:val="20"/>
              </w:numPr>
              <w:autoSpaceDE w:val="0"/>
              <w:snapToGrid w:val="0"/>
              <w:spacing w:line="360" w:lineRule="auto"/>
              <w:ind w:right="-105"/>
              <w:jc w:val="right"/>
              <w:rPr>
                <w:b/>
                <w:sz w:val="20"/>
                <w:szCs w:val="20"/>
              </w:rPr>
            </w:pPr>
          </w:p>
        </w:tc>
        <w:tc>
          <w:tcPr>
            <w:tcW w:w="2977"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40"/>
              <w:rPr>
                <w:rFonts w:cs="Arial"/>
                <w:sz w:val="20"/>
                <w:szCs w:val="20"/>
              </w:rPr>
            </w:pPr>
            <w:r>
              <w:rPr>
                <w:rFonts w:cs="Arial"/>
                <w:sz w:val="20"/>
                <w:szCs w:val="20"/>
              </w:rPr>
              <w:t>pierogi z mięsem</w:t>
            </w:r>
          </w:p>
        </w:tc>
        <w:tc>
          <w:tcPr>
            <w:tcW w:w="709" w:type="dxa"/>
            <w:tcBorders>
              <w:left w:val="single" w:sz="8" w:space="0" w:color="000000"/>
              <w:bottom w:val="single" w:sz="8" w:space="0" w:color="000000"/>
            </w:tcBorders>
            <w:shd w:val="clear" w:color="auto" w:fill="CCCCFF"/>
            <w:vAlign w:val="bottom"/>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567"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jc w:val="center"/>
              <w:rPr>
                <w:rFonts w:cs="Arial"/>
                <w:sz w:val="20"/>
                <w:szCs w:val="20"/>
              </w:rPr>
            </w:pPr>
            <w:r>
              <w:rPr>
                <w:rFonts w:cs="Arial"/>
                <w:sz w:val="20"/>
                <w:szCs w:val="20"/>
              </w:rPr>
              <w:t>388</w:t>
            </w:r>
          </w:p>
        </w:tc>
        <w:tc>
          <w:tcPr>
            <w:tcW w:w="709"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708"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bottom"/>
          </w:tcPr>
          <w:p w:rsidR="00BF0942" w:rsidRPr="00E0263B" w:rsidRDefault="00BF0942" w:rsidP="008C7585">
            <w:pPr>
              <w:numPr>
                <w:ilvl w:val="0"/>
                <w:numId w:val="20"/>
              </w:numPr>
              <w:autoSpaceDE w:val="0"/>
              <w:snapToGrid w:val="0"/>
              <w:spacing w:line="360" w:lineRule="auto"/>
              <w:ind w:right="-105"/>
              <w:jc w:val="right"/>
              <w:rPr>
                <w:b/>
                <w:sz w:val="20"/>
                <w:szCs w:val="20"/>
              </w:rPr>
            </w:pPr>
          </w:p>
        </w:tc>
        <w:tc>
          <w:tcPr>
            <w:tcW w:w="2977"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40"/>
              <w:rPr>
                <w:rFonts w:cs="Arial"/>
                <w:sz w:val="20"/>
                <w:szCs w:val="20"/>
              </w:rPr>
            </w:pPr>
            <w:r>
              <w:rPr>
                <w:rFonts w:cs="Arial"/>
                <w:sz w:val="20"/>
                <w:szCs w:val="20"/>
              </w:rPr>
              <w:t>pierogi z serem</w:t>
            </w:r>
          </w:p>
        </w:tc>
        <w:tc>
          <w:tcPr>
            <w:tcW w:w="709" w:type="dxa"/>
            <w:tcBorders>
              <w:left w:val="single" w:sz="8" w:space="0" w:color="000000"/>
              <w:bottom w:val="single" w:sz="8" w:space="0" w:color="000000"/>
            </w:tcBorders>
            <w:shd w:val="clear" w:color="auto" w:fill="CCCCFF"/>
            <w:vAlign w:val="bottom"/>
          </w:tcPr>
          <w:p w:rsidR="00BF0942" w:rsidRDefault="00BF0942" w:rsidP="008C7585">
            <w:pPr>
              <w:autoSpaceDE w:val="0"/>
              <w:snapToGrid w:val="0"/>
              <w:spacing w:line="360" w:lineRule="auto"/>
              <w:jc w:val="center"/>
              <w:rPr>
                <w:rFonts w:cs="Arial"/>
                <w:w w:val="94"/>
                <w:sz w:val="20"/>
                <w:szCs w:val="20"/>
              </w:rPr>
            </w:pPr>
            <w:r>
              <w:rPr>
                <w:rFonts w:cs="Arial"/>
                <w:w w:val="94"/>
                <w:sz w:val="20"/>
                <w:szCs w:val="20"/>
              </w:rPr>
              <w:t>kg</w:t>
            </w:r>
          </w:p>
        </w:tc>
        <w:tc>
          <w:tcPr>
            <w:tcW w:w="567"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jc w:val="center"/>
              <w:rPr>
                <w:rFonts w:cs="Arial"/>
                <w:sz w:val="20"/>
                <w:szCs w:val="20"/>
              </w:rPr>
            </w:pPr>
            <w:r>
              <w:rPr>
                <w:rFonts w:cs="Arial"/>
                <w:sz w:val="20"/>
                <w:szCs w:val="20"/>
              </w:rPr>
              <w:t>276</w:t>
            </w:r>
          </w:p>
        </w:tc>
        <w:tc>
          <w:tcPr>
            <w:tcW w:w="709"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708"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bottom"/>
          </w:tcPr>
          <w:p w:rsidR="00BF0942" w:rsidRPr="00E0263B" w:rsidRDefault="00BF0942" w:rsidP="008C7585">
            <w:pPr>
              <w:numPr>
                <w:ilvl w:val="0"/>
                <w:numId w:val="20"/>
              </w:numPr>
              <w:autoSpaceDE w:val="0"/>
              <w:snapToGrid w:val="0"/>
              <w:spacing w:line="360" w:lineRule="auto"/>
              <w:ind w:right="-105"/>
              <w:jc w:val="right"/>
              <w:rPr>
                <w:b/>
                <w:sz w:val="20"/>
                <w:szCs w:val="20"/>
              </w:rPr>
            </w:pPr>
          </w:p>
        </w:tc>
        <w:tc>
          <w:tcPr>
            <w:tcW w:w="2977"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40"/>
              <w:rPr>
                <w:sz w:val="20"/>
                <w:szCs w:val="20"/>
              </w:rPr>
            </w:pPr>
            <w:r>
              <w:rPr>
                <w:sz w:val="20"/>
                <w:szCs w:val="20"/>
              </w:rPr>
              <w:t>pyzy ziemniaczane</w:t>
            </w:r>
          </w:p>
        </w:tc>
        <w:tc>
          <w:tcPr>
            <w:tcW w:w="709" w:type="dxa"/>
            <w:tcBorders>
              <w:left w:val="single" w:sz="8" w:space="0" w:color="000000"/>
              <w:bottom w:val="single" w:sz="8" w:space="0" w:color="000000"/>
            </w:tcBorders>
            <w:shd w:val="clear" w:color="auto" w:fill="CCCCFF"/>
            <w:vAlign w:val="bottom"/>
          </w:tcPr>
          <w:p w:rsidR="00BF0942" w:rsidRDefault="00BF0942" w:rsidP="008C7585">
            <w:pPr>
              <w:autoSpaceDE w:val="0"/>
              <w:snapToGrid w:val="0"/>
              <w:spacing w:line="360" w:lineRule="auto"/>
              <w:jc w:val="center"/>
              <w:rPr>
                <w:sz w:val="20"/>
                <w:szCs w:val="20"/>
              </w:rPr>
            </w:pPr>
            <w:r>
              <w:rPr>
                <w:sz w:val="20"/>
                <w:szCs w:val="20"/>
              </w:rPr>
              <w:t>kg</w:t>
            </w:r>
          </w:p>
        </w:tc>
        <w:tc>
          <w:tcPr>
            <w:tcW w:w="567"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jc w:val="center"/>
              <w:rPr>
                <w:sz w:val="20"/>
                <w:szCs w:val="20"/>
              </w:rPr>
            </w:pPr>
            <w:r>
              <w:rPr>
                <w:sz w:val="20"/>
                <w:szCs w:val="20"/>
              </w:rPr>
              <w:t>80</w:t>
            </w:r>
          </w:p>
        </w:tc>
        <w:tc>
          <w:tcPr>
            <w:tcW w:w="709"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708"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bottom"/>
          </w:tcPr>
          <w:p w:rsidR="00BF0942" w:rsidRPr="00E0263B" w:rsidRDefault="00BF0942" w:rsidP="008C7585">
            <w:pPr>
              <w:numPr>
                <w:ilvl w:val="0"/>
                <w:numId w:val="20"/>
              </w:numPr>
              <w:autoSpaceDE w:val="0"/>
              <w:snapToGrid w:val="0"/>
              <w:spacing w:line="360" w:lineRule="auto"/>
              <w:ind w:right="-105"/>
              <w:jc w:val="right"/>
              <w:rPr>
                <w:b/>
                <w:sz w:val="20"/>
                <w:szCs w:val="20"/>
              </w:rPr>
            </w:pPr>
          </w:p>
        </w:tc>
        <w:tc>
          <w:tcPr>
            <w:tcW w:w="2977"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40"/>
              <w:rPr>
                <w:rFonts w:cs="Arial"/>
                <w:sz w:val="20"/>
                <w:szCs w:val="20"/>
              </w:rPr>
            </w:pPr>
            <w:r>
              <w:rPr>
                <w:rFonts w:cs="Arial"/>
                <w:sz w:val="20"/>
                <w:szCs w:val="20"/>
              </w:rPr>
              <w:t>uszka z mięsem</w:t>
            </w:r>
          </w:p>
        </w:tc>
        <w:tc>
          <w:tcPr>
            <w:tcW w:w="709" w:type="dxa"/>
            <w:tcBorders>
              <w:left w:val="single" w:sz="8" w:space="0" w:color="000000"/>
              <w:bottom w:val="single" w:sz="8" w:space="0" w:color="000000"/>
            </w:tcBorders>
            <w:shd w:val="clear" w:color="auto" w:fill="CCCCFF"/>
            <w:vAlign w:val="bottom"/>
          </w:tcPr>
          <w:p w:rsidR="00BF0942" w:rsidRDefault="00BF0942" w:rsidP="008C7585">
            <w:pPr>
              <w:autoSpaceDE w:val="0"/>
              <w:snapToGrid w:val="0"/>
              <w:spacing w:line="360" w:lineRule="auto"/>
              <w:jc w:val="center"/>
              <w:rPr>
                <w:rFonts w:cs="Arial"/>
                <w:sz w:val="20"/>
                <w:szCs w:val="20"/>
              </w:rPr>
            </w:pPr>
            <w:r>
              <w:rPr>
                <w:rFonts w:cs="Arial"/>
                <w:sz w:val="20"/>
                <w:szCs w:val="20"/>
              </w:rPr>
              <w:t>kg</w:t>
            </w:r>
          </w:p>
        </w:tc>
        <w:tc>
          <w:tcPr>
            <w:tcW w:w="567"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jc w:val="center"/>
              <w:rPr>
                <w:rFonts w:cs="Arial"/>
                <w:sz w:val="20"/>
                <w:szCs w:val="20"/>
              </w:rPr>
            </w:pPr>
            <w:r>
              <w:rPr>
                <w:rFonts w:cs="Arial"/>
                <w:sz w:val="20"/>
                <w:szCs w:val="20"/>
              </w:rPr>
              <w:t>70</w:t>
            </w:r>
          </w:p>
        </w:tc>
        <w:tc>
          <w:tcPr>
            <w:tcW w:w="709"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708"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gridAfter w:val="1"/>
          <w:wAfter w:w="390" w:type="dxa"/>
          <w:trHeight w:val="230"/>
        </w:trPr>
        <w:tc>
          <w:tcPr>
            <w:tcW w:w="567"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2977" w:type="dxa"/>
            <w:tcBorders>
              <w:bottom w:val="single" w:sz="8" w:space="0" w:color="000000"/>
            </w:tcBorders>
            <w:shd w:val="clear" w:color="auto" w:fill="auto"/>
            <w:vAlign w:val="bottom"/>
          </w:tcPr>
          <w:p w:rsidR="00BF0942" w:rsidRDefault="00BF0942" w:rsidP="008C7585">
            <w:pPr>
              <w:autoSpaceDE w:val="0"/>
              <w:snapToGrid w:val="0"/>
              <w:spacing w:line="360" w:lineRule="auto"/>
              <w:ind w:left="20"/>
              <w:jc w:val="center"/>
              <w:rPr>
                <w:rFonts w:cs="Arial"/>
                <w:b/>
                <w:bCs/>
              </w:rPr>
            </w:pPr>
            <w:r>
              <w:rPr>
                <w:rFonts w:cs="Arial"/>
                <w:b/>
                <w:bCs/>
              </w:rPr>
              <w:t>Razem:</w:t>
            </w:r>
          </w:p>
        </w:tc>
        <w:tc>
          <w:tcPr>
            <w:tcW w:w="709"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auto"/>
            <w:vAlign w:val="bottom"/>
          </w:tcPr>
          <w:p w:rsidR="00BF0942" w:rsidRPr="00251192" w:rsidRDefault="00BF0942" w:rsidP="008C7585">
            <w:pPr>
              <w:autoSpaceDE w:val="0"/>
              <w:snapToGrid w:val="0"/>
              <w:spacing w:line="360" w:lineRule="auto"/>
              <w:jc w:val="center"/>
              <w:rPr>
                <w:sz w:val="20"/>
                <w:szCs w:val="20"/>
              </w:rPr>
            </w:pPr>
          </w:p>
        </w:tc>
        <w:tc>
          <w:tcPr>
            <w:tcW w:w="709"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20"/>
            </w:pPr>
          </w:p>
        </w:tc>
        <w:tc>
          <w:tcPr>
            <w:tcW w:w="567"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708"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709" w:type="dxa"/>
            <w:gridSpan w:val="2"/>
            <w:tcBorders>
              <w:left w:val="single" w:sz="1"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r>
    </w:tbl>
    <w:p w:rsidR="00BF0942" w:rsidRDefault="00BF0942" w:rsidP="00BF0942">
      <w:pPr>
        <w:pStyle w:val="Textbody"/>
        <w:jc w:val="right"/>
        <w:rPr>
          <w:i/>
        </w:rPr>
      </w:pPr>
    </w:p>
    <w:p w:rsidR="00BF0942" w:rsidRDefault="00BF0942" w:rsidP="00BF0942">
      <w:pPr>
        <w:pStyle w:val="Textbody"/>
        <w:spacing w:line="360" w:lineRule="auto"/>
        <w:rPr>
          <w:rFonts w:ascii="Georgia" w:hAnsi="Georgia"/>
          <w:sz w:val="22"/>
        </w:rPr>
      </w:pPr>
    </w:p>
    <w:p w:rsidR="00BF0942" w:rsidRDefault="00BF0942" w:rsidP="00BF0942">
      <w:pPr>
        <w:pStyle w:val="Textbody"/>
        <w:spacing w:line="360" w:lineRule="auto"/>
        <w:rPr>
          <w:rFonts w:ascii="Georgia" w:hAnsi="Georgia"/>
          <w:sz w:val="22"/>
        </w:rPr>
      </w:pPr>
    </w:p>
    <w:p w:rsidR="00BF0942" w:rsidRDefault="00BF0942" w:rsidP="00BF0942">
      <w:pPr>
        <w:pStyle w:val="Textbody"/>
        <w:spacing w:line="360" w:lineRule="auto"/>
        <w:rPr>
          <w:rFonts w:ascii="Georgia" w:hAnsi="Georgia"/>
          <w:sz w:val="22"/>
        </w:rPr>
      </w:pPr>
    </w:p>
    <w:p w:rsidR="00BF0942" w:rsidRDefault="00BF0942" w:rsidP="00BF0942">
      <w:pPr>
        <w:pStyle w:val="Textbody"/>
        <w:spacing w:line="360" w:lineRule="auto"/>
        <w:rPr>
          <w:rFonts w:ascii="Georgia" w:hAnsi="Georgia"/>
          <w:sz w:val="22"/>
        </w:rPr>
      </w:pPr>
    </w:p>
    <w:p w:rsidR="00BF0942" w:rsidRDefault="00BF0942" w:rsidP="00BF0942">
      <w:pPr>
        <w:pStyle w:val="Textbody"/>
        <w:spacing w:line="360" w:lineRule="auto"/>
        <w:rPr>
          <w:rFonts w:ascii="Georgia" w:hAnsi="Georgia"/>
          <w:sz w:val="22"/>
        </w:rPr>
      </w:pPr>
      <w:r>
        <w:rPr>
          <w:rFonts w:ascii="Georgia" w:hAnsi="Georgia"/>
          <w:sz w:val="22"/>
        </w:rPr>
        <w:t xml:space="preserve">Ogółem wartość </w:t>
      </w:r>
      <w:r>
        <w:rPr>
          <w:rFonts w:ascii="Georgia" w:hAnsi="Georgia"/>
          <w:b/>
          <w:sz w:val="22"/>
        </w:rPr>
        <w:t xml:space="preserve">netto </w:t>
      </w:r>
      <w:r>
        <w:rPr>
          <w:rFonts w:ascii="Georgia" w:hAnsi="Georgia"/>
          <w:sz w:val="22"/>
        </w:rPr>
        <w:t xml:space="preserve">………..…………..………zł </w:t>
      </w:r>
    </w:p>
    <w:p w:rsidR="00BF0942" w:rsidRDefault="00BF0942" w:rsidP="00BF0942">
      <w:pPr>
        <w:pStyle w:val="Textbody"/>
        <w:spacing w:line="360" w:lineRule="auto"/>
        <w:rPr>
          <w:rFonts w:ascii="Georgia" w:hAnsi="Georgia"/>
          <w:sz w:val="22"/>
        </w:rPr>
      </w:pPr>
      <w:r>
        <w:rPr>
          <w:rFonts w:ascii="Georgia" w:hAnsi="Georgia"/>
          <w:sz w:val="22"/>
        </w:rPr>
        <w:t>(</w:t>
      </w:r>
      <w:proofErr w:type="spellStart"/>
      <w:r>
        <w:rPr>
          <w:rFonts w:ascii="Georgia" w:hAnsi="Georgia"/>
          <w:sz w:val="22"/>
        </w:rPr>
        <w:t>sł</w:t>
      </w:r>
      <w:proofErr w:type="spellEnd"/>
      <w:r>
        <w:rPr>
          <w:rFonts w:ascii="Georgia" w:hAnsi="Georgia"/>
          <w:sz w:val="22"/>
        </w:rPr>
        <w:t>:………………………….……………………………………………)</w:t>
      </w:r>
    </w:p>
    <w:p w:rsidR="00BF0942" w:rsidRDefault="00BF0942" w:rsidP="00BF0942">
      <w:pPr>
        <w:pStyle w:val="Textbody"/>
        <w:spacing w:line="360" w:lineRule="auto"/>
        <w:rPr>
          <w:rFonts w:ascii="Georgia" w:hAnsi="Georgia"/>
          <w:sz w:val="22"/>
        </w:rPr>
      </w:pPr>
      <w:r>
        <w:rPr>
          <w:rFonts w:ascii="Georgia" w:hAnsi="Georgia"/>
          <w:sz w:val="22"/>
        </w:rPr>
        <w:t xml:space="preserve">Ogółem wartość </w:t>
      </w:r>
      <w:r>
        <w:rPr>
          <w:rFonts w:ascii="Georgia" w:hAnsi="Georgia"/>
          <w:b/>
          <w:sz w:val="22"/>
        </w:rPr>
        <w:t>brutto</w:t>
      </w:r>
      <w:r>
        <w:rPr>
          <w:rFonts w:ascii="Georgia" w:hAnsi="Georgia"/>
          <w:sz w:val="22"/>
        </w:rPr>
        <w:t xml:space="preserve"> ……………………..……zł </w:t>
      </w:r>
    </w:p>
    <w:p w:rsidR="00BF0942" w:rsidRDefault="00BF0942" w:rsidP="00BF0942">
      <w:pPr>
        <w:pStyle w:val="Textbody"/>
        <w:spacing w:line="360" w:lineRule="auto"/>
        <w:rPr>
          <w:rFonts w:ascii="Georgia" w:hAnsi="Georgia"/>
        </w:rPr>
      </w:pPr>
      <w:r>
        <w:rPr>
          <w:rFonts w:ascii="Georgia" w:hAnsi="Georgia"/>
          <w:sz w:val="22"/>
        </w:rPr>
        <w:t>(</w:t>
      </w:r>
      <w:proofErr w:type="spellStart"/>
      <w:r>
        <w:rPr>
          <w:rFonts w:ascii="Georgia" w:hAnsi="Georgia"/>
          <w:sz w:val="22"/>
        </w:rPr>
        <w:t>sł</w:t>
      </w:r>
      <w:proofErr w:type="spellEnd"/>
      <w:r>
        <w:rPr>
          <w:rFonts w:ascii="Georgia" w:hAnsi="Georgia"/>
          <w:sz w:val="22"/>
        </w:rPr>
        <w:t>:…………………………………….………………….………………)</w:t>
      </w:r>
      <w:r>
        <w:rPr>
          <w:rFonts w:ascii="Georgia" w:hAnsi="Georgia"/>
        </w:rPr>
        <w:t xml:space="preserve">     </w:t>
      </w:r>
    </w:p>
    <w:p w:rsidR="00BF0942" w:rsidRDefault="00BF0942" w:rsidP="00BF0942">
      <w:pPr>
        <w:pStyle w:val="Textbody"/>
        <w:spacing w:line="360" w:lineRule="auto"/>
        <w:ind w:left="5672"/>
        <w:rPr>
          <w:rFonts w:ascii="Georgia" w:hAnsi="Georgia"/>
        </w:rPr>
      </w:pPr>
      <w:r>
        <w:rPr>
          <w:rFonts w:ascii="Georgia" w:hAnsi="Georgia"/>
        </w:rPr>
        <w:t xml:space="preserve">          .........................................................</w:t>
      </w:r>
    </w:p>
    <w:p w:rsidR="00BF0942" w:rsidRDefault="00BF0942" w:rsidP="00BF0942">
      <w:pPr>
        <w:pStyle w:val="Textbody"/>
        <w:jc w:val="right"/>
        <w:rPr>
          <w:i/>
        </w:rPr>
      </w:pPr>
      <w:r w:rsidRPr="00366B38">
        <w:rPr>
          <w:i/>
        </w:rPr>
        <w:t>                                                                                                    </w:t>
      </w:r>
      <w:r w:rsidRPr="00366B38">
        <w:rPr>
          <w:rFonts w:ascii="Georgia" w:hAnsi="Georgia"/>
          <w:i/>
          <w:sz w:val="20"/>
        </w:rPr>
        <w:t>podpis osoby upoważnionej</w:t>
      </w:r>
    </w:p>
    <w:p w:rsidR="00BF0942" w:rsidRDefault="00BF0942" w:rsidP="00BF0942">
      <w:pPr>
        <w:pStyle w:val="Textbody"/>
        <w:jc w:val="right"/>
        <w:rPr>
          <w:i/>
        </w:rPr>
      </w:pPr>
    </w:p>
    <w:p w:rsidR="00BF0942" w:rsidRDefault="00BF0942" w:rsidP="00BF0942">
      <w:pPr>
        <w:pStyle w:val="Textbody"/>
        <w:jc w:val="right"/>
        <w:rPr>
          <w:i/>
        </w:rPr>
      </w:pPr>
    </w:p>
    <w:p w:rsidR="00BF0942" w:rsidRDefault="00BF0942" w:rsidP="00BF0942">
      <w:pPr>
        <w:pStyle w:val="Textbody"/>
        <w:jc w:val="right"/>
        <w:rPr>
          <w:i/>
        </w:rPr>
      </w:pPr>
    </w:p>
    <w:p w:rsidR="00BF0942" w:rsidRDefault="00BF0942" w:rsidP="00BF0942">
      <w:pPr>
        <w:pStyle w:val="Textbody"/>
        <w:jc w:val="right"/>
        <w:rPr>
          <w:i/>
        </w:rPr>
      </w:pPr>
    </w:p>
    <w:p w:rsidR="00BF0942" w:rsidRDefault="00BF0942" w:rsidP="00BF0942">
      <w:pPr>
        <w:pStyle w:val="Textbody"/>
        <w:jc w:val="right"/>
        <w:rPr>
          <w:i/>
        </w:rPr>
      </w:pPr>
    </w:p>
    <w:tbl>
      <w:tblPr>
        <w:tblW w:w="10922" w:type="dxa"/>
        <w:tblLayout w:type="fixed"/>
        <w:tblCellMar>
          <w:left w:w="0" w:type="dxa"/>
          <w:right w:w="0" w:type="dxa"/>
        </w:tblCellMar>
        <w:tblLook w:val="0000" w:firstRow="0" w:lastRow="0" w:firstColumn="0" w:lastColumn="0" w:noHBand="0" w:noVBand="0"/>
      </w:tblPr>
      <w:tblGrid>
        <w:gridCol w:w="567"/>
        <w:gridCol w:w="2977"/>
        <w:gridCol w:w="709"/>
        <w:gridCol w:w="219"/>
        <w:gridCol w:w="348"/>
        <w:gridCol w:w="709"/>
        <w:gridCol w:w="567"/>
        <w:gridCol w:w="20"/>
        <w:gridCol w:w="688"/>
        <w:gridCol w:w="567"/>
        <w:gridCol w:w="390"/>
        <w:gridCol w:w="319"/>
        <w:gridCol w:w="390"/>
        <w:gridCol w:w="20"/>
        <w:gridCol w:w="157"/>
        <w:gridCol w:w="122"/>
        <w:gridCol w:w="40"/>
        <w:gridCol w:w="270"/>
        <w:gridCol w:w="135"/>
        <w:gridCol w:w="182"/>
        <w:gridCol w:w="250"/>
        <w:gridCol w:w="336"/>
        <w:gridCol w:w="123"/>
        <w:gridCol w:w="309"/>
        <w:gridCol w:w="76"/>
        <w:gridCol w:w="42"/>
        <w:gridCol w:w="390"/>
      </w:tblGrid>
      <w:tr w:rsidR="00BF0942" w:rsidTr="008C7585">
        <w:trPr>
          <w:trHeight w:val="276"/>
        </w:trPr>
        <w:tc>
          <w:tcPr>
            <w:tcW w:w="3544" w:type="dxa"/>
            <w:gridSpan w:val="2"/>
            <w:shd w:val="clear" w:color="auto" w:fill="auto"/>
            <w:vAlign w:val="bottom"/>
          </w:tcPr>
          <w:p w:rsidR="00BF0942" w:rsidRDefault="00BF0942" w:rsidP="008C7585">
            <w:pPr>
              <w:autoSpaceDE w:val="0"/>
              <w:snapToGrid w:val="0"/>
              <w:spacing w:line="360" w:lineRule="auto"/>
              <w:ind w:left="60"/>
              <w:rPr>
                <w:rFonts w:cs="Arial"/>
                <w:b/>
                <w:bCs/>
                <w:sz w:val="20"/>
                <w:szCs w:val="20"/>
              </w:rPr>
            </w:pPr>
            <w:r>
              <w:rPr>
                <w:rFonts w:cs="Arial"/>
                <w:b/>
                <w:bCs/>
                <w:sz w:val="20"/>
                <w:szCs w:val="20"/>
              </w:rPr>
              <w:t>PAKIET 7</w:t>
            </w:r>
          </w:p>
        </w:tc>
        <w:tc>
          <w:tcPr>
            <w:tcW w:w="928" w:type="dxa"/>
            <w:gridSpan w:val="2"/>
            <w:shd w:val="clear" w:color="auto" w:fill="auto"/>
            <w:vAlign w:val="bottom"/>
          </w:tcPr>
          <w:p w:rsidR="00BF0942" w:rsidRDefault="00BF0942" w:rsidP="008C7585">
            <w:pPr>
              <w:autoSpaceDE w:val="0"/>
              <w:snapToGrid w:val="0"/>
              <w:spacing w:line="360" w:lineRule="auto"/>
              <w:ind w:left="40"/>
              <w:jc w:val="center"/>
              <w:rPr>
                <w:rFonts w:cs="Arial"/>
                <w:b/>
                <w:bCs/>
                <w:sz w:val="20"/>
                <w:szCs w:val="20"/>
              </w:rPr>
            </w:pPr>
            <w:r>
              <w:rPr>
                <w:rFonts w:cs="Arial"/>
                <w:b/>
                <w:bCs/>
                <w:sz w:val="20"/>
                <w:szCs w:val="20"/>
              </w:rPr>
              <w:t>RYBY</w:t>
            </w:r>
          </w:p>
        </w:tc>
        <w:tc>
          <w:tcPr>
            <w:tcW w:w="1624" w:type="dxa"/>
            <w:gridSpan w:val="3"/>
            <w:shd w:val="clear" w:color="auto" w:fill="auto"/>
            <w:vAlign w:val="bottom"/>
          </w:tcPr>
          <w:p w:rsidR="00BF0942" w:rsidRDefault="00BF0942" w:rsidP="008C7585">
            <w:pPr>
              <w:autoSpaceDE w:val="0"/>
              <w:snapToGrid w:val="0"/>
              <w:spacing w:line="360" w:lineRule="auto"/>
              <w:rPr>
                <w:sz w:val="20"/>
                <w:szCs w:val="20"/>
              </w:rPr>
            </w:pPr>
          </w:p>
        </w:tc>
        <w:tc>
          <w:tcPr>
            <w:tcW w:w="20" w:type="dxa"/>
            <w:shd w:val="clear" w:color="auto" w:fill="auto"/>
            <w:vAlign w:val="bottom"/>
          </w:tcPr>
          <w:p w:rsidR="00BF0942" w:rsidRDefault="00BF0942" w:rsidP="008C7585">
            <w:pPr>
              <w:autoSpaceDE w:val="0"/>
              <w:snapToGrid w:val="0"/>
              <w:spacing w:line="360" w:lineRule="auto"/>
              <w:rPr>
                <w:sz w:val="20"/>
                <w:szCs w:val="20"/>
              </w:rPr>
            </w:pPr>
          </w:p>
        </w:tc>
        <w:tc>
          <w:tcPr>
            <w:tcW w:w="1645" w:type="dxa"/>
            <w:gridSpan w:val="3"/>
            <w:shd w:val="clear" w:color="auto" w:fill="auto"/>
            <w:vAlign w:val="bottom"/>
          </w:tcPr>
          <w:p w:rsidR="00BF0942" w:rsidRDefault="00BF0942" w:rsidP="008C7585">
            <w:pPr>
              <w:autoSpaceDE w:val="0"/>
              <w:snapToGrid w:val="0"/>
              <w:spacing w:line="360" w:lineRule="auto"/>
              <w:rPr>
                <w:sz w:val="20"/>
                <w:szCs w:val="20"/>
              </w:rPr>
            </w:pPr>
          </w:p>
        </w:tc>
        <w:tc>
          <w:tcPr>
            <w:tcW w:w="709" w:type="dxa"/>
            <w:gridSpan w:val="2"/>
            <w:shd w:val="clear" w:color="auto" w:fill="auto"/>
            <w:vAlign w:val="bottom"/>
          </w:tcPr>
          <w:p w:rsidR="00BF0942" w:rsidRDefault="00BF0942" w:rsidP="008C7585">
            <w:pPr>
              <w:autoSpaceDE w:val="0"/>
              <w:snapToGrid w:val="0"/>
              <w:spacing w:line="360" w:lineRule="auto"/>
              <w:rPr>
                <w:sz w:val="20"/>
                <w:szCs w:val="20"/>
              </w:rPr>
            </w:pPr>
          </w:p>
        </w:tc>
        <w:tc>
          <w:tcPr>
            <w:tcW w:w="20" w:type="dxa"/>
            <w:shd w:val="clear" w:color="auto" w:fill="auto"/>
            <w:vAlign w:val="bottom"/>
          </w:tcPr>
          <w:p w:rsidR="00BF0942" w:rsidRDefault="00BF0942" w:rsidP="008C7585">
            <w:pPr>
              <w:autoSpaceDE w:val="0"/>
              <w:snapToGrid w:val="0"/>
              <w:spacing w:line="360" w:lineRule="auto"/>
              <w:rPr>
                <w:sz w:val="20"/>
                <w:szCs w:val="20"/>
              </w:rPr>
            </w:pPr>
          </w:p>
        </w:tc>
        <w:tc>
          <w:tcPr>
            <w:tcW w:w="589" w:type="dxa"/>
            <w:gridSpan w:val="4"/>
            <w:shd w:val="clear" w:color="auto" w:fill="auto"/>
            <w:vAlign w:val="bottom"/>
          </w:tcPr>
          <w:p w:rsidR="00BF0942" w:rsidRDefault="00BF0942" w:rsidP="008C7585">
            <w:pPr>
              <w:autoSpaceDE w:val="0"/>
              <w:snapToGrid w:val="0"/>
              <w:spacing w:line="360" w:lineRule="auto"/>
              <w:rPr>
                <w:sz w:val="20"/>
                <w:szCs w:val="20"/>
              </w:rPr>
            </w:pPr>
          </w:p>
        </w:tc>
        <w:tc>
          <w:tcPr>
            <w:tcW w:w="567" w:type="dxa"/>
            <w:gridSpan w:val="3"/>
            <w:shd w:val="clear" w:color="auto" w:fill="auto"/>
            <w:vAlign w:val="bottom"/>
          </w:tcPr>
          <w:p w:rsidR="00BF0942" w:rsidRDefault="00BF0942" w:rsidP="008C7585">
            <w:pPr>
              <w:autoSpaceDE w:val="0"/>
              <w:snapToGrid w:val="0"/>
              <w:spacing w:line="360" w:lineRule="auto"/>
              <w:rPr>
                <w:sz w:val="20"/>
                <w:szCs w:val="20"/>
              </w:rPr>
            </w:pPr>
          </w:p>
        </w:tc>
        <w:tc>
          <w:tcPr>
            <w:tcW w:w="768" w:type="dxa"/>
            <w:gridSpan w:val="3"/>
            <w:shd w:val="clear" w:color="auto" w:fill="auto"/>
            <w:vAlign w:val="bottom"/>
          </w:tcPr>
          <w:p w:rsidR="00BF0942" w:rsidRDefault="00BF0942" w:rsidP="008C7585">
            <w:pPr>
              <w:autoSpaceDE w:val="0"/>
              <w:snapToGrid w:val="0"/>
              <w:spacing w:line="360" w:lineRule="auto"/>
              <w:ind w:left="20"/>
            </w:pPr>
          </w:p>
        </w:tc>
        <w:tc>
          <w:tcPr>
            <w:tcW w:w="508" w:type="dxa"/>
            <w:gridSpan w:val="3"/>
            <w:shd w:val="clear" w:color="auto" w:fill="auto"/>
          </w:tcPr>
          <w:p w:rsidR="00BF0942" w:rsidRDefault="00BF0942" w:rsidP="008C7585">
            <w:pPr>
              <w:snapToGrid w:val="0"/>
              <w:rPr>
                <w:sz w:val="20"/>
                <w:szCs w:val="20"/>
              </w:rPr>
            </w:pPr>
          </w:p>
        </w:tc>
      </w:tr>
      <w:tr w:rsidR="00BF0942" w:rsidTr="008C7585">
        <w:trPr>
          <w:gridAfter w:val="2"/>
          <w:wAfter w:w="432" w:type="dxa"/>
          <w:trHeight w:val="224"/>
        </w:trPr>
        <w:tc>
          <w:tcPr>
            <w:tcW w:w="567"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2977"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709"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67" w:type="dxa"/>
            <w:gridSpan w:val="2"/>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276" w:type="dxa"/>
            <w:gridSpan w:val="2"/>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275" w:type="dxa"/>
            <w:gridSpan w:val="3"/>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709" w:type="dxa"/>
            <w:gridSpan w:val="2"/>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67" w:type="dxa"/>
            <w:gridSpan w:val="3"/>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67" w:type="dxa"/>
            <w:gridSpan w:val="4"/>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768" w:type="dxa"/>
            <w:gridSpan w:val="3"/>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08" w:type="dxa"/>
            <w:gridSpan w:val="3"/>
            <w:shd w:val="clear" w:color="auto" w:fill="auto"/>
          </w:tcPr>
          <w:p w:rsidR="00BF0942" w:rsidRDefault="00BF0942" w:rsidP="008C7585">
            <w:pPr>
              <w:snapToGrid w:val="0"/>
              <w:rPr>
                <w:b/>
                <w:bCs/>
                <w:sz w:val="16"/>
                <w:szCs w:val="16"/>
              </w:rPr>
            </w:pPr>
          </w:p>
        </w:tc>
      </w:tr>
      <w:tr w:rsidR="00BF0942" w:rsidTr="008C7585">
        <w:tblPrEx>
          <w:tblCellMar>
            <w:left w:w="10" w:type="dxa"/>
            <w:right w:w="10" w:type="dxa"/>
          </w:tblCellMar>
        </w:tblPrEx>
        <w:trPr>
          <w:gridAfter w:val="2"/>
          <w:wAfter w:w="432" w:type="dxa"/>
          <w:trHeight w:val="231"/>
        </w:trPr>
        <w:tc>
          <w:tcPr>
            <w:tcW w:w="567"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b/>
                <w:bCs/>
                <w:sz w:val="16"/>
                <w:szCs w:val="16"/>
              </w:rPr>
            </w:pPr>
          </w:p>
        </w:tc>
        <w:tc>
          <w:tcPr>
            <w:tcW w:w="2977"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b/>
                <w:bCs/>
                <w:sz w:val="16"/>
                <w:szCs w:val="16"/>
              </w:rPr>
            </w:pPr>
          </w:p>
        </w:tc>
        <w:tc>
          <w:tcPr>
            <w:tcW w:w="709"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rFonts w:cs="Arial"/>
                <w:b/>
                <w:bCs/>
                <w:sz w:val="16"/>
                <w:szCs w:val="16"/>
              </w:rPr>
            </w:pPr>
            <w:r>
              <w:rPr>
                <w:rFonts w:cs="Arial"/>
                <w:b/>
                <w:bCs/>
                <w:sz w:val="16"/>
                <w:szCs w:val="16"/>
              </w:rPr>
              <w:t>Jedn.</w:t>
            </w:r>
          </w:p>
        </w:tc>
        <w:tc>
          <w:tcPr>
            <w:tcW w:w="567" w:type="dxa"/>
            <w:gridSpan w:val="2"/>
            <w:tcBorders>
              <w:left w:val="single" w:sz="8" w:space="0" w:color="000000"/>
            </w:tcBorders>
            <w:shd w:val="clear" w:color="auto" w:fill="auto"/>
            <w:vAlign w:val="bottom"/>
          </w:tcPr>
          <w:p w:rsidR="00BF0942" w:rsidRDefault="00BF0942" w:rsidP="008C7585">
            <w:pPr>
              <w:autoSpaceDE w:val="0"/>
              <w:snapToGrid w:val="0"/>
              <w:spacing w:line="360" w:lineRule="auto"/>
              <w:jc w:val="center"/>
              <w:rPr>
                <w:b/>
                <w:bCs/>
                <w:sz w:val="16"/>
                <w:szCs w:val="16"/>
              </w:rPr>
            </w:pPr>
          </w:p>
        </w:tc>
        <w:tc>
          <w:tcPr>
            <w:tcW w:w="1276" w:type="dxa"/>
            <w:gridSpan w:val="2"/>
            <w:tcBorders>
              <w:left w:val="single" w:sz="8" w:space="0" w:color="000000"/>
            </w:tcBorders>
            <w:shd w:val="clear" w:color="auto" w:fill="auto"/>
            <w:vAlign w:val="bottom"/>
          </w:tcPr>
          <w:p w:rsidR="00BF0942" w:rsidRDefault="00BF0942" w:rsidP="008C7585">
            <w:pPr>
              <w:autoSpaceDE w:val="0"/>
              <w:snapToGrid w:val="0"/>
              <w:spacing w:line="360" w:lineRule="auto"/>
              <w:ind w:left="20"/>
              <w:jc w:val="center"/>
              <w:rPr>
                <w:rFonts w:cs="Arial"/>
                <w:b/>
                <w:bCs/>
                <w:sz w:val="16"/>
                <w:szCs w:val="16"/>
              </w:rPr>
            </w:pPr>
            <w:r>
              <w:rPr>
                <w:rFonts w:cs="Arial"/>
                <w:b/>
                <w:bCs/>
                <w:sz w:val="16"/>
                <w:szCs w:val="16"/>
              </w:rPr>
              <w:t xml:space="preserve">Cena </w:t>
            </w:r>
            <w:proofErr w:type="spellStart"/>
            <w:r>
              <w:rPr>
                <w:rFonts w:cs="Arial"/>
                <w:b/>
                <w:bCs/>
                <w:sz w:val="16"/>
                <w:szCs w:val="16"/>
              </w:rPr>
              <w:t>jednostk</w:t>
            </w:r>
            <w:proofErr w:type="spellEnd"/>
            <w:r>
              <w:rPr>
                <w:rFonts w:cs="Arial"/>
                <w:b/>
                <w:bCs/>
                <w:sz w:val="16"/>
                <w:szCs w:val="16"/>
              </w:rPr>
              <w:t>.</w:t>
            </w:r>
          </w:p>
        </w:tc>
        <w:tc>
          <w:tcPr>
            <w:tcW w:w="1275" w:type="dxa"/>
            <w:gridSpan w:val="3"/>
            <w:tcBorders>
              <w:left w:val="single" w:sz="8" w:space="0" w:color="000000"/>
            </w:tcBorders>
            <w:shd w:val="clear" w:color="auto" w:fill="auto"/>
            <w:vAlign w:val="bottom"/>
          </w:tcPr>
          <w:p w:rsidR="00BF0942" w:rsidRDefault="00BF0942" w:rsidP="008C7585">
            <w:pPr>
              <w:autoSpaceDE w:val="0"/>
              <w:snapToGrid w:val="0"/>
              <w:spacing w:line="360" w:lineRule="auto"/>
              <w:ind w:left="40"/>
              <w:jc w:val="center"/>
              <w:rPr>
                <w:rFonts w:cs="Arial"/>
                <w:b/>
                <w:bCs/>
                <w:sz w:val="16"/>
                <w:szCs w:val="16"/>
              </w:rPr>
            </w:pPr>
            <w:r>
              <w:rPr>
                <w:rFonts w:cs="Arial"/>
                <w:b/>
                <w:bCs/>
                <w:sz w:val="16"/>
                <w:szCs w:val="16"/>
              </w:rPr>
              <w:t>Wartość towaru</w:t>
            </w:r>
          </w:p>
        </w:tc>
        <w:tc>
          <w:tcPr>
            <w:tcW w:w="709" w:type="dxa"/>
            <w:gridSpan w:val="2"/>
            <w:tcBorders>
              <w:left w:val="single" w:sz="8" w:space="0" w:color="000000"/>
            </w:tcBorders>
            <w:shd w:val="clear" w:color="auto" w:fill="auto"/>
            <w:vAlign w:val="bottom"/>
          </w:tcPr>
          <w:p w:rsidR="00BF0942" w:rsidRDefault="00BF0942" w:rsidP="008C7585">
            <w:pPr>
              <w:autoSpaceDE w:val="0"/>
              <w:snapToGrid w:val="0"/>
              <w:spacing w:line="360" w:lineRule="auto"/>
              <w:ind w:left="40"/>
              <w:jc w:val="center"/>
              <w:rPr>
                <w:rFonts w:cs="Arial"/>
                <w:b/>
                <w:bCs/>
                <w:sz w:val="16"/>
                <w:szCs w:val="16"/>
              </w:rPr>
            </w:pPr>
            <w:r>
              <w:rPr>
                <w:rFonts w:cs="Arial"/>
                <w:b/>
                <w:bCs/>
                <w:sz w:val="16"/>
                <w:szCs w:val="16"/>
              </w:rPr>
              <w:t>Stawka</w:t>
            </w:r>
          </w:p>
        </w:tc>
        <w:tc>
          <w:tcPr>
            <w:tcW w:w="567" w:type="dxa"/>
            <w:gridSpan w:val="3"/>
            <w:tcBorders>
              <w:left w:val="single" w:sz="8" w:space="0" w:color="000000"/>
            </w:tcBorders>
            <w:shd w:val="clear" w:color="auto" w:fill="auto"/>
            <w:vAlign w:val="bottom"/>
          </w:tcPr>
          <w:p w:rsidR="00BF0942" w:rsidRDefault="00BF0942" w:rsidP="008C7585">
            <w:pPr>
              <w:autoSpaceDE w:val="0"/>
              <w:snapToGrid w:val="0"/>
              <w:spacing w:line="360" w:lineRule="auto"/>
              <w:ind w:left="60"/>
              <w:jc w:val="center"/>
              <w:rPr>
                <w:rFonts w:cs="Arial"/>
                <w:b/>
                <w:bCs/>
                <w:sz w:val="16"/>
                <w:szCs w:val="16"/>
              </w:rPr>
            </w:pPr>
            <w:r>
              <w:rPr>
                <w:rFonts w:cs="Arial"/>
                <w:b/>
                <w:bCs/>
                <w:sz w:val="16"/>
                <w:szCs w:val="16"/>
              </w:rPr>
              <w:t>Kwota</w:t>
            </w:r>
          </w:p>
        </w:tc>
        <w:tc>
          <w:tcPr>
            <w:tcW w:w="567" w:type="dxa"/>
            <w:gridSpan w:val="4"/>
            <w:shd w:val="clear" w:color="auto" w:fill="auto"/>
            <w:vAlign w:val="bottom"/>
          </w:tcPr>
          <w:p w:rsidR="00BF0942" w:rsidRDefault="00BF0942" w:rsidP="008C7585">
            <w:pPr>
              <w:autoSpaceDE w:val="0"/>
              <w:snapToGrid w:val="0"/>
              <w:spacing w:line="360" w:lineRule="auto"/>
              <w:jc w:val="center"/>
              <w:rPr>
                <w:b/>
                <w:bCs/>
                <w:sz w:val="16"/>
                <w:szCs w:val="16"/>
              </w:rPr>
            </w:pPr>
          </w:p>
        </w:tc>
        <w:tc>
          <w:tcPr>
            <w:tcW w:w="1276" w:type="dxa"/>
            <w:gridSpan w:val="6"/>
            <w:tcBorders>
              <w:left w:val="single" w:sz="8" w:space="0" w:color="000000"/>
              <w:right w:val="single" w:sz="8" w:space="0" w:color="000000"/>
            </w:tcBorders>
            <w:shd w:val="clear" w:color="auto" w:fill="auto"/>
            <w:vAlign w:val="bottom"/>
          </w:tcPr>
          <w:p w:rsidR="00BF0942" w:rsidRDefault="00BF0942" w:rsidP="008C7585">
            <w:pPr>
              <w:autoSpaceDE w:val="0"/>
              <w:snapToGrid w:val="0"/>
              <w:spacing w:line="360" w:lineRule="auto"/>
              <w:ind w:left="20"/>
              <w:jc w:val="center"/>
              <w:rPr>
                <w:rFonts w:cs="Arial"/>
                <w:b/>
                <w:bCs/>
                <w:sz w:val="16"/>
                <w:szCs w:val="16"/>
              </w:rPr>
            </w:pPr>
            <w:r>
              <w:rPr>
                <w:rFonts w:cs="Arial"/>
                <w:b/>
                <w:bCs/>
                <w:sz w:val="16"/>
                <w:szCs w:val="16"/>
              </w:rPr>
              <w:t>Wartość towaru</w:t>
            </w:r>
          </w:p>
        </w:tc>
      </w:tr>
      <w:tr w:rsidR="00BF0942" w:rsidTr="008C7585">
        <w:tblPrEx>
          <w:tblCellMar>
            <w:left w:w="10" w:type="dxa"/>
            <w:right w:w="10" w:type="dxa"/>
          </w:tblCellMar>
        </w:tblPrEx>
        <w:trPr>
          <w:gridAfter w:val="2"/>
          <w:wAfter w:w="432" w:type="dxa"/>
          <w:trHeight w:val="248"/>
        </w:trPr>
        <w:tc>
          <w:tcPr>
            <w:tcW w:w="567"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rFonts w:cs="Arial"/>
                <w:b/>
                <w:bCs/>
                <w:sz w:val="16"/>
                <w:szCs w:val="16"/>
              </w:rPr>
            </w:pPr>
            <w:r>
              <w:rPr>
                <w:rFonts w:cs="Arial"/>
                <w:b/>
                <w:bCs/>
                <w:sz w:val="16"/>
                <w:szCs w:val="16"/>
              </w:rPr>
              <w:t>Lp.</w:t>
            </w:r>
          </w:p>
        </w:tc>
        <w:tc>
          <w:tcPr>
            <w:tcW w:w="2977" w:type="dxa"/>
            <w:tcBorders>
              <w:left w:val="single" w:sz="8" w:space="0" w:color="000000"/>
            </w:tcBorders>
            <w:shd w:val="clear" w:color="auto" w:fill="auto"/>
            <w:vAlign w:val="bottom"/>
          </w:tcPr>
          <w:p w:rsidR="00BF0942" w:rsidRDefault="00BF0942" w:rsidP="008C7585">
            <w:pPr>
              <w:autoSpaceDE w:val="0"/>
              <w:snapToGrid w:val="0"/>
              <w:spacing w:line="360" w:lineRule="auto"/>
              <w:ind w:left="580"/>
              <w:rPr>
                <w:rFonts w:cs="Arial"/>
                <w:b/>
                <w:bCs/>
                <w:sz w:val="16"/>
                <w:szCs w:val="16"/>
              </w:rPr>
            </w:pPr>
            <w:r>
              <w:rPr>
                <w:rFonts w:cs="Arial"/>
                <w:b/>
                <w:bCs/>
                <w:sz w:val="16"/>
                <w:szCs w:val="16"/>
              </w:rPr>
              <w:t>Nazwa towaru</w:t>
            </w:r>
          </w:p>
        </w:tc>
        <w:tc>
          <w:tcPr>
            <w:tcW w:w="709"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rFonts w:cs="Arial"/>
                <w:b/>
                <w:bCs/>
                <w:sz w:val="16"/>
                <w:szCs w:val="16"/>
              </w:rPr>
            </w:pPr>
            <w:r>
              <w:rPr>
                <w:rFonts w:cs="Arial"/>
                <w:b/>
                <w:bCs/>
                <w:sz w:val="16"/>
                <w:szCs w:val="16"/>
              </w:rPr>
              <w:t>miary</w:t>
            </w:r>
          </w:p>
        </w:tc>
        <w:tc>
          <w:tcPr>
            <w:tcW w:w="567" w:type="dxa"/>
            <w:gridSpan w:val="2"/>
            <w:tcBorders>
              <w:left w:val="single" w:sz="8" w:space="0" w:color="000000"/>
            </w:tcBorders>
            <w:shd w:val="clear" w:color="auto" w:fill="auto"/>
            <w:vAlign w:val="bottom"/>
          </w:tcPr>
          <w:p w:rsidR="00BF0942" w:rsidRDefault="00BF0942" w:rsidP="008C7585">
            <w:pPr>
              <w:autoSpaceDE w:val="0"/>
              <w:snapToGrid w:val="0"/>
              <w:spacing w:line="360" w:lineRule="auto"/>
              <w:ind w:right="60"/>
              <w:jc w:val="center"/>
              <w:rPr>
                <w:rFonts w:cs="Arial"/>
                <w:b/>
                <w:bCs/>
                <w:sz w:val="16"/>
                <w:szCs w:val="16"/>
              </w:rPr>
            </w:pPr>
            <w:r>
              <w:rPr>
                <w:rFonts w:cs="Arial"/>
                <w:b/>
                <w:bCs/>
                <w:sz w:val="16"/>
                <w:szCs w:val="16"/>
              </w:rPr>
              <w:t>Ilość</w:t>
            </w:r>
          </w:p>
        </w:tc>
        <w:tc>
          <w:tcPr>
            <w:tcW w:w="1276" w:type="dxa"/>
            <w:gridSpan w:val="2"/>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140"/>
              <w:jc w:val="center"/>
              <w:rPr>
                <w:rFonts w:cs="Arial"/>
                <w:b/>
                <w:bCs/>
                <w:sz w:val="16"/>
                <w:szCs w:val="16"/>
              </w:rPr>
            </w:pPr>
            <w:r>
              <w:rPr>
                <w:rFonts w:cs="Arial"/>
                <w:b/>
                <w:bCs/>
                <w:sz w:val="16"/>
                <w:szCs w:val="16"/>
              </w:rPr>
              <w:t>bez podatku</w:t>
            </w:r>
          </w:p>
        </w:tc>
        <w:tc>
          <w:tcPr>
            <w:tcW w:w="1275" w:type="dxa"/>
            <w:gridSpan w:val="3"/>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140"/>
              <w:jc w:val="center"/>
              <w:rPr>
                <w:rFonts w:cs="Arial"/>
                <w:b/>
                <w:bCs/>
                <w:sz w:val="16"/>
                <w:szCs w:val="16"/>
              </w:rPr>
            </w:pPr>
            <w:r>
              <w:rPr>
                <w:rFonts w:cs="Arial"/>
                <w:b/>
                <w:bCs/>
                <w:sz w:val="16"/>
                <w:szCs w:val="16"/>
              </w:rPr>
              <w:t>bez podatku</w:t>
            </w:r>
          </w:p>
        </w:tc>
        <w:tc>
          <w:tcPr>
            <w:tcW w:w="709" w:type="dxa"/>
            <w:gridSpan w:val="2"/>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40"/>
              <w:jc w:val="center"/>
              <w:rPr>
                <w:rFonts w:cs="Arial"/>
                <w:b/>
                <w:bCs/>
                <w:sz w:val="16"/>
                <w:szCs w:val="16"/>
              </w:rPr>
            </w:pPr>
            <w:r>
              <w:rPr>
                <w:rFonts w:cs="Arial"/>
                <w:b/>
                <w:bCs/>
                <w:sz w:val="16"/>
                <w:szCs w:val="16"/>
              </w:rPr>
              <w:t>podatku</w:t>
            </w:r>
          </w:p>
        </w:tc>
        <w:tc>
          <w:tcPr>
            <w:tcW w:w="567" w:type="dxa"/>
            <w:gridSpan w:val="3"/>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120"/>
              <w:jc w:val="center"/>
              <w:rPr>
                <w:rFonts w:cs="Arial"/>
                <w:b/>
                <w:bCs/>
                <w:w w:val="98"/>
                <w:sz w:val="16"/>
                <w:szCs w:val="16"/>
              </w:rPr>
            </w:pPr>
            <w:r>
              <w:rPr>
                <w:rFonts w:cs="Arial"/>
                <w:b/>
                <w:bCs/>
                <w:w w:val="98"/>
                <w:sz w:val="16"/>
                <w:szCs w:val="16"/>
              </w:rPr>
              <w:t>podatku</w:t>
            </w:r>
          </w:p>
        </w:tc>
        <w:tc>
          <w:tcPr>
            <w:tcW w:w="567" w:type="dxa"/>
            <w:gridSpan w:val="4"/>
            <w:tcBorders>
              <w:bottom w:val="single" w:sz="8" w:space="0" w:color="000000"/>
            </w:tcBorders>
            <w:shd w:val="clear" w:color="auto" w:fill="auto"/>
            <w:vAlign w:val="bottom"/>
          </w:tcPr>
          <w:p w:rsidR="00BF0942" w:rsidRDefault="00BF0942" w:rsidP="008C7585">
            <w:pPr>
              <w:autoSpaceDE w:val="0"/>
              <w:snapToGrid w:val="0"/>
              <w:spacing w:line="360" w:lineRule="auto"/>
              <w:jc w:val="center"/>
              <w:rPr>
                <w:b/>
                <w:bCs/>
                <w:sz w:val="16"/>
                <w:szCs w:val="16"/>
              </w:rPr>
            </w:pPr>
          </w:p>
        </w:tc>
        <w:tc>
          <w:tcPr>
            <w:tcW w:w="1276" w:type="dxa"/>
            <w:gridSpan w:val="6"/>
            <w:tcBorders>
              <w:left w:val="single" w:sz="8" w:space="0" w:color="000000"/>
              <w:bottom w:val="single" w:sz="8" w:space="0" w:color="000000"/>
              <w:right w:val="single" w:sz="8" w:space="0" w:color="000000"/>
            </w:tcBorders>
            <w:shd w:val="clear" w:color="auto" w:fill="auto"/>
            <w:vAlign w:val="bottom"/>
          </w:tcPr>
          <w:p w:rsidR="00BF0942" w:rsidRDefault="00BF0942" w:rsidP="008C7585">
            <w:pPr>
              <w:autoSpaceDE w:val="0"/>
              <w:snapToGrid w:val="0"/>
              <w:spacing w:line="360" w:lineRule="auto"/>
              <w:ind w:left="180"/>
              <w:jc w:val="center"/>
              <w:rPr>
                <w:rFonts w:cs="Arial"/>
                <w:b/>
                <w:bCs/>
                <w:sz w:val="16"/>
                <w:szCs w:val="16"/>
              </w:rPr>
            </w:pPr>
            <w:r>
              <w:rPr>
                <w:rFonts w:cs="Arial"/>
                <w:b/>
                <w:bCs/>
                <w:sz w:val="16"/>
                <w:szCs w:val="16"/>
              </w:rPr>
              <w:t>z podatkiem</w:t>
            </w:r>
          </w:p>
        </w:tc>
      </w:tr>
      <w:tr w:rsidR="00BF0942" w:rsidTr="008C7585">
        <w:tblPrEx>
          <w:tblCellMar>
            <w:left w:w="10" w:type="dxa"/>
            <w:right w:w="10" w:type="dxa"/>
          </w:tblCellMar>
        </w:tblPrEx>
        <w:trPr>
          <w:gridAfter w:val="1"/>
          <w:wAfter w:w="390" w:type="dxa"/>
          <w:trHeight w:val="230"/>
        </w:trPr>
        <w:tc>
          <w:tcPr>
            <w:tcW w:w="567"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2977"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709"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567" w:type="dxa"/>
            <w:gridSpan w:val="2"/>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709"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440"/>
              <w:rPr>
                <w:rFonts w:cs="Arial"/>
                <w:sz w:val="20"/>
                <w:szCs w:val="20"/>
              </w:rPr>
            </w:pPr>
            <w:r>
              <w:rPr>
                <w:rFonts w:cs="Arial"/>
                <w:sz w:val="20"/>
                <w:szCs w:val="20"/>
              </w:rPr>
              <w:t>zł</w:t>
            </w:r>
          </w:p>
        </w:tc>
        <w:tc>
          <w:tcPr>
            <w:tcW w:w="567" w:type="dxa"/>
            <w:tcBorders>
              <w:bottom w:val="single" w:sz="8" w:space="0" w:color="000000"/>
            </w:tcBorders>
            <w:shd w:val="clear" w:color="auto" w:fill="CCCCFF"/>
            <w:vAlign w:val="bottom"/>
          </w:tcPr>
          <w:p w:rsidR="00BF0942" w:rsidRDefault="00BF0942" w:rsidP="008C7585">
            <w:pPr>
              <w:autoSpaceDE w:val="0"/>
              <w:snapToGrid w:val="0"/>
              <w:spacing w:line="360" w:lineRule="auto"/>
              <w:ind w:left="180"/>
              <w:rPr>
                <w:rFonts w:cs="Arial"/>
                <w:sz w:val="20"/>
                <w:szCs w:val="20"/>
              </w:rPr>
            </w:pPr>
            <w:r>
              <w:rPr>
                <w:rFonts w:cs="Arial"/>
                <w:sz w:val="20"/>
                <w:szCs w:val="20"/>
              </w:rPr>
              <w:t>gr</w:t>
            </w:r>
          </w:p>
        </w:tc>
        <w:tc>
          <w:tcPr>
            <w:tcW w:w="708" w:type="dxa"/>
            <w:gridSpan w:val="2"/>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440"/>
              <w:rPr>
                <w:rFonts w:cs="Arial"/>
                <w:sz w:val="20"/>
                <w:szCs w:val="20"/>
              </w:rPr>
            </w:pPr>
            <w:r>
              <w:rPr>
                <w:rFonts w:cs="Arial"/>
                <w:sz w:val="20"/>
                <w:szCs w:val="20"/>
              </w:rPr>
              <w:t>zł</w:t>
            </w:r>
          </w:p>
        </w:tc>
        <w:tc>
          <w:tcPr>
            <w:tcW w:w="567" w:type="dxa"/>
            <w:tcBorders>
              <w:bottom w:val="single" w:sz="8" w:space="0" w:color="000000"/>
            </w:tcBorders>
            <w:shd w:val="clear" w:color="auto" w:fill="CCCCFF"/>
            <w:vAlign w:val="bottom"/>
          </w:tcPr>
          <w:p w:rsidR="00BF0942" w:rsidRDefault="00BF0942" w:rsidP="008C7585">
            <w:pPr>
              <w:autoSpaceDE w:val="0"/>
              <w:snapToGrid w:val="0"/>
              <w:spacing w:line="360" w:lineRule="auto"/>
              <w:ind w:left="160"/>
              <w:rPr>
                <w:rFonts w:cs="Arial"/>
                <w:sz w:val="20"/>
                <w:szCs w:val="20"/>
              </w:rPr>
            </w:pPr>
            <w:r>
              <w:rPr>
                <w:rFonts w:cs="Arial"/>
                <w:sz w:val="20"/>
                <w:szCs w:val="20"/>
              </w:rPr>
              <w:t>gr</w:t>
            </w:r>
          </w:p>
        </w:tc>
        <w:tc>
          <w:tcPr>
            <w:tcW w:w="709" w:type="dxa"/>
            <w:gridSpan w:val="2"/>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right="220"/>
              <w:jc w:val="center"/>
              <w:rPr>
                <w:rFonts w:cs="Arial"/>
                <w:sz w:val="20"/>
                <w:szCs w:val="20"/>
              </w:rPr>
            </w:pPr>
            <w:r>
              <w:rPr>
                <w:rFonts w:cs="Arial"/>
                <w:sz w:val="20"/>
                <w:szCs w:val="20"/>
              </w:rPr>
              <w:t>%</w:t>
            </w:r>
          </w:p>
        </w:tc>
        <w:tc>
          <w:tcPr>
            <w:tcW w:w="689" w:type="dxa"/>
            <w:gridSpan w:val="4"/>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360"/>
              <w:rPr>
                <w:rFonts w:cs="Arial"/>
                <w:sz w:val="20"/>
                <w:szCs w:val="20"/>
              </w:rPr>
            </w:pPr>
            <w:r>
              <w:rPr>
                <w:rFonts w:cs="Arial"/>
                <w:sz w:val="20"/>
                <w:szCs w:val="20"/>
              </w:rPr>
              <w:t>zł</w:t>
            </w:r>
          </w:p>
        </w:tc>
        <w:tc>
          <w:tcPr>
            <w:tcW w:w="40"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bottom"/>
          </w:tcPr>
          <w:p w:rsidR="00BF0942" w:rsidRDefault="00BF0942" w:rsidP="008C7585">
            <w:pPr>
              <w:autoSpaceDE w:val="0"/>
              <w:snapToGrid w:val="0"/>
              <w:spacing w:line="360" w:lineRule="auto"/>
              <w:ind w:left="40"/>
              <w:rPr>
                <w:rFonts w:cs="Arial"/>
                <w:sz w:val="20"/>
                <w:szCs w:val="20"/>
              </w:rPr>
            </w:pPr>
            <w:r>
              <w:rPr>
                <w:rFonts w:cs="Arial"/>
                <w:sz w:val="20"/>
                <w:szCs w:val="20"/>
              </w:rPr>
              <w:t>gr</w:t>
            </w:r>
          </w:p>
        </w:tc>
        <w:tc>
          <w:tcPr>
            <w:tcW w:w="709" w:type="dxa"/>
            <w:gridSpan w:val="3"/>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420"/>
              <w:rPr>
                <w:rFonts w:cs="Arial"/>
                <w:sz w:val="20"/>
                <w:szCs w:val="20"/>
              </w:rPr>
            </w:pPr>
            <w:r>
              <w:rPr>
                <w:rFonts w:cs="Arial"/>
                <w:sz w:val="20"/>
                <w:szCs w:val="20"/>
              </w:rPr>
              <w:t>zł</w:t>
            </w:r>
          </w:p>
        </w:tc>
        <w:tc>
          <w:tcPr>
            <w:tcW w:w="427" w:type="dxa"/>
            <w:gridSpan w:val="3"/>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ind w:left="200"/>
              <w:rPr>
                <w:rFonts w:cs="Arial"/>
                <w:sz w:val="20"/>
                <w:szCs w:val="20"/>
              </w:rPr>
            </w:pPr>
            <w:r>
              <w:rPr>
                <w:rFonts w:cs="Arial"/>
                <w:sz w:val="20"/>
                <w:szCs w:val="20"/>
              </w:rPr>
              <w:t>gr</w:t>
            </w:r>
          </w:p>
        </w:tc>
      </w:tr>
      <w:tr w:rsidR="00BF0942" w:rsidTr="008C7585">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rsidR="00BF0942" w:rsidRPr="00E0263B" w:rsidRDefault="00BF0942" w:rsidP="008C7585">
            <w:pPr>
              <w:autoSpaceDE w:val="0"/>
              <w:snapToGrid w:val="0"/>
              <w:spacing w:line="360" w:lineRule="auto"/>
              <w:ind w:right="-105"/>
              <w:jc w:val="center"/>
              <w:rPr>
                <w:b/>
                <w:sz w:val="20"/>
                <w:szCs w:val="20"/>
              </w:rPr>
            </w:pPr>
            <w:r w:rsidRPr="00E0263B">
              <w:rPr>
                <w:b/>
                <w:sz w:val="20"/>
                <w:szCs w:val="20"/>
              </w:rPr>
              <w:t>1</w:t>
            </w:r>
          </w:p>
        </w:tc>
        <w:tc>
          <w:tcPr>
            <w:tcW w:w="2977" w:type="dxa"/>
            <w:tcBorders>
              <w:left w:val="single" w:sz="8" w:space="0" w:color="000000"/>
              <w:bottom w:val="single" w:sz="8" w:space="0" w:color="000000"/>
            </w:tcBorders>
            <w:shd w:val="clear" w:color="auto" w:fill="auto"/>
            <w:vAlign w:val="center"/>
          </w:tcPr>
          <w:p w:rsidR="00BF0942" w:rsidRDefault="00BF0942" w:rsidP="008C7585">
            <w:pPr>
              <w:pStyle w:val="Zawartotabeli"/>
              <w:snapToGrid w:val="0"/>
              <w:rPr>
                <w:sz w:val="20"/>
                <w:szCs w:val="20"/>
              </w:rPr>
            </w:pPr>
            <w:r>
              <w:rPr>
                <w:sz w:val="20"/>
                <w:szCs w:val="20"/>
              </w:rPr>
              <w:t>dorsz – filet b/s, b/glazury</w:t>
            </w:r>
          </w:p>
        </w:tc>
        <w:tc>
          <w:tcPr>
            <w:tcW w:w="709" w:type="dxa"/>
            <w:tcBorders>
              <w:left w:val="single" w:sz="8" w:space="0" w:color="000000"/>
              <w:bottom w:val="single" w:sz="8" w:space="0" w:color="000000"/>
            </w:tcBorders>
            <w:shd w:val="clear" w:color="auto" w:fill="CCCCFF"/>
            <w:vAlign w:val="center"/>
          </w:tcPr>
          <w:p w:rsidR="00BF0942" w:rsidRPr="00251192" w:rsidRDefault="00BF0942" w:rsidP="008C7585">
            <w:pPr>
              <w:autoSpaceDE w:val="0"/>
              <w:snapToGrid w:val="0"/>
              <w:spacing w:line="360" w:lineRule="auto"/>
              <w:jc w:val="center"/>
              <w:rPr>
                <w:rFonts w:cs="Arial"/>
                <w:sz w:val="20"/>
                <w:szCs w:val="20"/>
              </w:rPr>
            </w:pPr>
            <w:r w:rsidRPr="00251192">
              <w:rPr>
                <w:rFonts w:cs="Arial"/>
                <w:sz w:val="20"/>
                <w:szCs w:val="20"/>
              </w:rPr>
              <w:t>kg</w:t>
            </w:r>
          </w:p>
        </w:tc>
        <w:tc>
          <w:tcPr>
            <w:tcW w:w="567" w:type="dxa"/>
            <w:gridSpan w:val="2"/>
            <w:tcBorders>
              <w:left w:val="single" w:sz="8" w:space="0" w:color="000000"/>
              <w:bottom w:val="single" w:sz="8" w:space="0" w:color="000000"/>
            </w:tcBorders>
            <w:shd w:val="clear" w:color="auto" w:fill="auto"/>
            <w:vAlign w:val="center"/>
          </w:tcPr>
          <w:p w:rsidR="00BF0942" w:rsidRPr="002F4DE1" w:rsidRDefault="00BF0942" w:rsidP="008C7585">
            <w:pPr>
              <w:pStyle w:val="Zawartotabeli"/>
              <w:snapToGrid w:val="0"/>
              <w:jc w:val="center"/>
              <w:rPr>
                <w:bCs/>
                <w:sz w:val="20"/>
                <w:szCs w:val="20"/>
              </w:rPr>
            </w:pPr>
            <w:r w:rsidRPr="002F4DE1">
              <w:rPr>
                <w:bCs/>
                <w:sz w:val="20"/>
                <w:szCs w:val="20"/>
              </w:rPr>
              <w:t>40</w:t>
            </w:r>
          </w:p>
        </w:tc>
        <w:tc>
          <w:tcPr>
            <w:tcW w:w="7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8"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rsidR="00BF0942" w:rsidRPr="00E0263B" w:rsidRDefault="00BF0942" w:rsidP="008C7585">
            <w:pPr>
              <w:autoSpaceDE w:val="0"/>
              <w:snapToGrid w:val="0"/>
              <w:spacing w:line="360" w:lineRule="auto"/>
              <w:ind w:right="-105"/>
              <w:jc w:val="center"/>
              <w:rPr>
                <w:b/>
                <w:sz w:val="20"/>
                <w:szCs w:val="20"/>
              </w:rPr>
            </w:pPr>
            <w:r w:rsidRPr="00E0263B">
              <w:rPr>
                <w:b/>
                <w:sz w:val="20"/>
                <w:szCs w:val="20"/>
              </w:rPr>
              <w:t>2</w:t>
            </w:r>
          </w:p>
        </w:tc>
        <w:tc>
          <w:tcPr>
            <w:tcW w:w="2977" w:type="dxa"/>
            <w:tcBorders>
              <w:left w:val="single" w:sz="8" w:space="0" w:color="000000"/>
              <w:bottom w:val="single" w:sz="8" w:space="0" w:color="000000"/>
            </w:tcBorders>
            <w:shd w:val="clear" w:color="auto" w:fill="auto"/>
            <w:vAlign w:val="center"/>
          </w:tcPr>
          <w:p w:rsidR="00BF0942" w:rsidRDefault="00BF0942" w:rsidP="008C7585">
            <w:pPr>
              <w:pStyle w:val="Zawartotabeli"/>
              <w:snapToGrid w:val="0"/>
              <w:rPr>
                <w:sz w:val="20"/>
                <w:szCs w:val="20"/>
              </w:rPr>
            </w:pPr>
            <w:proofErr w:type="spellStart"/>
            <w:r>
              <w:rPr>
                <w:sz w:val="20"/>
                <w:szCs w:val="20"/>
              </w:rPr>
              <w:t>miruna</w:t>
            </w:r>
            <w:proofErr w:type="spellEnd"/>
            <w:r>
              <w:rPr>
                <w:sz w:val="20"/>
                <w:szCs w:val="20"/>
              </w:rPr>
              <w:t>- filet b/glazury</w:t>
            </w:r>
          </w:p>
        </w:tc>
        <w:tc>
          <w:tcPr>
            <w:tcW w:w="709" w:type="dxa"/>
            <w:tcBorders>
              <w:left w:val="single" w:sz="8" w:space="0" w:color="000000"/>
              <w:bottom w:val="single" w:sz="8" w:space="0" w:color="000000"/>
            </w:tcBorders>
            <w:shd w:val="clear" w:color="auto" w:fill="CCCCFF"/>
            <w:vAlign w:val="center"/>
          </w:tcPr>
          <w:p w:rsidR="00BF0942" w:rsidRPr="00251192" w:rsidRDefault="00BF0942" w:rsidP="008C7585">
            <w:pPr>
              <w:autoSpaceDE w:val="0"/>
              <w:snapToGrid w:val="0"/>
              <w:spacing w:line="360" w:lineRule="auto"/>
              <w:jc w:val="center"/>
              <w:rPr>
                <w:rFonts w:cs="Arial"/>
                <w:sz w:val="20"/>
                <w:szCs w:val="20"/>
              </w:rPr>
            </w:pPr>
            <w:r w:rsidRPr="00251192">
              <w:rPr>
                <w:rFonts w:cs="Arial"/>
                <w:sz w:val="20"/>
                <w:szCs w:val="20"/>
              </w:rPr>
              <w:t>kg</w:t>
            </w:r>
          </w:p>
        </w:tc>
        <w:tc>
          <w:tcPr>
            <w:tcW w:w="567" w:type="dxa"/>
            <w:gridSpan w:val="2"/>
            <w:tcBorders>
              <w:left w:val="single" w:sz="8" w:space="0" w:color="000000"/>
              <w:bottom w:val="single" w:sz="8" w:space="0" w:color="000000"/>
            </w:tcBorders>
            <w:shd w:val="clear" w:color="auto" w:fill="auto"/>
            <w:vAlign w:val="center"/>
          </w:tcPr>
          <w:p w:rsidR="00BF0942" w:rsidRPr="002F4DE1" w:rsidRDefault="00BF0942" w:rsidP="008C7585">
            <w:pPr>
              <w:pStyle w:val="Zawartotabeli"/>
              <w:snapToGrid w:val="0"/>
              <w:jc w:val="center"/>
              <w:rPr>
                <w:bCs/>
                <w:sz w:val="20"/>
                <w:szCs w:val="20"/>
              </w:rPr>
            </w:pPr>
            <w:r w:rsidRPr="002F4DE1">
              <w:rPr>
                <w:bCs/>
                <w:sz w:val="20"/>
                <w:szCs w:val="20"/>
              </w:rPr>
              <w:t>70</w:t>
            </w:r>
          </w:p>
        </w:tc>
        <w:tc>
          <w:tcPr>
            <w:tcW w:w="7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8"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rsidR="00BF0942" w:rsidRPr="00E0263B" w:rsidRDefault="00BF0942" w:rsidP="008C7585">
            <w:pPr>
              <w:autoSpaceDE w:val="0"/>
              <w:snapToGrid w:val="0"/>
              <w:spacing w:line="360" w:lineRule="auto"/>
              <w:ind w:right="-105"/>
              <w:jc w:val="center"/>
              <w:rPr>
                <w:b/>
                <w:sz w:val="20"/>
                <w:szCs w:val="20"/>
              </w:rPr>
            </w:pPr>
            <w:r w:rsidRPr="00E0263B">
              <w:rPr>
                <w:b/>
                <w:sz w:val="20"/>
                <w:szCs w:val="20"/>
              </w:rPr>
              <w:t>3</w:t>
            </w:r>
          </w:p>
        </w:tc>
        <w:tc>
          <w:tcPr>
            <w:tcW w:w="2977" w:type="dxa"/>
            <w:tcBorders>
              <w:left w:val="single" w:sz="8" w:space="0" w:color="000000"/>
              <w:bottom w:val="single" w:sz="8" w:space="0" w:color="000000"/>
            </w:tcBorders>
            <w:shd w:val="clear" w:color="auto" w:fill="auto"/>
            <w:vAlign w:val="center"/>
          </w:tcPr>
          <w:p w:rsidR="00BF0942" w:rsidRDefault="00BF0942" w:rsidP="008C7585">
            <w:pPr>
              <w:pStyle w:val="Zawartotabeli"/>
              <w:snapToGrid w:val="0"/>
              <w:rPr>
                <w:sz w:val="20"/>
                <w:szCs w:val="20"/>
              </w:rPr>
            </w:pPr>
            <w:proofErr w:type="spellStart"/>
            <w:r>
              <w:rPr>
                <w:sz w:val="20"/>
                <w:szCs w:val="20"/>
              </w:rPr>
              <w:t>panga</w:t>
            </w:r>
            <w:proofErr w:type="spellEnd"/>
            <w:r>
              <w:rPr>
                <w:sz w:val="20"/>
                <w:szCs w:val="20"/>
              </w:rPr>
              <w:t xml:space="preserve"> – filet b/s</w:t>
            </w:r>
          </w:p>
        </w:tc>
        <w:tc>
          <w:tcPr>
            <w:tcW w:w="709" w:type="dxa"/>
            <w:tcBorders>
              <w:left w:val="single" w:sz="8" w:space="0" w:color="000000"/>
              <w:bottom w:val="single" w:sz="8" w:space="0" w:color="000000"/>
            </w:tcBorders>
            <w:shd w:val="clear" w:color="auto" w:fill="CCCCFF"/>
            <w:vAlign w:val="center"/>
          </w:tcPr>
          <w:p w:rsidR="00BF0942" w:rsidRPr="00251192" w:rsidRDefault="00BF0942" w:rsidP="008C7585">
            <w:pPr>
              <w:autoSpaceDE w:val="0"/>
              <w:snapToGrid w:val="0"/>
              <w:spacing w:line="360" w:lineRule="auto"/>
              <w:jc w:val="center"/>
              <w:rPr>
                <w:rFonts w:cs="Arial"/>
                <w:sz w:val="20"/>
                <w:szCs w:val="20"/>
              </w:rPr>
            </w:pPr>
            <w:r w:rsidRPr="00251192">
              <w:rPr>
                <w:rFonts w:cs="Arial"/>
                <w:sz w:val="20"/>
                <w:szCs w:val="20"/>
              </w:rPr>
              <w:t>kg</w:t>
            </w:r>
          </w:p>
        </w:tc>
        <w:tc>
          <w:tcPr>
            <w:tcW w:w="567" w:type="dxa"/>
            <w:gridSpan w:val="2"/>
            <w:tcBorders>
              <w:left w:val="single" w:sz="8" w:space="0" w:color="000000"/>
              <w:bottom w:val="single" w:sz="8" w:space="0" w:color="000000"/>
            </w:tcBorders>
            <w:shd w:val="clear" w:color="auto" w:fill="auto"/>
            <w:vAlign w:val="center"/>
          </w:tcPr>
          <w:p w:rsidR="00BF0942" w:rsidRPr="002F4DE1" w:rsidRDefault="00BF0942" w:rsidP="008C7585">
            <w:pPr>
              <w:pStyle w:val="Zawartotabeli"/>
              <w:snapToGrid w:val="0"/>
              <w:jc w:val="center"/>
              <w:rPr>
                <w:bCs/>
                <w:sz w:val="20"/>
                <w:szCs w:val="20"/>
              </w:rPr>
            </w:pPr>
            <w:r w:rsidRPr="002F4DE1">
              <w:rPr>
                <w:bCs/>
                <w:sz w:val="20"/>
                <w:szCs w:val="20"/>
              </w:rPr>
              <w:t>130</w:t>
            </w:r>
          </w:p>
        </w:tc>
        <w:tc>
          <w:tcPr>
            <w:tcW w:w="7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8"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rsidR="00BF0942" w:rsidRPr="00E0263B" w:rsidRDefault="00BF0942" w:rsidP="008C7585">
            <w:pPr>
              <w:autoSpaceDE w:val="0"/>
              <w:snapToGrid w:val="0"/>
              <w:spacing w:line="360" w:lineRule="auto"/>
              <w:ind w:right="-105"/>
              <w:jc w:val="center"/>
              <w:rPr>
                <w:b/>
                <w:sz w:val="20"/>
                <w:szCs w:val="20"/>
              </w:rPr>
            </w:pPr>
            <w:r w:rsidRPr="00E0263B">
              <w:rPr>
                <w:b/>
                <w:sz w:val="20"/>
                <w:szCs w:val="20"/>
              </w:rPr>
              <w:t>4</w:t>
            </w:r>
          </w:p>
        </w:tc>
        <w:tc>
          <w:tcPr>
            <w:tcW w:w="2977" w:type="dxa"/>
            <w:tcBorders>
              <w:left w:val="single" w:sz="8" w:space="0" w:color="000000"/>
              <w:bottom w:val="single" w:sz="8" w:space="0" w:color="000000"/>
            </w:tcBorders>
            <w:shd w:val="clear" w:color="auto" w:fill="auto"/>
            <w:vAlign w:val="center"/>
          </w:tcPr>
          <w:p w:rsidR="00BF0942" w:rsidRDefault="00BF0942" w:rsidP="008C7585">
            <w:pPr>
              <w:pStyle w:val="Zawartotabeli"/>
              <w:snapToGrid w:val="0"/>
              <w:rPr>
                <w:sz w:val="20"/>
                <w:szCs w:val="20"/>
              </w:rPr>
            </w:pPr>
            <w:proofErr w:type="spellStart"/>
            <w:r>
              <w:rPr>
                <w:sz w:val="20"/>
                <w:szCs w:val="20"/>
              </w:rPr>
              <w:t>limanda</w:t>
            </w:r>
            <w:proofErr w:type="spellEnd"/>
            <w:r>
              <w:rPr>
                <w:sz w:val="20"/>
                <w:szCs w:val="20"/>
              </w:rPr>
              <w:t xml:space="preserve">- filet b/s </w:t>
            </w:r>
          </w:p>
        </w:tc>
        <w:tc>
          <w:tcPr>
            <w:tcW w:w="709" w:type="dxa"/>
            <w:tcBorders>
              <w:left w:val="single" w:sz="8" w:space="0" w:color="000000"/>
              <w:bottom w:val="single" w:sz="8" w:space="0" w:color="000000"/>
            </w:tcBorders>
            <w:shd w:val="clear" w:color="auto" w:fill="CCCCFF"/>
            <w:vAlign w:val="center"/>
          </w:tcPr>
          <w:p w:rsidR="00BF0942" w:rsidRPr="00251192" w:rsidRDefault="00BF0942" w:rsidP="008C7585">
            <w:pPr>
              <w:autoSpaceDE w:val="0"/>
              <w:snapToGrid w:val="0"/>
              <w:spacing w:line="360" w:lineRule="auto"/>
              <w:jc w:val="center"/>
              <w:rPr>
                <w:rFonts w:cs="Arial"/>
                <w:sz w:val="20"/>
                <w:szCs w:val="20"/>
              </w:rPr>
            </w:pPr>
            <w:r w:rsidRPr="00251192">
              <w:rPr>
                <w:rFonts w:cs="Arial"/>
                <w:sz w:val="20"/>
                <w:szCs w:val="20"/>
              </w:rPr>
              <w:t>kg</w:t>
            </w:r>
          </w:p>
        </w:tc>
        <w:tc>
          <w:tcPr>
            <w:tcW w:w="567" w:type="dxa"/>
            <w:gridSpan w:val="2"/>
            <w:tcBorders>
              <w:left w:val="single" w:sz="8" w:space="0" w:color="000000"/>
              <w:bottom w:val="single" w:sz="8" w:space="0" w:color="000000"/>
            </w:tcBorders>
            <w:shd w:val="clear" w:color="auto" w:fill="auto"/>
            <w:vAlign w:val="center"/>
          </w:tcPr>
          <w:p w:rsidR="00BF0942" w:rsidRPr="002F4DE1" w:rsidRDefault="00BF0942" w:rsidP="008C7585">
            <w:pPr>
              <w:pStyle w:val="Zawartotabeli"/>
              <w:snapToGrid w:val="0"/>
              <w:jc w:val="center"/>
              <w:rPr>
                <w:bCs/>
                <w:sz w:val="20"/>
                <w:szCs w:val="20"/>
              </w:rPr>
            </w:pPr>
            <w:r w:rsidRPr="002F4DE1">
              <w:rPr>
                <w:bCs/>
                <w:sz w:val="20"/>
                <w:szCs w:val="20"/>
              </w:rPr>
              <w:t>184</w:t>
            </w:r>
          </w:p>
        </w:tc>
        <w:tc>
          <w:tcPr>
            <w:tcW w:w="7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8"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rsidR="00BF0942" w:rsidRPr="00E0263B" w:rsidRDefault="00BF0942" w:rsidP="008C7585">
            <w:pPr>
              <w:autoSpaceDE w:val="0"/>
              <w:snapToGrid w:val="0"/>
              <w:spacing w:line="360" w:lineRule="auto"/>
              <w:ind w:right="-105"/>
              <w:jc w:val="center"/>
              <w:rPr>
                <w:b/>
                <w:sz w:val="20"/>
                <w:szCs w:val="20"/>
              </w:rPr>
            </w:pPr>
            <w:r w:rsidRPr="00E0263B">
              <w:rPr>
                <w:b/>
                <w:sz w:val="20"/>
                <w:szCs w:val="20"/>
              </w:rPr>
              <w:t>5</w:t>
            </w:r>
          </w:p>
        </w:tc>
        <w:tc>
          <w:tcPr>
            <w:tcW w:w="2977" w:type="dxa"/>
            <w:tcBorders>
              <w:left w:val="single" w:sz="8" w:space="0" w:color="000000"/>
              <w:bottom w:val="single" w:sz="8" w:space="0" w:color="000000"/>
            </w:tcBorders>
            <w:shd w:val="clear" w:color="auto" w:fill="auto"/>
            <w:vAlign w:val="center"/>
          </w:tcPr>
          <w:p w:rsidR="00BF0942" w:rsidRDefault="00BF0942" w:rsidP="008C7585">
            <w:pPr>
              <w:pStyle w:val="Zawartotabeli"/>
              <w:snapToGrid w:val="0"/>
              <w:rPr>
                <w:sz w:val="20"/>
                <w:szCs w:val="20"/>
              </w:rPr>
            </w:pPr>
            <w:r>
              <w:rPr>
                <w:sz w:val="20"/>
                <w:szCs w:val="20"/>
              </w:rPr>
              <w:t>makrela wędzona</w:t>
            </w:r>
          </w:p>
        </w:tc>
        <w:tc>
          <w:tcPr>
            <w:tcW w:w="709" w:type="dxa"/>
            <w:tcBorders>
              <w:left w:val="single" w:sz="8" w:space="0" w:color="000000"/>
              <w:bottom w:val="single" w:sz="8" w:space="0" w:color="000000"/>
            </w:tcBorders>
            <w:shd w:val="clear" w:color="auto" w:fill="CCCCFF"/>
            <w:vAlign w:val="center"/>
          </w:tcPr>
          <w:p w:rsidR="00BF0942" w:rsidRPr="00251192" w:rsidRDefault="00BF0942" w:rsidP="008C7585">
            <w:pPr>
              <w:autoSpaceDE w:val="0"/>
              <w:snapToGrid w:val="0"/>
              <w:spacing w:line="360" w:lineRule="auto"/>
              <w:jc w:val="center"/>
              <w:rPr>
                <w:rFonts w:cs="Arial"/>
                <w:sz w:val="20"/>
                <w:szCs w:val="20"/>
              </w:rPr>
            </w:pPr>
            <w:r w:rsidRPr="00251192">
              <w:rPr>
                <w:rFonts w:cs="Arial"/>
                <w:sz w:val="20"/>
                <w:szCs w:val="20"/>
              </w:rPr>
              <w:t>kg</w:t>
            </w:r>
          </w:p>
        </w:tc>
        <w:tc>
          <w:tcPr>
            <w:tcW w:w="567" w:type="dxa"/>
            <w:gridSpan w:val="2"/>
            <w:tcBorders>
              <w:left w:val="single" w:sz="8" w:space="0" w:color="000000"/>
              <w:bottom w:val="single" w:sz="8" w:space="0" w:color="000000"/>
            </w:tcBorders>
            <w:shd w:val="clear" w:color="auto" w:fill="auto"/>
            <w:vAlign w:val="center"/>
          </w:tcPr>
          <w:p w:rsidR="00BF0942" w:rsidRPr="002F4DE1" w:rsidRDefault="00BF0942" w:rsidP="008C7585">
            <w:pPr>
              <w:pStyle w:val="Zawartotabeli"/>
              <w:snapToGrid w:val="0"/>
              <w:jc w:val="center"/>
              <w:rPr>
                <w:bCs/>
                <w:sz w:val="20"/>
                <w:szCs w:val="20"/>
              </w:rPr>
            </w:pPr>
            <w:r w:rsidRPr="002F4DE1">
              <w:rPr>
                <w:bCs/>
                <w:sz w:val="20"/>
                <w:szCs w:val="20"/>
              </w:rPr>
              <w:t>25</w:t>
            </w:r>
          </w:p>
        </w:tc>
        <w:tc>
          <w:tcPr>
            <w:tcW w:w="7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8"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rsidR="00BF0942" w:rsidRPr="00E0263B" w:rsidRDefault="00BF0942" w:rsidP="008C7585">
            <w:pPr>
              <w:autoSpaceDE w:val="0"/>
              <w:snapToGrid w:val="0"/>
              <w:spacing w:line="360" w:lineRule="auto"/>
              <w:ind w:right="-105"/>
              <w:jc w:val="center"/>
              <w:rPr>
                <w:b/>
                <w:sz w:val="20"/>
                <w:szCs w:val="20"/>
              </w:rPr>
            </w:pPr>
            <w:r w:rsidRPr="00E0263B">
              <w:rPr>
                <w:b/>
                <w:sz w:val="20"/>
                <w:szCs w:val="20"/>
              </w:rPr>
              <w:t>6</w:t>
            </w:r>
          </w:p>
        </w:tc>
        <w:tc>
          <w:tcPr>
            <w:tcW w:w="2977" w:type="dxa"/>
            <w:tcBorders>
              <w:left w:val="single" w:sz="8" w:space="0" w:color="000000"/>
              <w:bottom w:val="single" w:sz="8" w:space="0" w:color="000000"/>
            </w:tcBorders>
            <w:shd w:val="clear" w:color="auto" w:fill="auto"/>
            <w:vAlign w:val="center"/>
          </w:tcPr>
          <w:p w:rsidR="00BF0942" w:rsidRDefault="00BF0942" w:rsidP="008C7585">
            <w:pPr>
              <w:pStyle w:val="Zawartotabeli"/>
              <w:snapToGrid w:val="0"/>
              <w:rPr>
                <w:sz w:val="20"/>
                <w:szCs w:val="20"/>
              </w:rPr>
            </w:pPr>
            <w:r>
              <w:rPr>
                <w:sz w:val="20"/>
                <w:szCs w:val="20"/>
              </w:rPr>
              <w:t>mintaj - filet</w:t>
            </w:r>
          </w:p>
        </w:tc>
        <w:tc>
          <w:tcPr>
            <w:tcW w:w="709" w:type="dxa"/>
            <w:tcBorders>
              <w:left w:val="single" w:sz="8" w:space="0" w:color="000000"/>
              <w:bottom w:val="single" w:sz="8" w:space="0" w:color="000000"/>
            </w:tcBorders>
            <w:shd w:val="clear" w:color="auto" w:fill="CCCCFF"/>
            <w:vAlign w:val="center"/>
          </w:tcPr>
          <w:p w:rsidR="00BF0942" w:rsidRPr="00251192" w:rsidRDefault="00BF0942" w:rsidP="008C7585">
            <w:pPr>
              <w:autoSpaceDE w:val="0"/>
              <w:snapToGrid w:val="0"/>
              <w:spacing w:line="360" w:lineRule="auto"/>
              <w:jc w:val="center"/>
              <w:rPr>
                <w:rFonts w:cs="Arial"/>
                <w:sz w:val="20"/>
                <w:szCs w:val="20"/>
              </w:rPr>
            </w:pPr>
            <w:r w:rsidRPr="00251192">
              <w:rPr>
                <w:rFonts w:cs="Arial"/>
                <w:sz w:val="20"/>
                <w:szCs w:val="20"/>
              </w:rPr>
              <w:t>kg</w:t>
            </w:r>
          </w:p>
        </w:tc>
        <w:tc>
          <w:tcPr>
            <w:tcW w:w="567" w:type="dxa"/>
            <w:gridSpan w:val="2"/>
            <w:tcBorders>
              <w:left w:val="single" w:sz="8" w:space="0" w:color="000000"/>
              <w:bottom w:val="single" w:sz="8" w:space="0" w:color="000000"/>
            </w:tcBorders>
            <w:shd w:val="clear" w:color="auto" w:fill="auto"/>
            <w:vAlign w:val="center"/>
          </w:tcPr>
          <w:p w:rsidR="00BF0942" w:rsidRPr="002F4DE1" w:rsidRDefault="00BF0942" w:rsidP="008C7585">
            <w:pPr>
              <w:pStyle w:val="Zawartotabeli"/>
              <w:snapToGrid w:val="0"/>
              <w:jc w:val="center"/>
              <w:rPr>
                <w:bCs/>
                <w:sz w:val="20"/>
                <w:szCs w:val="20"/>
              </w:rPr>
            </w:pPr>
            <w:r w:rsidRPr="002F4DE1">
              <w:rPr>
                <w:bCs/>
                <w:sz w:val="20"/>
                <w:szCs w:val="20"/>
              </w:rPr>
              <w:t>50</w:t>
            </w:r>
          </w:p>
        </w:tc>
        <w:tc>
          <w:tcPr>
            <w:tcW w:w="7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8"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rsidR="00BF0942" w:rsidRPr="00E0263B" w:rsidRDefault="00BF0942" w:rsidP="008C7585">
            <w:pPr>
              <w:autoSpaceDE w:val="0"/>
              <w:snapToGrid w:val="0"/>
              <w:spacing w:line="360" w:lineRule="auto"/>
              <w:ind w:right="-105"/>
              <w:jc w:val="center"/>
              <w:rPr>
                <w:b/>
                <w:sz w:val="20"/>
                <w:szCs w:val="20"/>
              </w:rPr>
            </w:pPr>
            <w:r w:rsidRPr="00E0263B">
              <w:rPr>
                <w:b/>
                <w:sz w:val="20"/>
                <w:szCs w:val="20"/>
              </w:rPr>
              <w:t>7</w:t>
            </w:r>
          </w:p>
        </w:tc>
        <w:tc>
          <w:tcPr>
            <w:tcW w:w="2977" w:type="dxa"/>
            <w:tcBorders>
              <w:left w:val="single" w:sz="8" w:space="0" w:color="000000"/>
              <w:bottom w:val="single" w:sz="8" w:space="0" w:color="000000"/>
            </w:tcBorders>
            <w:shd w:val="clear" w:color="auto" w:fill="auto"/>
            <w:vAlign w:val="center"/>
          </w:tcPr>
          <w:p w:rsidR="00BF0942" w:rsidRDefault="00BF0942" w:rsidP="008C7585">
            <w:pPr>
              <w:pStyle w:val="Zawartotabeli"/>
              <w:snapToGrid w:val="0"/>
              <w:rPr>
                <w:sz w:val="20"/>
                <w:szCs w:val="20"/>
              </w:rPr>
            </w:pPr>
            <w:r>
              <w:rPr>
                <w:sz w:val="20"/>
                <w:szCs w:val="20"/>
              </w:rPr>
              <w:t>morszczuk - filet</w:t>
            </w:r>
          </w:p>
        </w:tc>
        <w:tc>
          <w:tcPr>
            <w:tcW w:w="709" w:type="dxa"/>
            <w:tcBorders>
              <w:left w:val="single" w:sz="8" w:space="0" w:color="000000"/>
              <w:bottom w:val="single" w:sz="8" w:space="0" w:color="000000"/>
            </w:tcBorders>
            <w:shd w:val="clear" w:color="auto" w:fill="CCCCFF"/>
            <w:vAlign w:val="center"/>
          </w:tcPr>
          <w:p w:rsidR="00BF0942" w:rsidRPr="00251192" w:rsidRDefault="00BF0942" w:rsidP="008C7585">
            <w:pPr>
              <w:autoSpaceDE w:val="0"/>
              <w:snapToGrid w:val="0"/>
              <w:spacing w:line="360" w:lineRule="auto"/>
              <w:jc w:val="center"/>
              <w:rPr>
                <w:rFonts w:cs="Arial"/>
                <w:sz w:val="20"/>
                <w:szCs w:val="20"/>
              </w:rPr>
            </w:pPr>
            <w:r w:rsidRPr="00251192">
              <w:rPr>
                <w:rFonts w:cs="Arial"/>
                <w:sz w:val="20"/>
                <w:szCs w:val="20"/>
              </w:rPr>
              <w:t>kg</w:t>
            </w:r>
          </w:p>
        </w:tc>
        <w:tc>
          <w:tcPr>
            <w:tcW w:w="567" w:type="dxa"/>
            <w:gridSpan w:val="2"/>
            <w:tcBorders>
              <w:left w:val="single" w:sz="8" w:space="0" w:color="000000"/>
              <w:bottom w:val="single" w:sz="8" w:space="0" w:color="000000"/>
            </w:tcBorders>
            <w:shd w:val="clear" w:color="auto" w:fill="auto"/>
            <w:vAlign w:val="center"/>
          </w:tcPr>
          <w:p w:rsidR="00BF0942" w:rsidRPr="002F4DE1" w:rsidRDefault="00BF0942" w:rsidP="008C7585">
            <w:pPr>
              <w:pStyle w:val="Zawartotabeli"/>
              <w:snapToGrid w:val="0"/>
              <w:jc w:val="center"/>
              <w:rPr>
                <w:bCs/>
                <w:sz w:val="20"/>
                <w:szCs w:val="20"/>
              </w:rPr>
            </w:pPr>
            <w:r w:rsidRPr="002F4DE1">
              <w:rPr>
                <w:bCs/>
                <w:sz w:val="20"/>
                <w:szCs w:val="20"/>
              </w:rPr>
              <w:t>50</w:t>
            </w:r>
          </w:p>
        </w:tc>
        <w:tc>
          <w:tcPr>
            <w:tcW w:w="7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8"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rsidR="00BF0942" w:rsidRPr="00E0263B" w:rsidRDefault="00BF0942" w:rsidP="008C7585">
            <w:pPr>
              <w:autoSpaceDE w:val="0"/>
              <w:snapToGrid w:val="0"/>
              <w:spacing w:line="360" w:lineRule="auto"/>
              <w:ind w:right="-105"/>
              <w:jc w:val="center"/>
              <w:rPr>
                <w:b/>
                <w:sz w:val="20"/>
                <w:szCs w:val="20"/>
              </w:rPr>
            </w:pPr>
            <w:r w:rsidRPr="00E0263B">
              <w:rPr>
                <w:b/>
                <w:sz w:val="20"/>
                <w:szCs w:val="20"/>
              </w:rPr>
              <w:t>8</w:t>
            </w:r>
          </w:p>
        </w:tc>
        <w:tc>
          <w:tcPr>
            <w:tcW w:w="2977" w:type="dxa"/>
            <w:tcBorders>
              <w:left w:val="single" w:sz="8" w:space="0" w:color="000000"/>
              <w:bottom w:val="single" w:sz="8" w:space="0" w:color="000000"/>
            </w:tcBorders>
            <w:shd w:val="clear" w:color="auto" w:fill="auto"/>
            <w:vAlign w:val="center"/>
          </w:tcPr>
          <w:p w:rsidR="00BF0942" w:rsidRDefault="00BF0942" w:rsidP="008C7585">
            <w:pPr>
              <w:pStyle w:val="Zawartotabeli"/>
              <w:snapToGrid w:val="0"/>
              <w:rPr>
                <w:sz w:val="20"/>
                <w:szCs w:val="20"/>
              </w:rPr>
            </w:pPr>
            <w:r>
              <w:rPr>
                <w:sz w:val="20"/>
                <w:szCs w:val="20"/>
              </w:rPr>
              <w:t>sola - filet</w:t>
            </w:r>
          </w:p>
        </w:tc>
        <w:tc>
          <w:tcPr>
            <w:tcW w:w="709" w:type="dxa"/>
            <w:tcBorders>
              <w:left w:val="single" w:sz="8" w:space="0" w:color="000000"/>
              <w:bottom w:val="single" w:sz="8" w:space="0" w:color="000000"/>
            </w:tcBorders>
            <w:shd w:val="clear" w:color="auto" w:fill="CCCCFF"/>
            <w:vAlign w:val="center"/>
          </w:tcPr>
          <w:p w:rsidR="00BF0942" w:rsidRPr="00251192" w:rsidRDefault="00BF0942" w:rsidP="008C7585">
            <w:pPr>
              <w:autoSpaceDE w:val="0"/>
              <w:snapToGrid w:val="0"/>
              <w:spacing w:line="360" w:lineRule="auto"/>
              <w:jc w:val="center"/>
              <w:rPr>
                <w:rFonts w:cs="Arial"/>
                <w:sz w:val="20"/>
                <w:szCs w:val="20"/>
              </w:rPr>
            </w:pPr>
            <w:r w:rsidRPr="00251192">
              <w:rPr>
                <w:rFonts w:cs="Arial"/>
                <w:sz w:val="20"/>
                <w:szCs w:val="20"/>
              </w:rPr>
              <w:t>kg</w:t>
            </w:r>
          </w:p>
        </w:tc>
        <w:tc>
          <w:tcPr>
            <w:tcW w:w="567" w:type="dxa"/>
            <w:gridSpan w:val="2"/>
            <w:tcBorders>
              <w:left w:val="single" w:sz="8" w:space="0" w:color="000000"/>
              <w:bottom w:val="single" w:sz="8" w:space="0" w:color="000000"/>
            </w:tcBorders>
            <w:shd w:val="clear" w:color="auto" w:fill="auto"/>
            <w:vAlign w:val="center"/>
          </w:tcPr>
          <w:p w:rsidR="00BF0942" w:rsidRPr="002F4DE1" w:rsidRDefault="00BF0942" w:rsidP="008C7585">
            <w:pPr>
              <w:pStyle w:val="Zawartotabeli"/>
              <w:snapToGrid w:val="0"/>
              <w:jc w:val="center"/>
              <w:rPr>
                <w:bCs/>
                <w:sz w:val="20"/>
                <w:szCs w:val="20"/>
              </w:rPr>
            </w:pPr>
            <w:r w:rsidRPr="002F4DE1">
              <w:rPr>
                <w:bCs/>
                <w:sz w:val="20"/>
                <w:szCs w:val="20"/>
              </w:rPr>
              <w:t>50</w:t>
            </w:r>
          </w:p>
        </w:tc>
        <w:tc>
          <w:tcPr>
            <w:tcW w:w="7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8"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rsidR="00BF0942" w:rsidRPr="00E0263B" w:rsidRDefault="00BF0942" w:rsidP="008C7585">
            <w:pPr>
              <w:autoSpaceDE w:val="0"/>
              <w:snapToGrid w:val="0"/>
              <w:spacing w:line="360" w:lineRule="auto"/>
              <w:ind w:right="-105"/>
              <w:jc w:val="center"/>
              <w:rPr>
                <w:b/>
                <w:sz w:val="20"/>
                <w:szCs w:val="20"/>
              </w:rPr>
            </w:pPr>
            <w:r w:rsidRPr="00E0263B">
              <w:rPr>
                <w:b/>
                <w:sz w:val="20"/>
                <w:szCs w:val="20"/>
              </w:rPr>
              <w:t>9</w:t>
            </w:r>
          </w:p>
        </w:tc>
        <w:tc>
          <w:tcPr>
            <w:tcW w:w="2977" w:type="dxa"/>
            <w:tcBorders>
              <w:left w:val="single" w:sz="8" w:space="0" w:color="000000"/>
              <w:bottom w:val="single" w:sz="8" w:space="0" w:color="000000"/>
            </w:tcBorders>
            <w:shd w:val="clear" w:color="auto" w:fill="auto"/>
            <w:vAlign w:val="center"/>
          </w:tcPr>
          <w:p w:rsidR="00BF0942" w:rsidRDefault="00BF0942" w:rsidP="008C7585">
            <w:pPr>
              <w:pStyle w:val="Zawartotabeli"/>
              <w:snapToGrid w:val="0"/>
              <w:rPr>
                <w:sz w:val="20"/>
                <w:szCs w:val="20"/>
              </w:rPr>
            </w:pPr>
            <w:r>
              <w:rPr>
                <w:sz w:val="20"/>
                <w:szCs w:val="20"/>
              </w:rPr>
              <w:t xml:space="preserve">tilapia – filet </w:t>
            </w:r>
          </w:p>
        </w:tc>
        <w:tc>
          <w:tcPr>
            <w:tcW w:w="709" w:type="dxa"/>
            <w:tcBorders>
              <w:left w:val="single" w:sz="8" w:space="0" w:color="000000"/>
              <w:bottom w:val="single" w:sz="8" w:space="0" w:color="000000"/>
            </w:tcBorders>
            <w:shd w:val="clear" w:color="auto" w:fill="CCCCFF"/>
            <w:vAlign w:val="center"/>
          </w:tcPr>
          <w:p w:rsidR="00BF0942" w:rsidRPr="00251192" w:rsidRDefault="00BF0942" w:rsidP="008C7585">
            <w:pPr>
              <w:autoSpaceDE w:val="0"/>
              <w:snapToGrid w:val="0"/>
              <w:spacing w:line="360" w:lineRule="auto"/>
              <w:jc w:val="center"/>
              <w:rPr>
                <w:rFonts w:cs="Arial"/>
                <w:sz w:val="20"/>
                <w:szCs w:val="20"/>
              </w:rPr>
            </w:pPr>
            <w:r w:rsidRPr="00251192">
              <w:rPr>
                <w:rFonts w:cs="Arial"/>
                <w:sz w:val="20"/>
                <w:szCs w:val="20"/>
              </w:rPr>
              <w:t>kg</w:t>
            </w:r>
          </w:p>
        </w:tc>
        <w:tc>
          <w:tcPr>
            <w:tcW w:w="567" w:type="dxa"/>
            <w:gridSpan w:val="2"/>
            <w:tcBorders>
              <w:left w:val="single" w:sz="8" w:space="0" w:color="000000"/>
              <w:bottom w:val="single" w:sz="8" w:space="0" w:color="000000"/>
            </w:tcBorders>
            <w:shd w:val="clear" w:color="auto" w:fill="auto"/>
            <w:vAlign w:val="center"/>
          </w:tcPr>
          <w:p w:rsidR="00BF0942" w:rsidRPr="002F4DE1" w:rsidRDefault="00BF0942" w:rsidP="008C7585">
            <w:pPr>
              <w:pStyle w:val="Zawartotabeli"/>
              <w:snapToGrid w:val="0"/>
              <w:jc w:val="center"/>
              <w:rPr>
                <w:bCs/>
                <w:sz w:val="20"/>
                <w:szCs w:val="20"/>
              </w:rPr>
            </w:pPr>
            <w:r w:rsidRPr="002F4DE1">
              <w:rPr>
                <w:bCs/>
                <w:sz w:val="20"/>
                <w:szCs w:val="20"/>
              </w:rPr>
              <w:t>220</w:t>
            </w:r>
          </w:p>
        </w:tc>
        <w:tc>
          <w:tcPr>
            <w:tcW w:w="7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8"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rsidR="00BF0942" w:rsidRPr="00E0263B" w:rsidRDefault="00BF0942" w:rsidP="008C7585">
            <w:pPr>
              <w:autoSpaceDE w:val="0"/>
              <w:snapToGrid w:val="0"/>
              <w:spacing w:line="360" w:lineRule="auto"/>
              <w:ind w:right="-105"/>
              <w:jc w:val="center"/>
              <w:rPr>
                <w:b/>
                <w:sz w:val="20"/>
                <w:szCs w:val="20"/>
              </w:rPr>
            </w:pPr>
            <w:r>
              <w:rPr>
                <w:b/>
                <w:sz w:val="20"/>
                <w:szCs w:val="20"/>
              </w:rPr>
              <w:t>10</w:t>
            </w:r>
          </w:p>
        </w:tc>
        <w:tc>
          <w:tcPr>
            <w:tcW w:w="2977" w:type="dxa"/>
            <w:tcBorders>
              <w:left w:val="single" w:sz="8" w:space="0" w:color="000000"/>
              <w:bottom w:val="single" w:sz="8" w:space="0" w:color="000000"/>
            </w:tcBorders>
            <w:shd w:val="clear" w:color="auto" w:fill="auto"/>
            <w:vAlign w:val="center"/>
          </w:tcPr>
          <w:p w:rsidR="00BF0942" w:rsidRDefault="00BF0942" w:rsidP="008C7585">
            <w:pPr>
              <w:pStyle w:val="Zawartotabeli"/>
              <w:snapToGrid w:val="0"/>
              <w:rPr>
                <w:sz w:val="20"/>
                <w:szCs w:val="20"/>
              </w:rPr>
            </w:pPr>
            <w:proofErr w:type="spellStart"/>
            <w:r>
              <w:rPr>
                <w:sz w:val="20"/>
                <w:szCs w:val="20"/>
              </w:rPr>
              <w:t>Miruna</w:t>
            </w:r>
            <w:proofErr w:type="spellEnd"/>
            <w:r>
              <w:rPr>
                <w:sz w:val="20"/>
                <w:szCs w:val="20"/>
              </w:rPr>
              <w:t xml:space="preserve"> b/s</w:t>
            </w:r>
          </w:p>
        </w:tc>
        <w:tc>
          <w:tcPr>
            <w:tcW w:w="709" w:type="dxa"/>
            <w:tcBorders>
              <w:left w:val="single" w:sz="8" w:space="0" w:color="000000"/>
              <w:bottom w:val="single" w:sz="8" w:space="0" w:color="000000"/>
            </w:tcBorders>
            <w:shd w:val="clear" w:color="auto" w:fill="CCCCFF"/>
            <w:vAlign w:val="center"/>
          </w:tcPr>
          <w:p w:rsidR="00BF0942" w:rsidRPr="00251192" w:rsidRDefault="00BF0942" w:rsidP="008C7585">
            <w:pPr>
              <w:autoSpaceDE w:val="0"/>
              <w:snapToGrid w:val="0"/>
              <w:spacing w:line="360" w:lineRule="auto"/>
              <w:jc w:val="center"/>
              <w:rPr>
                <w:rFonts w:cs="Arial"/>
                <w:sz w:val="20"/>
                <w:szCs w:val="20"/>
              </w:rPr>
            </w:pPr>
            <w:r>
              <w:rPr>
                <w:rFonts w:cs="Arial"/>
                <w:sz w:val="20"/>
                <w:szCs w:val="20"/>
              </w:rPr>
              <w:t>kg</w:t>
            </w:r>
          </w:p>
        </w:tc>
        <w:tc>
          <w:tcPr>
            <w:tcW w:w="567" w:type="dxa"/>
            <w:gridSpan w:val="2"/>
            <w:tcBorders>
              <w:left w:val="single" w:sz="8" w:space="0" w:color="000000"/>
              <w:bottom w:val="single" w:sz="8" w:space="0" w:color="000000"/>
            </w:tcBorders>
            <w:shd w:val="clear" w:color="auto" w:fill="auto"/>
            <w:vAlign w:val="center"/>
          </w:tcPr>
          <w:p w:rsidR="00BF0942" w:rsidRPr="002F4DE1" w:rsidRDefault="00BF0942" w:rsidP="008C7585">
            <w:pPr>
              <w:pStyle w:val="Zawartotabeli"/>
              <w:snapToGrid w:val="0"/>
              <w:jc w:val="center"/>
              <w:rPr>
                <w:bCs/>
                <w:sz w:val="20"/>
                <w:szCs w:val="20"/>
              </w:rPr>
            </w:pPr>
            <w:r>
              <w:rPr>
                <w:bCs/>
                <w:sz w:val="20"/>
                <w:szCs w:val="20"/>
              </w:rPr>
              <w:t>50</w:t>
            </w:r>
          </w:p>
        </w:tc>
        <w:tc>
          <w:tcPr>
            <w:tcW w:w="7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8"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rsidR="00BF0942" w:rsidRPr="00E0263B" w:rsidRDefault="00BF0942" w:rsidP="008C7585">
            <w:pPr>
              <w:autoSpaceDE w:val="0"/>
              <w:snapToGrid w:val="0"/>
              <w:spacing w:line="360" w:lineRule="auto"/>
              <w:ind w:right="-105"/>
              <w:jc w:val="center"/>
              <w:rPr>
                <w:b/>
                <w:sz w:val="20"/>
                <w:szCs w:val="20"/>
              </w:rPr>
            </w:pPr>
            <w:r>
              <w:rPr>
                <w:b/>
                <w:sz w:val="20"/>
                <w:szCs w:val="20"/>
              </w:rPr>
              <w:t>11</w:t>
            </w:r>
          </w:p>
        </w:tc>
        <w:tc>
          <w:tcPr>
            <w:tcW w:w="2977" w:type="dxa"/>
            <w:tcBorders>
              <w:left w:val="single" w:sz="8" w:space="0" w:color="000000"/>
              <w:bottom w:val="single" w:sz="8" w:space="0" w:color="000000"/>
            </w:tcBorders>
            <w:shd w:val="clear" w:color="auto" w:fill="auto"/>
            <w:vAlign w:val="center"/>
          </w:tcPr>
          <w:p w:rsidR="00BF0942" w:rsidRDefault="00BF0942" w:rsidP="008C7585">
            <w:pPr>
              <w:pStyle w:val="Zawartotabeli"/>
              <w:snapToGrid w:val="0"/>
              <w:rPr>
                <w:sz w:val="20"/>
                <w:szCs w:val="20"/>
              </w:rPr>
            </w:pPr>
            <w:proofErr w:type="spellStart"/>
            <w:r>
              <w:rPr>
                <w:sz w:val="20"/>
                <w:szCs w:val="20"/>
              </w:rPr>
              <w:t>Miruna</w:t>
            </w:r>
            <w:proofErr w:type="spellEnd"/>
            <w:r>
              <w:rPr>
                <w:sz w:val="20"/>
                <w:szCs w:val="20"/>
              </w:rPr>
              <w:t xml:space="preserve"> b/glazury</w:t>
            </w:r>
          </w:p>
        </w:tc>
        <w:tc>
          <w:tcPr>
            <w:tcW w:w="709" w:type="dxa"/>
            <w:tcBorders>
              <w:left w:val="single" w:sz="8" w:space="0" w:color="000000"/>
              <w:bottom w:val="single" w:sz="8" w:space="0" w:color="000000"/>
            </w:tcBorders>
            <w:shd w:val="clear" w:color="auto" w:fill="CCCCFF"/>
            <w:vAlign w:val="center"/>
          </w:tcPr>
          <w:p w:rsidR="00BF0942" w:rsidRPr="00251192" w:rsidRDefault="00BF0942" w:rsidP="008C7585">
            <w:pPr>
              <w:autoSpaceDE w:val="0"/>
              <w:snapToGrid w:val="0"/>
              <w:spacing w:line="360" w:lineRule="auto"/>
              <w:jc w:val="center"/>
              <w:rPr>
                <w:rFonts w:cs="Arial"/>
                <w:sz w:val="20"/>
                <w:szCs w:val="20"/>
              </w:rPr>
            </w:pPr>
            <w:r>
              <w:rPr>
                <w:rFonts w:cs="Arial"/>
                <w:sz w:val="20"/>
                <w:szCs w:val="20"/>
              </w:rPr>
              <w:t>kg</w:t>
            </w:r>
          </w:p>
        </w:tc>
        <w:tc>
          <w:tcPr>
            <w:tcW w:w="567" w:type="dxa"/>
            <w:gridSpan w:val="2"/>
            <w:tcBorders>
              <w:left w:val="single" w:sz="8" w:space="0" w:color="000000"/>
              <w:bottom w:val="single" w:sz="8" w:space="0" w:color="000000"/>
            </w:tcBorders>
            <w:shd w:val="clear" w:color="auto" w:fill="auto"/>
            <w:vAlign w:val="center"/>
          </w:tcPr>
          <w:p w:rsidR="00BF0942" w:rsidRPr="002F4DE1" w:rsidRDefault="00BF0942" w:rsidP="008C7585">
            <w:pPr>
              <w:pStyle w:val="Zawartotabeli"/>
              <w:snapToGrid w:val="0"/>
              <w:jc w:val="center"/>
              <w:rPr>
                <w:bCs/>
                <w:sz w:val="20"/>
                <w:szCs w:val="20"/>
              </w:rPr>
            </w:pPr>
            <w:r>
              <w:rPr>
                <w:bCs/>
                <w:sz w:val="20"/>
                <w:szCs w:val="20"/>
              </w:rPr>
              <w:t>50</w:t>
            </w:r>
          </w:p>
        </w:tc>
        <w:tc>
          <w:tcPr>
            <w:tcW w:w="7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8"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gridAfter w:val="1"/>
          <w:wAfter w:w="390" w:type="dxa"/>
          <w:trHeight w:val="230"/>
        </w:trPr>
        <w:tc>
          <w:tcPr>
            <w:tcW w:w="567"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2977" w:type="dxa"/>
            <w:tcBorders>
              <w:bottom w:val="single" w:sz="8" w:space="0" w:color="000000"/>
            </w:tcBorders>
            <w:shd w:val="clear" w:color="auto" w:fill="auto"/>
            <w:vAlign w:val="center"/>
          </w:tcPr>
          <w:p w:rsidR="00BF0942" w:rsidRDefault="00BF0942" w:rsidP="008C7585">
            <w:pPr>
              <w:autoSpaceDE w:val="0"/>
              <w:snapToGrid w:val="0"/>
              <w:spacing w:line="360" w:lineRule="auto"/>
              <w:ind w:left="20"/>
              <w:jc w:val="center"/>
              <w:rPr>
                <w:rFonts w:cs="Arial"/>
                <w:b/>
                <w:bCs/>
              </w:rPr>
            </w:pPr>
            <w:r>
              <w:rPr>
                <w:rFonts w:cs="Arial"/>
                <w:b/>
                <w:bCs/>
              </w:rPr>
              <w:t>Razem:</w:t>
            </w:r>
          </w:p>
        </w:tc>
        <w:tc>
          <w:tcPr>
            <w:tcW w:w="709" w:type="dxa"/>
            <w:tcBorders>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gridSpan w:val="2"/>
            <w:tcBorders>
              <w:bottom w:val="single" w:sz="8" w:space="0" w:color="000000"/>
            </w:tcBorders>
            <w:shd w:val="clear" w:color="auto" w:fill="auto"/>
            <w:vAlign w:val="center"/>
          </w:tcPr>
          <w:p w:rsidR="00BF0942" w:rsidRPr="00251192" w:rsidRDefault="00BF0942" w:rsidP="008C7585">
            <w:pPr>
              <w:autoSpaceDE w:val="0"/>
              <w:snapToGrid w:val="0"/>
              <w:spacing w:line="360" w:lineRule="auto"/>
              <w:jc w:val="center"/>
              <w:rPr>
                <w:sz w:val="20"/>
                <w:szCs w:val="20"/>
              </w:rPr>
            </w:pPr>
          </w:p>
        </w:tc>
        <w:tc>
          <w:tcPr>
            <w:tcW w:w="709" w:type="dxa"/>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ind w:left="20"/>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8" w:type="dxa"/>
            <w:gridSpan w:val="2"/>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2"/>
            <w:tcBorders>
              <w:left w:val="single" w:sz="1"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0" w:type="dxa"/>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center"/>
          </w:tcPr>
          <w:p w:rsidR="00BF0942" w:rsidRDefault="00BF0942" w:rsidP="008C7585">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center"/>
          </w:tcPr>
          <w:p w:rsidR="00BF0942" w:rsidRDefault="00BF0942" w:rsidP="008C7585">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r>
    </w:tbl>
    <w:p w:rsidR="00BF0942" w:rsidRDefault="00BF0942" w:rsidP="00BF0942">
      <w:pPr>
        <w:pStyle w:val="Textbody"/>
        <w:spacing w:line="360" w:lineRule="auto"/>
        <w:rPr>
          <w:rFonts w:ascii="Georgia" w:hAnsi="Georgia"/>
          <w:sz w:val="22"/>
        </w:rPr>
      </w:pPr>
      <w:r>
        <w:br/>
        <w:t> </w:t>
      </w:r>
      <w:r>
        <w:br/>
      </w:r>
      <w:r>
        <w:rPr>
          <w:rFonts w:ascii="Georgia" w:hAnsi="Georgia"/>
          <w:sz w:val="22"/>
        </w:rPr>
        <w:t xml:space="preserve">Ogółem wartość </w:t>
      </w:r>
      <w:r>
        <w:rPr>
          <w:rFonts w:ascii="Georgia" w:hAnsi="Georgia"/>
          <w:b/>
          <w:sz w:val="22"/>
        </w:rPr>
        <w:t xml:space="preserve">netto </w:t>
      </w:r>
      <w:r>
        <w:rPr>
          <w:rFonts w:ascii="Georgia" w:hAnsi="Georgia"/>
          <w:sz w:val="22"/>
        </w:rPr>
        <w:t xml:space="preserve">………..…………..………zł </w:t>
      </w:r>
    </w:p>
    <w:p w:rsidR="00BF0942" w:rsidRDefault="00BF0942" w:rsidP="00BF0942">
      <w:pPr>
        <w:pStyle w:val="Textbody"/>
        <w:spacing w:line="360" w:lineRule="auto"/>
        <w:rPr>
          <w:rFonts w:ascii="Georgia" w:hAnsi="Georgia"/>
          <w:sz w:val="22"/>
        </w:rPr>
      </w:pPr>
      <w:r>
        <w:rPr>
          <w:rFonts w:ascii="Georgia" w:hAnsi="Georgia"/>
          <w:sz w:val="22"/>
        </w:rPr>
        <w:t>(</w:t>
      </w:r>
      <w:proofErr w:type="spellStart"/>
      <w:r>
        <w:rPr>
          <w:rFonts w:ascii="Georgia" w:hAnsi="Georgia"/>
          <w:sz w:val="22"/>
        </w:rPr>
        <w:t>sł</w:t>
      </w:r>
      <w:proofErr w:type="spellEnd"/>
      <w:r>
        <w:rPr>
          <w:rFonts w:ascii="Georgia" w:hAnsi="Georgia"/>
          <w:sz w:val="22"/>
        </w:rPr>
        <w:t>:………………………….………………………………..…………)</w:t>
      </w:r>
    </w:p>
    <w:p w:rsidR="00BF0942" w:rsidRDefault="00BF0942" w:rsidP="00BF0942">
      <w:pPr>
        <w:pStyle w:val="Textbody"/>
        <w:spacing w:line="360" w:lineRule="auto"/>
        <w:rPr>
          <w:rFonts w:ascii="Georgia" w:hAnsi="Georgia"/>
          <w:sz w:val="22"/>
        </w:rPr>
      </w:pPr>
      <w:r>
        <w:rPr>
          <w:rFonts w:ascii="Georgia" w:hAnsi="Georgia"/>
          <w:sz w:val="22"/>
        </w:rPr>
        <w:t xml:space="preserve">Ogółem wartość </w:t>
      </w:r>
      <w:r>
        <w:rPr>
          <w:rFonts w:ascii="Georgia" w:hAnsi="Georgia"/>
          <w:b/>
          <w:sz w:val="22"/>
        </w:rPr>
        <w:t>brutto</w:t>
      </w:r>
      <w:r>
        <w:rPr>
          <w:rFonts w:ascii="Georgia" w:hAnsi="Georgia"/>
          <w:sz w:val="22"/>
        </w:rPr>
        <w:t xml:space="preserve"> ……………………..……zł</w:t>
      </w:r>
    </w:p>
    <w:p w:rsidR="00BF0942" w:rsidRDefault="00BF0942" w:rsidP="00BF0942">
      <w:pPr>
        <w:pStyle w:val="Textbody"/>
        <w:spacing w:line="360" w:lineRule="auto"/>
        <w:rPr>
          <w:rFonts w:ascii="Georgia" w:hAnsi="Georgia"/>
          <w:sz w:val="22"/>
        </w:rPr>
      </w:pPr>
      <w:r>
        <w:rPr>
          <w:rFonts w:ascii="Georgia" w:hAnsi="Georgia"/>
          <w:sz w:val="22"/>
        </w:rPr>
        <w:t xml:space="preserve"> (</w:t>
      </w:r>
      <w:proofErr w:type="spellStart"/>
      <w:r>
        <w:rPr>
          <w:rFonts w:ascii="Georgia" w:hAnsi="Georgia"/>
          <w:sz w:val="22"/>
        </w:rPr>
        <w:t>sł</w:t>
      </w:r>
      <w:proofErr w:type="spellEnd"/>
      <w:r>
        <w:rPr>
          <w:rFonts w:ascii="Georgia" w:hAnsi="Georgia"/>
          <w:sz w:val="22"/>
        </w:rPr>
        <w:t>:…………………………………….……………………………..…)</w:t>
      </w:r>
    </w:p>
    <w:p w:rsidR="00BF0942" w:rsidRDefault="00BF0942" w:rsidP="00BF0942">
      <w:pPr>
        <w:pStyle w:val="Textbody"/>
        <w:jc w:val="right"/>
        <w:rPr>
          <w:i/>
        </w:rPr>
      </w:pPr>
      <w:r>
        <w:br/>
      </w:r>
    </w:p>
    <w:p w:rsidR="00BF0942" w:rsidRDefault="00BF0942" w:rsidP="00BF0942">
      <w:pPr>
        <w:pStyle w:val="Textbody"/>
        <w:jc w:val="right"/>
        <w:rPr>
          <w:i/>
        </w:rPr>
      </w:pPr>
      <w:r>
        <w:rPr>
          <w:i/>
        </w:rPr>
        <w:t>………………………………………………..</w:t>
      </w:r>
    </w:p>
    <w:p w:rsidR="00BF0942" w:rsidRDefault="00BF0942" w:rsidP="00BF0942">
      <w:pPr>
        <w:pStyle w:val="Textbody"/>
        <w:jc w:val="center"/>
        <w:rPr>
          <w:i/>
        </w:rPr>
      </w:pPr>
      <w:r>
        <w:rPr>
          <w:i/>
        </w:rPr>
        <w:t xml:space="preserve">                                                                                        podpis osoby upoważnionej</w:t>
      </w:r>
    </w:p>
    <w:p w:rsidR="00BF0942" w:rsidRDefault="00BF0942" w:rsidP="00BF0942">
      <w:pPr>
        <w:pStyle w:val="Textbody"/>
        <w:jc w:val="right"/>
        <w:rPr>
          <w:i/>
        </w:rPr>
      </w:pPr>
    </w:p>
    <w:p w:rsidR="00BF0942" w:rsidRDefault="00BF0942" w:rsidP="00BF0942">
      <w:pPr>
        <w:pStyle w:val="Textbody"/>
        <w:jc w:val="right"/>
        <w:rPr>
          <w:i/>
        </w:rPr>
      </w:pPr>
    </w:p>
    <w:p w:rsidR="00BF0942" w:rsidRDefault="00BF0942" w:rsidP="00BF0942">
      <w:pPr>
        <w:pStyle w:val="Textbody"/>
        <w:jc w:val="right"/>
        <w:rPr>
          <w:i/>
        </w:rPr>
      </w:pPr>
    </w:p>
    <w:p w:rsidR="00BF0942" w:rsidRDefault="00BF0942" w:rsidP="00BF0942">
      <w:pPr>
        <w:pStyle w:val="Textbody"/>
        <w:jc w:val="right"/>
        <w:rPr>
          <w:i/>
        </w:rPr>
      </w:pPr>
    </w:p>
    <w:p w:rsidR="00BF0942" w:rsidRDefault="00BF0942" w:rsidP="00BF0942">
      <w:pPr>
        <w:pStyle w:val="Textbody"/>
        <w:jc w:val="right"/>
        <w:rPr>
          <w:i/>
        </w:rPr>
      </w:pPr>
    </w:p>
    <w:p w:rsidR="00BF0942" w:rsidRDefault="00BF0942" w:rsidP="00BF0942">
      <w:pPr>
        <w:pStyle w:val="Textbody"/>
        <w:jc w:val="right"/>
        <w:rPr>
          <w:i/>
        </w:rPr>
      </w:pPr>
    </w:p>
    <w:p w:rsidR="00BF0942" w:rsidRDefault="00BF0942" w:rsidP="00BF0942">
      <w:pPr>
        <w:pStyle w:val="Textbody"/>
        <w:jc w:val="right"/>
        <w:rPr>
          <w:i/>
        </w:rPr>
      </w:pPr>
    </w:p>
    <w:p w:rsidR="00BF0942" w:rsidRDefault="00BF0942" w:rsidP="00BF0942">
      <w:pPr>
        <w:pStyle w:val="Textbody"/>
        <w:jc w:val="right"/>
        <w:rPr>
          <w:i/>
        </w:rPr>
      </w:pPr>
    </w:p>
    <w:p w:rsidR="00BF0942" w:rsidRDefault="00BF0942" w:rsidP="00BF0942">
      <w:pPr>
        <w:pStyle w:val="Textbody"/>
        <w:jc w:val="right"/>
        <w:rPr>
          <w:i/>
        </w:rPr>
      </w:pPr>
    </w:p>
    <w:p w:rsidR="00BF0942" w:rsidRPr="00366B38" w:rsidRDefault="00BF0942" w:rsidP="00BF0942">
      <w:pPr>
        <w:pStyle w:val="Textbody"/>
        <w:jc w:val="right"/>
        <w:rPr>
          <w:i/>
        </w:rPr>
      </w:pPr>
    </w:p>
    <w:tbl>
      <w:tblPr>
        <w:tblW w:w="0" w:type="auto"/>
        <w:tblLayout w:type="fixed"/>
        <w:tblCellMar>
          <w:left w:w="0" w:type="dxa"/>
          <w:right w:w="0" w:type="dxa"/>
        </w:tblCellMar>
        <w:tblLook w:val="0000" w:firstRow="0" w:lastRow="0" w:firstColumn="0" w:lastColumn="0" w:noHBand="0" w:noVBand="0"/>
      </w:tblPr>
      <w:tblGrid>
        <w:gridCol w:w="419"/>
        <w:gridCol w:w="1803"/>
        <w:gridCol w:w="695"/>
        <w:gridCol w:w="614"/>
        <w:gridCol w:w="941"/>
        <w:gridCol w:w="382"/>
        <w:gridCol w:w="872"/>
        <w:gridCol w:w="478"/>
        <w:gridCol w:w="640"/>
        <w:gridCol w:w="1214"/>
        <w:gridCol w:w="96"/>
        <w:gridCol w:w="300"/>
        <w:gridCol w:w="1090"/>
        <w:gridCol w:w="438"/>
        <w:gridCol w:w="60"/>
      </w:tblGrid>
      <w:tr w:rsidR="00BF0942" w:rsidTr="008C7585">
        <w:trPr>
          <w:trHeight w:val="276"/>
        </w:trPr>
        <w:tc>
          <w:tcPr>
            <w:tcW w:w="2222" w:type="dxa"/>
            <w:gridSpan w:val="2"/>
            <w:shd w:val="clear" w:color="auto" w:fill="auto"/>
            <w:vAlign w:val="bottom"/>
          </w:tcPr>
          <w:p w:rsidR="00BF0942" w:rsidRDefault="00BF0942" w:rsidP="008C7585">
            <w:pPr>
              <w:autoSpaceDE w:val="0"/>
              <w:snapToGrid w:val="0"/>
              <w:spacing w:line="360" w:lineRule="auto"/>
              <w:ind w:left="60"/>
              <w:rPr>
                <w:rFonts w:cs="Arial"/>
                <w:b/>
                <w:bCs/>
                <w:sz w:val="20"/>
                <w:szCs w:val="20"/>
              </w:rPr>
            </w:pPr>
            <w:bookmarkStart w:id="6" w:name="page16"/>
            <w:r>
              <w:rPr>
                <w:rFonts w:cs="Arial"/>
                <w:b/>
                <w:bCs/>
                <w:sz w:val="20"/>
                <w:szCs w:val="20"/>
              </w:rPr>
              <w:t xml:space="preserve">PAKIET </w:t>
            </w:r>
            <w:bookmarkEnd w:id="6"/>
            <w:r>
              <w:rPr>
                <w:rFonts w:cs="Arial"/>
                <w:b/>
                <w:bCs/>
                <w:sz w:val="20"/>
                <w:szCs w:val="20"/>
              </w:rPr>
              <w:t>8</w:t>
            </w:r>
          </w:p>
        </w:tc>
        <w:tc>
          <w:tcPr>
            <w:tcW w:w="2250" w:type="dxa"/>
            <w:gridSpan w:val="3"/>
            <w:shd w:val="clear" w:color="auto" w:fill="auto"/>
            <w:vAlign w:val="bottom"/>
          </w:tcPr>
          <w:p w:rsidR="00BF0942" w:rsidRDefault="00BF0942" w:rsidP="008C7585">
            <w:pPr>
              <w:autoSpaceDE w:val="0"/>
              <w:snapToGrid w:val="0"/>
              <w:spacing w:line="360" w:lineRule="auto"/>
              <w:ind w:left="40"/>
              <w:rPr>
                <w:rFonts w:cs="Arial"/>
                <w:b/>
                <w:bCs/>
                <w:sz w:val="20"/>
                <w:szCs w:val="20"/>
              </w:rPr>
            </w:pPr>
            <w:r>
              <w:rPr>
                <w:rFonts w:cs="Arial"/>
                <w:b/>
                <w:bCs/>
                <w:sz w:val="20"/>
                <w:szCs w:val="20"/>
              </w:rPr>
              <w:t>JAJA</w:t>
            </w:r>
          </w:p>
        </w:tc>
        <w:tc>
          <w:tcPr>
            <w:tcW w:w="382" w:type="dxa"/>
            <w:shd w:val="clear" w:color="auto" w:fill="auto"/>
            <w:vAlign w:val="bottom"/>
          </w:tcPr>
          <w:p w:rsidR="00BF0942" w:rsidRDefault="00BF0942" w:rsidP="008C7585">
            <w:pPr>
              <w:autoSpaceDE w:val="0"/>
              <w:snapToGrid w:val="0"/>
              <w:spacing w:line="360" w:lineRule="auto"/>
              <w:rPr>
                <w:sz w:val="20"/>
                <w:szCs w:val="20"/>
              </w:rPr>
            </w:pPr>
          </w:p>
        </w:tc>
        <w:tc>
          <w:tcPr>
            <w:tcW w:w="872" w:type="dxa"/>
            <w:shd w:val="clear" w:color="auto" w:fill="auto"/>
            <w:vAlign w:val="bottom"/>
          </w:tcPr>
          <w:p w:rsidR="00BF0942" w:rsidRDefault="00BF0942" w:rsidP="008C7585">
            <w:pPr>
              <w:autoSpaceDE w:val="0"/>
              <w:snapToGrid w:val="0"/>
              <w:spacing w:line="360" w:lineRule="auto"/>
              <w:rPr>
                <w:sz w:val="20"/>
                <w:szCs w:val="20"/>
              </w:rPr>
            </w:pPr>
          </w:p>
        </w:tc>
        <w:tc>
          <w:tcPr>
            <w:tcW w:w="478" w:type="dxa"/>
            <w:shd w:val="clear" w:color="auto" w:fill="auto"/>
            <w:vAlign w:val="bottom"/>
          </w:tcPr>
          <w:p w:rsidR="00BF0942" w:rsidRDefault="00BF0942" w:rsidP="008C7585">
            <w:pPr>
              <w:autoSpaceDE w:val="0"/>
              <w:snapToGrid w:val="0"/>
              <w:spacing w:line="360" w:lineRule="auto"/>
              <w:rPr>
                <w:sz w:val="20"/>
                <w:szCs w:val="20"/>
              </w:rPr>
            </w:pPr>
          </w:p>
        </w:tc>
        <w:tc>
          <w:tcPr>
            <w:tcW w:w="640" w:type="dxa"/>
            <w:shd w:val="clear" w:color="auto" w:fill="auto"/>
            <w:vAlign w:val="bottom"/>
          </w:tcPr>
          <w:p w:rsidR="00BF0942" w:rsidRDefault="00BF0942" w:rsidP="008C7585">
            <w:pPr>
              <w:autoSpaceDE w:val="0"/>
              <w:snapToGrid w:val="0"/>
              <w:spacing w:line="360" w:lineRule="auto"/>
              <w:rPr>
                <w:sz w:val="20"/>
                <w:szCs w:val="20"/>
              </w:rPr>
            </w:pPr>
          </w:p>
        </w:tc>
        <w:tc>
          <w:tcPr>
            <w:tcW w:w="1214" w:type="dxa"/>
            <w:shd w:val="clear" w:color="auto" w:fill="auto"/>
            <w:vAlign w:val="bottom"/>
          </w:tcPr>
          <w:p w:rsidR="00BF0942" w:rsidRDefault="00BF0942" w:rsidP="008C7585">
            <w:pPr>
              <w:autoSpaceDE w:val="0"/>
              <w:snapToGrid w:val="0"/>
              <w:spacing w:line="360" w:lineRule="auto"/>
              <w:rPr>
                <w:sz w:val="20"/>
                <w:szCs w:val="20"/>
              </w:rPr>
            </w:pPr>
          </w:p>
        </w:tc>
        <w:tc>
          <w:tcPr>
            <w:tcW w:w="96" w:type="dxa"/>
            <w:shd w:val="clear" w:color="auto" w:fill="auto"/>
            <w:vAlign w:val="bottom"/>
          </w:tcPr>
          <w:p w:rsidR="00BF0942" w:rsidRDefault="00BF0942" w:rsidP="008C7585">
            <w:pPr>
              <w:autoSpaceDE w:val="0"/>
              <w:snapToGrid w:val="0"/>
              <w:spacing w:line="360" w:lineRule="auto"/>
              <w:rPr>
                <w:sz w:val="20"/>
                <w:szCs w:val="20"/>
              </w:rPr>
            </w:pPr>
          </w:p>
        </w:tc>
        <w:tc>
          <w:tcPr>
            <w:tcW w:w="300" w:type="dxa"/>
            <w:shd w:val="clear" w:color="auto" w:fill="auto"/>
            <w:vAlign w:val="bottom"/>
          </w:tcPr>
          <w:p w:rsidR="00BF0942" w:rsidRDefault="00BF0942" w:rsidP="008C7585">
            <w:pPr>
              <w:autoSpaceDE w:val="0"/>
              <w:snapToGrid w:val="0"/>
              <w:spacing w:line="360" w:lineRule="auto"/>
              <w:rPr>
                <w:sz w:val="20"/>
                <w:szCs w:val="20"/>
              </w:rPr>
            </w:pPr>
          </w:p>
        </w:tc>
        <w:tc>
          <w:tcPr>
            <w:tcW w:w="1528" w:type="dxa"/>
            <w:gridSpan w:val="2"/>
            <w:shd w:val="clear" w:color="auto" w:fill="auto"/>
            <w:vAlign w:val="bottom"/>
          </w:tcPr>
          <w:p w:rsidR="00BF0942" w:rsidRDefault="00BF0942" w:rsidP="008C7585">
            <w:pPr>
              <w:autoSpaceDE w:val="0"/>
              <w:snapToGrid w:val="0"/>
              <w:spacing w:line="360" w:lineRule="auto"/>
              <w:ind w:left="20"/>
            </w:pPr>
          </w:p>
        </w:tc>
        <w:tc>
          <w:tcPr>
            <w:tcW w:w="60" w:type="dxa"/>
            <w:shd w:val="clear" w:color="auto" w:fill="auto"/>
          </w:tcPr>
          <w:p w:rsidR="00BF0942" w:rsidRDefault="00BF0942" w:rsidP="008C7585">
            <w:pPr>
              <w:snapToGrid w:val="0"/>
              <w:rPr>
                <w:sz w:val="20"/>
                <w:szCs w:val="20"/>
              </w:rPr>
            </w:pPr>
          </w:p>
        </w:tc>
      </w:tr>
      <w:tr w:rsidR="00BF0942" w:rsidTr="008C7585">
        <w:trPr>
          <w:trHeight w:val="224"/>
        </w:trPr>
        <w:tc>
          <w:tcPr>
            <w:tcW w:w="419"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803"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695"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614"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323" w:type="dxa"/>
            <w:gridSpan w:val="2"/>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350" w:type="dxa"/>
            <w:gridSpan w:val="2"/>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640"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310" w:type="dxa"/>
            <w:gridSpan w:val="2"/>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300"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528" w:type="dxa"/>
            <w:gridSpan w:val="2"/>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60" w:type="dxa"/>
            <w:shd w:val="clear" w:color="auto" w:fill="auto"/>
          </w:tcPr>
          <w:p w:rsidR="00BF0942" w:rsidRDefault="00BF0942" w:rsidP="008C7585">
            <w:pPr>
              <w:snapToGrid w:val="0"/>
              <w:rPr>
                <w:b/>
                <w:bCs/>
                <w:sz w:val="16"/>
                <w:szCs w:val="16"/>
              </w:rPr>
            </w:pPr>
          </w:p>
        </w:tc>
      </w:tr>
      <w:tr w:rsidR="00BF0942" w:rsidTr="008C7585">
        <w:tblPrEx>
          <w:tblCellMar>
            <w:left w:w="10" w:type="dxa"/>
            <w:right w:w="10" w:type="dxa"/>
          </w:tblCellMar>
        </w:tblPrEx>
        <w:trPr>
          <w:trHeight w:val="231"/>
        </w:trPr>
        <w:tc>
          <w:tcPr>
            <w:tcW w:w="419"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b/>
                <w:bCs/>
                <w:sz w:val="16"/>
                <w:szCs w:val="16"/>
              </w:rPr>
            </w:pPr>
          </w:p>
        </w:tc>
        <w:tc>
          <w:tcPr>
            <w:tcW w:w="1803"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b/>
                <w:bCs/>
                <w:sz w:val="16"/>
                <w:szCs w:val="16"/>
              </w:rPr>
            </w:pPr>
          </w:p>
        </w:tc>
        <w:tc>
          <w:tcPr>
            <w:tcW w:w="695"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rFonts w:cs="Arial"/>
                <w:b/>
                <w:bCs/>
                <w:sz w:val="16"/>
                <w:szCs w:val="16"/>
              </w:rPr>
            </w:pPr>
            <w:r>
              <w:rPr>
                <w:rFonts w:cs="Arial"/>
                <w:b/>
                <w:bCs/>
                <w:sz w:val="16"/>
                <w:szCs w:val="16"/>
              </w:rPr>
              <w:t>Jedn.</w:t>
            </w:r>
          </w:p>
        </w:tc>
        <w:tc>
          <w:tcPr>
            <w:tcW w:w="614"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b/>
                <w:bCs/>
                <w:sz w:val="16"/>
                <w:szCs w:val="16"/>
              </w:rPr>
            </w:pPr>
          </w:p>
        </w:tc>
        <w:tc>
          <w:tcPr>
            <w:tcW w:w="1323" w:type="dxa"/>
            <w:gridSpan w:val="2"/>
            <w:tcBorders>
              <w:left w:val="single" w:sz="8" w:space="0" w:color="000000"/>
            </w:tcBorders>
            <w:shd w:val="clear" w:color="auto" w:fill="auto"/>
            <w:vAlign w:val="bottom"/>
          </w:tcPr>
          <w:p w:rsidR="00BF0942" w:rsidRDefault="00BF0942" w:rsidP="008C7585">
            <w:pPr>
              <w:autoSpaceDE w:val="0"/>
              <w:snapToGrid w:val="0"/>
              <w:spacing w:line="360" w:lineRule="auto"/>
              <w:ind w:left="20"/>
              <w:jc w:val="center"/>
              <w:rPr>
                <w:rFonts w:cs="Arial"/>
                <w:b/>
                <w:bCs/>
                <w:sz w:val="16"/>
                <w:szCs w:val="16"/>
              </w:rPr>
            </w:pPr>
            <w:r>
              <w:rPr>
                <w:rFonts w:cs="Arial"/>
                <w:b/>
                <w:bCs/>
                <w:sz w:val="16"/>
                <w:szCs w:val="16"/>
              </w:rPr>
              <w:t xml:space="preserve">Cena </w:t>
            </w:r>
            <w:proofErr w:type="spellStart"/>
            <w:r>
              <w:rPr>
                <w:rFonts w:cs="Arial"/>
                <w:b/>
                <w:bCs/>
                <w:sz w:val="16"/>
                <w:szCs w:val="16"/>
              </w:rPr>
              <w:t>jednostk</w:t>
            </w:r>
            <w:proofErr w:type="spellEnd"/>
            <w:r>
              <w:rPr>
                <w:rFonts w:cs="Arial"/>
                <w:b/>
                <w:bCs/>
                <w:sz w:val="16"/>
                <w:szCs w:val="16"/>
              </w:rPr>
              <w:t>.</w:t>
            </w:r>
          </w:p>
        </w:tc>
        <w:tc>
          <w:tcPr>
            <w:tcW w:w="1350" w:type="dxa"/>
            <w:gridSpan w:val="2"/>
            <w:tcBorders>
              <w:left w:val="single" w:sz="8" w:space="0" w:color="000000"/>
            </w:tcBorders>
            <w:shd w:val="clear" w:color="auto" w:fill="auto"/>
            <w:vAlign w:val="bottom"/>
          </w:tcPr>
          <w:p w:rsidR="00BF0942" w:rsidRDefault="00BF0942" w:rsidP="008C7585">
            <w:pPr>
              <w:autoSpaceDE w:val="0"/>
              <w:snapToGrid w:val="0"/>
              <w:spacing w:line="360" w:lineRule="auto"/>
              <w:ind w:left="40"/>
              <w:jc w:val="center"/>
              <w:rPr>
                <w:rFonts w:cs="Arial"/>
                <w:b/>
                <w:bCs/>
                <w:sz w:val="16"/>
                <w:szCs w:val="16"/>
              </w:rPr>
            </w:pPr>
            <w:r>
              <w:rPr>
                <w:rFonts w:cs="Arial"/>
                <w:b/>
                <w:bCs/>
                <w:sz w:val="16"/>
                <w:szCs w:val="16"/>
              </w:rPr>
              <w:t>Wartość towaru</w:t>
            </w:r>
          </w:p>
        </w:tc>
        <w:tc>
          <w:tcPr>
            <w:tcW w:w="640" w:type="dxa"/>
            <w:tcBorders>
              <w:left w:val="single" w:sz="8" w:space="0" w:color="000000"/>
            </w:tcBorders>
            <w:shd w:val="clear" w:color="auto" w:fill="auto"/>
            <w:vAlign w:val="bottom"/>
          </w:tcPr>
          <w:p w:rsidR="00BF0942" w:rsidRDefault="00BF0942" w:rsidP="008C7585">
            <w:pPr>
              <w:autoSpaceDE w:val="0"/>
              <w:snapToGrid w:val="0"/>
              <w:spacing w:line="360" w:lineRule="auto"/>
              <w:ind w:left="40"/>
              <w:jc w:val="center"/>
              <w:rPr>
                <w:rFonts w:cs="Arial"/>
                <w:b/>
                <w:bCs/>
                <w:sz w:val="16"/>
                <w:szCs w:val="16"/>
              </w:rPr>
            </w:pPr>
            <w:r>
              <w:rPr>
                <w:rFonts w:cs="Arial"/>
                <w:b/>
                <w:bCs/>
                <w:sz w:val="16"/>
                <w:szCs w:val="16"/>
              </w:rPr>
              <w:t>Stawka</w:t>
            </w:r>
          </w:p>
        </w:tc>
        <w:tc>
          <w:tcPr>
            <w:tcW w:w="1310" w:type="dxa"/>
            <w:gridSpan w:val="2"/>
            <w:tcBorders>
              <w:left w:val="single" w:sz="8" w:space="0" w:color="000000"/>
            </w:tcBorders>
            <w:shd w:val="clear" w:color="auto" w:fill="auto"/>
            <w:vAlign w:val="bottom"/>
          </w:tcPr>
          <w:p w:rsidR="00BF0942" w:rsidRDefault="00BF0942" w:rsidP="008C7585">
            <w:pPr>
              <w:autoSpaceDE w:val="0"/>
              <w:snapToGrid w:val="0"/>
              <w:spacing w:line="360" w:lineRule="auto"/>
              <w:ind w:left="60"/>
              <w:jc w:val="center"/>
              <w:rPr>
                <w:rFonts w:cs="Arial"/>
                <w:b/>
                <w:bCs/>
                <w:sz w:val="16"/>
                <w:szCs w:val="16"/>
              </w:rPr>
            </w:pPr>
            <w:r>
              <w:rPr>
                <w:rFonts w:cs="Arial"/>
                <w:b/>
                <w:bCs/>
                <w:sz w:val="16"/>
                <w:szCs w:val="16"/>
              </w:rPr>
              <w:t>Kwota</w:t>
            </w:r>
          </w:p>
        </w:tc>
        <w:tc>
          <w:tcPr>
            <w:tcW w:w="300" w:type="dxa"/>
            <w:shd w:val="clear" w:color="auto" w:fill="auto"/>
            <w:vAlign w:val="bottom"/>
          </w:tcPr>
          <w:p w:rsidR="00BF0942" w:rsidRDefault="00BF0942" w:rsidP="008C7585">
            <w:pPr>
              <w:autoSpaceDE w:val="0"/>
              <w:snapToGrid w:val="0"/>
              <w:spacing w:line="360" w:lineRule="auto"/>
              <w:jc w:val="center"/>
              <w:rPr>
                <w:b/>
                <w:bCs/>
                <w:sz w:val="16"/>
                <w:szCs w:val="16"/>
              </w:rPr>
            </w:pPr>
          </w:p>
        </w:tc>
        <w:tc>
          <w:tcPr>
            <w:tcW w:w="1588" w:type="dxa"/>
            <w:gridSpan w:val="3"/>
            <w:tcBorders>
              <w:left w:val="single" w:sz="8" w:space="0" w:color="000000"/>
              <w:right w:val="single" w:sz="8" w:space="0" w:color="000000"/>
            </w:tcBorders>
            <w:shd w:val="clear" w:color="auto" w:fill="auto"/>
            <w:vAlign w:val="bottom"/>
          </w:tcPr>
          <w:p w:rsidR="00BF0942" w:rsidRDefault="00BF0942" w:rsidP="008C7585">
            <w:pPr>
              <w:autoSpaceDE w:val="0"/>
              <w:snapToGrid w:val="0"/>
              <w:spacing w:line="360" w:lineRule="auto"/>
              <w:ind w:left="20"/>
              <w:jc w:val="center"/>
              <w:rPr>
                <w:rFonts w:cs="Arial"/>
                <w:b/>
                <w:bCs/>
                <w:sz w:val="16"/>
                <w:szCs w:val="16"/>
              </w:rPr>
            </w:pPr>
            <w:r>
              <w:rPr>
                <w:rFonts w:cs="Arial"/>
                <w:b/>
                <w:bCs/>
                <w:sz w:val="16"/>
                <w:szCs w:val="16"/>
              </w:rPr>
              <w:t>Wartość towaru</w:t>
            </w:r>
          </w:p>
        </w:tc>
      </w:tr>
      <w:tr w:rsidR="00BF0942" w:rsidTr="008C7585">
        <w:tblPrEx>
          <w:tblCellMar>
            <w:left w:w="10" w:type="dxa"/>
            <w:right w:w="10" w:type="dxa"/>
          </w:tblCellMar>
        </w:tblPrEx>
        <w:trPr>
          <w:trHeight w:val="248"/>
        </w:trPr>
        <w:tc>
          <w:tcPr>
            <w:tcW w:w="419"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rFonts w:cs="Arial"/>
                <w:b/>
                <w:bCs/>
                <w:sz w:val="16"/>
                <w:szCs w:val="16"/>
              </w:rPr>
            </w:pPr>
            <w:r>
              <w:rPr>
                <w:rFonts w:cs="Arial"/>
                <w:b/>
                <w:bCs/>
                <w:sz w:val="16"/>
                <w:szCs w:val="16"/>
              </w:rPr>
              <w:t>Lp.</w:t>
            </w:r>
          </w:p>
        </w:tc>
        <w:tc>
          <w:tcPr>
            <w:tcW w:w="1803" w:type="dxa"/>
            <w:tcBorders>
              <w:left w:val="single" w:sz="8" w:space="0" w:color="000000"/>
            </w:tcBorders>
            <w:shd w:val="clear" w:color="auto" w:fill="auto"/>
            <w:vAlign w:val="bottom"/>
          </w:tcPr>
          <w:p w:rsidR="00BF0942" w:rsidRDefault="00BF0942" w:rsidP="008C7585">
            <w:pPr>
              <w:autoSpaceDE w:val="0"/>
              <w:snapToGrid w:val="0"/>
              <w:spacing w:line="360" w:lineRule="auto"/>
              <w:ind w:left="580"/>
              <w:rPr>
                <w:rFonts w:cs="Arial"/>
                <w:b/>
                <w:bCs/>
                <w:sz w:val="16"/>
                <w:szCs w:val="16"/>
              </w:rPr>
            </w:pPr>
            <w:r>
              <w:rPr>
                <w:rFonts w:cs="Arial"/>
                <w:b/>
                <w:bCs/>
                <w:sz w:val="16"/>
                <w:szCs w:val="16"/>
              </w:rPr>
              <w:t>Nazwa towaru</w:t>
            </w:r>
          </w:p>
        </w:tc>
        <w:tc>
          <w:tcPr>
            <w:tcW w:w="695" w:type="dxa"/>
            <w:tcBorders>
              <w:left w:val="single" w:sz="8" w:space="0" w:color="000000"/>
            </w:tcBorders>
            <w:shd w:val="clear" w:color="auto" w:fill="auto"/>
            <w:vAlign w:val="bottom"/>
          </w:tcPr>
          <w:p w:rsidR="00BF0942" w:rsidRDefault="00BF0942" w:rsidP="008C7585">
            <w:pPr>
              <w:autoSpaceDE w:val="0"/>
              <w:snapToGrid w:val="0"/>
              <w:spacing w:line="360" w:lineRule="auto"/>
              <w:jc w:val="center"/>
              <w:rPr>
                <w:rFonts w:cs="Arial"/>
                <w:b/>
                <w:bCs/>
                <w:sz w:val="16"/>
                <w:szCs w:val="16"/>
              </w:rPr>
            </w:pPr>
            <w:r>
              <w:rPr>
                <w:rFonts w:cs="Arial"/>
                <w:b/>
                <w:bCs/>
                <w:sz w:val="16"/>
                <w:szCs w:val="16"/>
              </w:rPr>
              <w:t>miary</w:t>
            </w:r>
          </w:p>
        </w:tc>
        <w:tc>
          <w:tcPr>
            <w:tcW w:w="614" w:type="dxa"/>
            <w:tcBorders>
              <w:left w:val="single" w:sz="8" w:space="0" w:color="000000"/>
            </w:tcBorders>
            <w:shd w:val="clear" w:color="auto" w:fill="auto"/>
            <w:vAlign w:val="bottom"/>
          </w:tcPr>
          <w:p w:rsidR="00BF0942" w:rsidRDefault="00BF0942" w:rsidP="008C7585">
            <w:pPr>
              <w:autoSpaceDE w:val="0"/>
              <w:snapToGrid w:val="0"/>
              <w:spacing w:line="360" w:lineRule="auto"/>
              <w:ind w:right="60"/>
              <w:jc w:val="center"/>
              <w:rPr>
                <w:rFonts w:cs="Arial"/>
                <w:b/>
                <w:bCs/>
                <w:sz w:val="16"/>
                <w:szCs w:val="16"/>
              </w:rPr>
            </w:pPr>
            <w:r>
              <w:rPr>
                <w:rFonts w:cs="Arial"/>
                <w:b/>
                <w:bCs/>
                <w:sz w:val="16"/>
                <w:szCs w:val="16"/>
              </w:rPr>
              <w:t>Ilość</w:t>
            </w:r>
          </w:p>
        </w:tc>
        <w:tc>
          <w:tcPr>
            <w:tcW w:w="1323" w:type="dxa"/>
            <w:gridSpan w:val="2"/>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140"/>
              <w:jc w:val="center"/>
              <w:rPr>
                <w:rFonts w:cs="Arial"/>
                <w:b/>
                <w:bCs/>
                <w:sz w:val="16"/>
                <w:szCs w:val="16"/>
              </w:rPr>
            </w:pPr>
            <w:r>
              <w:rPr>
                <w:rFonts w:cs="Arial"/>
                <w:b/>
                <w:bCs/>
                <w:sz w:val="16"/>
                <w:szCs w:val="16"/>
              </w:rPr>
              <w:t>bez podatku</w:t>
            </w:r>
          </w:p>
        </w:tc>
        <w:tc>
          <w:tcPr>
            <w:tcW w:w="1350" w:type="dxa"/>
            <w:gridSpan w:val="2"/>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140"/>
              <w:jc w:val="center"/>
              <w:rPr>
                <w:rFonts w:cs="Arial"/>
                <w:b/>
                <w:bCs/>
                <w:sz w:val="16"/>
                <w:szCs w:val="16"/>
              </w:rPr>
            </w:pPr>
            <w:r>
              <w:rPr>
                <w:rFonts w:cs="Arial"/>
                <w:b/>
                <w:bCs/>
                <w:sz w:val="16"/>
                <w:szCs w:val="16"/>
              </w:rPr>
              <w:t>bez podatku</w:t>
            </w:r>
          </w:p>
        </w:tc>
        <w:tc>
          <w:tcPr>
            <w:tcW w:w="640"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40"/>
              <w:jc w:val="center"/>
              <w:rPr>
                <w:rFonts w:cs="Arial"/>
                <w:b/>
                <w:bCs/>
                <w:sz w:val="16"/>
                <w:szCs w:val="16"/>
              </w:rPr>
            </w:pPr>
            <w:r>
              <w:rPr>
                <w:rFonts w:cs="Arial"/>
                <w:b/>
                <w:bCs/>
                <w:sz w:val="16"/>
                <w:szCs w:val="16"/>
              </w:rPr>
              <w:t>podatku</w:t>
            </w:r>
          </w:p>
        </w:tc>
        <w:tc>
          <w:tcPr>
            <w:tcW w:w="1310" w:type="dxa"/>
            <w:gridSpan w:val="2"/>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120"/>
              <w:jc w:val="center"/>
              <w:rPr>
                <w:rFonts w:cs="Arial"/>
                <w:b/>
                <w:bCs/>
                <w:w w:val="98"/>
                <w:sz w:val="16"/>
                <w:szCs w:val="16"/>
              </w:rPr>
            </w:pPr>
            <w:r>
              <w:rPr>
                <w:rFonts w:cs="Arial"/>
                <w:b/>
                <w:bCs/>
                <w:w w:val="98"/>
                <w:sz w:val="16"/>
                <w:szCs w:val="16"/>
              </w:rPr>
              <w:t>podatku</w:t>
            </w:r>
          </w:p>
        </w:tc>
        <w:tc>
          <w:tcPr>
            <w:tcW w:w="300" w:type="dxa"/>
            <w:tcBorders>
              <w:bottom w:val="single" w:sz="8" w:space="0" w:color="000000"/>
            </w:tcBorders>
            <w:shd w:val="clear" w:color="auto" w:fill="auto"/>
            <w:vAlign w:val="bottom"/>
          </w:tcPr>
          <w:p w:rsidR="00BF0942" w:rsidRDefault="00BF0942" w:rsidP="008C7585">
            <w:pPr>
              <w:autoSpaceDE w:val="0"/>
              <w:snapToGrid w:val="0"/>
              <w:spacing w:line="360" w:lineRule="auto"/>
              <w:jc w:val="center"/>
              <w:rPr>
                <w:b/>
                <w:bCs/>
                <w:sz w:val="16"/>
                <w:szCs w:val="16"/>
              </w:rPr>
            </w:pPr>
          </w:p>
        </w:tc>
        <w:tc>
          <w:tcPr>
            <w:tcW w:w="1588" w:type="dxa"/>
            <w:gridSpan w:val="3"/>
            <w:tcBorders>
              <w:left w:val="single" w:sz="8" w:space="0" w:color="000000"/>
              <w:bottom w:val="single" w:sz="8" w:space="0" w:color="000000"/>
              <w:right w:val="single" w:sz="8" w:space="0" w:color="000000"/>
            </w:tcBorders>
            <w:shd w:val="clear" w:color="auto" w:fill="auto"/>
            <w:vAlign w:val="bottom"/>
          </w:tcPr>
          <w:p w:rsidR="00BF0942" w:rsidRDefault="00BF0942" w:rsidP="008C7585">
            <w:pPr>
              <w:autoSpaceDE w:val="0"/>
              <w:snapToGrid w:val="0"/>
              <w:spacing w:line="360" w:lineRule="auto"/>
              <w:ind w:left="180"/>
              <w:jc w:val="center"/>
              <w:rPr>
                <w:rFonts w:cs="Arial"/>
                <w:b/>
                <w:bCs/>
                <w:sz w:val="16"/>
                <w:szCs w:val="16"/>
              </w:rPr>
            </w:pPr>
            <w:r>
              <w:rPr>
                <w:rFonts w:cs="Arial"/>
                <w:b/>
                <w:bCs/>
                <w:sz w:val="16"/>
                <w:szCs w:val="16"/>
              </w:rPr>
              <w:t>z podatkiem</w:t>
            </w:r>
          </w:p>
        </w:tc>
      </w:tr>
      <w:tr w:rsidR="00BF0942" w:rsidTr="008C7585">
        <w:tblPrEx>
          <w:tblCellMar>
            <w:left w:w="10" w:type="dxa"/>
            <w:right w:w="10" w:type="dxa"/>
          </w:tblCellMar>
        </w:tblPrEx>
        <w:trPr>
          <w:trHeight w:val="230"/>
        </w:trPr>
        <w:tc>
          <w:tcPr>
            <w:tcW w:w="419"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803"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695"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614"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440"/>
              <w:rPr>
                <w:rFonts w:cs="Arial"/>
                <w:sz w:val="20"/>
                <w:szCs w:val="20"/>
              </w:rPr>
            </w:pPr>
            <w:r>
              <w:rPr>
                <w:rFonts w:cs="Arial"/>
                <w:sz w:val="20"/>
                <w:szCs w:val="20"/>
              </w:rPr>
              <w:t>zł</w:t>
            </w:r>
          </w:p>
        </w:tc>
        <w:tc>
          <w:tcPr>
            <w:tcW w:w="382" w:type="dxa"/>
            <w:tcBorders>
              <w:bottom w:val="single" w:sz="8" w:space="0" w:color="000000"/>
            </w:tcBorders>
            <w:shd w:val="clear" w:color="auto" w:fill="CCCCFF"/>
            <w:vAlign w:val="bottom"/>
          </w:tcPr>
          <w:p w:rsidR="00BF0942" w:rsidRDefault="00BF0942" w:rsidP="008C7585">
            <w:pPr>
              <w:autoSpaceDE w:val="0"/>
              <w:snapToGrid w:val="0"/>
              <w:spacing w:line="360" w:lineRule="auto"/>
              <w:ind w:left="180"/>
              <w:rPr>
                <w:rFonts w:cs="Arial"/>
                <w:sz w:val="20"/>
                <w:szCs w:val="20"/>
              </w:rPr>
            </w:pPr>
            <w:r>
              <w:rPr>
                <w:rFonts w:cs="Arial"/>
                <w:sz w:val="20"/>
                <w:szCs w:val="20"/>
              </w:rPr>
              <w:t>gr</w:t>
            </w:r>
          </w:p>
        </w:tc>
        <w:tc>
          <w:tcPr>
            <w:tcW w:w="872"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440"/>
              <w:rPr>
                <w:rFonts w:cs="Arial"/>
                <w:sz w:val="20"/>
                <w:szCs w:val="20"/>
              </w:rPr>
            </w:pPr>
            <w:r>
              <w:rPr>
                <w:rFonts w:cs="Arial"/>
                <w:sz w:val="20"/>
                <w:szCs w:val="20"/>
              </w:rPr>
              <w:t>zł</w:t>
            </w:r>
          </w:p>
        </w:tc>
        <w:tc>
          <w:tcPr>
            <w:tcW w:w="478" w:type="dxa"/>
            <w:tcBorders>
              <w:bottom w:val="single" w:sz="8" w:space="0" w:color="000000"/>
            </w:tcBorders>
            <w:shd w:val="clear" w:color="auto" w:fill="CCCCFF"/>
            <w:vAlign w:val="bottom"/>
          </w:tcPr>
          <w:p w:rsidR="00BF0942" w:rsidRDefault="00BF0942" w:rsidP="008C7585">
            <w:pPr>
              <w:autoSpaceDE w:val="0"/>
              <w:snapToGrid w:val="0"/>
              <w:spacing w:line="360" w:lineRule="auto"/>
              <w:ind w:left="160"/>
              <w:rPr>
                <w:rFonts w:cs="Arial"/>
                <w:sz w:val="20"/>
                <w:szCs w:val="20"/>
              </w:rPr>
            </w:pPr>
            <w:r>
              <w:rPr>
                <w:rFonts w:cs="Arial"/>
                <w:sz w:val="20"/>
                <w:szCs w:val="20"/>
              </w:rPr>
              <w:t>gr</w:t>
            </w:r>
          </w:p>
        </w:tc>
        <w:tc>
          <w:tcPr>
            <w:tcW w:w="640"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right="220"/>
              <w:jc w:val="center"/>
              <w:rPr>
                <w:rFonts w:cs="Arial"/>
                <w:sz w:val="20"/>
                <w:szCs w:val="20"/>
              </w:rPr>
            </w:pPr>
            <w:r>
              <w:rPr>
                <w:rFonts w:cs="Arial"/>
                <w:sz w:val="20"/>
                <w:szCs w:val="20"/>
              </w:rPr>
              <w:t>%</w:t>
            </w:r>
          </w:p>
        </w:tc>
        <w:tc>
          <w:tcPr>
            <w:tcW w:w="1214"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360"/>
              <w:rPr>
                <w:rFonts w:cs="Arial"/>
                <w:sz w:val="20"/>
                <w:szCs w:val="20"/>
              </w:rPr>
            </w:pPr>
            <w:r>
              <w:rPr>
                <w:rFonts w:cs="Arial"/>
                <w:sz w:val="20"/>
                <w:szCs w:val="20"/>
              </w:rPr>
              <w:t>zł</w:t>
            </w:r>
          </w:p>
        </w:tc>
        <w:tc>
          <w:tcPr>
            <w:tcW w:w="96"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300" w:type="dxa"/>
            <w:tcBorders>
              <w:bottom w:val="single" w:sz="8" w:space="0" w:color="000000"/>
            </w:tcBorders>
            <w:shd w:val="clear" w:color="auto" w:fill="CCCCFF"/>
            <w:vAlign w:val="bottom"/>
          </w:tcPr>
          <w:p w:rsidR="00BF0942" w:rsidRDefault="00BF0942" w:rsidP="008C7585">
            <w:pPr>
              <w:autoSpaceDE w:val="0"/>
              <w:snapToGrid w:val="0"/>
              <w:spacing w:line="360" w:lineRule="auto"/>
              <w:ind w:left="40"/>
              <w:rPr>
                <w:rFonts w:cs="Arial"/>
                <w:sz w:val="20"/>
                <w:szCs w:val="20"/>
              </w:rPr>
            </w:pPr>
            <w:r>
              <w:rPr>
                <w:rFonts w:cs="Arial"/>
                <w:sz w:val="20"/>
                <w:szCs w:val="20"/>
              </w:rPr>
              <w:t>gr</w:t>
            </w:r>
          </w:p>
        </w:tc>
        <w:tc>
          <w:tcPr>
            <w:tcW w:w="1090"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420"/>
              <w:rPr>
                <w:rFonts w:cs="Arial"/>
                <w:sz w:val="20"/>
                <w:szCs w:val="20"/>
              </w:rPr>
            </w:pPr>
            <w:r>
              <w:rPr>
                <w:rFonts w:cs="Arial"/>
                <w:sz w:val="20"/>
                <w:szCs w:val="20"/>
              </w:rPr>
              <w:t>zł</w:t>
            </w:r>
          </w:p>
        </w:tc>
        <w:tc>
          <w:tcPr>
            <w:tcW w:w="498" w:type="dxa"/>
            <w:gridSpan w:val="2"/>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ind w:left="200"/>
              <w:rPr>
                <w:rFonts w:cs="Arial"/>
                <w:sz w:val="20"/>
                <w:szCs w:val="20"/>
              </w:rPr>
            </w:pPr>
            <w:r>
              <w:rPr>
                <w:rFonts w:cs="Arial"/>
                <w:sz w:val="20"/>
                <w:szCs w:val="20"/>
              </w:rPr>
              <w:t>gr</w:t>
            </w:r>
          </w:p>
        </w:tc>
      </w:tr>
      <w:tr w:rsidR="00BF0942" w:rsidTr="008C7585">
        <w:tblPrEx>
          <w:tblCellMar>
            <w:left w:w="10" w:type="dxa"/>
            <w:right w:w="10" w:type="dxa"/>
          </w:tblCellMar>
        </w:tblPrEx>
        <w:trPr>
          <w:trHeight w:val="71"/>
        </w:trPr>
        <w:tc>
          <w:tcPr>
            <w:tcW w:w="419" w:type="dxa"/>
            <w:tcBorders>
              <w:left w:val="single" w:sz="8" w:space="0" w:color="000000"/>
              <w:bottom w:val="single" w:sz="8" w:space="0" w:color="000000"/>
            </w:tcBorders>
            <w:shd w:val="clear" w:color="auto" w:fill="auto"/>
            <w:vAlign w:val="bottom"/>
          </w:tcPr>
          <w:p w:rsidR="00BF0942" w:rsidRDefault="00BF0942" w:rsidP="008C7585">
            <w:pPr>
              <w:numPr>
                <w:ilvl w:val="0"/>
                <w:numId w:val="2"/>
              </w:numPr>
              <w:autoSpaceDE w:val="0"/>
              <w:snapToGrid w:val="0"/>
              <w:spacing w:line="360" w:lineRule="auto"/>
              <w:ind w:left="1080" w:right="-105" w:hanging="360"/>
              <w:jc w:val="center"/>
            </w:pPr>
            <w:r>
              <w:t>1</w:t>
            </w:r>
          </w:p>
        </w:tc>
        <w:tc>
          <w:tcPr>
            <w:tcW w:w="1803"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20"/>
              <w:rPr>
                <w:rFonts w:cs="Arial"/>
                <w:sz w:val="20"/>
                <w:szCs w:val="20"/>
              </w:rPr>
            </w:pPr>
            <w:r>
              <w:rPr>
                <w:rFonts w:cs="Arial"/>
                <w:sz w:val="20"/>
                <w:szCs w:val="20"/>
              </w:rPr>
              <w:t>Jaja konsumpcyjne klasa A</w:t>
            </w:r>
          </w:p>
          <w:p w:rsidR="00BF0942" w:rsidRDefault="00BF0942" w:rsidP="008C7585">
            <w:pPr>
              <w:autoSpaceDE w:val="0"/>
              <w:spacing w:line="360" w:lineRule="auto"/>
              <w:ind w:left="20"/>
              <w:rPr>
                <w:rFonts w:cs="Arial"/>
                <w:sz w:val="20"/>
                <w:szCs w:val="20"/>
              </w:rPr>
            </w:pPr>
            <w:r>
              <w:rPr>
                <w:rFonts w:cs="Arial"/>
                <w:sz w:val="20"/>
                <w:szCs w:val="20"/>
              </w:rPr>
              <w:t>L(63-73g)</w:t>
            </w:r>
          </w:p>
        </w:tc>
        <w:tc>
          <w:tcPr>
            <w:tcW w:w="695" w:type="dxa"/>
            <w:tcBorders>
              <w:left w:val="single" w:sz="8" w:space="0" w:color="000000"/>
              <w:bottom w:val="single" w:sz="8" w:space="0" w:color="000000"/>
            </w:tcBorders>
            <w:shd w:val="clear" w:color="auto" w:fill="CCCCFF"/>
            <w:vAlign w:val="bottom"/>
          </w:tcPr>
          <w:p w:rsidR="00BF0942" w:rsidRDefault="00BF0942" w:rsidP="008C7585">
            <w:pPr>
              <w:autoSpaceDE w:val="0"/>
              <w:snapToGrid w:val="0"/>
              <w:spacing w:line="360" w:lineRule="auto"/>
              <w:jc w:val="center"/>
              <w:rPr>
                <w:rFonts w:cs="Arial"/>
                <w:sz w:val="20"/>
                <w:szCs w:val="20"/>
              </w:rPr>
            </w:pPr>
            <w:r>
              <w:rPr>
                <w:rFonts w:cs="Arial"/>
                <w:sz w:val="20"/>
                <w:szCs w:val="20"/>
              </w:rPr>
              <w:t>szt.</w:t>
            </w:r>
          </w:p>
        </w:tc>
        <w:tc>
          <w:tcPr>
            <w:tcW w:w="614" w:type="dxa"/>
            <w:tcBorders>
              <w:left w:val="single" w:sz="8" w:space="0" w:color="000000"/>
              <w:bottom w:val="single" w:sz="8" w:space="0" w:color="000000"/>
            </w:tcBorders>
            <w:shd w:val="clear" w:color="auto" w:fill="auto"/>
            <w:vAlign w:val="bottom"/>
          </w:tcPr>
          <w:p w:rsidR="00BF0942" w:rsidRPr="002F4DE1" w:rsidRDefault="00BF0942" w:rsidP="008C7585">
            <w:pPr>
              <w:autoSpaceDE w:val="0"/>
              <w:snapToGrid w:val="0"/>
              <w:spacing w:line="360" w:lineRule="auto"/>
              <w:jc w:val="center"/>
              <w:rPr>
                <w:rFonts w:cs="Arial"/>
                <w:bCs/>
                <w:sz w:val="20"/>
                <w:szCs w:val="20"/>
              </w:rPr>
            </w:pPr>
            <w:r w:rsidRPr="002F4DE1">
              <w:rPr>
                <w:rFonts w:cs="Arial"/>
                <w:bCs/>
                <w:sz w:val="20"/>
                <w:szCs w:val="20"/>
              </w:rPr>
              <w:t>11350</w:t>
            </w:r>
          </w:p>
        </w:tc>
        <w:tc>
          <w:tcPr>
            <w:tcW w:w="941" w:type="dxa"/>
            <w:tcBorders>
              <w:left w:val="single" w:sz="8" w:space="0" w:color="000000"/>
              <w:bottom w:val="single" w:sz="8" w:space="0" w:color="000000"/>
            </w:tcBorders>
            <w:shd w:val="clear" w:color="auto" w:fill="auto"/>
            <w:vAlign w:val="bottom"/>
          </w:tcPr>
          <w:p w:rsidR="00BF0942" w:rsidRPr="002F4DE1" w:rsidRDefault="00BF0942" w:rsidP="008C7585">
            <w:pPr>
              <w:autoSpaceDE w:val="0"/>
              <w:snapToGrid w:val="0"/>
              <w:spacing w:line="360" w:lineRule="auto"/>
              <w:rPr>
                <w:sz w:val="20"/>
                <w:szCs w:val="20"/>
              </w:rPr>
            </w:pPr>
          </w:p>
        </w:tc>
        <w:tc>
          <w:tcPr>
            <w:tcW w:w="382"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872"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478"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640"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214"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96"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300"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1090"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498" w:type="dxa"/>
            <w:gridSpan w:val="2"/>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r>
      <w:tr w:rsidR="00BF0942" w:rsidTr="008C7585">
        <w:tblPrEx>
          <w:tblCellMar>
            <w:left w:w="10" w:type="dxa"/>
            <w:right w:w="10" w:type="dxa"/>
          </w:tblCellMar>
        </w:tblPrEx>
        <w:trPr>
          <w:trHeight w:val="230"/>
        </w:trPr>
        <w:tc>
          <w:tcPr>
            <w:tcW w:w="419"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803" w:type="dxa"/>
            <w:tcBorders>
              <w:bottom w:val="single" w:sz="8" w:space="0" w:color="000000"/>
            </w:tcBorders>
            <w:shd w:val="clear" w:color="auto" w:fill="auto"/>
            <w:vAlign w:val="bottom"/>
          </w:tcPr>
          <w:p w:rsidR="00BF0942" w:rsidRDefault="00BF0942" w:rsidP="008C7585">
            <w:pPr>
              <w:autoSpaceDE w:val="0"/>
              <w:snapToGrid w:val="0"/>
              <w:spacing w:line="360" w:lineRule="auto"/>
              <w:ind w:left="20"/>
              <w:jc w:val="center"/>
              <w:rPr>
                <w:rFonts w:cs="Arial"/>
                <w:b/>
                <w:bCs/>
              </w:rPr>
            </w:pPr>
            <w:r>
              <w:rPr>
                <w:rFonts w:cs="Arial"/>
                <w:b/>
                <w:bCs/>
              </w:rPr>
              <w:t>Razem:</w:t>
            </w:r>
          </w:p>
        </w:tc>
        <w:tc>
          <w:tcPr>
            <w:tcW w:w="695"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614" w:type="dxa"/>
            <w:tcBorders>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ind w:left="20"/>
            </w:pPr>
          </w:p>
        </w:tc>
        <w:tc>
          <w:tcPr>
            <w:tcW w:w="382"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872"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478"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640" w:type="dxa"/>
            <w:tcBorders>
              <w:left w:val="single" w:sz="1"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1214"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96"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300" w:type="dxa"/>
            <w:tcBorders>
              <w:bottom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c>
          <w:tcPr>
            <w:tcW w:w="1090" w:type="dxa"/>
            <w:tcBorders>
              <w:left w:val="single" w:sz="8" w:space="0" w:color="000000"/>
              <w:bottom w:val="single" w:sz="8" w:space="0" w:color="000000"/>
            </w:tcBorders>
            <w:shd w:val="clear" w:color="auto" w:fill="auto"/>
            <w:vAlign w:val="bottom"/>
          </w:tcPr>
          <w:p w:rsidR="00BF0942" w:rsidRDefault="00BF0942" w:rsidP="008C7585">
            <w:pPr>
              <w:autoSpaceDE w:val="0"/>
              <w:snapToGrid w:val="0"/>
              <w:spacing w:line="360" w:lineRule="auto"/>
              <w:rPr>
                <w:sz w:val="20"/>
                <w:szCs w:val="20"/>
              </w:rPr>
            </w:pPr>
          </w:p>
        </w:tc>
        <w:tc>
          <w:tcPr>
            <w:tcW w:w="498" w:type="dxa"/>
            <w:gridSpan w:val="2"/>
            <w:tcBorders>
              <w:bottom w:val="single" w:sz="8" w:space="0" w:color="000000"/>
              <w:right w:val="single" w:sz="8" w:space="0" w:color="000000"/>
            </w:tcBorders>
            <w:shd w:val="clear" w:color="auto" w:fill="CCCCFF"/>
            <w:vAlign w:val="bottom"/>
          </w:tcPr>
          <w:p w:rsidR="00BF0942" w:rsidRDefault="00BF0942" w:rsidP="008C7585">
            <w:pPr>
              <w:autoSpaceDE w:val="0"/>
              <w:snapToGrid w:val="0"/>
              <w:spacing w:line="360" w:lineRule="auto"/>
              <w:rPr>
                <w:sz w:val="20"/>
                <w:szCs w:val="20"/>
              </w:rPr>
            </w:pPr>
          </w:p>
        </w:tc>
      </w:tr>
    </w:tbl>
    <w:p w:rsidR="00BF0942" w:rsidRDefault="00BF0942" w:rsidP="00BF0942">
      <w:pPr>
        <w:pStyle w:val="Textbody"/>
        <w:spacing w:line="360" w:lineRule="auto"/>
        <w:rPr>
          <w:rFonts w:ascii="Georgia" w:hAnsi="Georgia"/>
          <w:sz w:val="22"/>
        </w:rPr>
      </w:pPr>
      <w:r>
        <w:br/>
        <w:t> </w:t>
      </w:r>
      <w:r>
        <w:br/>
      </w:r>
      <w:r>
        <w:rPr>
          <w:rFonts w:ascii="Georgia" w:hAnsi="Georgia"/>
          <w:sz w:val="22"/>
        </w:rPr>
        <w:t xml:space="preserve">Ogółem wartość </w:t>
      </w:r>
      <w:r>
        <w:rPr>
          <w:rFonts w:ascii="Georgia" w:hAnsi="Georgia"/>
          <w:b/>
          <w:sz w:val="22"/>
        </w:rPr>
        <w:t xml:space="preserve">netto </w:t>
      </w:r>
      <w:r>
        <w:rPr>
          <w:rFonts w:ascii="Georgia" w:hAnsi="Georgia"/>
          <w:sz w:val="22"/>
        </w:rPr>
        <w:t xml:space="preserve">………..…………..………zł </w:t>
      </w:r>
    </w:p>
    <w:p w:rsidR="00BF0942" w:rsidRDefault="00BF0942" w:rsidP="00BF0942">
      <w:pPr>
        <w:pStyle w:val="Textbody"/>
        <w:spacing w:line="360" w:lineRule="auto"/>
        <w:rPr>
          <w:rFonts w:ascii="Georgia" w:hAnsi="Georgia"/>
          <w:sz w:val="22"/>
        </w:rPr>
      </w:pPr>
      <w:r>
        <w:rPr>
          <w:rFonts w:ascii="Georgia" w:hAnsi="Georgia"/>
          <w:sz w:val="22"/>
        </w:rPr>
        <w:lastRenderedPageBreak/>
        <w:t>(</w:t>
      </w:r>
      <w:proofErr w:type="spellStart"/>
      <w:r>
        <w:rPr>
          <w:rFonts w:ascii="Georgia" w:hAnsi="Georgia"/>
          <w:sz w:val="22"/>
        </w:rPr>
        <w:t>sł</w:t>
      </w:r>
      <w:proofErr w:type="spellEnd"/>
      <w:r>
        <w:rPr>
          <w:rFonts w:ascii="Georgia" w:hAnsi="Georgia"/>
          <w:sz w:val="22"/>
        </w:rPr>
        <w:t>:…………….…………………….…………………………………)</w:t>
      </w:r>
    </w:p>
    <w:p w:rsidR="00BF0942" w:rsidRDefault="00BF0942" w:rsidP="00BF0942">
      <w:pPr>
        <w:pStyle w:val="Textbody"/>
        <w:spacing w:line="360" w:lineRule="auto"/>
        <w:rPr>
          <w:rFonts w:ascii="Georgia" w:hAnsi="Georgia"/>
          <w:sz w:val="22"/>
        </w:rPr>
      </w:pPr>
      <w:r>
        <w:rPr>
          <w:rFonts w:ascii="Georgia" w:hAnsi="Georgia"/>
          <w:sz w:val="22"/>
        </w:rPr>
        <w:t xml:space="preserve">Ogółem wartość </w:t>
      </w:r>
      <w:r>
        <w:rPr>
          <w:rFonts w:ascii="Georgia" w:hAnsi="Georgia"/>
          <w:b/>
          <w:sz w:val="22"/>
        </w:rPr>
        <w:t>brutto</w:t>
      </w:r>
      <w:r>
        <w:rPr>
          <w:rFonts w:ascii="Georgia" w:hAnsi="Georgia"/>
          <w:sz w:val="22"/>
        </w:rPr>
        <w:t xml:space="preserve"> ……………………..……zł</w:t>
      </w:r>
    </w:p>
    <w:p w:rsidR="00BF0942" w:rsidRDefault="00BF0942" w:rsidP="00BF0942">
      <w:pPr>
        <w:pStyle w:val="Textbody"/>
        <w:spacing w:line="360" w:lineRule="auto"/>
        <w:rPr>
          <w:rFonts w:ascii="Georgia" w:hAnsi="Georgia"/>
          <w:sz w:val="22"/>
        </w:rPr>
      </w:pPr>
      <w:r>
        <w:rPr>
          <w:rFonts w:ascii="Georgia" w:hAnsi="Georgia"/>
          <w:sz w:val="22"/>
        </w:rPr>
        <w:t xml:space="preserve"> (</w:t>
      </w:r>
      <w:proofErr w:type="spellStart"/>
      <w:r>
        <w:rPr>
          <w:rFonts w:ascii="Georgia" w:hAnsi="Georgia"/>
          <w:sz w:val="22"/>
        </w:rPr>
        <w:t>sł</w:t>
      </w:r>
      <w:proofErr w:type="spellEnd"/>
      <w:r>
        <w:rPr>
          <w:rFonts w:ascii="Georgia" w:hAnsi="Georgia"/>
          <w:sz w:val="22"/>
        </w:rPr>
        <w:t>:…………………………………….………………………………)</w:t>
      </w:r>
    </w:p>
    <w:p w:rsidR="00BF0942" w:rsidRDefault="00BF0942" w:rsidP="00BF0942">
      <w:pPr>
        <w:pStyle w:val="Textbody"/>
      </w:pPr>
      <w:r>
        <w:br/>
        <w:t> </w:t>
      </w:r>
    </w:p>
    <w:p w:rsidR="00BF0942" w:rsidRDefault="00BF0942" w:rsidP="00BF0942">
      <w:pPr>
        <w:pStyle w:val="Textbody"/>
        <w:jc w:val="right"/>
        <w:rPr>
          <w:rFonts w:ascii="Georgia" w:hAnsi="Georgia"/>
        </w:rPr>
      </w:pPr>
      <w:r>
        <w:rPr>
          <w:rFonts w:ascii="Georgia" w:hAnsi="Georgia"/>
        </w:rPr>
        <w:t>.............................................................</w:t>
      </w:r>
    </w:p>
    <w:p w:rsidR="00574AEE" w:rsidRDefault="00BF0942" w:rsidP="00BF0942">
      <w:pPr>
        <w:pStyle w:val="Textbody"/>
        <w:jc w:val="both"/>
      </w:pPr>
      <w:r>
        <w:rPr>
          <w:rFonts w:ascii="Georgia" w:hAnsi="Georgia"/>
          <w:i/>
          <w:sz w:val="20"/>
        </w:rPr>
        <w:t xml:space="preserve">podpis osoby </w:t>
      </w:r>
      <w:r w:rsidRPr="002B01FB">
        <w:rPr>
          <w:rFonts w:ascii="Georgia" w:hAnsi="Georgia"/>
          <w:i/>
          <w:sz w:val="20"/>
        </w:rPr>
        <w:t>upoważnionej</w:t>
      </w:r>
      <w:r w:rsidRPr="002B01FB">
        <w:rPr>
          <w:i/>
        </w:rPr>
        <w:t> </w:t>
      </w:r>
      <w:r w:rsidRPr="002B01FB">
        <w:rPr>
          <w:i/>
        </w:rPr>
        <w:br/>
      </w:r>
    </w:p>
    <w:p w:rsidR="00574AEE" w:rsidRDefault="00574AEE" w:rsidP="00574AEE">
      <w:pPr>
        <w:pStyle w:val="Textbody"/>
        <w:jc w:val="both"/>
      </w:pPr>
      <w:r>
        <w:t> </w:t>
      </w:r>
    </w:p>
    <w:p w:rsidR="00C62449" w:rsidRDefault="00C62449">
      <w:pPr>
        <w:pStyle w:val="Textbody"/>
        <w:jc w:val="both"/>
        <w:rPr>
          <w:b/>
        </w:rPr>
      </w:pPr>
    </w:p>
    <w:p w:rsidR="00BF0942" w:rsidRDefault="00BF0942" w:rsidP="00BF0942">
      <w:pPr>
        <w:pStyle w:val="Textbody"/>
        <w:spacing w:line="360" w:lineRule="auto"/>
        <w:jc w:val="both"/>
        <w:rPr>
          <w:b/>
        </w:rPr>
      </w:pPr>
    </w:p>
    <w:p w:rsidR="00BF0942" w:rsidRDefault="00BF0942" w:rsidP="00BF0942">
      <w:pPr>
        <w:pStyle w:val="Textbody"/>
        <w:spacing w:line="360" w:lineRule="auto"/>
        <w:jc w:val="both"/>
        <w:rPr>
          <w:b/>
        </w:rPr>
      </w:pPr>
    </w:p>
    <w:p w:rsidR="00BF0942" w:rsidRPr="00EB311E" w:rsidRDefault="00BF0942" w:rsidP="00BF0942">
      <w:pPr>
        <w:pBdr>
          <w:bottom w:val="single" w:sz="4" w:space="1" w:color="auto"/>
        </w:pBdr>
        <w:jc w:val="right"/>
      </w:pPr>
      <w:r>
        <w:t>Załącznik Nr 2</w:t>
      </w:r>
      <w:r w:rsidRPr="00EB311E">
        <w:t xml:space="preserve"> do SIWZ</w:t>
      </w:r>
    </w:p>
    <w:p w:rsidR="00C62449" w:rsidRDefault="00BF0942" w:rsidP="00BF0942">
      <w:pPr>
        <w:pStyle w:val="Textbody"/>
        <w:jc w:val="both"/>
        <w:rPr>
          <w:b/>
        </w:rPr>
      </w:pPr>
      <w:r>
        <w:t>/</w:t>
      </w:r>
      <w:r w:rsidRPr="00BF0942">
        <w:rPr>
          <w:i/>
        </w:rPr>
        <w:t>szczegółowy opis zamówienia/</w:t>
      </w:r>
    </w:p>
    <w:p w:rsidR="00C62449" w:rsidRDefault="00C62449">
      <w:pPr>
        <w:pStyle w:val="Textbody"/>
        <w:jc w:val="both"/>
        <w:rPr>
          <w:b/>
        </w:rPr>
      </w:pPr>
    </w:p>
    <w:p w:rsidR="00574AEE" w:rsidRDefault="00574AEE" w:rsidP="00574AEE">
      <w:pPr>
        <w:pStyle w:val="Textbody"/>
      </w:pPr>
      <w:r>
        <w:rPr>
          <w:b/>
        </w:rPr>
        <w:t xml:space="preserve">SZCZEGÓŁOWY OPIS PRZEDMIOTU ZAMÓWIENIA </w:t>
      </w:r>
      <w:r>
        <w:t> </w:t>
      </w:r>
    </w:p>
    <w:p w:rsidR="00574AEE" w:rsidRDefault="00574AEE" w:rsidP="00574AEE">
      <w:pPr>
        <w:pStyle w:val="Textbody"/>
        <w:rPr>
          <w:b/>
        </w:rPr>
      </w:pPr>
      <w:r>
        <w:rPr>
          <w:b/>
        </w:rPr>
        <w:t>Opis przedmiotu zamówienia</w:t>
      </w:r>
    </w:p>
    <w:p w:rsidR="00574AEE" w:rsidRDefault="00574AEE" w:rsidP="00574AEE">
      <w:pPr>
        <w:pStyle w:val="Textbody"/>
      </w:pPr>
      <w:r>
        <w:t>Przedmiotem zamówienia jest „</w:t>
      </w:r>
      <w:r>
        <w:rPr>
          <w:b/>
        </w:rPr>
        <w:t>Dostawa artykułów  żywnościowych do stołówek szkolnych”</w:t>
      </w:r>
      <w:r>
        <w:t> </w:t>
      </w:r>
    </w:p>
    <w:p w:rsidR="00574AEE" w:rsidRDefault="00574AEE" w:rsidP="00574AEE">
      <w:pPr>
        <w:pStyle w:val="Textbody"/>
        <w:jc w:val="both"/>
      </w:pPr>
      <w:r>
        <w:t xml:space="preserve">Główny przedmiot zamówienia wg Wspólnego Słownika Zamówień (CPV):  </w:t>
      </w:r>
      <w:r>
        <w:br/>
        <w:t>15000000-8 Żywność, napoje, tytoń i produkty pokrewne</w:t>
      </w:r>
    </w:p>
    <w:p w:rsidR="00574AEE" w:rsidRDefault="00574AEE" w:rsidP="00574AEE">
      <w:pPr>
        <w:pStyle w:val="Default"/>
        <w:jc w:val="both"/>
        <w:rPr>
          <w:sz w:val="23"/>
          <w:szCs w:val="23"/>
        </w:rPr>
      </w:pPr>
      <w:r>
        <w:rPr>
          <w:sz w:val="23"/>
          <w:szCs w:val="23"/>
        </w:rPr>
        <w:t>Kody pomocnicze:</w:t>
      </w:r>
    </w:p>
    <w:p w:rsidR="00574AEE" w:rsidRDefault="00574AEE" w:rsidP="00574AEE">
      <w:pPr>
        <w:pStyle w:val="Textbody"/>
        <w:spacing w:after="0"/>
      </w:pPr>
      <w:r>
        <w:t xml:space="preserve">15110000-2 mięso; 15112000-6 drób; 15131100-6 produkty mięsno – wędliniarskie; </w:t>
      </w:r>
      <w:r>
        <w:br/>
        <w:t>15200000-0 ryby przetworzone i konserwowane; 15221000-3 ryby mrożone; 03142500-3 jaja; 15500000-3 produkty mleczarskie; 15530000-2 masło; 15540000-5 produkty serowarskie; 15610000-7 produkty przemiału ziarna; 15800000-6 różne produkty spożywcze; 15811000-6 pieczywo; 15830000-5 cukier i produkty pokrewne; 15841000-5 kakao; 15860000-4 kawa, herbata i podobne; 15870000-7 przyprawy i przyprawy korzenne; 15850000-1 makaron; 15330000-0 owoce i warzywa.</w:t>
      </w:r>
    </w:p>
    <w:p w:rsidR="00574AEE" w:rsidRDefault="00574AEE" w:rsidP="00574AEE">
      <w:pPr>
        <w:pStyle w:val="Textbody"/>
        <w:jc w:val="both"/>
        <w:rPr>
          <w:b/>
          <w:szCs w:val="20"/>
        </w:rPr>
      </w:pPr>
      <w:r>
        <w:t>      </w:t>
      </w:r>
      <w:r>
        <w:rPr>
          <w:b/>
          <w:szCs w:val="20"/>
        </w:rPr>
        <w:t>Wszelkie użyte w opisie przedmiotu zamówienia nazwy produktów oraz firm mają na celu określenie parametrów jakościowych oraz mogą być zastąpione równoważnymi.</w:t>
      </w:r>
    </w:p>
    <w:p w:rsidR="00574AEE" w:rsidRDefault="00574AEE" w:rsidP="00574AEE">
      <w:pPr>
        <w:pStyle w:val="Textbody"/>
        <w:jc w:val="center"/>
        <w:rPr>
          <w:b/>
        </w:rPr>
      </w:pPr>
    </w:p>
    <w:p w:rsidR="00574AEE" w:rsidRDefault="00574AEE" w:rsidP="00574AEE">
      <w:pPr>
        <w:pStyle w:val="Textbody"/>
        <w:rPr>
          <w:b/>
        </w:rPr>
      </w:pPr>
    </w:p>
    <w:p w:rsidR="00574AEE" w:rsidRDefault="00574AEE" w:rsidP="00574AEE">
      <w:pPr>
        <w:pStyle w:val="Textbody"/>
        <w:jc w:val="center"/>
        <w:rPr>
          <w:b/>
        </w:rPr>
      </w:pPr>
      <w:r>
        <w:rPr>
          <w:b/>
        </w:rPr>
        <w:t>ARTYKUŁY OGÓLNO-PRZEMYSŁOWE</w:t>
      </w:r>
    </w:p>
    <w:tbl>
      <w:tblPr>
        <w:tblW w:w="0" w:type="auto"/>
        <w:tblInd w:w="-30" w:type="dxa"/>
        <w:tblLayout w:type="fixed"/>
        <w:tblCellMar>
          <w:left w:w="10" w:type="dxa"/>
          <w:right w:w="10" w:type="dxa"/>
        </w:tblCellMar>
        <w:tblLook w:val="0000" w:firstRow="0" w:lastRow="0" w:firstColumn="0" w:lastColumn="0" w:noHBand="0" w:noVBand="0"/>
      </w:tblPr>
      <w:tblGrid>
        <w:gridCol w:w="885"/>
        <w:gridCol w:w="5879"/>
        <w:gridCol w:w="1254"/>
        <w:gridCol w:w="1097"/>
      </w:tblGrid>
      <w:tr w:rsidR="00574AEE" w:rsidTr="008C7585">
        <w:tc>
          <w:tcPr>
            <w:tcW w:w="885" w:type="dxa"/>
            <w:tcBorders>
              <w:top w:val="single" w:sz="8" w:space="0" w:color="000000"/>
              <w:left w:val="single" w:sz="8" w:space="0" w:color="000000"/>
              <w:bottom w:val="single" w:sz="8" w:space="0" w:color="000000"/>
            </w:tcBorders>
            <w:shd w:val="clear" w:color="auto" w:fill="E6E6FF"/>
            <w:vAlign w:val="center"/>
          </w:tcPr>
          <w:p w:rsidR="00574AEE" w:rsidRDefault="00574AEE" w:rsidP="008C7585">
            <w:pPr>
              <w:pStyle w:val="TableContents"/>
              <w:snapToGrid w:val="0"/>
              <w:ind w:left="122" w:hanging="436"/>
              <w:jc w:val="center"/>
              <w:rPr>
                <w:b/>
                <w:bCs/>
                <w:i/>
                <w:iCs/>
                <w:sz w:val="21"/>
                <w:szCs w:val="21"/>
              </w:rPr>
            </w:pPr>
            <w:proofErr w:type="spellStart"/>
            <w:r>
              <w:rPr>
                <w:b/>
                <w:bCs/>
                <w:i/>
                <w:iCs/>
                <w:sz w:val="21"/>
                <w:szCs w:val="21"/>
              </w:rPr>
              <w:t>l.p</w:t>
            </w:r>
            <w:proofErr w:type="spellEnd"/>
          </w:p>
        </w:tc>
        <w:tc>
          <w:tcPr>
            <w:tcW w:w="5879" w:type="dxa"/>
            <w:tcBorders>
              <w:top w:val="single" w:sz="8" w:space="0" w:color="000000"/>
              <w:left w:val="single" w:sz="8" w:space="0" w:color="000000"/>
              <w:bottom w:val="single" w:sz="8" w:space="0" w:color="000000"/>
            </w:tcBorders>
            <w:shd w:val="clear" w:color="auto" w:fill="E6E6FF"/>
            <w:vAlign w:val="center"/>
          </w:tcPr>
          <w:p w:rsidR="00574AEE" w:rsidRDefault="00574AEE" w:rsidP="008C7585">
            <w:pPr>
              <w:pStyle w:val="TableContents"/>
              <w:snapToGrid w:val="0"/>
              <w:jc w:val="center"/>
              <w:rPr>
                <w:b/>
                <w:bCs/>
                <w:i/>
                <w:iCs/>
                <w:sz w:val="20"/>
                <w:szCs w:val="20"/>
              </w:rPr>
            </w:pPr>
            <w:r>
              <w:rPr>
                <w:b/>
                <w:bCs/>
                <w:i/>
                <w:iCs/>
                <w:sz w:val="20"/>
                <w:szCs w:val="20"/>
              </w:rPr>
              <w:t>Nazwa towaru</w:t>
            </w:r>
          </w:p>
        </w:tc>
        <w:tc>
          <w:tcPr>
            <w:tcW w:w="1254" w:type="dxa"/>
            <w:tcBorders>
              <w:top w:val="single" w:sz="8" w:space="0" w:color="000000"/>
              <w:left w:val="single" w:sz="8" w:space="0" w:color="000000"/>
              <w:bottom w:val="single" w:sz="8" w:space="0" w:color="000000"/>
            </w:tcBorders>
            <w:shd w:val="clear" w:color="auto" w:fill="E6E6FF"/>
            <w:vAlign w:val="center"/>
          </w:tcPr>
          <w:p w:rsidR="00574AEE" w:rsidRDefault="00574AEE" w:rsidP="008C7585">
            <w:pPr>
              <w:pStyle w:val="TableContents"/>
              <w:snapToGrid w:val="0"/>
              <w:jc w:val="center"/>
              <w:rPr>
                <w:b/>
                <w:bCs/>
                <w:i/>
                <w:iCs/>
                <w:sz w:val="20"/>
                <w:szCs w:val="20"/>
              </w:rPr>
            </w:pPr>
            <w:r>
              <w:rPr>
                <w:b/>
                <w:bCs/>
                <w:i/>
                <w:iCs/>
                <w:sz w:val="20"/>
                <w:szCs w:val="20"/>
              </w:rPr>
              <w:t>Jednostka miary</w:t>
            </w:r>
          </w:p>
        </w:tc>
        <w:tc>
          <w:tcPr>
            <w:tcW w:w="1097" w:type="dxa"/>
            <w:tcBorders>
              <w:top w:val="single" w:sz="8" w:space="0" w:color="000000"/>
              <w:left w:val="single" w:sz="8" w:space="0" w:color="000000"/>
              <w:bottom w:val="single" w:sz="8" w:space="0" w:color="000000"/>
              <w:right w:val="single" w:sz="8" w:space="0" w:color="000000"/>
            </w:tcBorders>
            <w:shd w:val="clear" w:color="auto" w:fill="E6E6FF"/>
            <w:vAlign w:val="center"/>
          </w:tcPr>
          <w:p w:rsidR="00574AEE" w:rsidRDefault="00574AEE" w:rsidP="008C7585">
            <w:pPr>
              <w:pStyle w:val="TableContents"/>
              <w:snapToGrid w:val="0"/>
              <w:jc w:val="center"/>
              <w:rPr>
                <w:b/>
                <w:bCs/>
                <w:i/>
                <w:iCs/>
                <w:sz w:val="20"/>
                <w:szCs w:val="20"/>
              </w:rPr>
            </w:pPr>
            <w:r>
              <w:rPr>
                <w:b/>
                <w:bCs/>
                <w:i/>
                <w:iCs/>
                <w:sz w:val="20"/>
                <w:szCs w:val="20"/>
              </w:rPr>
              <w:t>Ilość</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 xml:space="preserve">barszcz biały na naturalnym zakwasie </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350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biszkopty 200g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rFonts w:cs="Arial"/>
                <w:b/>
                <w:bCs/>
                <w:sz w:val="20"/>
                <w:szCs w:val="20"/>
              </w:rPr>
            </w:pPr>
            <w:r>
              <w:rPr>
                <w:rFonts w:cs="Arial"/>
                <w:b/>
                <w:bCs/>
                <w:sz w:val="20"/>
                <w:szCs w:val="20"/>
              </w:rPr>
              <w:t>370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 xml:space="preserve">chrzan - słoik 200g </w:t>
            </w:r>
            <w:proofErr w:type="spellStart"/>
            <w:r>
              <w:rPr>
                <w:rFonts w:cs="Arial"/>
                <w:sz w:val="20"/>
                <w:szCs w:val="20"/>
              </w:rPr>
              <w:t>Polonaise</w:t>
            </w:r>
            <w:proofErr w:type="spellEnd"/>
            <w:r>
              <w:rPr>
                <w:rFonts w:cs="Arial"/>
                <w:sz w:val="20"/>
                <w:szCs w:val="20"/>
              </w:rPr>
              <w:t xml:space="preserve"> </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305</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cukier zwykły</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sz w:val="20"/>
                <w:szCs w:val="20"/>
              </w:rPr>
            </w:pPr>
            <w:r>
              <w:rPr>
                <w:rFonts w:cs="Arial"/>
                <w:sz w:val="20"/>
                <w:szCs w:val="20"/>
              </w:rPr>
              <w:t>kg</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rFonts w:cs="Arial"/>
                <w:b/>
                <w:bCs/>
                <w:sz w:val="20"/>
                <w:szCs w:val="20"/>
              </w:rPr>
            </w:pPr>
            <w:r>
              <w:rPr>
                <w:rFonts w:cs="Arial"/>
                <w:b/>
                <w:bCs/>
                <w:sz w:val="20"/>
                <w:szCs w:val="20"/>
              </w:rPr>
              <w:t>1 015</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czosnek mielony 18g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rFonts w:cs="Arial"/>
                <w:b/>
                <w:bCs/>
                <w:sz w:val="20"/>
                <w:szCs w:val="20"/>
              </w:rPr>
            </w:pPr>
            <w:r>
              <w:rPr>
                <w:rFonts w:cs="Arial"/>
                <w:b/>
                <w:bCs/>
                <w:sz w:val="20"/>
                <w:szCs w:val="20"/>
              </w:rPr>
              <w:t>350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gałka muszkatowa</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rFonts w:cs="Arial"/>
                <w:b/>
                <w:bCs/>
                <w:sz w:val="20"/>
                <w:szCs w:val="20"/>
              </w:rPr>
            </w:pPr>
            <w:r>
              <w:rPr>
                <w:rFonts w:cs="Arial"/>
                <w:b/>
                <w:bCs/>
                <w:sz w:val="20"/>
                <w:szCs w:val="20"/>
              </w:rPr>
              <w:t>20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herbata ekspresowa 140g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rFonts w:cs="Arial"/>
                <w:b/>
                <w:bCs/>
                <w:sz w:val="20"/>
                <w:szCs w:val="20"/>
              </w:rPr>
            </w:pPr>
            <w:r>
              <w:rPr>
                <w:rFonts w:cs="Arial"/>
                <w:b/>
                <w:bCs/>
                <w:sz w:val="20"/>
                <w:szCs w:val="20"/>
              </w:rPr>
              <w:t>14</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herbata ekspresowa 100 szt.</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rFonts w:cs="Arial"/>
                <w:b/>
                <w:bCs/>
                <w:sz w:val="20"/>
                <w:szCs w:val="20"/>
              </w:rPr>
            </w:pPr>
            <w:r>
              <w:rPr>
                <w:rFonts w:cs="Arial"/>
                <w:b/>
                <w:bCs/>
                <w:sz w:val="20"/>
                <w:szCs w:val="20"/>
              </w:rPr>
              <w:t>33</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herbata ekspresowa 100 szt. Saga</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45</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herbata ekspresowa 140g owocowa</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rFonts w:cs="Arial"/>
                <w:b/>
                <w:bCs/>
                <w:sz w:val="20"/>
                <w:szCs w:val="20"/>
              </w:rPr>
            </w:pPr>
            <w:r>
              <w:rPr>
                <w:rFonts w:cs="Arial"/>
                <w:b/>
                <w:bCs/>
                <w:sz w:val="20"/>
                <w:szCs w:val="20"/>
              </w:rPr>
              <w:t>35</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herbata granulowana zwykła 100g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rFonts w:cs="Arial"/>
                <w:b/>
                <w:bCs/>
                <w:sz w:val="20"/>
                <w:szCs w:val="20"/>
              </w:rPr>
            </w:pPr>
            <w:r>
              <w:rPr>
                <w:rFonts w:cs="Arial"/>
                <w:b/>
                <w:bCs/>
                <w:sz w:val="20"/>
                <w:szCs w:val="20"/>
              </w:rPr>
              <w:t>90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herbatniki zwykłe 15g (</w:t>
            </w:r>
            <w:proofErr w:type="spellStart"/>
            <w:r>
              <w:rPr>
                <w:sz w:val="20"/>
                <w:szCs w:val="20"/>
              </w:rPr>
              <w:t>Pettitki</w:t>
            </w:r>
            <w:proofErr w:type="spellEnd"/>
            <w:r>
              <w:rPr>
                <w:sz w:val="20"/>
                <w:szCs w:val="20"/>
              </w:rPr>
              <w:t xml:space="preserve"> lub równoważne; wartość kcal 424, białko 8,5g, węglowodany 75,3g, tłuszcze 9,4g)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530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w w:val="98"/>
                <w:sz w:val="20"/>
                <w:szCs w:val="20"/>
              </w:rPr>
            </w:pPr>
            <w:r>
              <w:rPr>
                <w:rFonts w:cs="Arial"/>
                <w:w w:val="98"/>
                <w:sz w:val="20"/>
                <w:szCs w:val="20"/>
              </w:rPr>
              <w:t>kakao  200g naturalne</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rFonts w:cs="Arial"/>
                <w:b/>
                <w:bCs/>
                <w:sz w:val="20"/>
                <w:szCs w:val="20"/>
              </w:rPr>
            </w:pPr>
            <w:r>
              <w:rPr>
                <w:rFonts w:cs="Arial"/>
                <w:b/>
                <w:bCs/>
                <w:sz w:val="20"/>
                <w:szCs w:val="20"/>
              </w:rPr>
              <w:t>20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kasza kuskus</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20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kasza jęczmienna</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sz w:val="20"/>
                <w:szCs w:val="20"/>
              </w:rPr>
            </w:pPr>
            <w:r>
              <w:rPr>
                <w:rFonts w:cs="Arial"/>
                <w:sz w:val="20"/>
                <w:szCs w:val="20"/>
              </w:rPr>
              <w:t>kg</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rFonts w:cs="Arial"/>
                <w:b/>
                <w:bCs/>
                <w:sz w:val="20"/>
                <w:szCs w:val="20"/>
              </w:rPr>
            </w:pPr>
            <w:r>
              <w:rPr>
                <w:rFonts w:cs="Arial"/>
                <w:b/>
                <w:bCs/>
                <w:sz w:val="20"/>
                <w:szCs w:val="20"/>
              </w:rPr>
              <w:t>147</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kasza wiejska</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kg</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20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kasza wiejska gryczana</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sz w:val="20"/>
                <w:szCs w:val="20"/>
              </w:rPr>
            </w:pPr>
            <w:r>
              <w:rPr>
                <w:rFonts w:cs="Arial"/>
                <w:sz w:val="20"/>
                <w:szCs w:val="20"/>
              </w:rPr>
              <w:t>kg</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rFonts w:cs="Arial"/>
                <w:b/>
                <w:bCs/>
                <w:sz w:val="20"/>
                <w:szCs w:val="20"/>
              </w:rPr>
            </w:pPr>
            <w:r>
              <w:rPr>
                <w:rFonts w:cs="Arial"/>
                <w:b/>
                <w:bCs/>
                <w:sz w:val="20"/>
                <w:szCs w:val="20"/>
              </w:rPr>
              <w:t>170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kasza gryczana - saszetki</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kg</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180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kaszka manna</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sz w:val="20"/>
                <w:szCs w:val="20"/>
              </w:rPr>
            </w:pPr>
            <w:r>
              <w:rPr>
                <w:rFonts w:cs="Arial"/>
                <w:sz w:val="20"/>
                <w:szCs w:val="20"/>
              </w:rPr>
              <w:t>kg</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rFonts w:cs="Arial"/>
                <w:b/>
                <w:bCs/>
                <w:sz w:val="20"/>
                <w:szCs w:val="20"/>
              </w:rPr>
            </w:pPr>
            <w:r>
              <w:rPr>
                <w:rFonts w:cs="Arial"/>
                <w:b/>
                <w:bCs/>
                <w:sz w:val="20"/>
                <w:szCs w:val="20"/>
              </w:rPr>
              <w:t>10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kawa Inka 150g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rFonts w:cs="Arial"/>
                <w:b/>
                <w:bCs/>
                <w:sz w:val="20"/>
                <w:szCs w:val="20"/>
              </w:rPr>
            </w:pPr>
            <w:r>
              <w:rPr>
                <w:rFonts w:cs="Arial"/>
                <w:b/>
                <w:bCs/>
                <w:sz w:val="20"/>
                <w:szCs w:val="20"/>
              </w:rPr>
              <w:t>20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koncentrat - buraczek czerwony 0,2l</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rFonts w:cs="Arial"/>
                <w:b/>
                <w:bCs/>
                <w:sz w:val="20"/>
                <w:szCs w:val="20"/>
              </w:rPr>
            </w:pPr>
            <w:r>
              <w:rPr>
                <w:rFonts w:cs="Arial"/>
                <w:b/>
                <w:bCs/>
                <w:sz w:val="20"/>
                <w:szCs w:val="20"/>
              </w:rPr>
              <w:t>75</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koncentrat barszczu 200g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rFonts w:cs="Arial"/>
                <w:b/>
                <w:bCs/>
                <w:sz w:val="20"/>
                <w:szCs w:val="20"/>
              </w:rPr>
            </w:pPr>
            <w:r>
              <w:rPr>
                <w:rFonts w:cs="Arial"/>
                <w:b/>
                <w:bCs/>
                <w:sz w:val="20"/>
                <w:szCs w:val="20"/>
              </w:rPr>
              <w:t>26</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koncentrat pomidorowy 185g (</w:t>
            </w:r>
            <w:proofErr w:type="spellStart"/>
            <w:r>
              <w:rPr>
                <w:rFonts w:cs="Arial"/>
                <w:sz w:val="20"/>
                <w:szCs w:val="20"/>
              </w:rPr>
              <w:t>Frubex</w:t>
            </w:r>
            <w:proofErr w:type="spellEnd"/>
            <w:r>
              <w:rPr>
                <w:rFonts w:cs="Arial"/>
                <w:sz w:val="20"/>
                <w:szCs w:val="20"/>
              </w:rPr>
              <w:t xml:space="preserve"> lub równoważny)</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rFonts w:cs="Arial"/>
                <w:b/>
                <w:bCs/>
                <w:sz w:val="20"/>
                <w:szCs w:val="20"/>
              </w:rPr>
            </w:pPr>
            <w:r>
              <w:rPr>
                <w:rFonts w:cs="Arial"/>
                <w:b/>
                <w:bCs/>
                <w:sz w:val="20"/>
                <w:szCs w:val="20"/>
              </w:rPr>
              <w:t>347</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 xml:space="preserve">koncentrat pomidorowy 200 g </w:t>
            </w:r>
            <w:proofErr w:type="spellStart"/>
            <w:r>
              <w:rPr>
                <w:rFonts w:cs="Arial"/>
                <w:sz w:val="20"/>
                <w:szCs w:val="20"/>
              </w:rPr>
              <w:t>Frubex</w:t>
            </w:r>
            <w:proofErr w:type="spellEnd"/>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rFonts w:cs="Arial"/>
                <w:b/>
                <w:bCs/>
                <w:sz w:val="20"/>
                <w:szCs w:val="20"/>
              </w:rPr>
            </w:pPr>
            <w:r>
              <w:rPr>
                <w:rFonts w:cs="Arial"/>
                <w:b/>
                <w:bCs/>
                <w:sz w:val="20"/>
                <w:szCs w:val="20"/>
              </w:rPr>
              <w:t>850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koncentrat pomidorowy 200 g Pudliszki</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470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kwasek cytrynowy 20g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rFonts w:cs="Arial"/>
                <w:b/>
                <w:bCs/>
                <w:sz w:val="20"/>
                <w:szCs w:val="20"/>
              </w:rPr>
            </w:pPr>
            <w:r>
              <w:rPr>
                <w:rFonts w:cs="Arial"/>
                <w:b/>
                <w:bCs/>
                <w:sz w:val="20"/>
                <w:szCs w:val="20"/>
              </w:rPr>
              <w:t>250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liść laurowy 15g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rFonts w:cs="Arial"/>
                <w:b/>
                <w:bCs/>
                <w:sz w:val="20"/>
                <w:szCs w:val="20"/>
              </w:rPr>
            </w:pPr>
            <w:r>
              <w:rPr>
                <w:rFonts w:cs="Arial"/>
                <w:b/>
                <w:bCs/>
                <w:sz w:val="20"/>
                <w:szCs w:val="20"/>
              </w:rPr>
              <w:t>270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majeranek 100g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rFonts w:cs="Arial"/>
                <w:b/>
                <w:bCs/>
                <w:sz w:val="20"/>
                <w:szCs w:val="20"/>
              </w:rPr>
            </w:pPr>
            <w:r>
              <w:rPr>
                <w:rFonts w:cs="Arial"/>
                <w:b/>
                <w:bCs/>
                <w:sz w:val="20"/>
                <w:szCs w:val="20"/>
              </w:rPr>
              <w:t>425</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majonez 300g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rFonts w:cs="Arial"/>
                <w:b/>
                <w:bCs/>
                <w:sz w:val="20"/>
                <w:szCs w:val="20"/>
              </w:rPr>
            </w:pPr>
            <w:r>
              <w:rPr>
                <w:rFonts w:cs="Arial"/>
                <w:b/>
                <w:bCs/>
                <w:sz w:val="20"/>
                <w:szCs w:val="20"/>
              </w:rPr>
              <w:t>32</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makaron  świderki 500g(</w:t>
            </w:r>
            <w:proofErr w:type="spellStart"/>
            <w:r>
              <w:rPr>
                <w:rFonts w:cs="Arial"/>
                <w:sz w:val="20"/>
                <w:szCs w:val="20"/>
              </w:rPr>
              <w:t>Lubella</w:t>
            </w:r>
            <w:proofErr w:type="spellEnd"/>
            <w:r>
              <w:rPr>
                <w:rFonts w:cs="Arial"/>
                <w:sz w:val="20"/>
                <w:szCs w:val="20"/>
              </w:rPr>
              <w:t xml:space="preserve"> lub równoważny o składzie: mąka makaronowa pszenna, woda)</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890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makaron  świderki 500g(</w:t>
            </w:r>
            <w:proofErr w:type="spellStart"/>
            <w:r>
              <w:rPr>
                <w:rFonts w:cs="Arial"/>
                <w:sz w:val="20"/>
                <w:szCs w:val="20"/>
              </w:rPr>
              <w:t>Lubella</w:t>
            </w:r>
            <w:proofErr w:type="spellEnd"/>
            <w:r>
              <w:rPr>
                <w:rFonts w:cs="Arial"/>
                <w:sz w:val="20"/>
                <w:szCs w:val="20"/>
              </w:rPr>
              <w:t xml:space="preserve"> lub równoważny o składzie: mąka makaronowa pszenna, woda)</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kg</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105</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makaron łazanki 500g (</w:t>
            </w:r>
            <w:proofErr w:type="spellStart"/>
            <w:r>
              <w:rPr>
                <w:rFonts w:cs="Arial"/>
                <w:sz w:val="20"/>
                <w:szCs w:val="20"/>
              </w:rPr>
              <w:t>Lubella</w:t>
            </w:r>
            <w:proofErr w:type="spellEnd"/>
            <w:r>
              <w:rPr>
                <w:rFonts w:cs="Arial"/>
                <w:sz w:val="20"/>
                <w:szCs w:val="20"/>
              </w:rPr>
              <w:t xml:space="preserve"> lub równoważny o składzie: mąka makaronowa pszenna, woda, substancja wzmacniająca, </w:t>
            </w:r>
            <w:proofErr w:type="spellStart"/>
            <w:r>
              <w:rPr>
                <w:rFonts w:cs="Arial"/>
                <w:sz w:val="20"/>
                <w:szCs w:val="20"/>
              </w:rPr>
              <w:t>wit</w:t>
            </w:r>
            <w:proofErr w:type="spellEnd"/>
            <w:r>
              <w:rPr>
                <w:rFonts w:cs="Arial"/>
                <w:sz w:val="20"/>
                <w:szCs w:val="20"/>
              </w:rPr>
              <w:t>. A)</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58</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 xml:space="preserve">makaron nitki 400g </w:t>
            </w:r>
            <w:proofErr w:type="spellStart"/>
            <w:r>
              <w:rPr>
                <w:rFonts w:cs="Arial"/>
                <w:sz w:val="20"/>
                <w:szCs w:val="20"/>
              </w:rPr>
              <w:t>Lubella</w:t>
            </w:r>
            <w:proofErr w:type="spellEnd"/>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590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makaron nitki 250g Goliard</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kg</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110</w:t>
            </w:r>
          </w:p>
        </w:tc>
      </w:tr>
      <w:tr w:rsidR="00574AEE" w:rsidTr="008C7585">
        <w:trPr>
          <w:trHeight w:val="298"/>
        </w:trPr>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Textbody"/>
              <w:snapToGrid w:val="0"/>
              <w:rPr>
                <w:sz w:val="20"/>
                <w:szCs w:val="20"/>
              </w:rPr>
            </w:pPr>
            <w:r>
              <w:rPr>
                <w:sz w:val="20"/>
                <w:szCs w:val="20"/>
              </w:rPr>
              <w:t xml:space="preserve">makaron </w:t>
            </w:r>
            <w:proofErr w:type="spellStart"/>
            <w:r>
              <w:rPr>
                <w:sz w:val="20"/>
                <w:szCs w:val="20"/>
              </w:rPr>
              <w:t>spagetti</w:t>
            </w:r>
            <w:proofErr w:type="spellEnd"/>
            <w:r>
              <w:rPr>
                <w:sz w:val="20"/>
                <w:szCs w:val="20"/>
              </w:rPr>
              <w:t xml:space="preserve"> 500g </w:t>
            </w:r>
            <w:proofErr w:type="spellStart"/>
            <w:r>
              <w:rPr>
                <w:sz w:val="20"/>
                <w:szCs w:val="20"/>
              </w:rPr>
              <w:t>Lubella</w:t>
            </w:r>
            <w:proofErr w:type="spellEnd"/>
          </w:p>
        </w:tc>
        <w:tc>
          <w:tcPr>
            <w:tcW w:w="1254" w:type="dxa"/>
            <w:tcBorders>
              <w:left w:val="single" w:sz="8" w:space="0" w:color="000000"/>
              <w:bottom w:val="single" w:sz="8" w:space="0" w:color="000000"/>
            </w:tcBorders>
            <w:shd w:val="clear" w:color="auto" w:fill="auto"/>
          </w:tcPr>
          <w:p w:rsidR="00574AEE" w:rsidRDefault="00574AEE" w:rsidP="008C7585">
            <w:pPr>
              <w:pStyle w:val="Textbody"/>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Textbody"/>
              <w:snapToGrid w:val="0"/>
              <w:jc w:val="right"/>
              <w:rPr>
                <w:b/>
                <w:bCs/>
                <w:sz w:val="20"/>
                <w:szCs w:val="20"/>
              </w:rPr>
            </w:pPr>
            <w:r>
              <w:rPr>
                <w:b/>
                <w:bCs/>
                <w:sz w:val="20"/>
                <w:szCs w:val="20"/>
              </w:rPr>
              <w:t>1028</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makaron zacierka 250g Goliard</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200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 xml:space="preserve">makaron pełne ziarno świderki 400 g </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15</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 xml:space="preserve">makaron pełnoziarnisty spaghetti  </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15</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makaron 0,5 kg zgrzewka /12szt/ (drobny do mleka)</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15</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mąka poznańska</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kg</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451</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 xml:space="preserve">mąka żytnia razowa </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kg</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30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 xml:space="preserve">mąka </w:t>
            </w:r>
            <w:proofErr w:type="spellStart"/>
            <w:r>
              <w:rPr>
                <w:sz w:val="20"/>
                <w:szCs w:val="20"/>
              </w:rPr>
              <w:t>szymanowska</w:t>
            </w:r>
            <w:proofErr w:type="spellEnd"/>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kg</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95</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miód naturalny 350g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10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ocet 1l</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200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proofErr w:type="spellStart"/>
            <w:r>
              <w:rPr>
                <w:sz w:val="20"/>
                <w:szCs w:val="20"/>
              </w:rPr>
              <w:t>olek</w:t>
            </w:r>
            <w:proofErr w:type="spellEnd"/>
            <w:r>
              <w:rPr>
                <w:sz w:val="20"/>
                <w:szCs w:val="20"/>
              </w:rPr>
              <w:t xml:space="preserve"> 1l (Kujawski lub równoważny, filtrowany na zimno, 100% rafinowany, olej z pierwszego tłoczenia)</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723</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papryka ostra 18g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70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papryka słodka 18g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110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pieprz mielony 18g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680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pieprz mielony 15g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60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pieprz ziarnisty 15g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30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pieprz ziołowy 18g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330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pieprz ziołowy 15g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45</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płatki kukurydziane 250g (Nestle lub równoważne w 100g zawiera: 361 kcal, węglowodany 83,4g, tłuszcze 1,3g, błonnik 3,0g, białko 7,3g)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500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 xml:space="preserve">płatki jęczmienne </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50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płatki jaglane</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50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 xml:space="preserve">płatki gryczane </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100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płatki owsiane 400g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10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przyprawa 200g kucharek „smak natury”</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100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przyprawa 500g (Vegeta lub równoważny o składzie: białko 8,5g, węglowodany 24,5g, tłuszcz 0,6g)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150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przyprawa bazylia 10g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86</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przyprawa curry 25g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50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przyprawa cząber</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14</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przyprawa do bigosu 30g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20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przyprawa do flaków 25g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20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przyprawa do gulaszu</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60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przyprawa do karkówki 20g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20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przyprawa kolendra</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14</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przyprawa do kurczaka40g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170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przyprawa rozmaryn</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14</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przyprawa do ryb 40g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30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przyprawa oregano 20g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64</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przyprawa tymianek 10g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44</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rodzynki suszone 200g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40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ryż</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kg</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463</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soczki wieloowocowe – kartonik 0,2l (100% soku ) bez cukru</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2 920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soda oczyszczona 60g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10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 xml:space="preserve">sok czarna </w:t>
            </w:r>
            <w:proofErr w:type="spellStart"/>
            <w:r>
              <w:rPr>
                <w:sz w:val="20"/>
                <w:szCs w:val="20"/>
              </w:rPr>
              <w:t>porz</w:t>
            </w:r>
            <w:proofErr w:type="spellEnd"/>
            <w:r>
              <w:rPr>
                <w:sz w:val="20"/>
                <w:szCs w:val="20"/>
              </w:rPr>
              <w:t>. - karton 1l (Hortex lub równoważny)</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150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Sok 100 % tłoczony naturalnie mętny, różne smaki  3l typu Słoneczna Tłocznia</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80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Sok 100 % tłoczony naturalnie mętny, różne smaki  5l typu Słoneczna Tłocznia</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80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sos boloński 43g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40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sos sałatkowy 9g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50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sól sodowo- potasowa</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kg</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370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 xml:space="preserve">Woda mineralna 0,33 </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500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 xml:space="preserve">woda mineralna 1,5l </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180</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ziele angielskie 18g</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383</w:t>
            </w:r>
          </w:p>
        </w:tc>
      </w:tr>
      <w:tr w:rsidR="00574AEE" w:rsidTr="008C7585">
        <w:tc>
          <w:tcPr>
            <w:tcW w:w="88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zioła prowansalskie</w:t>
            </w:r>
          </w:p>
        </w:tc>
        <w:tc>
          <w:tcPr>
            <w:tcW w:w="1254"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74</w:t>
            </w:r>
          </w:p>
        </w:tc>
      </w:tr>
    </w:tbl>
    <w:p w:rsidR="00574AEE" w:rsidRDefault="00574AEE" w:rsidP="00574AEE">
      <w:pPr>
        <w:pStyle w:val="Textbody"/>
        <w:jc w:val="center"/>
      </w:pPr>
    </w:p>
    <w:p w:rsidR="00574AEE" w:rsidRDefault="00574AEE" w:rsidP="00574AEE">
      <w:pPr>
        <w:pStyle w:val="Textbody"/>
        <w:jc w:val="center"/>
      </w:pPr>
    </w:p>
    <w:p w:rsidR="00574AEE" w:rsidRDefault="00574AEE" w:rsidP="00574AEE">
      <w:pPr>
        <w:pStyle w:val="Textbody"/>
        <w:jc w:val="center"/>
      </w:pPr>
    </w:p>
    <w:p w:rsidR="00574AEE" w:rsidRDefault="00574AEE" w:rsidP="00574AEE">
      <w:pPr>
        <w:pStyle w:val="Textbody"/>
        <w:jc w:val="center"/>
        <w:rPr>
          <w:b/>
        </w:rPr>
      </w:pPr>
      <w:r>
        <w:rPr>
          <w:b/>
        </w:rPr>
        <w:t>NABIAŁ</w:t>
      </w:r>
    </w:p>
    <w:tbl>
      <w:tblPr>
        <w:tblW w:w="0" w:type="auto"/>
        <w:tblInd w:w="-64" w:type="dxa"/>
        <w:tblLayout w:type="fixed"/>
        <w:tblCellMar>
          <w:left w:w="10" w:type="dxa"/>
          <w:right w:w="10" w:type="dxa"/>
        </w:tblCellMar>
        <w:tblLook w:val="0000" w:firstRow="0" w:lastRow="0" w:firstColumn="0" w:lastColumn="0" w:noHBand="0" w:noVBand="0"/>
      </w:tblPr>
      <w:tblGrid>
        <w:gridCol w:w="900"/>
        <w:gridCol w:w="5880"/>
        <w:gridCol w:w="1305"/>
        <w:gridCol w:w="1065"/>
      </w:tblGrid>
      <w:tr w:rsidR="00574AEE" w:rsidTr="008C7585">
        <w:tc>
          <w:tcPr>
            <w:tcW w:w="900" w:type="dxa"/>
            <w:tcBorders>
              <w:top w:val="single" w:sz="8" w:space="0" w:color="000000"/>
              <w:left w:val="single" w:sz="8" w:space="0" w:color="000000"/>
              <w:bottom w:val="single" w:sz="8" w:space="0" w:color="000000"/>
            </w:tcBorders>
            <w:shd w:val="clear" w:color="auto" w:fill="E6E6FF"/>
            <w:vAlign w:val="center"/>
          </w:tcPr>
          <w:p w:rsidR="00574AEE" w:rsidRDefault="00574AEE" w:rsidP="008C7585">
            <w:pPr>
              <w:pStyle w:val="TableContents"/>
              <w:snapToGrid w:val="0"/>
              <w:ind w:left="122" w:hanging="436"/>
              <w:rPr>
                <w:b/>
                <w:bCs/>
                <w:i/>
                <w:iCs/>
                <w:sz w:val="21"/>
                <w:szCs w:val="21"/>
              </w:rPr>
            </w:pPr>
            <w:proofErr w:type="spellStart"/>
            <w:r>
              <w:rPr>
                <w:b/>
                <w:bCs/>
                <w:i/>
                <w:iCs/>
                <w:sz w:val="21"/>
                <w:szCs w:val="21"/>
              </w:rPr>
              <w:lastRenderedPageBreak/>
              <w:t>l.p</w:t>
            </w:r>
            <w:proofErr w:type="spellEnd"/>
          </w:p>
        </w:tc>
        <w:tc>
          <w:tcPr>
            <w:tcW w:w="5880" w:type="dxa"/>
            <w:tcBorders>
              <w:top w:val="single" w:sz="8" w:space="0" w:color="000000"/>
              <w:left w:val="single" w:sz="8" w:space="0" w:color="000000"/>
              <w:bottom w:val="single" w:sz="8" w:space="0" w:color="000000"/>
            </w:tcBorders>
            <w:shd w:val="clear" w:color="auto" w:fill="E6E6FF"/>
            <w:vAlign w:val="center"/>
          </w:tcPr>
          <w:p w:rsidR="00574AEE" w:rsidRDefault="00574AEE" w:rsidP="008C7585">
            <w:pPr>
              <w:pStyle w:val="TableContents"/>
              <w:snapToGrid w:val="0"/>
              <w:jc w:val="center"/>
              <w:rPr>
                <w:b/>
                <w:bCs/>
                <w:i/>
                <w:iCs/>
                <w:sz w:val="20"/>
                <w:szCs w:val="20"/>
              </w:rPr>
            </w:pPr>
            <w:r>
              <w:rPr>
                <w:b/>
                <w:bCs/>
                <w:i/>
                <w:iCs/>
                <w:sz w:val="20"/>
                <w:szCs w:val="20"/>
              </w:rPr>
              <w:t>Nazwa towaru</w:t>
            </w:r>
          </w:p>
        </w:tc>
        <w:tc>
          <w:tcPr>
            <w:tcW w:w="1305" w:type="dxa"/>
            <w:tcBorders>
              <w:top w:val="single" w:sz="8" w:space="0" w:color="000000"/>
              <w:left w:val="single" w:sz="8" w:space="0" w:color="000000"/>
              <w:bottom w:val="single" w:sz="8" w:space="0" w:color="000000"/>
            </w:tcBorders>
            <w:shd w:val="clear" w:color="auto" w:fill="E6E6FF"/>
            <w:vAlign w:val="center"/>
          </w:tcPr>
          <w:p w:rsidR="00574AEE" w:rsidRDefault="00574AEE" w:rsidP="008C7585">
            <w:pPr>
              <w:pStyle w:val="TableContents"/>
              <w:snapToGrid w:val="0"/>
              <w:jc w:val="center"/>
              <w:rPr>
                <w:b/>
                <w:bCs/>
                <w:i/>
                <w:iCs/>
                <w:sz w:val="20"/>
                <w:szCs w:val="20"/>
              </w:rPr>
            </w:pPr>
            <w:r>
              <w:rPr>
                <w:b/>
                <w:bCs/>
                <w:i/>
                <w:iCs/>
                <w:sz w:val="20"/>
                <w:szCs w:val="20"/>
              </w:rPr>
              <w:t>Jednostka miary</w:t>
            </w:r>
          </w:p>
        </w:tc>
        <w:tc>
          <w:tcPr>
            <w:tcW w:w="1065" w:type="dxa"/>
            <w:tcBorders>
              <w:top w:val="single" w:sz="8" w:space="0" w:color="000000"/>
              <w:left w:val="single" w:sz="8" w:space="0" w:color="000000"/>
              <w:bottom w:val="single" w:sz="8" w:space="0" w:color="000000"/>
              <w:right w:val="single" w:sz="8" w:space="0" w:color="000000"/>
            </w:tcBorders>
            <w:shd w:val="clear" w:color="auto" w:fill="E6E6FF"/>
            <w:vAlign w:val="center"/>
          </w:tcPr>
          <w:p w:rsidR="00574AEE" w:rsidRDefault="00574AEE" w:rsidP="008C7585">
            <w:pPr>
              <w:pStyle w:val="TableContents"/>
              <w:snapToGrid w:val="0"/>
              <w:jc w:val="center"/>
              <w:rPr>
                <w:b/>
                <w:bCs/>
                <w:i/>
                <w:iCs/>
                <w:sz w:val="20"/>
                <w:szCs w:val="20"/>
              </w:rPr>
            </w:pPr>
            <w:r>
              <w:rPr>
                <w:b/>
                <w:bCs/>
                <w:i/>
                <w:iCs/>
                <w:sz w:val="20"/>
                <w:szCs w:val="20"/>
              </w:rPr>
              <w:t>Ilość</w:t>
            </w:r>
          </w:p>
        </w:tc>
      </w:tr>
      <w:tr w:rsidR="00574AEE" w:rsidTr="008C7585">
        <w:tc>
          <w:tcPr>
            <w:tcW w:w="90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jogurt natur. z owocami oddziel. 122g (Fantazja lub równoważny)</w:t>
            </w:r>
          </w:p>
        </w:tc>
        <w:tc>
          <w:tcPr>
            <w:tcW w:w="1305"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sz w:val="20"/>
                <w:szCs w:val="20"/>
              </w:rPr>
            </w:pPr>
            <w:r>
              <w:rPr>
                <w:rFonts w:cs="Arial"/>
                <w:sz w:val="20"/>
                <w:szCs w:val="20"/>
              </w:rPr>
              <w:t>szt.</w:t>
            </w:r>
          </w:p>
        </w:tc>
        <w:tc>
          <w:tcPr>
            <w:tcW w:w="1065"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rFonts w:cs="Arial"/>
                <w:b/>
                <w:bCs/>
                <w:sz w:val="20"/>
                <w:szCs w:val="20"/>
              </w:rPr>
            </w:pPr>
            <w:r>
              <w:rPr>
                <w:rFonts w:cs="Arial"/>
                <w:b/>
                <w:bCs/>
                <w:sz w:val="20"/>
                <w:szCs w:val="20"/>
              </w:rPr>
              <w:t>300</w:t>
            </w:r>
          </w:p>
        </w:tc>
      </w:tr>
      <w:tr w:rsidR="00574AEE" w:rsidTr="008C7585">
        <w:tc>
          <w:tcPr>
            <w:tcW w:w="90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 xml:space="preserve"> jogurt owocowy 120g (Bakoma "Polskie smaki z musem" lub równoważny)</w:t>
            </w:r>
          </w:p>
        </w:tc>
        <w:tc>
          <w:tcPr>
            <w:tcW w:w="1305"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sz w:val="20"/>
                <w:szCs w:val="20"/>
              </w:rPr>
            </w:pPr>
            <w:r>
              <w:rPr>
                <w:rFonts w:cs="Arial"/>
                <w:sz w:val="20"/>
                <w:szCs w:val="20"/>
              </w:rPr>
              <w:t>szt.</w:t>
            </w:r>
          </w:p>
        </w:tc>
        <w:tc>
          <w:tcPr>
            <w:tcW w:w="1065"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rFonts w:cs="Arial"/>
                <w:b/>
                <w:bCs/>
                <w:sz w:val="20"/>
                <w:szCs w:val="20"/>
              </w:rPr>
            </w:pPr>
            <w:r>
              <w:rPr>
                <w:rFonts w:cs="Arial"/>
                <w:b/>
                <w:bCs/>
                <w:sz w:val="20"/>
                <w:szCs w:val="20"/>
              </w:rPr>
              <w:t>1 470</w:t>
            </w:r>
          </w:p>
        </w:tc>
      </w:tr>
      <w:tr w:rsidR="00574AEE" w:rsidTr="008C7585">
        <w:tc>
          <w:tcPr>
            <w:tcW w:w="90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kaszka manna z owocami 150g</w:t>
            </w:r>
          </w:p>
        </w:tc>
        <w:tc>
          <w:tcPr>
            <w:tcW w:w="1305"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sz w:val="20"/>
                <w:szCs w:val="20"/>
              </w:rPr>
            </w:pPr>
            <w:r>
              <w:rPr>
                <w:rFonts w:cs="Arial"/>
                <w:sz w:val="20"/>
                <w:szCs w:val="20"/>
              </w:rPr>
              <w:t>szt.</w:t>
            </w:r>
          </w:p>
        </w:tc>
        <w:tc>
          <w:tcPr>
            <w:tcW w:w="1065"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rFonts w:cs="Arial"/>
                <w:b/>
                <w:bCs/>
                <w:sz w:val="20"/>
                <w:szCs w:val="20"/>
              </w:rPr>
            </w:pPr>
            <w:r>
              <w:rPr>
                <w:rFonts w:cs="Arial"/>
                <w:b/>
                <w:bCs/>
                <w:sz w:val="20"/>
                <w:szCs w:val="20"/>
              </w:rPr>
              <w:t>20</w:t>
            </w:r>
          </w:p>
        </w:tc>
      </w:tr>
      <w:tr w:rsidR="00574AEE" w:rsidTr="008C7585">
        <w:trPr>
          <w:trHeight w:val="123"/>
        </w:trPr>
        <w:tc>
          <w:tcPr>
            <w:tcW w:w="90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w w:val="98"/>
                <w:sz w:val="20"/>
                <w:szCs w:val="20"/>
              </w:rPr>
            </w:pPr>
            <w:r>
              <w:rPr>
                <w:rFonts w:cs="Arial"/>
                <w:w w:val="98"/>
                <w:sz w:val="20"/>
                <w:szCs w:val="20"/>
              </w:rPr>
              <w:t>masło naturalne 200g 80% tłuszczu</w:t>
            </w:r>
          </w:p>
        </w:tc>
        <w:tc>
          <w:tcPr>
            <w:tcW w:w="1305"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65"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220</w:t>
            </w:r>
          </w:p>
        </w:tc>
      </w:tr>
      <w:tr w:rsidR="00574AEE" w:rsidTr="008C7585">
        <w:tc>
          <w:tcPr>
            <w:tcW w:w="90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w w:val="98"/>
                <w:sz w:val="20"/>
                <w:szCs w:val="20"/>
              </w:rPr>
            </w:pPr>
            <w:r>
              <w:rPr>
                <w:rFonts w:cs="Arial"/>
                <w:w w:val="98"/>
                <w:sz w:val="20"/>
                <w:szCs w:val="20"/>
              </w:rPr>
              <w:t>masło naturalne 200g</w:t>
            </w:r>
          </w:p>
        </w:tc>
        <w:tc>
          <w:tcPr>
            <w:tcW w:w="1305"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65"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1 040</w:t>
            </w:r>
          </w:p>
        </w:tc>
      </w:tr>
      <w:tr w:rsidR="00574AEE" w:rsidTr="008C7585">
        <w:tc>
          <w:tcPr>
            <w:tcW w:w="90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mleko sojowe</w:t>
            </w:r>
          </w:p>
        </w:tc>
        <w:tc>
          <w:tcPr>
            <w:tcW w:w="1305"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sz w:val="20"/>
                <w:szCs w:val="20"/>
              </w:rPr>
            </w:pPr>
            <w:r>
              <w:rPr>
                <w:rFonts w:cs="Arial"/>
                <w:sz w:val="20"/>
                <w:szCs w:val="20"/>
              </w:rPr>
              <w:t>szt.</w:t>
            </w:r>
          </w:p>
        </w:tc>
        <w:tc>
          <w:tcPr>
            <w:tcW w:w="1065"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rFonts w:cs="Arial"/>
                <w:b/>
                <w:bCs/>
                <w:sz w:val="20"/>
                <w:szCs w:val="20"/>
              </w:rPr>
            </w:pPr>
            <w:r>
              <w:rPr>
                <w:rFonts w:cs="Arial"/>
                <w:b/>
                <w:bCs/>
                <w:sz w:val="20"/>
                <w:szCs w:val="20"/>
              </w:rPr>
              <w:t>100</w:t>
            </w:r>
          </w:p>
        </w:tc>
      </w:tr>
      <w:tr w:rsidR="00574AEE" w:rsidTr="008C7585">
        <w:tc>
          <w:tcPr>
            <w:tcW w:w="90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mleko w kartoniku 1l 2% UHT</w:t>
            </w:r>
          </w:p>
        </w:tc>
        <w:tc>
          <w:tcPr>
            <w:tcW w:w="1305"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sz w:val="20"/>
                <w:szCs w:val="20"/>
              </w:rPr>
            </w:pPr>
            <w:r>
              <w:rPr>
                <w:rFonts w:cs="Arial"/>
                <w:sz w:val="20"/>
                <w:szCs w:val="20"/>
              </w:rPr>
              <w:t>szt.</w:t>
            </w:r>
          </w:p>
        </w:tc>
        <w:tc>
          <w:tcPr>
            <w:tcW w:w="1065"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rFonts w:cs="Arial"/>
                <w:b/>
                <w:bCs/>
                <w:sz w:val="20"/>
                <w:szCs w:val="20"/>
              </w:rPr>
            </w:pPr>
            <w:r>
              <w:rPr>
                <w:rFonts w:cs="Arial"/>
                <w:b/>
                <w:bCs/>
                <w:sz w:val="20"/>
                <w:szCs w:val="20"/>
              </w:rPr>
              <w:t>2 060</w:t>
            </w:r>
          </w:p>
        </w:tc>
      </w:tr>
      <w:tr w:rsidR="00574AEE" w:rsidTr="008C7585">
        <w:tc>
          <w:tcPr>
            <w:tcW w:w="90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mleko w kartoniku 1l 3,2% UHT</w:t>
            </w:r>
          </w:p>
        </w:tc>
        <w:tc>
          <w:tcPr>
            <w:tcW w:w="1305"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65"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10</w:t>
            </w:r>
          </w:p>
        </w:tc>
      </w:tr>
      <w:tr w:rsidR="00574AEE" w:rsidTr="008C7585">
        <w:tc>
          <w:tcPr>
            <w:tcW w:w="90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ser biały - twaróg chudy</w:t>
            </w:r>
          </w:p>
        </w:tc>
        <w:tc>
          <w:tcPr>
            <w:tcW w:w="1305"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w w:val="94"/>
                <w:sz w:val="20"/>
                <w:szCs w:val="20"/>
              </w:rPr>
            </w:pPr>
            <w:r>
              <w:rPr>
                <w:rFonts w:cs="Arial"/>
                <w:w w:val="94"/>
                <w:sz w:val="20"/>
                <w:szCs w:val="20"/>
              </w:rPr>
              <w:t>szt.</w:t>
            </w:r>
          </w:p>
        </w:tc>
        <w:tc>
          <w:tcPr>
            <w:tcW w:w="1065"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rFonts w:cs="Arial"/>
                <w:b/>
                <w:bCs/>
                <w:sz w:val="20"/>
                <w:szCs w:val="20"/>
              </w:rPr>
            </w:pPr>
            <w:r>
              <w:rPr>
                <w:rFonts w:cs="Arial"/>
                <w:b/>
                <w:bCs/>
                <w:sz w:val="20"/>
                <w:szCs w:val="20"/>
              </w:rPr>
              <w:t>300</w:t>
            </w:r>
          </w:p>
        </w:tc>
      </w:tr>
      <w:tr w:rsidR="00574AEE" w:rsidTr="008C7585">
        <w:tc>
          <w:tcPr>
            <w:tcW w:w="90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ser biały - twaróg półtłusty</w:t>
            </w:r>
          </w:p>
        </w:tc>
        <w:tc>
          <w:tcPr>
            <w:tcW w:w="1305"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w w:val="94"/>
                <w:sz w:val="20"/>
                <w:szCs w:val="20"/>
              </w:rPr>
            </w:pPr>
            <w:r>
              <w:rPr>
                <w:rFonts w:cs="Arial"/>
                <w:w w:val="94"/>
                <w:sz w:val="20"/>
                <w:szCs w:val="20"/>
              </w:rPr>
              <w:t>kg</w:t>
            </w:r>
          </w:p>
        </w:tc>
        <w:tc>
          <w:tcPr>
            <w:tcW w:w="1065"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rFonts w:cs="Arial"/>
                <w:b/>
                <w:bCs/>
                <w:sz w:val="20"/>
                <w:szCs w:val="20"/>
              </w:rPr>
            </w:pPr>
            <w:r>
              <w:rPr>
                <w:rFonts w:cs="Arial"/>
                <w:b/>
                <w:bCs/>
                <w:sz w:val="20"/>
                <w:szCs w:val="20"/>
              </w:rPr>
              <w:t>272</w:t>
            </w:r>
          </w:p>
        </w:tc>
      </w:tr>
      <w:tr w:rsidR="00574AEE" w:rsidTr="008C7585">
        <w:tc>
          <w:tcPr>
            <w:tcW w:w="90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 xml:space="preserve"> ser śmietankowy 250g</w:t>
            </w:r>
          </w:p>
        </w:tc>
        <w:tc>
          <w:tcPr>
            <w:tcW w:w="1305"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65"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35</w:t>
            </w:r>
          </w:p>
        </w:tc>
      </w:tr>
      <w:tr w:rsidR="00574AEE" w:rsidTr="008C7585">
        <w:tc>
          <w:tcPr>
            <w:tcW w:w="90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w w:val="98"/>
                <w:sz w:val="20"/>
                <w:szCs w:val="20"/>
              </w:rPr>
            </w:pPr>
            <w:r>
              <w:rPr>
                <w:rFonts w:cs="Arial"/>
                <w:w w:val="98"/>
                <w:sz w:val="20"/>
                <w:szCs w:val="20"/>
              </w:rPr>
              <w:t>ser topiony kostki 10g</w:t>
            </w:r>
          </w:p>
        </w:tc>
        <w:tc>
          <w:tcPr>
            <w:tcW w:w="1305"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65"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40</w:t>
            </w:r>
          </w:p>
        </w:tc>
      </w:tr>
      <w:tr w:rsidR="00574AEE" w:rsidTr="008C7585">
        <w:tc>
          <w:tcPr>
            <w:tcW w:w="90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ser żółty</w:t>
            </w:r>
          </w:p>
        </w:tc>
        <w:tc>
          <w:tcPr>
            <w:tcW w:w="1305"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w w:val="94"/>
                <w:sz w:val="20"/>
                <w:szCs w:val="20"/>
              </w:rPr>
            </w:pPr>
            <w:r>
              <w:rPr>
                <w:rFonts w:cs="Arial"/>
                <w:w w:val="94"/>
                <w:sz w:val="20"/>
                <w:szCs w:val="20"/>
              </w:rPr>
              <w:t>kg</w:t>
            </w:r>
          </w:p>
        </w:tc>
        <w:tc>
          <w:tcPr>
            <w:tcW w:w="1065"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rFonts w:cs="Arial"/>
                <w:b/>
                <w:bCs/>
                <w:sz w:val="20"/>
                <w:szCs w:val="20"/>
              </w:rPr>
            </w:pPr>
            <w:r>
              <w:rPr>
                <w:rFonts w:cs="Arial"/>
                <w:b/>
                <w:bCs/>
                <w:sz w:val="20"/>
                <w:szCs w:val="20"/>
              </w:rPr>
              <w:t>110</w:t>
            </w:r>
          </w:p>
        </w:tc>
      </w:tr>
      <w:tr w:rsidR="00574AEE" w:rsidTr="008C7585">
        <w:tc>
          <w:tcPr>
            <w:tcW w:w="90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serek 150g (</w:t>
            </w:r>
            <w:proofErr w:type="spellStart"/>
            <w:r>
              <w:rPr>
                <w:rFonts w:cs="Arial"/>
                <w:sz w:val="20"/>
                <w:szCs w:val="20"/>
              </w:rPr>
              <w:t>Almette</w:t>
            </w:r>
            <w:proofErr w:type="spellEnd"/>
            <w:r>
              <w:rPr>
                <w:rFonts w:cs="Arial"/>
                <w:sz w:val="20"/>
                <w:szCs w:val="20"/>
              </w:rPr>
              <w:t xml:space="preserve"> lub równoważny)</w:t>
            </w:r>
          </w:p>
        </w:tc>
        <w:tc>
          <w:tcPr>
            <w:tcW w:w="1305"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sz w:val="20"/>
                <w:szCs w:val="20"/>
              </w:rPr>
            </w:pPr>
            <w:r>
              <w:rPr>
                <w:rFonts w:cs="Arial"/>
                <w:sz w:val="20"/>
                <w:szCs w:val="20"/>
              </w:rPr>
              <w:t>szt.</w:t>
            </w:r>
          </w:p>
        </w:tc>
        <w:tc>
          <w:tcPr>
            <w:tcW w:w="1065"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rFonts w:cs="Arial"/>
                <w:b/>
                <w:bCs/>
                <w:sz w:val="20"/>
                <w:szCs w:val="20"/>
              </w:rPr>
            </w:pPr>
            <w:r>
              <w:rPr>
                <w:rFonts w:cs="Arial"/>
                <w:b/>
                <w:bCs/>
                <w:sz w:val="20"/>
                <w:szCs w:val="20"/>
              </w:rPr>
              <w:t>100</w:t>
            </w:r>
          </w:p>
        </w:tc>
      </w:tr>
      <w:tr w:rsidR="00574AEE" w:rsidTr="008C7585">
        <w:tc>
          <w:tcPr>
            <w:tcW w:w="90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serek 150g (</w:t>
            </w:r>
            <w:proofErr w:type="spellStart"/>
            <w:r>
              <w:rPr>
                <w:rFonts w:cs="Arial"/>
                <w:sz w:val="20"/>
                <w:szCs w:val="20"/>
              </w:rPr>
              <w:t>Koluś</w:t>
            </w:r>
            <w:proofErr w:type="spellEnd"/>
            <w:r>
              <w:rPr>
                <w:rFonts w:cs="Arial"/>
                <w:sz w:val="20"/>
                <w:szCs w:val="20"/>
              </w:rPr>
              <w:t xml:space="preserve"> lub równoważny) Twój Smak</w:t>
            </w:r>
          </w:p>
        </w:tc>
        <w:tc>
          <w:tcPr>
            <w:tcW w:w="1305"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sz w:val="20"/>
                <w:szCs w:val="20"/>
              </w:rPr>
            </w:pPr>
            <w:r>
              <w:rPr>
                <w:rFonts w:cs="Arial"/>
                <w:sz w:val="20"/>
                <w:szCs w:val="20"/>
              </w:rPr>
              <w:t>szt.</w:t>
            </w:r>
          </w:p>
        </w:tc>
        <w:tc>
          <w:tcPr>
            <w:tcW w:w="1065"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rFonts w:cs="Arial"/>
                <w:b/>
                <w:bCs/>
                <w:sz w:val="20"/>
                <w:szCs w:val="20"/>
              </w:rPr>
            </w:pPr>
            <w:r>
              <w:rPr>
                <w:rFonts w:cs="Arial"/>
                <w:b/>
                <w:bCs/>
                <w:sz w:val="20"/>
                <w:szCs w:val="20"/>
              </w:rPr>
              <w:t>130</w:t>
            </w:r>
          </w:p>
        </w:tc>
      </w:tr>
      <w:tr w:rsidR="00574AEE" w:rsidTr="008C7585">
        <w:tc>
          <w:tcPr>
            <w:tcW w:w="90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serek homogenizowany 150g</w:t>
            </w:r>
          </w:p>
        </w:tc>
        <w:tc>
          <w:tcPr>
            <w:tcW w:w="1305"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65"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1 140</w:t>
            </w:r>
          </w:p>
        </w:tc>
      </w:tr>
      <w:tr w:rsidR="00574AEE" w:rsidTr="008C7585">
        <w:tc>
          <w:tcPr>
            <w:tcW w:w="90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serek topiony 100g  (Hochland lub równoważny)</w:t>
            </w:r>
          </w:p>
        </w:tc>
        <w:tc>
          <w:tcPr>
            <w:tcW w:w="1305"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65"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230</w:t>
            </w:r>
          </w:p>
        </w:tc>
      </w:tr>
      <w:tr w:rsidR="00574AEE" w:rsidTr="008C7585">
        <w:tc>
          <w:tcPr>
            <w:tcW w:w="90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śmietana 250g 12%</w:t>
            </w:r>
          </w:p>
        </w:tc>
        <w:tc>
          <w:tcPr>
            <w:tcW w:w="1305"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sz w:val="20"/>
                <w:szCs w:val="20"/>
              </w:rPr>
            </w:pPr>
            <w:r>
              <w:rPr>
                <w:rFonts w:cs="Arial"/>
                <w:sz w:val="20"/>
                <w:szCs w:val="20"/>
              </w:rPr>
              <w:t>szt.</w:t>
            </w:r>
          </w:p>
        </w:tc>
        <w:tc>
          <w:tcPr>
            <w:tcW w:w="1065"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4</w:t>
            </w:r>
          </w:p>
        </w:tc>
      </w:tr>
      <w:tr w:rsidR="00574AEE" w:rsidTr="008C7585">
        <w:tc>
          <w:tcPr>
            <w:tcW w:w="90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śmietana 400 ml 18%</w:t>
            </w:r>
          </w:p>
        </w:tc>
        <w:tc>
          <w:tcPr>
            <w:tcW w:w="1305"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rFonts w:cs="Arial"/>
                <w:sz w:val="20"/>
                <w:szCs w:val="20"/>
              </w:rPr>
            </w:pPr>
            <w:r>
              <w:rPr>
                <w:rFonts w:cs="Arial"/>
                <w:sz w:val="20"/>
                <w:szCs w:val="20"/>
              </w:rPr>
              <w:t>szt.</w:t>
            </w:r>
          </w:p>
        </w:tc>
        <w:tc>
          <w:tcPr>
            <w:tcW w:w="1065"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860</w:t>
            </w:r>
          </w:p>
        </w:tc>
      </w:tr>
      <w:tr w:rsidR="00574AEE" w:rsidTr="008C7585">
        <w:tc>
          <w:tcPr>
            <w:tcW w:w="90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 xml:space="preserve">śmietana 400 ml 18% </w:t>
            </w:r>
            <w:proofErr w:type="spellStart"/>
            <w:r>
              <w:rPr>
                <w:sz w:val="20"/>
                <w:szCs w:val="20"/>
              </w:rPr>
              <w:t>Rolmlecz</w:t>
            </w:r>
            <w:proofErr w:type="spellEnd"/>
          </w:p>
        </w:tc>
        <w:tc>
          <w:tcPr>
            <w:tcW w:w="1305"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65"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980</w:t>
            </w:r>
          </w:p>
        </w:tc>
      </w:tr>
      <w:tr w:rsidR="00574AEE" w:rsidTr="008C7585">
        <w:tc>
          <w:tcPr>
            <w:tcW w:w="90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574AEE" w:rsidRDefault="00574AEE" w:rsidP="008C7585">
            <w:pPr>
              <w:pStyle w:val="Standard"/>
              <w:snapToGrid w:val="0"/>
              <w:rPr>
                <w:rFonts w:cs="Arial"/>
                <w:sz w:val="20"/>
                <w:szCs w:val="20"/>
              </w:rPr>
            </w:pPr>
            <w:r>
              <w:rPr>
                <w:rFonts w:cs="Arial"/>
                <w:sz w:val="20"/>
                <w:szCs w:val="20"/>
              </w:rPr>
              <w:t>śmietana 500g 18%</w:t>
            </w:r>
          </w:p>
        </w:tc>
        <w:tc>
          <w:tcPr>
            <w:tcW w:w="1305"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65"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700</w:t>
            </w:r>
          </w:p>
        </w:tc>
      </w:tr>
      <w:tr w:rsidR="00574AEE" w:rsidTr="008C7585">
        <w:tc>
          <w:tcPr>
            <w:tcW w:w="90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śmietana 1l 22%</w:t>
            </w:r>
          </w:p>
        </w:tc>
        <w:tc>
          <w:tcPr>
            <w:tcW w:w="1305"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65"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90</w:t>
            </w:r>
          </w:p>
        </w:tc>
      </w:tr>
      <w:tr w:rsidR="00574AEE" w:rsidTr="008C7585">
        <w:trPr>
          <w:trHeight w:val="60"/>
        </w:trPr>
        <w:tc>
          <w:tcPr>
            <w:tcW w:w="900" w:type="dxa"/>
            <w:tcBorders>
              <w:left w:val="single" w:sz="8" w:space="0" w:color="000000"/>
            </w:tcBorders>
            <w:shd w:val="clear" w:color="auto" w:fill="E6E6FF"/>
          </w:tcPr>
          <w:p w:rsidR="00574AEE" w:rsidRDefault="00574AEE" w:rsidP="008C7585">
            <w:pPr>
              <w:pStyle w:val="TableContents"/>
              <w:numPr>
                <w:ilvl w:val="0"/>
                <w:numId w:val="17"/>
              </w:numPr>
              <w:snapToGrid w:val="0"/>
              <w:rPr>
                <w:b/>
                <w:bCs/>
                <w:sz w:val="21"/>
                <w:szCs w:val="21"/>
              </w:rPr>
            </w:pPr>
          </w:p>
        </w:tc>
        <w:tc>
          <w:tcPr>
            <w:tcW w:w="5880" w:type="dxa"/>
            <w:tcBorders>
              <w:left w:val="single" w:sz="8" w:space="0" w:color="000000"/>
            </w:tcBorders>
            <w:shd w:val="clear" w:color="auto" w:fill="auto"/>
          </w:tcPr>
          <w:p w:rsidR="00574AEE" w:rsidRDefault="00574AEE" w:rsidP="008C7585">
            <w:pPr>
              <w:pStyle w:val="Standard"/>
              <w:snapToGrid w:val="0"/>
              <w:rPr>
                <w:sz w:val="20"/>
                <w:szCs w:val="20"/>
              </w:rPr>
            </w:pPr>
            <w:r>
              <w:rPr>
                <w:sz w:val="20"/>
                <w:szCs w:val="20"/>
              </w:rPr>
              <w:t xml:space="preserve">ser feta </w:t>
            </w:r>
          </w:p>
        </w:tc>
        <w:tc>
          <w:tcPr>
            <w:tcW w:w="1305" w:type="dxa"/>
            <w:tcBorders>
              <w:left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65" w:type="dxa"/>
            <w:tcBorders>
              <w:left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90</w:t>
            </w:r>
          </w:p>
        </w:tc>
      </w:tr>
      <w:tr w:rsidR="00574AEE" w:rsidTr="008C7585">
        <w:trPr>
          <w:trHeight w:val="60"/>
        </w:trPr>
        <w:tc>
          <w:tcPr>
            <w:tcW w:w="90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574AEE" w:rsidRDefault="00574AEE" w:rsidP="008C7585">
            <w:pPr>
              <w:pStyle w:val="Standard"/>
              <w:snapToGrid w:val="0"/>
              <w:rPr>
                <w:sz w:val="20"/>
                <w:szCs w:val="20"/>
              </w:rPr>
            </w:pPr>
            <w:r>
              <w:rPr>
                <w:sz w:val="20"/>
                <w:szCs w:val="20"/>
              </w:rPr>
              <w:t xml:space="preserve">ser </w:t>
            </w:r>
            <w:proofErr w:type="spellStart"/>
            <w:r>
              <w:rPr>
                <w:sz w:val="20"/>
                <w:szCs w:val="20"/>
              </w:rPr>
              <w:t>mozarella</w:t>
            </w:r>
            <w:proofErr w:type="spellEnd"/>
          </w:p>
        </w:tc>
        <w:tc>
          <w:tcPr>
            <w:tcW w:w="1305" w:type="dxa"/>
            <w:tcBorders>
              <w:left w:val="single" w:sz="8" w:space="0" w:color="000000"/>
              <w:bottom w:val="single" w:sz="8" w:space="0" w:color="000000"/>
            </w:tcBorders>
            <w:shd w:val="clear" w:color="auto" w:fill="auto"/>
          </w:tcPr>
          <w:p w:rsidR="00574AEE" w:rsidRDefault="00574AEE" w:rsidP="008C7585">
            <w:pPr>
              <w:pStyle w:val="Standard"/>
              <w:snapToGrid w:val="0"/>
              <w:jc w:val="center"/>
              <w:rPr>
                <w:sz w:val="20"/>
                <w:szCs w:val="20"/>
              </w:rPr>
            </w:pPr>
            <w:r>
              <w:rPr>
                <w:sz w:val="20"/>
                <w:szCs w:val="20"/>
              </w:rPr>
              <w:t>Szt.</w:t>
            </w:r>
          </w:p>
        </w:tc>
        <w:tc>
          <w:tcPr>
            <w:tcW w:w="1065" w:type="dxa"/>
            <w:tcBorders>
              <w:left w:val="single" w:sz="8" w:space="0" w:color="000000"/>
              <w:bottom w:val="single" w:sz="8" w:space="0" w:color="000000"/>
              <w:right w:val="single" w:sz="8" w:space="0" w:color="000000"/>
            </w:tcBorders>
            <w:shd w:val="clear" w:color="auto" w:fill="auto"/>
          </w:tcPr>
          <w:p w:rsidR="00574AEE" w:rsidRDefault="00574AEE" w:rsidP="008C7585">
            <w:pPr>
              <w:pStyle w:val="Standard"/>
              <w:snapToGrid w:val="0"/>
              <w:jc w:val="right"/>
              <w:rPr>
                <w:b/>
                <w:bCs/>
                <w:sz w:val="20"/>
                <w:szCs w:val="20"/>
              </w:rPr>
            </w:pPr>
            <w:r>
              <w:rPr>
                <w:b/>
                <w:bCs/>
                <w:sz w:val="20"/>
                <w:szCs w:val="20"/>
              </w:rPr>
              <w:t>100</w:t>
            </w:r>
          </w:p>
        </w:tc>
      </w:tr>
    </w:tbl>
    <w:p w:rsidR="00574AEE" w:rsidRDefault="00574AEE" w:rsidP="00574AEE">
      <w:pPr>
        <w:pStyle w:val="Textbody"/>
      </w:pPr>
      <w:r>
        <w:br/>
        <w:t> </w:t>
      </w:r>
    </w:p>
    <w:p w:rsidR="00574AEE" w:rsidRDefault="00574AEE" w:rsidP="00574AEE">
      <w:pPr>
        <w:pStyle w:val="Textbody"/>
        <w:jc w:val="center"/>
        <w:rPr>
          <w:b/>
        </w:rPr>
      </w:pPr>
      <w:r>
        <w:rPr>
          <w:b/>
        </w:rPr>
        <w:t>WARZYWA, OWOCE I MROŻONKI</w:t>
      </w:r>
    </w:p>
    <w:tbl>
      <w:tblPr>
        <w:tblW w:w="0" w:type="auto"/>
        <w:tblInd w:w="-79" w:type="dxa"/>
        <w:tblLayout w:type="fixed"/>
        <w:tblCellMar>
          <w:left w:w="10" w:type="dxa"/>
          <w:right w:w="10" w:type="dxa"/>
        </w:tblCellMar>
        <w:tblLook w:val="0000" w:firstRow="0" w:lastRow="0" w:firstColumn="0" w:lastColumn="0" w:noHBand="0" w:noVBand="0"/>
      </w:tblPr>
      <w:tblGrid>
        <w:gridCol w:w="960"/>
        <w:gridCol w:w="5835"/>
        <w:gridCol w:w="1215"/>
        <w:gridCol w:w="1132"/>
      </w:tblGrid>
      <w:tr w:rsidR="00574AEE" w:rsidTr="008C7585">
        <w:tc>
          <w:tcPr>
            <w:tcW w:w="960" w:type="dxa"/>
            <w:tcBorders>
              <w:top w:val="single" w:sz="8" w:space="0" w:color="000000"/>
              <w:left w:val="single" w:sz="8" w:space="0" w:color="000000"/>
              <w:bottom w:val="single" w:sz="8" w:space="0" w:color="000000"/>
            </w:tcBorders>
            <w:shd w:val="clear" w:color="auto" w:fill="E6E6FF"/>
            <w:vAlign w:val="center"/>
          </w:tcPr>
          <w:p w:rsidR="00574AEE" w:rsidRDefault="00574AEE" w:rsidP="008C7585">
            <w:pPr>
              <w:pStyle w:val="TableContents"/>
              <w:snapToGrid w:val="0"/>
              <w:ind w:left="122" w:hanging="436"/>
              <w:rPr>
                <w:b/>
                <w:bCs/>
                <w:i/>
                <w:iCs/>
                <w:sz w:val="21"/>
                <w:szCs w:val="21"/>
              </w:rPr>
            </w:pPr>
            <w:proofErr w:type="spellStart"/>
            <w:r>
              <w:rPr>
                <w:b/>
                <w:bCs/>
                <w:i/>
                <w:iCs/>
                <w:sz w:val="21"/>
                <w:szCs w:val="21"/>
              </w:rPr>
              <w:t>l.p</w:t>
            </w:r>
            <w:proofErr w:type="spellEnd"/>
          </w:p>
        </w:tc>
        <w:tc>
          <w:tcPr>
            <w:tcW w:w="5835" w:type="dxa"/>
            <w:tcBorders>
              <w:top w:val="single" w:sz="8" w:space="0" w:color="000000"/>
              <w:left w:val="single" w:sz="8" w:space="0" w:color="000000"/>
              <w:bottom w:val="single" w:sz="8" w:space="0" w:color="000000"/>
            </w:tcBorders>
            <w:shd w:val="clear" w:color="auto" w:fill="E6E6FF"/>
            <w:vAlign w:val="center"/>
          </w:tcPr>
          <w:p w:rsidR="00574AEE" w:rsidRDefault="00574AEE" w:rsidP="008C7585">
            <w:pPr>
              <w:pStyle w:val="TableContents"/>
              <w:snapToGrid w:val="0"/>
              <w:jc w:val="center"/>
              <w:rPr>
                <w:b/>
                <w:bCs/>
                <w:i/>
                <w:iCs/>
                <w:sz w:val="20"/>
                <w:szCs w:val="20"/>
              </w:rPr>
            </w:pPr>
            <w:r>
              <w:rPr>
                <w:b/>
                <w:bCs/>
                <w:i/>
                <w:iCs/>
                <w:sz w:val="20"/>
                <w:szCs w:val="20"/>
              </w:rPr>
              <w:t>Nazwa towaru</w:t>
            </w:r>
          </w:p>
        </w:tc>
        <w:tc>
          <w:tcPr>
            <w:tcW w:w="1215" w:type="dxa"/>
            <w:tcBorders>
              <w:top w:val="single" w:sz="8" w:space="0" w:color="000000"/>
              <w:left w:val="single" w:sz="8" w:space="0" w:color="000000"/>
              <w:bottom w:val="single" w:sz="8" w:space="0" w:color="000000"/>
            </w:tcBorders>
            <w:shd w:val="clear" w:color="auto" w:fill="E6E6FF"/>
            <w:vAlign w:val="center"/>
          </w:tcPr>
          <w:p w:rsidR="00574AEE" w:rsidRDefault="00574AEE" w:rsidP="008C7585">
            <w:pPr>
              <w:pStyle w:val="TableContents"/>
              <w:snapToGrid w:val="0"/>
              <w:jc w:val="center"/>
              <w:rPr>
                <w:b/>
                <w:bCs/>
                <w:i/>
                <w:iCs/>
                <w:sz w:val="20"/>
                <w:szCs w:val="20"/>
              </w:rPr>
            </w:pPr>
            <w:r>
              <w:rPr>
                <w:b/>
                <w:bCs/>
                <w:i/>
                <w:iCs/>
                <w:sz w:val="20"/>
                <w:szCs w:val="20"/>
              </w:rPr>
              <w:t>Jednostka miary</w:t>
            </w:r>
          </w:p>
        </w:tc>
        <w:tc>
          <w:tcPr>
            <w:tcW w:w="1132" w:type="dxa"/>
            <w:tcBorders>
              <w:top w:val="single" w:sz="8" w:space="0" w:color="000000"/>
              <w:left w:val="single" w:sz="8" w:space="0" w:color="000000"/>
              <w:bottom w:val="single" w:sz="8" w:space="0" w:color="000000"/>
              <w:right w:val="single" w:sz="8" w:space="0" w:color="000000"/>
            </w:tcBorders>
            <w:shd w:val="clear" w:color="auto" w:fill="E6E6FF"/>
            <w:vAlign w:val="center"/>
          </w:tcPr>
          <w:p w:rsidR="00574AEE" w:rsidRDefault="00574AEE" w:rsidP="008C7585">
            <w:pPr>
              <w:pStyle w:val="TableContents"/>
              <w:snapToGrid w:val="0"/>
              <w:jc w:val="center"/>
              <w:rPr>
                <w:b/>
                <w:bCs/>
                <w:i/>
                <w:iCs/>
                <w:sz w:val="20"/>
                <w:szCs w:val="20"/>
              </w:rPr>
            </w:pPr>
            <w:r>
              <w:rPr>
                <w:b/>
                <w:bCs/>
                <w:i/>
                <w:iCs/>
                <w:sz w:val="20"/>
                <w:szCs w:val="20"/>
              </w:rPr>
              <w:t>Ilość</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arbuz</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100</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banan</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1 583</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sz w:val="20"/>
                <w:szCs w:val="20"/>
              </w:rPr>
            </w:pPr>
            <w:r>
              <w:rPr>
                <w:sz w:val="20"/>
                <w:szCs w:val="20"/>
              </w:rPr>
              <w:t>botwina</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sz w:val="20"/>
                <w:szCs w:val="20"/>
              </w:rPr>
            </w:pPr>
            <w:r>
              <w:rPr>
                <w:sz w:val="20"/>
                <w:szCs w:val="20"/>
              </w:rPr>
              <w:t>pęcz.</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b/>
                <w:bCs/>
                <w:sz w:val="20"/>
                <w:szCs w:val="20"/>
              </w:rPr>
            </w:pPr>
            <w:r>
              <w:rPr>
                <w:b/>
                <w:bCs/>
                <w:sz w:val="20"/>
                <w:szCs w:val="20"/>
              </w:rPr>
              <w:t>10</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brokuł</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w w:val="96"/>
                <w:sz w:val="20"/>
                <w:szCs w:val="20"/>
              </w:rPr>
            </w:pPr>
            <w:r>
              <w:rPr>
                <w:rFonts w:cs="Arial"/>
                <w:w w:val="96"/>
                <w:sz w:val="20"/>
                <w:szCs w:val="20"/>
              </w:rPr>
              <w:t>szt.</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40</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brzoskwinia</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w w:val="96"/>
                <w:sz w:val="20"/>
                <w:szCs w:val="20"/>
              </w:rPr>
            </w:pPr>
            <w:r>
              <w:rPr>
                <w:rFonts w:cs="Arial"/>
                <w:w w:val="96"/>
                <w:sz w:val="20"/>
                <w:szCs w:val="20"/>
              </w:rPr>
              <w:t>szt.</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50</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burak ćwikłowy</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500</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cebula</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419</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cytryny</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127</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czosnek</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gł.</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60</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fasola - ziarna</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87</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groch - łuskany</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106</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gruszka</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263</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jabłka</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2 940</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kalafior</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w w:val="96"/>
                <w:sz w:val="20"/>
                <w:szCs w:val="20"/>
              </w:rPr>
            </w:pPr>
            <w:r>
              <w:rPr>
                <w:rFonts w:cs="Arial"/>
                <w:w w:val="96"/>
                <w:sz w:val="20"/>
                <w:szCs w:val="20"/>
              </w:rPr>
              <w:t>szt.</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110</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kapusta biała</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338</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kapusta czerwona</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170</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kapusta kiszona</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330</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kapusta pekińska</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297</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kiwi</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w w:val="96"/>
                <w:sz w:val="20"/>
                <w:szCs w:val="20"/>
              </w:rPr>
            </w:pPr>
            <w:r>
              <w:rPr>
                <w:rFonts w:cs="Arial"/>
                <w:w w:val="96"/>
                <w:sz w:val="20"/>
                <w:szCs w:val="20"/>
              </w:rPr>
              <w:t>szt.</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460</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kiwi</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sz w:val="20"/>
                <w:szCs w:val="20"/>
              </w:rPr>
            </w:pPr>
            <w:r>
              <w:rPr>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b/>
                <w:bCs/>
                <w:sz w:val="20"/>
                <w:szCs w:val="20"/>
              </w:rPr>
            </w:pPr>
            <w:r>
              <w:rPr>
                <w:b/>
                <w:bCs/>
                <w:sz w:val="20"/>
                <w:szCs w:val="20"/>
              </w:rPr>
              <w:t>28</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koper</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pęcz.</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245</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mandarynka</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537</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marchew</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1 050</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natka pietruszki</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pęcz.</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795</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nektarynka</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w w:val="96"/>
                <w:sz w:val="20"/>
                <w:szCs w:val="20"/>
              </w:rPr>
            </w:pPr>
            <w:r>
              <w:rPr>
                <w:rFonts w:cs="Arial"/>
                <w:w w:val="96"/>
                <w:sz w:val="20"/>
                <w:szCs w:val="20"/>
              </w:rPr>
              <w:t>szt.</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50</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ogórek kiszony</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238</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ogórek świeży</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265</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papryka świeża</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97</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pieczarka</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256</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pietruszka</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530</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pomarańcza</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1 324</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pomidor</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165</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por</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w w:val="96"/>
                <w:sz w:val="20"/>
                <w:szCs w:val="20"/>
              </w:rPr>
            </w:pPr>
            <w:r>
              <w:rPr>
                <w:rFonts w:cs="Arial"/>
                <w:w w:val="96"/>
                <w:sz w:val="20"/>
                <w:szCs w:val="20"/>
              </w:rPr>
              <w:t>szt.</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715</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rzodkiewka</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pęcz.</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110</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sałata</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w w:val="96"/>
                <w:sz w:val="20"/>
                <w:szCs w:val="20"/>
              </w:rPr>
            </w:pPr>
            <w:r>
              <w:rPr>
                <w:rFonts w:cs="Arial"/>
                <w:w w:val="96"/>
                <w:sz w:val="20"/>
                <w:szCs w:val="20"/>
              </w:rPr>
              <w:t>szt.</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214</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seler</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401</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sz w:val="20"/>
                <w:szCs w:val="20"/>
              </w:rPr>
            </w:pPr>
            <w:r>
              <w:rPr>
                <w:sz w:val="20"/>
                <w:szCs w:val="20"/>
              </w:rPr>
              <w:t>szczaw</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sz w:val="20"/>
                <w:szCs w:val="20"/>
              </w:rPr>
            </w:pPr>
            <w:r>
              <w:rPr>
                <w:sz w:val="20"/>
                <w:szCs w:val="20"/>
              </w:rPr>
              <w:t>pęcz.</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b/>
                <w:bCs/>
                <w:sz w:val="20"/>
                <w:szCs w:val="20"/>
              </w:rPr>
            </w:pPr>
            <w:r>
              <w:rPr>
                <w:b/>
                <w:bCs/>
                <w:sz w:val="20"/>
                <w:szCs w:val="20"/>
              </w:rPr>
              <w:t>20</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szczypior</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pęcz.</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140</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śliwka</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40</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truskawka</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75</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winogrono</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40</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Pr="000A0766" w:rsidRDefault="00574AEE" w:rsidP="008C7585">
            <w:pPr>
              <w:autoSpaceDE w:val="0"/>
              <w:snapToGrid w:val="0"/>
              <w:spacing w:line="360" w:lineRule="auto"/>
              <w:ind w:left="40"/>
            </w:pPr>
            <w:r w:rsidRPr="000A0766">
              <w:t>ziemniaki</w:t>
            </w:r>
          </w:p>
        </w:tc>
        <w:tc>
          <w:tcPr>
            <w:tcW w:w="1215" w:type="dxa"/>
            <w:tcBorders>
              <w:left w:val="single" w:sz="8" w:space="0" w:color="000000"/>
              <w:bottom w:val="single" w:sz="8" w:space="0" w:color="000000"/>
            </w:tcBorders>
            <w:shd w:val="clear" w:color="auto" w:fill="auto"/>
          </w:tcPr>
          <w:p w:rsidR="00574AEE" w:rsidRPr="000A0766" w:rsidRDefault="00574AEE" w:rsidP="008C7585">
            <w:pPr>
              <w:autoSpaceDE w:val="0"/>
              <w:snapToGrid w:val="0"/>
              <w:spacing w:line="360" w:lineRule="auto"/>
              <w:jc w:val="center"/>
            </w:pPr>
            <w:r w:rsidRPr="000A0766">
              <w:t>kg</w:t>
            </w:r>
          </w:p>
        </w:tc>
        <w:tc>
          <w:tcPr>
            <w:tcW w:w="1132" w:type="dxa"/>
            <w:tcBorders>
              <w:left w:val="single" w:sz="8" w:space="0" w:color="000000"/>
              <w:bottom w:val="single" w:sz="8" w:space="0" w:color="000000"/>
              <w:right w:val="single" w:sz="8" w:space="0" w:color="000000"/>
            </w:tcBorders>
            <w:shd w:val="clear" w:color="auto" w:fill="auto"/>
          </w:tcPr>
          <w:p w:rsidR="00574AEE" w:rsidRPr="00415A14" w:rsidRDefault="00574AEE" w:rsidP="008C7585">
            <w:pPr>
              <w:autoSpaceDE w:val="0"/>
              <w:snapToGrid w:val="0"/>
              <w:spacing w:line="360" w:lineRule="auto"/>
              <w:jc w:val="right"/>
              <w:rPr>
                <w:b/>
                <w:sz w:val="20"/>
                <w:szCs w:val="20"/>
              </w:rPr>
            </w:pPr>
            <w:r w:rsidRPr="00415A14">
              <w:rPr>
                <w:b/>
                <w:sz w:val="20"/>
                <w:szCs w:val="20"/>
              </w:rPr>
              <w:t>16800</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sz w:val="20"/>
                <w:szCs w:val="20"/>
              </w:rPr>
            </w:pPr>
            <w:r>
              <w:rPr>
                <w:sz w:val="20"/>
                <w:szCs w:val="20"/>
              </w:rPr>
              <w:t xml:space="preserve">brokuł – </w:t>
            </w:r>
            <w:proofErr w:type="spellStart"/>
            <w:r>
              <w:rPr>
                <w:sz w:val="20"/>
                <w:szCs w:val="20"/>
              </w:rPr>
              <w:t>mroż</w:t>
            </w:r>
            <w:proofErr w:type="spellEnd"/>
            <w:r>
              <w:rPr>
                <w:sz w:val="20"/>
                <w:szCs w:val="20"/>
              </w:rPr>
              <w:t>. 2,5kg</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sz w:val="20"/>
                <w:szCs w:val="20"/>
              </w:rPr>
            </w:pPr>
            <w:r>
              <w:rPr>
                <w:sz w:val="20"/>
                <w:szCs w:val="20"/>
              </w:rPr>
              <w:t>szt.</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b/>
                <w:bCs/>
                <w:sz w:val="20"/>
                <w:szCs w:val="20"/>
              </w:rPr>
            </w:pPr>
            <w:r>
              <w:rPr>
                <w:b/>
                <w:bCs/>
                <w:sz w:val="20"/>
                <w:szCs w:val="20"/>
              </w:rPr>
              <w:t>24</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sz w:val="20"/>
                <w:szCs w:val="20"/>
              </w:rPr>
            </w:pPr>
            <w:r>
              <w:rPr>
                <w:sz w:val="20"/>
                <w:szCs w:val="20"/>
              </w:rPr>
              <w:t xml:space="preserve">brukselka – </w:t>
            </w:r>
            <w:proofErr w:type="spellStart"/>
            <w:r>
              <w:rPr>
                <w:sz w:val="20"/>
                <w:szCs w:val="20"/>
              </w:rPr>
              <w:t>mroż</w:t>
            </w:r>
            <w:proofErr w:type="spellEnd"/>
            <w:r>
              <w:rPr>
                <w:sz w:val="20"/>
                <w:szCs w:val="20"/>
              </w:rPr>
              <w:t>. 450g</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sz w:val="20"/>
                <w:szCs w:val="20"/>
              </w:rPr>
            </w:pPr>
            <w:r>
              <w:rPr>
                <w:sz w:val="20"/>
                <w:szCs w:val="20"/>
              </w:rPr>
              <w:t>szt.</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b/>
                <w:bCs/>
                <w:sz w:val="20"/>
                <w:szCs w:val="20"/>
              </w:rPr>
            </w:pPr>
            <w:r>
              <w:rPr>
                <w:b/>
                <w:bCs/>
                <w:sz w:val="20"/>
                <w:szCs w:val="20"/>
              </w:rPr>
              <w:t>20</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sz w:val="20"/>
                <w:szCs w:val="20"/>
              </w:rPr>
            </w:pPr>
            <w:r>
              <w:rPr>
                <w:sz w:val="20"/>
                <w:szCs w:val="20"/>
              </w:rPr>
              <w:t xml:space="preserve">fasolka szparagowa – </w:t>
            </w:r>
            <w:proofErr w:type="spellStart"/>
            <w:r>
              <w:rPr>
                <w:sz w:val="20"/>
                <w:szCs w:val="20"/>
              </w:rPr>
              <w:t>mroż</w:t>
            </w:r>
            <w:proofErr w:type="spellEnd"/>
            <w:r>
              <w:rPr>
                <w:sz w:val="20"/>
                <w:szCs w:val="20"/>
              </w:rPr>
              <w:t>. 2,5kg zielona</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sz w:val="20"/>
                <w:szCs w:val="20"/>
              </w:rPr>
            </w:pPr>
            <w:r>
              <w:rPr>
                <w:sz w:val="20"/>
                <w:szCs w:val="20"/>
              </w:rPr>
              <w:t>szt.</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b/>
                <w:bCs/>
                <w:sz w:val="20"/>
                <w:szCs w:val="20"/>
              </w:rPr>
            </w:pPr>
            <w:r>
              <w:rPr>
                <w:b/>
                <w:bCs/>
                <w:sz w:val="20"/>
                <w:szCs w:val="20"/>
              </w:rPr>
              <w:t>10</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 xml:space="preserve">kalafior - </w:t>
            </w:r>
            <w:proofErr w:type="spellStart"/>
            <w:r>
              <w:rPr>
                <w:rFonts w:cs="Arial"/>
                <w:sz w:val="20"/>
                <w:szCs w:val="20"/>
              </w:rPr>
              <w:t>mroż</w:t>
            </w:r>
            <w:proofErr w:type="spellEnd"/>
            <w:r>
              <w:rPr>
                <w:rFonts w:cs="Arial"/>
                <w:sz w:val="20"/>
                <w:szCs w:val="20"/>
              </w:rPr>
              <w:t>. 2,5kg</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szt.</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4</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 xml:space="preserve">kalafior - </w:t>
            </w:r>
            <w:proofErr w:type="spellStart"/>
            <w:r>
              <w:rPr>
                <w:rFonts w:cs="Arial"/>
                <w:sz w:val="20"/>
                <w:szCs w:val="20"/>
              </w:rPr>
              <w:t>mroż</w:t>
            </w:r>
            <w:proofErr w:type="spellEnd"/>
            <w:r>
              <w:rPr>
                <w:rFonts w:cs="Arial"/>
                <w:sz w:val="20"/>
                <w:szCs w:val="20"/>
              </w:rPr>
              <w:t>. 450g</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sz w:val="20"/>
                <w:szCs w:val="20"/>
              </w:rPr>
            </w:pPr>
            <w:r>
              <w:rPr>
                <w:sz w:val="20"/>
                <w:szCs w:val="20"/>
              </w:rPr>
              <w:t>szt.</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b/>
                <w:bCs/>
                <w:sz w:val="20"/>
                <w:szCs w:val="20"/>
              </w:rPr>
            </w:pPr>
            <w:r>
              <w:rPr>
                <w:b/>
                <w:bCs/>
                <w:sz w:val="20"/>
                <w:szCs w:val="20"/>
              </w:rPr>
              <w:t>26</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 xml:space="preserve">marchew z groszkiem - </w:t>
            </w:r>
            <w:proofErr w:type="spellStart"/>
            <w:r>
              <w:rPr>
                <w:rFonts w:cs="Arial"/>
                <w:sz w:val="20"/>
                <w:szCs w:val="20"/>
              </w:rPr>
              <w:t>mroż</w:t>
            </w:r>
            <w:proofErr w:type="spellEnd"/>
            <w:r>
              <w:rPr>
                <w:rFonts w:cs="Arial"/>
                <w:sz w:val="20"/>
                <w:szCs w:val="20"/>
              </w:rPr>
              <w:t>. 450g</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szt.</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60</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sidRPr="008F0230">
              <w:rPr>
                <w:rFonts w:cs="Arial"/>
                <w:sz w:val="20"/>
                <w:szCs w:val="20"/>
              </w:rPr>
              <w:t>mieszanka 7-skład</w:t>
            </w:r>
            <w:r>
              <w:rPr>
                <w:rFonts w:cs="Arial"/>
                <w:sz w:val="20"/>
                <w:szCs w:val="20"/>
              </w:rPr>
              <w:t xml:space="preserve">.- </w:t>
            </w:r>
            <w:proofErr w:type="spellStart"/>
            <w:r>
              <w:rPr>
                <w:rFonts w:cs="Arial"/>
                <w:sz w:val="20"/>
                <w:szCs w:val="20"/>
              </w:rPr>
              <w:t>mroż</w:t>
            </w:r>
            <w:proofErr w:type="spellEnd"/>
            <w:r>
              <w:rPr>
                <w:rFonts w:cs="Arial"/>
                <w:sz w:val="20"/>
                <w:szCs w:val="20"/>
              </w:rPr>
              <w:t>. 2,5kg</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szt.</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25</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 xml:space="preserve">mieszanka 7-skład.- </w:t>
            </w:r>
            <w:proofErr w:type="spellStart"/>
            <w:r>
              <w:rPr>
                <w:rFonts w:cs="Arial"/>
                <w:sz w:val="20"/>
                <w:szCs w:val="20"/>
              </w:rPr>
              <w:t>mroż</w:t>
            </w:r>
            <w:proofErr w:type="spellEnd"/>
            <w:r>
              <w:rPr>
                <w:rFonts w:cs="Arial"/>
                <w:sz w:val="20"/>
                <w:szCs w:val="20"/>
              </w:rPr>
              <w:t>. 450g</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sz w:val="20"/>
                <w:szCs w:val="20"/>
              </w:rPr>
            </w:pPr>
            <w:r>
              <w:rPr>
                <w:sz w:val="20"/>
                <w:szCs w:val="20"/>
              </w:rPr>
              <w:t>szt.</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b/>
                <w:bCs/>
                <w:sz w:val="20"/>
                <w:szCs w:val="20"/>
              </w:rPr>
            </w:pPr>
            <w:r>
              <w:rPr>
                <w:b/>
                <w:bCs/>
                <w:sz w:val="20"/>
                <w:szCs w:val="20"/>
              </w:rPr>
              <w:t>250</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sz w:val="20"/>
                <w:szCs w:val="20"/>
              </w:rPr>
            </w:pPr>
            <w:r>
              <w:rPr>
                <w:sz w:val="20"/>
                <w:szCs w:val="20"/>
              </w:rPr>
              <w:t xml:space="preserve">szpinak – </w:t>
            </w:r>
            <w:proofErr w:type="spellStart"/>
            <w:r>
              <w:rPr>
                <w:sz w:val="20"/>
                <w:szCs w:val="20"/>
              </w:rPr>
              <w:t>mroż</w:t>
            </w:r>
            <w:proofErr w:type="spellEnd"/>
            <w:r>
              <w:rPr>
                <w:sz w:val="20"/>
                <w:szCs w:val="20"/>
              </w:rPr>
              <w:t>. 450g</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sz w:val="20"/>
                <w:szCs w:val="20"/>
              </w:rPr>
            </w:pPr>
            <w:r>
              <w:rPr>
                <w:sz w:val="20"/>
                <w:szCs w:val="20"/>
              </w:rPr>
              <w:t>szt.</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b/>
                <w:bCs/>
                <w:sz w:val="20"/>
                <w:szCs w:val="20"/>
              </w:rPr>
            </w:pPr>
            <w:r>
              <w:rPr>
                <w:b/>
                <w:bCs/>
                <w:sz w:val="20"/>
                <w:szCs w:val="20"/>
              </w:rPr>
              <w:t>26</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 xml:space="preserve">truskawka </w:t>
            </w:r>
            <w:proofErr w:type="spellStart"/>
            <w:r>
              <w:rPr>
                <w:rFonts w:cs="Arial"/>
                <w:sz w:val="20"/>
                <w:szCs w:val="20"/>
              </w:rPr>
              <w:t>mroż</w:t>
            </w:r>
            <w:proofErr w:type="spellEnd"/>
            <w:r>
              <w:rPr>
                <w:rFonts w:cs="Arial"/>
                <w:sz w:val="20"/>
                <w:szCs w:val="20"/>
              </w:rPr>
              <w:t>. - 450g</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szt.</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270</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 xml:space="preserve">orzechy łuskane </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10</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ind w:left="40"/>
              <w:rPr>
                <w:rFonts w:cs="Arial"/>
                <w:sz w:val="20"/>
                <w:szCs w:val="20"/>
              </w:rPr>
            </w:pPr>
            <w:r>
              <w:rPr>
                <w:rFonts w:cs="Arial"/>
                <w:sz w:val="20"/>
                <w:szCs w:val="20"/>
              </w:rPr>
              <w:t>słonecznik łuskany</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10</w:t>
            </w:r>
          </w:p>
        </w:tc>
      </w:tr>
      <w:tr w:rsidR="00574AEE" w:rsidTr="008C7585">
        <w:tc>
          <w:tcPr>
            <w:tcW w:w="960"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rPr>
                <w:rFonts w:cs="Arial"/>
                <w:sz w:val="20"/>
                <w:szCs w:val="20"/>
              </w:rPr>
            </w:pPr>
            <w:r>
              <w:rPr>
                <w:rFonts w:cs="Arial"/>
                <w:sz w:val="20"/>
                <w:szCs w:val="20"/>
              </w:rPr>
              <w:t>dynia łuskana</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jc w:val="right"/>
              <w:rPr>
                <w:rFonts w:cs="Arial"/>
                <w:b/>
                <w:bCs/>
                <w:sz w:val="20"/>
                <w:szCs w:val="20"/>
              </w:rPr>
            </w:pPr>
            <w:r>
              <w:rPr>
                <w:rFonts w:cs="Arial"/>
                <w:b/>
                <w:bCs/>
                <w:sz w:val="20"/>
                <w:szCs w:val="20"/>
              </w:rPr>
              <w:t>10</w:t>
            </w:r>
          </w:p>
        </w:tc>
      </w:tr>
    </w:tbl>
    <w:p w:rsidR="00574AEE" w:rsidRDefault="00574AEE" w:rsidP="00574AEE">
      <w:pPr>
        <w:pStyle w:val="Textbody"/>
      </w:pPr>
    </w:p>
    <w:p w:rsidR="00574AEE" w:rsidRDefault="00574AEE" w:rsidP="00574AEE">
      <w:pPr>
        <w:pStyle w:val="Textbody"/>
        <w:jc w:val="center"/>
        <w:rPr>
          <w:b/>
        </w:rPr>
      </w:pPr>
    </w:p>
    <w:p w:rsidR="00574AEE" w:rsidRDefault="00574AEE" w:rsidP="00574AEE">
      <w:pPr>
        <w:pStyle w:val="Textbody"/>
        <w:jc w:val="center"/>
        <w:rPr>
          <w:b/>
        </w:rPr>
      </w:pPr>
      <w:r>
        <w:rPr>
          <w:b/>
        </w:rPr>
        <w:t>MIĘSO, DRÓB, WĘDLINY</w:t>
      </w:r>
    </w:p>
    <w:tbl>
      <w:tblPr>
        <w:tblW w:w="0" w:type="auto"/>
        <w:tblInd w:w="-94" w:type="dxa"/>
        <w:tblLayout w:type="fixed"/>
        <w:tblCellMar>
          <w:left w:w="10" w:type="dxa"/>
          <w:right w:w="10" w:type="dxa"/>
        </w:tblCellMar>
        <w:tblLook w:val="0000" w:firstRow="0" w:lastRow="0" w:firstColumn="0" w:lastColumn="0" w:noHBand="0" w:noVBand="0"/>
      </w:tblPr>
      <w:tblGrid>
        <w:gridCol w:w="945"/>
        <w:gridCol w:w="5880"/>
        <w:gridCol w:w="1200"/>
        <w:gridCol w:w="1120"/>
      </w:tblGrid>
      <w:tr w:rsidR="00574AEE" w:rsidTr="008C7585">
        <w:tc>
          <w:tcPr>
            <w:tcW w:w="945" w:type="dxa"/>
            <w:tcBorders>
              <w:top w:val="single" w:sz="8" w:space="0" w:color="000000"/>
              <w:left w:val="single" w:sz="8" w:space="0" w:color="000000"/>
              <w:bottom w:val="single" w:sz="8" w:space="0" w:color="000000"/>
            </w:tcBorders>
            <w:shd w:val="clear" w:color="auto" w:fill="E6E6FF"/>
            <w:vAlign w:val="center"/>
          </w:tcPr>
          <w:p w:rsidR="00574AEE" w:rsidRDefault="00574AEE" w:rsidP="008C7585">
            <w:pPr>
              <w:pStyle w:val="TableContents"/>
              <w:snapToGrid w:val="0"/>
              <w:ind w:left="122" w:hanging="436"/>
              <w:jc w:val="center"/>
              <w:rPr>
                <w:b/>
                <w:bCs/>
                <w:i/>
                <w:iCs/>
                <w:sz w:val="20"/>
                <w:szCs w:val="20"/>
              </w:rPr>
            </w:pPr>
            <w:proofErr w:type="spellStart"/>
            <w:r>
              <w:rPr>
                <w:b/>
                <w:bCs/>
                <w:i/>
                <w:iCs/>
                <w:sz w:val="20"/>
                <w:szCs w:val="20"/>
              </w:rPr>
              <w:t>l.p</w:t>
            </w:r>
            <w:proofErr w:type="spellEnd"/>
          </w:p>
        </w:tc>
        <w:tc>
          <w:tcPr>
            <w:tcW w:w="5880" w:type="dxa"/>
            <w:tcBorders>
              <w:top w:val="single" w:sz="8" w:space="0" w:color="000000"/>
              <w:left w:val="single" w:sz="8" w:space="0" w:color="000000"/>
              <w:bottom w:val="single" w:sz="8" w:space="0" w:color="000000"/>
            </w:tcBorders>
            <w:shd w:val="clear" w:color="auto" w:fill="E6E6FF"/>
            <w:vAlign w:val="center"/>
          </w:tcPr>
          <w:p w:rsidR="00574AEE" w:rsidRDefault="00574AEE" w:rsidP="008C7585">
            <w:pPr>
              <w:pStyle w:val="TableContents"/>
              <w:snapToGrid w:val="0"/>
              <w:jc w:val="center"/>
              <w:rPr>
                <w:b/>
                <w:bCs/>
                <w:i/>
                <w:iCs/>
                <w:sz w:val="20"/>
                <w:szCs w:val="20"/>
              </w:rPr>
            </w:pPr>
            <w:r>
              <w:rPr>
                <w:b/>
                <w:bCs/>
                <w:i/>
                <w:iCs/>
                <w:sz w:val="20"/>
                <w:szCs w:val="20"/>
              </w:rPr>
              <w:t>Nazwa towaru</w:t>
            </w:r>
          </w:p>
        </w:tc>
        <w:tc>
          <w:tcPr>
            <w:tcW w:w="1200" w:type="dxa"/>
            <w:tcBorders>
              <w:top w:val="single" w:sz="8" w:space="0" w:color="000000"/>
              <w:left w:val="single" w:sz="8" w:space="0" w:color="000000"/>
              <w:bottom w:val="single" w:sz="8" w:space="0" w:color="000000"/>
            </w:tcBorders>
            <w:shd w:val="clear" w:color="auto" w:fill="E6E6FF"/>
            <w:vAlign w:val="center"/>
          </w:tcPr>
          <w:p w:rsidR="00574AEE" w:rsidRDefault="00574AEE" w:rsidP="008C7585">
            <w:pPr>
              <w:pStyle w:val="TableContents"/>
              <w:snapToGrid w:val="0"/>
              <w:jc w:val="center"/>
              <w:rPr>
                <w:b/>
                <w:bCs/>
                <w:i/>
                <w:iCs/>
                <w:sz w:val="20"/>
                <w:szCs w:val="20"/>
              </w:rPr>
            </w:pPr>
            <w:r>
              <w:rPr>
                <w:b/>
                <w:bCs/>
                <w:i/>
                <w:iCs/>
                <w:sz w:val="20"/>
                <w:szCs w:val="20"/>
              </w:rPr>
              <w:t>Jednostka miary</w:t>
            </w:r>
          </w:p>
        </w:tc>
        <w:tc>
          <w:tcPr>
            <w:tcW w:w="1120" w:type="dxa"/>
            <w:tcBorders>
              <w:top w:val="single" w:sz="8" w:space="0" w:color="000000"/>
              <w:left w:val="single" w:sz="8" w:space="0" w:color="000000"/>
              <w:bottom w:val="single" w:sz="8" w:space="0" w:color="000000"/>
              <w:right w:val="single" w:sz="8" w:space="0" w:color="000000"/>
            </w:tcBorders>
            <w:shd w:val="clear" w:color="auto" w:fill="E6E6FF"/>
            <w:vAlign w:val="center"/>
          </w:tcPr>
          <w:p w:rsidR="00574AEE" w:rsidRDefault="00574AEE" w:rsidP="008C7585">
            <w:pPr>
              <w:pStyle w:val="TableContents"/>
              <w:snapToGrid w:val="0"/>
              <w:jc w:val="center"/>
              <w:rPr>
                <w:b/>
                <w:bCs/>
                <w:i/>
                <w:iCs/>
                <w:sz w:val="20"/>
                <w:szCs w:val="20"/>
              </w:rPr>
            </w:pPr>
            <w:r>
              <w:rPr>
                <w:b/>
                <w:bCs/>
                <w:i/>
                <w:iCs/>
                <w:sz w:val="20"/>
                <w:szCs w:val="20"/>
              </w:rPr>
              <w:t>Ilość</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rFonts w:cs="Arial"/>
                <w:sz w:val="20"/>
                <w:szCs w:val="20"/>
              </w:rPr>
            </w:pPr>
            <w:r>
              <w:rPr>
                <w:rFonts w:cs="Arial"/>
                <w:sz w:val="20"/>
                <w:szCs w:val="20"/>
              </w:rPr>
              <w:t>filet drobiowy</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rFonts w:cs="Arial"/>
                <w:b/>
                <w:bCs/>
                <w:sz w:val="20"/>
                <w:szCs w:val="20"/>
              </w:rPr>
            </w:pPr>
            <w:r>
              <w:rPr>
                <w:rFonts w:cs="Arial"/>
                <w:b/>
                <w:bCs/>
                <w:sz w:val="20"/>
                <w:szCs w:val="20"/>
              </w:rPr>
              <w:t>760</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rFonts w:cs="Arial"/>
                <w:sz w:val="20"/>
                <w:szCs w:val="20"/>
              </w:rPr>
            </w:pPr>
            <w:r>
              <w:rPr>
                <w:rFonts w:cs="Arial"/>
                <w:sz w:val="20"/>
                <w:szCs w:val="20"/>
              </w:rPr>
              <w:t>filet drobiowy - pieczony</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rFonts w:cs="Arial"/>
                <w:b/>
                <w:bCs/>
                <w:sz w:val="20"/>
                <w:szCs w:val="20"/>
              </w:rPr>
            </w:pPr>
            <w:r>
              <w:rPr>
                <w:rFonts w:cs="Arial"/>
                <w:b/>
                <w:bCs/>
                <w:sz w:val="20"/>
                <w:szCs w:val="20"/>
              </w:rPr>
              <w:t>15</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sz w:val="20"/>
                <w:szCs w:val="20"/>
              </w:rPr>
            </w:pPr>
            <w:r>
              <w:rPr>
                <w:sz w:val="20"/>
                <w:szCs w:val="20"/>
              </w:rPr>
              <w:t>filet z indyka</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b/>
                <w:bCs/>
                <w:sz w:val="20"/>
                <w:szCs w:val="20"/>
              </w:rPr>
            </w:pPr>
            <w:r>
              <w:rPr>
                <w:b/>
                <w:bCs/>
                <w:sz w:val="20"/>
                <w:szCs w:val="20"/>
              </w:rPr>
              <w:t>50</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rFonts w:cs="Arial"/>
                <w:sz w:val="20"/>
                <w:szCs w:val="20"/>
              </w:rPr>
            </w:pPr>
            <w:r>
              <w:rPr>
                <w:rFonts w:cs="Arial"/>
                <w:sz w:val="20"/>
                <w:szCs w:val="20"/>
              </w:rPr>
              <w:t>karkówka bez kości</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rFonts w:cs="Arial"/>
                <w:b/>
                <w:bCs/>
                <w:sz w:val="20"/>
                <w:szCs w:val="20"/>
              </w:rPr>
            </w:pPr>
            <w:r>
              <w:rPr>
                <w:rFonts w:cs="Arial"/>
                <w:b/>
                <w:bCs/>
                <w:sz w:val="20"/>
                <w:szCs w:val="20"/>
              </w:rPr>
              <w:t>110</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rFonts w:cs="Arial"/>
                <w:sz w:val="20"/>
                <w:szCs w:val="20"/>
              </w:rPr>
            </w:pPr>
            <w:r>
              <w:rPr>
                <w:rFonts w:cs="Arial"/>
                <w:sz w:val="20"/>
                <w:szCs w:val="20"/>
              </w:rPr>
              <w:t>karkówka z kością</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b/>
                <w:bCs/>
                <w:sz w:val="20"/>
                <w:szCs w:val="20"/>
              </w:rPr>
            </w:pPr>
            <w:r>
              <w:rPr>
                <w:b/>
                <w:bCs/>
                <w:sz w:val="20"/>
                <w:szCs w:val="20"/>
              </w:rPr>
              <w:t>50</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rFonts w:cs="Arial"/>
                <w:sz w:val="20"/>
                <w:szCs w:val="20"/>
              </w:rPr>
            </w:pPr>
            <w:r>
              <w:rPr>
                <w:rFonts w:cs="Arial"/>
                <w:sz w:val="20"/>
                <w:szCs w:val="20"/>
              </w:rPr>
              <w:t>kiełbasa jałowcowa</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b/>
                <w:bCs/>
                <w:sz w:val="20"/>
                <w:szCs w:val="20"/>
              </w:rPr>
            </w:pPr>
            <w:r>
              <w:rPr>
                <w:b/>
                <w:bCs/>
                <w:sz w:val="20"/>
                <w:szCs w:val="20"/>
              </w:rPr>
              <w:t>20</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rFonts w:cs="Arial"/>
                <w:sz w:val="20"/>
                <w:szCs w:val="20"/>
              </w:rPr>
            </w:pPr>
            <w:r>
              <w:rPr>
                <w:rFonts w:cs="Arial"/>
                <w:sz w:val="20"/>
                <w:szCs w:val="20"/>
              </w:rPr>
              <w:t>kiełbasa szynkowa</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rFonts w:cs="Arial"/>
                <w:w w:val="94"/>
                <w:sz w:val="20"/>
                <w:szCs w:val="20"/>
              </w:rPr>
            </w:pPr>
            <w:r>
              <w:rPr>
                <w:rFonts w:cs="Arial"/>
                <w:w w:val="94"/>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rFonts w:cs="Arial"/>
                <w:b/>
                <w:bCs/>
                <w:sz w:val="20"/>
                <w:szCs w:val="20"/>
              </w:rPr>
            </w:pPr>
            <w:r>
              <w:rPr>
                <w:rFonts w:cs="Arial"/>
                <w:b/>
                <w:bCs/>
                <w:sz w:val="20"/>
                <w:szCs w:val="20"/>
              </w:rPr>
              <w:t>15</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rFonts w:cs="Arial"/>
                <w:sz w:val="20"/>
                <w:szCs w:val="20"/>
              </w:rPr>
            </w:pPr>
            <w:r>
              <w:rPr>
                <w:rFonts w:cs="Arial"/>
                <w:sz w:val="20"/>
                <w:szCs w:val="20"/>
              </w:rPr>
              <w:t>kiełbasa śląska</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rFonts w:cs="Arial"/>
                <w:w w:val="94"/>
                <w:sz w:val="20"/>
                <w:szCs w:val="20"/>
              </w:rPr>
            </w:pPr>
            <w:r>
              <w:rPr>
                <w:rFonts w:cs="Arial"/>
                <w:w w:val="94"/>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rFonts w:cs="Arial"/>
                <w:b/>
                <w:bCs/>
                <w:sz w:val="20"/>
                <w:szCs w:val="20"/>
              </w:rPr>
            </w:pPr>
            <w:r>
              <w:rPr>
                <w:rFonts w:cs="Arial"/>
                <w:b/>
                <w:bCs/>
                <w:sz w:val="20"/>
                <w:szCs w:val="20"/>
              </w:rPr>
              <w:t>180</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sz w:val="20"/>
                <w:szCs w:val="20"/>
              </w:rPr>
            </w:pPr>
            <w:r>
              <w:rPr>
                <w:sz w:val="20"/>
                <w:szCs w:val="20"/>
              </w:rPr>
              <w:t>kiełbasa toruńska</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b/>
                <w:bCs/>
                <w:sz w:val="20"/>
                <w:szCs w:val="20"/>
              </w:rPr>
            </w:pPr>
            <w:r>
              <w:rPr>
                <w:b/>
                <w:bCs/>
                <w:sz w:val="20"/>
                <w:szCs w:val="20"/>
              </w:rPr>
              <w:t>683</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rFonts w:cs="Arial"/>
                <w:sz w:val="20"/>
                <w:szCs w:val="20"/>
              </w:rPr>
            </w:pPr>
            <w:r>
              <w:rPr>
                <w:rFonts w:cs="Arial"/>
                <w:sz w:val="20"/>
                <w:szCs w:val="20"/>
              </w:rPr>
              <w:t>kiełbasa zwyczajna</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rFonts w:cs="Arial"/>
                <w:w w:val="94"/>
                <w:sz w:val="20"/>
                <w:szCs w:val="20"/>
              </w:rPr>
            </w:pPr>
            <w:r>
              <w:rPr>
                <w:rFonts w:cs="Arial"/>
                <w:w w:val="94"/>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rFonts w:cs="Arial"/>
                <w:b/>
                <w:bCs/>
                <w:sz w:val="20"/>
                <w:szCs w:val="20"/>
              </w:rPr>
            </w:pPr>
            <w:r>
              <w:rPr>
                <w:rFonts w:cs="Arial"/>
                <w:b/>
                <w:bCs/>
                <w:sz w:val="20"/>
                <w:szCs w:val="20"/>
              </w:rPr>
              <w:t>120</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20"/>
              <w:rPr>
                <w:rFonts w:cs="Arial"/>
                <w:sz w:val="20"/>
                <w:szCs w:val="20"/>
              </w:rPr>
            </w:pPr>
            <w:r>
              <w:rPr>
                <w:rFonts w:cs="Arial"/>
                <w:sz w:val="20"/>
                <w:szCs w:val="20"/>
              </w:rPr>
              <w:t>kiełbasa żywiecka</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rFonts w:cs="Arial"/>
                <w:b/>
                <w:bCs/>
                <w:sz w:val="20"/>
                <w:szCs w:val="20"/>
              </w:rPr>
            </w:pPr>
            <w:r>
              <w:rPr>
                <w:rFonts w:cs="Arial"/>
                <w:b/>
                <w:bCs/>
                <w:sz w:val="20"/>
                <w:szCs w:val="20"/>
              </w:rPr>
              <w:t>30</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20"/>
              <w:rPr>
                <w:rFonts w:cs="Arial"/>
                <w:sz w:val="20"/>
                <w:szCs w:val="20"/>
              </w:rPr>
            </w:pPr>
            <w:r>
              <w:rPr>
                <w:rFonts w:cs="Arial"/>
                <w:sz w:val="20"/>
                <w:szCs w:val="20"/>
              </w:rPr>
              <w:t>kości wieprzowe karkowe</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b/>
                <w:bCs/>
                <w:sz w:val="20"/>
                <w:szCs w:val="20"/>
              </w:rPr>
            </w:pPr>
            <w:r>
              <w:rPr>
                <w:b/>
                <w:bCs/>
                <w:sz w:val="20"/>
                <w:szCs w:val="20"/>
              </w:rPr>
              <w:t>165</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rFonts w:cs="Arial"/>
                <w:sz w:val="20"/>
                <w:szCs w:val="20"/>
              </w:rPr>
            </w:pPr>
            <w:r>
              <w:rPr>
                <w:rFonts w:cs="Arial"/>
                <w:sz w:val="20"/>
                <w:szCs w:val="20"/>
              </w:rPr>
              <w:t>kurczak</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rFonts w:cs="Arial"/>
                <w:b/>
                <w:bCs/>
                <w:sz w:val="20"/>
                <w:szCs w:val="20"/>
              </w:rPr>
            </w:pPr>
            <w:r>
              <w:rPr>
                <w:rFonts w:cs="Arial"/>
                <w:b/>
                <w:bCs/>
                <w:sz w:val="20"/>
                <w:szCs w:val="20"/>
              </w:rPr>
              <w:t>502</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rFonts w:cs="Arial"/>
                <w:sz w:val="20"/>
                <w:szCs w:val="20"/>
              </w:rPr>
            </w:pPr>
            <w:r>
              <w:rPr>
                <w:rFonts w:cs="Arial"/>
                <w:sz w:val="20"/>
                <w:szCs w:val="20"/>
              </w:rPr>
              <w:t>łopatka bez kości</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rFonts w:cs="Arial"/>
                <w:b/>
                <w:bCs/>
                <w:sz w:val="20"/>
                <w:szCs w:val="20"/>
              </w:rPr>
            </w:pPr>
            <w:r>
              <w:rPr>
                <w:rFonts w:cs="Arial"/>
                <w:b/>
                <w:bCs/>
                <w:sz w:val="20"/>
                <w:szCs w:val="20"/>
              </w:rPr>
              <w:t>875</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sz w:val="20"/>
                <w:szCs w:val="20"/>
              </w:rPr>
            </w:pPr>
            <w:r>
              <w:rPr>
                <w:sz w:val="20"/>
                <w:szCs w:val="20"/>
              </w:rPr>
              <w:t>mięso gulaszowe</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b/>
                <w:bCs/>
                <w:sz w:val="20"/>
                <w:szCs w:val="20"/>
              </w:rPr>
            </w:pPr>
            <w:r>
              <w:rPr>
                <w:b/>
                <w:bCs/>
                <w:sz w:val="20"/>
                <w:szCs w:val="20"/>
              </w:rPr>
              <w:t>100</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rPr>
                <w:sz w:val="20"/>
                <w:szCs w:val="20"/>
              </w:rPr>
            </w:pPr>
            <w:r>
              <w:rPr>
                <w:sz w:val="20"/>
                <w:szCs w:val="20"/>
              </w:rPr>
              <w:t>mięso mielone</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b/>
                <w:bCs/>
                <w:sz w:val="20"/>
                <w:szCs w:val="20"/>
              </w:rPr>
            </w:pPr>
            <w:r>
              <w:rPr>
                <w:b/>
                <w:bCs/>
                <w:sz w:val="20"/>
                <w:szCs w:val="20"/>
              </w:rPr>
              <w:t>70</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rFonts w:cs="Arial"/>
                <w:sz w:val="20"/>
                <w:szCs w:val="20"/>
              </w:rPr>
            </w:pPr>
            <w:r>
              <w:rPr>
                <w:rFonts w:cs="Arial"/>
                <w:sz w:val="20"/>
                <w:szCs w:val="20"/>
              </w:rPr>
              <w:t>pałki</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rFonts w:cs="Arial"/>
                <w:b/>
                <w:bCs/>
                <w:sz w:val="20"/>
                <w:szCs w:val="20"/>
              </w:rPr>
            </w:pPr>
            <w:r>
              <w:rPr>
                <w:rFonts w:cs="Arial"/>
                <w:b/>
                <w:bCs/>
                <w:sz w:val="20"/>
                <w:szCs w:val="20"/>
              </w:rPr>
              <w:t>220</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rFonts w:cs="Arial"/>
                <w:sz w:val="20"/>
                <w:szCs w:val="20"/>
              </w:rPr>
            </w:pPr>
            <w:r>
              <w:rPr>
                <w:rFonts w:cs="Arial"/>
                <w:sz w:val="20"/>
                <w:szCs w:val="20"/>
              </w:rPr>
              <w:t>parówki cienkie wieprzowe 90% mięsa</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rFonts w:cs="Arial"/>
                <w:b/>
                <w:bCs/>
                <w:sz w:val="20"/>
                <w:szCs w:val="20"/>
              </w:rPr>
            </w:pPr>
            <w:r>
              <w:rPr>
                <w:rFonts w:cs="Arial"/>
                <w:b/>
                <w:bCs/>
                <w:sz w:val="20"/>
                <w:szCs w:val="20"/>
              </w:rPr>
              <w:t>125</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rFonts w:cs="Arial"/>
                <w:sz w:val="20"/>
                <w:szCs w:val="20"/>
              </w:rPr>
            </w:pPr>
            <w:r>
              <w:rPr>
                <w:rFonts w:cs="Arial"/>
                <w:sz w:val="20"/>
                <w:szCs w:val="20"/>
              </w:rPr>
              <w:t>piersi drobiowe</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rFonts w:cs="Arial"/>
                <w:b/>
                <w:bCs/>
                <w:sz w:val="20"/>
                <w:szCs w:val="20"/>
              </w:rPr>
            </w:pPr>
            <w:r>
              <w:rPr>
                <w:rFonts w:cs="Arial"/>
                <w:b/>
                <w:bCs/>
                <w:sz w:val="20"/>
                <w:szCs w:val="20"/>
              </w:rPr>
              <w:t>148</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sz w:val="20"/>
                <w:szCs w:val="20"/>
              </w:rPr>
            </w:pPr>
            <w:r>
              <w:rPr>
                <w:sz w:val="20"/>
                <w:szCs w:val="20"/>
              </w:rPr>
              <w:t>piersi z kurczaka z kością</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b/>
                <w:bCs/>
                <w:sz w:val="20"/>
                <w:szCs w:val="20"/>
              </w:rPr>
            </w:pPr>
            <w:r>
              <w:rPr>
                <w:b/>
                <w:bCs/>
                <w:sz w:val="20"/>
                <w:szCs w:val="20"/>
              </w:rPr>
              <w:t>10</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rFonts w:cs="Arial"/>
                <w:sz w:val="20"/>
                <w:szCs w:val="20"/>
              </w:rPr>
            </w:pPr>
            <w:r>
              <w:rPr>
                <w:rFonts w:cs="Arial"/>
                <w:sz w:val="20"/>
                <w:szCs w:val="20"/>
              </w:rPr>
              <w:t>polędwica drobiowa</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rFonts w:cs="Arial"/>
                <w:b/>
                <w:bCs/>
                <w:sz w:val="20"/>
                <w:szCs w:val="20"/>
              </w:rPr>
            </w:pPr>
            <w:r>
              <w:rPr>
                <w:rFonts w:cs="Arial"/>
                <w:b/>
                <w:bCs/>
                <w:sz w:val="20"/>
                <w:szCs w:val="20"/>
              </w:rPr>
              <w:t>20</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rFonts w:cs="Arial"/>
                <w:sz w:val="20"/>
                <w:szCs w:val="20"/>
              </w:rPr>
            </w:pPr>
            <w:r>
              <w:rPr>
                <w:rFonts w:cs="Arial"/>
                <w:sz w:val="20"/>
                <w:szCs w:val="20"/>
              </w:rPr>
              <w:t>polędwica Sopocka wieprz.</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rFonts w:cs="Arial"/>
                <w:b/>
                <w:bCs/>
                <w:sz w:val="20"/>
                <w:szCs w:val="20"/>
              </w:rPr>
            </w:pPr>
            <w:r>
              <w:rPr>
                <w:rFonts w:cs="Arial"/>
                <w:b/>
                <w:bCs/>
                <w:sz w:val="20"/>
                <w:szCs w:val="20"/>
              </w:rPr>
              <w:t>46</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rFonts w:cs="Arial"/>
                <w:sz w:val="20"/>
                <w:szCs w:val="20"/>
              </w:rPr>
            </w:pPr>
            <w:r>
              <w:rPr>
                <w:rFonts w:cs="Arial"/>
                <w:sz w:val="20"/>
                <w:szCs w:val="20"/>
              </w:rPr>
              <w:t>porcje rosołowe</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rFonts w:cs="Arial"/>
                <w:b/>
                <w:bCs/>
                <w:sz w:val="20"/>
                <w:szCs w:val="20"/>
              </w:rPr>
            </w:pPr>
            <w:r>
              <w:rPr>
                <w:rFonts w:cs="Arial"/>
                <w:b/>
                <w:bCs/>
                <w:sz w:val="20"/>
                <w:szCs w:val="20"/>
              </w:rPr>
              <w:t>1080</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rFonts w:cs="Arial"/>
                <w:sz w:val="20"/>
                <w:szCs w:val="20"/>
              </w:rPr>
            </w:pPr>
            <w:r>
              <w:rPr>
                <w:rFonts w:cs="Arial"/>
                <w:sz w:val="20"/>
                <w:szCs w:val="20"/>
              </w:rPr>
              <w:t>porcje rosołowe ze skrzydełkami</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b/>
                <w:bCs/>
                <w:sz w:val="20"/>
                <w:szCs w:val="20"/>
              </w:rPr>
            </w:pPr>
            <w:r>
              <w:rPr>
                <w:b/>
                <w:bCs/>
                <w:sz w:val="20"/>
                <w:szCs w:val="20"/>
              </w:rPr>
              <w:t>280</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rFonts w:cs="Arial"/>
                <w:sz w:val="20"/>
                <w:szCs w:val="20"/>
              </w:rPr>
            </w:pPr>
            <w:r>
              <w:rPr>
                <w:rFonts w:cs="Arial"/>
                <w:sz w:val="20"/>
                <w:szCs w:val="20"/>
              </w:rPr>
              <w:t>schab bez kości</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rFonts w:cs="Arial"/>
                <w:w w:val="94"/>
                <w:sz w:val="20"/>
                <w:szCs w:val="20"/>
              </w:rPr>
            </w:pPr>
            <w:r>
              <w:rPr>
                <w:rFonts w:cs="Arial"/>
                <w:w w:val="94"/>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rFonts w:cs="Arial"/>
                <w:b/>
                <w:bCs/>
                <w:sz w:val="20"/>
                <w:szCs w:val="20"/>
              </w:rPr>
            </w:pPr>
            <w:r>
              <w:rPr>
                <w:rFonts w:cs="Arial"/>
                <w:b/>
                <w:bCs/>
                <w:sz w:val="20"/>
                <w:szCs w:val="20"/>
              </w:rPr>
              <w:t>620</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rFonts w:cs="Arial"/>
                <w:sz w:val="20"/>
                <w:szCs w:val="20"/>
              </w:rPr>
            </w:pPr>
            <w:r>
              <w:rPr>
                <w:rFonts w:cs="Arial"/>
                <w:sz w:val="20"/>
                <w:szCs w:val="20"/>
              </w:rPr>
              <w:t>schab z kością</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rFonts w:cs="Arial"/>
                <w:w w:val="94"/>
                <w:sz w:val="20"/>
                <w:szCs w:val="20"/>
              </w:rPr>
            </w:pPr>
            <w:r>
              <w:rPr>
                <w:rFonts w:cs="Arial"/>
                <w:w w:val="94"/>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rFonts w:cs="Arial"/>
                <w:b/>
                <w:bCs/>
                <w:sz w:val="20"/>
                <w:szCs w:val="20"/>
              </w:rPr>
            </w:pPr>
            <w:r>
              <w:rPr>
                <w:rFonts w:cs="Arial"/>
                <w:b/>
                <w:bCs/>
                <w:sz w:val="20"/>
                <w:szCs w:val="20"/>
              </w:rPr>
              <w:t>113</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rFonts w:cs="Arial"/>
                <w:sz w:val="20"/>
                <w:szCs w:val="20"/>
              </w:rPr>
            </w:pPr>
            <w:r>
              <w:rPr>
                <w:rFonts w:cs="Arial"/>
                <w:sz w:val="20"/>
                <w:szCs w:val="20"/>
              </w:rPr>
              <w:t>skrzydełka drobiowe</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b/>
                <w:bCs/>
                <w:sz w:val="20"/>
                <w:szCs w:val="20"/>
              </w:rPr>
            </w:pPr>
            <w:r>
              <w:rPr>
                <w:b/>
                <w:bCs/>
                <w:sz w:val="20"/>
                <w:szCs w:val="20"/>
              </w:rPr>
              <w:t>70</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rFonts w:cs="Arial"/>
                <w:sz w:val="20"/>
                <w:szCs w:val="20"/>
              </w:rPr>
            </w:pPr>
            <w:r>
              <w:rPr>
                <w:rFonts w:cs="Arial"/>
                <w:sz w:val="20"/>
                <w:szCs w:val="20"/>
              </w:rPr>
              <w:t>skrzydełka z indyka</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rFonts w:cs="Arial"/>
                <w:w w:val="94"/>
                <w:sz w:val="20"/>
                <w:szCs w:val="20"/>
              </w:rPr>
            </w:pPr>
            <w:r>
              <w:rPr>
                <w:rFonts w:cs="Arial"/>
                <w:w w:val="94"/>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rFonts w:cs="Arial"/>
                <w:b/>
                <w:bCs/>
                <w:sz w:val="20"/>
                <w:szCs w:val="20"/>
              </w:rPr>
            </w:pPr>
            <w:r>
              <w:rPr>
                <w:rFonts w:cs="Arial"/>
                <w:b/>
                <w:bCs/>
                <w:sz w:val="20"/>
                <w:szCs w:val="20"/>
              </w:rPr>
              <w:t>310</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rFonts w:cs="Arial"/>
                <w:sz w:val="20"/>
                <w:szCs w:val="20"/>
              </w:rPr>
            </w:pPr>
            <w:r>
              <w:rPr>
                <w:rFonts w:cs="Arial"/>
                <w:sz w:val="20"/>
                <w:szCs w:val="20"/>
              </w:rPr>
              <w:t>smalec 200g</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rFonts w:cs="Arial"/>
                <w:sz w:val="20"/>
                <w:szCs w:val="20"/>
              </w:rPr>
            </w:pPr>
            <w:r>
              <w:rPr>
                <w:rFonts w:cs="Arial"/>
                <w:sz w:val="20"/>
                <w:szCs w:val="20"/>
              </w:rPr>
              <w:t>szt.</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rFonts w:cs="Arial"/>
                <w:b/>
                <w:bCs/>
                <w:sz w:val="20"/>
                <w:szCs w:val="20"/>
              </w:rPr>
            </w:pPr>
            <w:r>
              <w:rPr>
                <w:rFonts w:cs="Arial"/>
                <w:b/>
                <w:bCs/>
                <w:sz w:val="20"/>
                <w:szCs w:val="20"/>
              </w:rPr>
              <w:t>20</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rFonts w:cs="Arial"/>
                <w:sz w:val="20"/>
                <w:szCs w:val="20"/>
              </w:rPr>
            </w:pPr>
            <w:r>
              <w:rPr>
                <w:rFonts w:cs="Arial"/>
                <w:sz w:val="20"/>
                <w:szCs w:val="20"/>
              </w:rPr>
              <w:t>szynka b/k</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rFonts w:cs="Arial"/>
                <w:b/>
                <w:bCs/>
                <w:sz w:val="20"/>
                <w:szCs w:val="20"/>
              </w:rPr>
            </w:pPr>
            <w:r>
              <w:rPr>
                <w:rFonts w:cs="Arial"/>
                <w:b/>
                <w:bCs/>
                <w:sz w:val="20"/>
                <w:szCs w:val="20"/>
              </w:rPr>
              <w:t>830</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rFonts w:cs="Arial"/>
                <w:sz w:val="20"/>
                <w:szCs w:val="20"/>
              </w:rPr>
            </w:pPr>
            <w:r>
              <w:rPr>
                <w:rFonts w:cs="Arial"/>
                <w:sz w:val="20"/>
                <w:szCs w:val="20"/>
              </w:rPr>
              <w:t>udko z kurczaka</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rFonts w:cs="Arial"/>
                <w:b/>
                <w:bCs/>
                <w:sz w:val="20"/>
                <w:szCs w:val="20"/>
              </w:rPr>
            </w:pPr>
            <w:r>
              <w:rPr>
                <w:rFonts w:cs="Arial"/>
                <w:b/>
                <w:bCs/>
                <w:sz w:val="20"/>
                <w:szCs w:val="20"/>
              </w:rPr>
              <w:t>597</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sz w:val="20"/>
                <w:szCs w:val="20"/>
              </w:rPr>
            </w:pPr>
            <w:r>
              <w:rPr>
                <w:sz w:val="20"/>
                <w:szCs w:val="20"/>
              </w:rPr>
              <w:t>wątroba drobiowa</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b/>
                <w:bCs/>
                <w:sz w:val="20"/>
                <w:szCs w:val="20"/>
              </w:rPr>
            </w:pPr>
            <w:r>
              <w:rPr>
                <w:b/>
                <w:bCs/>
                <w:sz w:val="20"/>
                <w:szCs w:val="20"/>
              </w:rPr>
              <w:t>100</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rPr>
                <w:sz w:val="20"/>
                <w:szCs w:val="20"/>
              </w:rPr>
            </w:pPr>
            <w:r>
              <w:rPr>
                <w:sz w:val="20"/>
                <w:szCs w:val="20"/>
              </w:rPr>
              <w:t>wątroba wieprzowa</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b/>
                <w:bCs/>
                <w:sz w:val="20"/>
                <w:szCs w:val="20"/>
              </w:rPr>
            </w:pPr>
            <w:r>
              <w:rPr>
                <w:b/>
                <w:bCs/>
                <w:sz w:val="20"/>
                <w:szCs w:val="20"/>
              </w:rPr>
              <w:t>100</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sz w:val="20"/>
                <w:szCs w:val="20"/>
              </w:rPr>
            </w:pPr>
            <w:r>
              <w:rPr>
                <w:sz w:val="20"/>
                <w:szCs w:val="20"/>
              </w:rPr>
              <w:t>wieprzowina gulaszowa</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b/>
                <w:bCs/>
                <w:sz w:val="20"/>
                <w:szCs w:val="20"/>
              </w:rPr>
            </w:pPr>
            <w:r>
              <w:rPr>
                <w:b/>
                <w:bCs/>
                <w:sz w:val="20"/>
                <w:szCs w:val="20"/>
              </w:rPr>
              <w:t>100</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rFonts w:cs="Arial"/>
                <w:sz w:val="20"/>
                <w:szCs w:val="20"/>
              </w:rPr>
            </w:pPr>
            <w:r>
              <w:rPr>
                <w:rFonts w:cs="Arial"/>
                <w:sz w:val="20"/>
                <w:szCs w:val="20"/>
              </w:rPr>
              <w:t>wołowina bez kości</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rFonts w:cs="Arial"/>
                <w:b/>
                <w:bCs/>
                <w:sz w:val="20"/>
                <w:szCs w:val="20"/>
              </w:rPr>
            </w:pPr>
            <w:r>
              <w:rPr>
                <w:rFonts w:cs="Arial"/>
                <w:b/>
                <w:bCs/>
                <w:sz w:val="20"/>
                <w:szCs w:val="20"/>
              </w:rPr>
              <w:t>250</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rFonts w:cs="Arial"/>
                <w:sz w:val="20"/>
                <w:szCs w:val="20"/>
              </w:rPr>
            </w:pPr>
            <w:r>
              <w:rPr>
                <w:rFonts w:cs="Arial"/>
                <w:sz w:val="20"/>
                <w:szCs w:val="20"/>
              </w:rPr>
              <w:t>wołowina z k.-rozbrat</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b/>
                <w:bCs/>
                <w:sz w:val="20"/>
                <w:szCs w:val="20"/>
              </w:rPr>
            </w:pPr>
            <w:r>
              <w:rPr>
                <w:b/>
                <w:bCs/>
                <w:sz w:val="20"/>
                <w:szCs w:val="20"/>
              </w:rPr>
              <w:t>350</w:t>
            </w:r>
          </w:p>
        </w:tc>
      </w:tr>
      <w:tr w:rsidR="00574AEE" w:rsidTr="008C7585">
        <w:tc>
          <w:tcPr>
            <w:tcW w:w="945" w:type="dxa"/>
            <w:tcBorders>
              <w:left w:val="single" w:sz="8" w:space="0" w:color="000000"/>
              <w:bottom w:val="single" w:sz="8" w:space="0" w:color="000000"/>
            </w:tcBorders>
            <w:shd w:val="clear" w:color="auto" w:fill="E6E6FF"/>
          </w:tcPr>
          <w:p w:rsidR="00574AEE" w:rsidRDefault="00574AEE" w:rsidP="008C7585">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574AEE" w:rsidRDefault="00574AEE" w:rsidP="008C7585">
            <w:pPr>
              <w:autoSpaceDE w:val="0"/>
              <w:snapToGrid w:val="0"/>
              <w:ind w:left="40"/>
              <w:rPr>
                <w:rFonts w:cs="Arial"/>
                <w:sz w:val="20"/>
                <w:szCs w:val="20"/>
              </w:rPr>
            </w:pPr>
            <w:r>
              <w:rPr>
                <w:rFonts w:cs="Arial"/>
                <w:sz w:val="20"/>
                <w:szCs w:val="20"/>
              </w:rPr>
              <w:t>wołowina gulaszowa</w:t>
            </w:r>
          </w:p>
        </w:tc>
        <w:tc>
          <w:tcPr>
            <w:tcW w:w="1200" w:type="dxa"/>
            <w:tcBorders>
              <w:left w:val="single" w:sz="8" w:space="0" w:color="000000"/>
              <w:bottom w:val="single" w:sz="8" w:space="0" w:color="000000"/>
            </w:tcBorders>
            <w:shd w:val="clear" w:color="auto" w:fill="auto"/>
          </w:tcPr>
          <w:p w:rsidR="00574AEE" w:rsidRDefault="00574AEE" w:rsidP="008C7585">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jc w:val="right"/>
              <w:rPr>
                <w:b/>
                <w:bCs/>
                <w:sz w:val="20"/>
                <w:szCs w:val="20"/>
              </w:rPr>
            </w:pPr>
            <w:r>
              <w:rPr>
                <w:b/>
                <w:bCs/>
                <w:sz w:val="20"/>
                <w:szCs w:val="20"/>
              </w:rPr>
              <w:t>100</w:t>
            </w:r>
          </w:p>
        </w:tc>
      </w:tr>
    </w:tbl>
    <w:p w:rsidR="00574AEE" w:rsidRDefault="00574AEE" w:rsidP="00574AEE">
      <w:pPr>
        <w:pStyle w:val="Textbody"/>
        <w:jc w:val="center"/>
      </w:pPr>
    </w:p>
    <w:p w:rsidR="00574AEE" w:rsidRDefault="00574AEE" w:rsidP="00574AEE">
      <w:pPr>
        <w:pStyle w:val="Textbody"/>
        <w:jc w:val="center"/>
        <w:rPr>
          <w:b/>
        </w:rPr>
      </w:pPr>
    </w:p>
    <w:p w:rsidR="00574AEE" w:rsidRDefault="00574AEE" w:rsidP="00574AEE">
      <w:pPr>
        <w:pStyle w:val="Textbody"/>
        <w:jc w:val="center"/>
        <w:rPr>
          <w:b/>
        </w:rPr>
      </w:pPr>
      <w:r>
        <w:rPr>
          <w:b/>
        </w:rPr>
        <w:t xml:space="preserve">PIECZYWO </w:t>
      </w:r>
    </w:p>
    <w:tbl>
      <w:tblPr>
        <w:tblW w:w="0" w:type="auto"/>
        <w:tblInd w:w="-104" w:type="dxa"/>
        <w:tblLayout w:type="fixed"/>
        <w:tblCellMar>
          <w:left w:w="10" w:type="dxa"/>
          <w:right w:w="10" w:type="dxa"/>
        </w:tblCellMar>
        <w:tblLook w:val="0000" w:firstRow="0" w:lastRow="0" w:firstColumn="0" w:lastColumn="0" w:noHBand="0" w:noVBand="0"/>
      </w:tblPr>
      <w:tblGrid>
        <w:gridCol w:w="975"/>
        <w:gridCol w:w="5865"/>
        <w:gridCol w:w="1200"/>
        <w:gridCol w:w="1110"/>
      </w:tblGrid>
      <w:tr w:rsidR="00574AEE" w:rsidTr="008C7585">
        <w:tc>
          <w:tcPr>
            <w:tcW w:w="975" w:type="dxa"/>
            <w:tcBorders>
              <w:top w:val="single" w:sz="8" w:space="0" w:color="000000"/>
              <w:left w:val="single" w:sz="8" w:space="0" w:color="000000"/>
              <w:bottom w:val="single" w:sz="8" w:space="0" w:color="000000"/>
            </w:tcBorders>
            <w:shd w:val="clear" w:color="auto" w:fill="E6E6FF"/>
            <w:vAlign w:val="center"/>
          </w:tcPr>
          <w:p w:rsidR="00574AEE" w:rsidRDefault="00574AEE" w:rsidP="008C7585">
            <w:pPr>
              <w:pStyle w:val="TableContents"/>
              <w:snapToGrid w:val="0"/>
              <w:ind w:left="122" w:hanging="436"/>
              <w:jc w:val="center"/>
              <w:rPr>
                <w:b/>
                <w:bCs/>
                <w:i/>
                <w:iCs/>
                <w:sz w:val="21"/>
                <w:szCs w:val="21"/>
              </w:rPr>
            </w:pPr>
            <w:proofErr w:type="spellStart"/>
            <w:r>
              <w:rPr>
                <w:b/>
                <w:bCs/>
                <w:i/>
                <w:iCs/>
                <w:sz w:val="21"/>
                <w:szCs w:val="21"/>
              </w:rPr>
              <w:t>l.p</w:t>
            </w:r>
            <w:proofErr w:type="spellEnd"/>
          </w:p>
        </w:tc>
        <w:tc>
          <w:tcPr>
            <w:tcW w:w="5865" w:type="dxa"/>
            <w:tcBorders>
              <w:top w:val="single" w:sz="8" w:space="0" w:color="000000"/>
              <w:left w:val="single" w:sz="8" w:space="0" w:color="000000"/>
              <w:bottom w:val="single" w:sz="8" w:space="0" w:color="000000"/>
            </w:tcBorders>
            <w:shd w:val="clear" w:color="auto" w:fill="E6E6FF"/>
            <w:vAlign w:val="center"/>
          </w:tcPr>
          <w:p w:rsidR="00574AEE" w:rsidRDefault="00574AEE" w:rsidP="008C7585">
            <w:pPr>
              <w:pStyle w:val="TableContents"/>
              <w:snapToGrid w:val="0"/>
              <w:jc w:val="center"/>
              <w:rPr>
                <w:b/>
                <w:bCs/>
                <w:i/>
                <w:iCs/>
                <w:sz w:val="20"/>
                <w:szCs w:val="20"/>
              </w:rPr>
            </w:pPr>
            <w:r>
              <w:rPr>
                <w:b/>
                <w:bCs/>
                <w:i/>
                <w:iCs/>
                <w:sz w:val="20"/>
                <w:szCs w:val="20"/>
              </w:rPr>
              <w:t>Nazwa towaru</w:t>
            </w:r>
          </w:p>
        </w:tc>
        <w:tc>
          <w:tcPr>
            <w:tcW w:w="1200" w:type="dxa"/>
            <w:tcBorders>
              <w:top w:val="single" w:sz="8" w:space="0" w:color="000000"/>
              <w:left w:val="single" w:sz="8" w:space="0" w:color="000000"/>
              <w:bottom w:val="single" w:sz="8" w:space="0" w:color="000000"/>
            </w:tcBorders>
            <w:shd w:val="clear" w:color="auto" w:fill="E6E6FF"/>
            <w:vAlign w:val="center"/>
          </w:tcPr>
          <w:p w:rsidR="00574AEE" w:rsidRDefault="00574AEE" w:rsidP="008C7585">
            <w:pPr>
              <w:pStyle w:val="TableContents"/>
              <w:snapToGrid w:val="0"/>
              <w:jc w:val="center"/>
              <w:rPr>
                <w:b/>
                <w:bCs/>
                <w:i/>
                <w:iCs/>
                <w:sz w:val="20"/>
                <w:szCs w:val="20"/>
              </w:rPr>
            </w:pPr>
            <w:r>
              <w:rPr>
                <w:b/>
                <w:bCs/>
                <w:i/>
                <w:iCs/>
                <w:sz w:val="20"/>
                <w:szCs w:val="20"/>
              </w:rPr>
              <w:t>Jednostka miary</w:t>
            </w:r>
          </w:p>
        </w:tc>
        <w:tc>
          <w:tcPr>
            <w:tcW w:w="1110" w:type="dxa"/>
            <w:tcBorders>
              <w:top w:val="single" w:sz="8" w:space="0" w:color="000000"/>
              <w:left w:val="single" w:sz="8" w:space="0" w:color="000000"/>
              <w:bottom w:val="single" w:sz="8" w:space="0" w:color="000000"/>
              <w:right w:val="single" w:sz="8" w:space="0" w:color="000000"/>
            </w:tcBorders>
            <w:shd w:val="clear" w:color="auto" w:fill="E6E6FF"/>
            <w:vAlign w:val="center"/>
          </w:tcPr>
          <w:p w:rsidR="00574AEE" w:rsidRDefault="00574AEE" w:rsidP="008C7585">
            <w:pPr>
              <w:pStyle w:val="TableContents"/>
              <w:snapToGrid w:val="0"/>
              <w:jc w:val="center"/>
              <w:rPr>
                <w:b/>
                <w:bCs/>
                <w:i/>
                <w:iCs/>
                <w:sz w:val="20"/>
                <w:szCs w:val="20"/>
              </w:rPr>
            </w:pPr>
            <w:r>
              <w:rPr>
                <w:b/>
                <w:bCs/>
                <w:i/>
                <w:iCs/>
                <w:sz w:val="20"/>
                <w:szCs w:val="20"/>
              </w:rPr>
              <w:t>Ilość</w:t>
            </w:r>
          </w:p>
        </w:tc>
      </w:tr>
      <w:tr w:rsidR="00574AEE" w:rsidTr="008C7585">
        <w:trPr>
          <w:trHeight w:hRule="exact" w:val="459"/>
        </w:trPr>
        <w:tc>
          <w:tcPr>
            <w:tcW w:w="975" w:type="dxa"/>
            <w:tcBorders>
              <w:left w:val="single" w:sz="8" w:space="0" w:color="000000"/>
              <w:bottom w:val="single" w:sz="8" w:space="0" w:color="000000"/>
            </w:tcBorders>
            <w:shd w:val="clear" w:color="auto" w:fill="E6E6FF"/>
            <w:vAlign w:val="center"/>
          </w:tcPr>
          <w:p w:rsidR="00574AEE" w:rsidRDefault="00574AEE" w:rsidP="008C7585">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rsidR="00574AEE" w:rsidRDefault="00574AEE" w:rsidP="008C7585">
            <w:pPr>
              <w:autoSpaceDE w:val="0"/>
              <w:snapToGrid w:val="0"/>
              <w:spacing w:line="360" w:lineRule="auto"/>
              <w:ind w:left="40"/>
              <w:rPr>
                <w:rFonts w:cs="Arial"/>
                <w:sz w:val="20"/>
                <w:szCs w:val="20"/>
              </w:rPr>
            </w:pPr>
            <w:r>
              <w:rPr>
                <w:rFonts w:cs="Arial"/>
                <w:sz w:val="20"/>
                <w:szCs w:val="20"/>
              </w:rPr>
              <w:t xml:space="preserve">Chleb krojony mieszany 600 g </w:t>
            </w:r>
          </w:p>
        </w:tc>
        <w:tc>
          <w:tcPr>
            <w:tcW w:w="1200" w:type="dxa"/>
            <w:tcBorders>
              <w:left w:val="single" w:sz="8" w:space="0" w:color="000000"/>
              <w:bottom w:val="single" w:sz="8" w:space="0" w:color="000000"/>
            </w:tcBorders>
            <w:shd w:val="clear" w:color="auto" w:fill="auto"/>
            <w:vAlign w:val="center"/>
          </w:tcPr>
          <w:p w:rsidR="00574AEE" w:rsidRDefault="00574AEE" w:rsidP="008C7585">
            <w:pPr>
              <w:autoSpaceDE w:val="0"/>
              <w:snapToGrid w:val="0"/>
              <w:spacing w:line="360" w:lineRule="auto"/>
              <w:jc w:val="center"/>
              <w:rPr>
                <w:rFonts w:cs="Arial"/>
                <w:w w:val="96"/>
                <w:sz w:val="20"/>
                <w:szCs w:val="20"/>
              </w:rPr>
            </w:pPr>
            <w:r>
              <w:rPr>
                <w:rFonts w:cs="Arial"/>
                <w:w w:val="96"/>
                <w:sz w:val="20"/>
                <w:szCs w:val="20"/>
              </w:rPr>
              <w:t>szt.</w:t>
            </w:r>
          </w:p>
        </w:tc>
        <w:tc>
          <w:tcPr>
            <w:tcW w:w="1110" w:type="dxa"/>
            <w:tcBorders>
              <w:left w:val="single" w:sz="8" w:space="0" w:color="000000"/>
              <w:bottom w:val="single" w:sz="8" w:space="0" w:color="000000"/>
              <w:right w:val="single" w:sz="8" w:space="0" w:color="000000"/>
            </w:tcBorders>
            <w:shd w:val="clear" w:color="auto" w:fill="auto"/>
            <w:vAlign w:val="center"/>
          </w:tcPr>
          <w:p w:rsidR="00574AEE" w:rsidRDefault="00574AEE" w:rsidP="008C7585">
            <w:pPr>
              <w:autoSpaceDE w:val="0"/>
              <w:snapToGrid w:val="0"/>
              <w:spacing w:line="360" w:lineRule="auto"/>
              <w:jc w:val="right"/>
              <w:rPr>
                <w:rFonts w:cs="Arial"/>
                <w:b/>
                <w:bCs/>
                <w:sz w:val="20"/>
                <w:szCs w:val="20"/>
              </w:rPr>
            </w:pPr>
            <w:r>
              <w:rPr>
                <w:rFonts w:cs="Arial"/>
                <w:b/>
                <w:bCs/>
                <w:sz w:val="20"/>
                <w:szCs w:val="20"/>
              </w:rPr>
              <w:t>600</w:t>
            </w:r>
          </w:p>
        </w:tc>
      </w:tr>
      <w:tr w:rsidR="00574AEE" w:rsidTr="008C7585">
        <w:trPr>
          <w:trHeight w:hRule="exact" w:val="340"/>
        </w:trPr>
        <w:tc>
          <w:tcPr>
            <w:tcW w:w="975" w:type="dxa"/>
            <w:tcBorders>
              <w:left w:val="single" w:sz="8" w:space="0" w:color="000000"/>
              <w:bottom w:val="single" w:sz="8" w:space="0" w:color="000000"/>
            </w:tcBorders>
            <w:shd w:val="clear" w:color="auto" w:fill="E6E6FF"/>
            <w:vAlign w:val="center"/>
          </w:tcPr>
          <w:p w:rsidR="00574AEE" w:rsidRDefault="00574AEE" w:rsidP="008C7585">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rsidR="00574AEE" w:rsidRDefault="00574AEE" w:rsidP="008C7585">
            <w:pPr>
              <w:autoSpaceDE w:val="0"/>
              <w:snapToGrid w:val="0"/>
              <w:spacing w:line="360" w:lineRule="auto"/>
              <w:ind w:left="40"/>
              <w:rPr>
                <w:sz w:val="20"/>
                <w:szCs w:val="20"/>
              </w:rPr>
            </w:pPr>
            <w:r>
              <w:rPr>
                <w:sz w:val="20"/>
                <w:szCs w:val="20"/>
              </w:rPr>
              <w:t>Chleb razowy  400g</w:t>
            </w:r>
          </w:p>
        </w:tc>
        <w:tc>
          <w:tcPr>
            <w:tcW w:w="1200" w:type="dxa"/>
            <w:tcBorders>
              <w:left w:val="single" w:sz="8" w:space="0" w:color="000000"/>
              <w:bottom w:val="single" w:sz="8" w:space="0" w:color="000000"/>
            </w:tcBorders>
            <w:shd w:val="clear" w:color="auto" w:fill="auto"/>
            <w:vAlign w:val="center"/>
          </w:tcPr>
          <w:p w:rsidR="00574AEE" w:rsidRDefault="00574AEE" w:rsidP="008C7585">
            <w:pPr>
              <w:autoSpaceDE w:val="0"/>
              <w:snapToGrid w:val="0"/>
              <w:spacing w:line="360" w:lineRule="auto"/>
              <w:jc w:val="center"/>
              <w:rPr>
                <w:sz w:val="20"/>
                <w:szCs w:val="20"/>
              </w:rPr>
            </w:pPr>
            <w:r>
              <w:rPr>
                <w:sz w:val="20"/>
                <w:szCs w:val="20"/>
              </w:rPr>
              <w:t>szt.</w:t>
            </w:r>
          </w:p>
        </w:tc>
        <w:tc>
          <w:tcPr>
            <w:tcW w:w="1110" w:type="dxa"/>
            <w:tcBorders>
              <w:left w:val="single" w:sz="8" w:space="0" w:color="000000"/>
              <w:bottom w:val="single" w:sz="8" w:space="0" w:color="000000"/>
              <w:right w:val="single" w:sz="8" w:space="0" w:color="000000"/>
            </w:tcBorders>
            <w:shd w:val="clear" w:color="auto" w:fill="auto"/>
            <w:vAlign w:val="center"/>
          </w:tcPr>
          <w:p w:rsidR="00574AEE" w:rsidRDefault="00574AEE" w:rsidP="008C7585">
            <w:pPr>
              <w:autoSpaceDE w:val="0"/>
              <w:snapToGrid w:val="0"/>
              <w:spacing w:line="360" w:lineRule="auto"/>
              <w:jc w:val="right"/>
              <w:rPr>
                <w:b/>
                <w:bCs/>
                <w:sz w:val="20"/>
                <w:szCs w:val="20"/>
              </w:rPr>
            </w:pPr>
            <w:r>
              <w:rPr>
                <w:b/>
                <w:bCs/>
                <w:sz w:val="20"/>
                <w:szCs w:val="20"/>
              </w:rPr>
              <w:t>500</w:t>
            </w:r>
          </w:p>
        </w:tc>
      </w:tr>
      <w:tr w:rsidR="00574AEE" w:rsidTr="008C7585">
        <w:trPr>
          <w:trHeight w:hRule="exact" w:val="340"/>
        </w:trPr>
        <w:tc>
          <w:tcPr>
            <w:tcW w:w="975" w:type="dxa"/>
            <w:tcBorders>
              <w:left w:val="single" w:sz="8" w:space="0" w:color="000000"/>
              <w:bottom w:val="single" w:sz="8" w:space="0" w:color="000000"/>
            </w:tcBorders>
            <w:shd w:val="clear" w:color="auto" w:fill="E6E6FF"/>
            <w:vAlign w:val="center"/>
          </w:tcPr>
          <w:p w:rsidR="00574AEE" w:rsidRDefault="00574AEE" w:rsidP="008C7585">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rsidR="00574AEE" w:rsidRDefault="00574AEE" w:rsidP="008C7585">
            <w:pPr>
              <w:autoSpaceDE w:val="0"/>
              <w:snapToGrid w:val="0"/>
              <w:spacing w:line="360" w:lineRule="auto"/>
              <w:ind w:left="40"/>
              <w:rPr>
                <w:rFonts w:cs="Arial"/>
                <w:sz w:val="20"/>
                <w:szCs w:val="20"/>
              </w:rPr>
            </w:pPr>
            <w:r>
              <w:rPr>
                <w:rFonts w:cs="Arial"/>
                <w:sz w:val="20"/>
                <w:szCs w:val="20"/>
              </w:rPr>
              <w:t xml:space="preserve">Bułka tarta  500g </w:t>
            </w:r>
          </w:p>
        </w:tc>
        <w:tc>
          <w:tcPr>
            <w:tcW w:w="1200" w:type="dxa"/>
            <w:tcBorders>
              <w:left w:val="single" w:sz="8" w:space="0" w:color="000000"/>
              <w:bottom w:val="single" w:sz="8" w:space="0" w:color="000000"/>
            </w:tcBorders>
            <w:shd w:val="clear" w:color="auto" w:fill="auto"/>
            <w:vAlign w:val="center"/>
          </w:tcPr>
          <w:p w:rsidR="00574AEE" w:rsidRDefault="00574AEE" w:rsidP="008C7585">
            <w:pPr>
              <w:autoSpaceDE w:val="0"/>
              <w:snapToGrid w:val="0"/>
              <w:spacing w:line="360" w:lineRule="auto"/>
              <w:jc w:val="center"/>
              <w:rPr>
                <w:rFonts w:cs="Arial"/>
                <w:sz w:val="20"/>
                <w:szCs w:val="20"/>
              </w:rPr>
            </w:pPr>
            <w:r>
              <w:rPr>
                <w:rFonts w:cs="Arial"/>
                <w:sz w:val="20"/>
                <w:szCs w:val="20"/>
              </w:rPr>
              <w:t>szt.</w:t>
            </w:r>
          </w:p>
        </w:tc>
        <w:tc>
          <w:tcPr>
            <w:tcW w:w="1110" w:type="dxa"/>
            <w:tcBorders>
              <w:left w:val="single" w:sz="8" w:space="0" w:color="000000"/>
              <w:bottom w:val="single" w:sz="8" w:space="0" w:color="000000"/>
              <w:right w:val="single" w:sz="8" w:space="0" w:color="000000"/>
            </w:tcBorders>
            <w:shd w:val="clear" w:color="auto" w:fill="auto"/>
            <w:vAlign w:val="center"/>
          </w:tcPr>
          <w:p w:rsidR="00574AEE" w:rsidRDefault="00574AEE" w:rsidP="008C7585">
            <w:pPr>
              <w:autoSpaceDE w:val="0"/>
              <w:snapToGrid w:val="0"/>
              <w:spacing w:line="360" w:lineRule="auto"/>
              <w:jc w:val="right"/>
              <w:rPr>
                <w:rFonts w:cs="Arial"/>
                <w:b/>
                <w:bCs/>
                <w:sz w:val="20"/>
                <w:szCs w:val="20"/>
              </w:rPr>
            </w:pPr>
            <w:r>
              <w:rPr>
                <w:rFonts w:cs="Arial"/>
                <w:b/>
                <w:bCs/>
                <w:sz w:val="20"/>
                <w:szCs w:val="20"/>
              </w:rPr>
              <w:t>200</w:t>
            </w:r>
          </w:p>
        </w:tc>
      </w:tr>
      <w:tr w:rsidR="00574AEE" w:rsidTr="008C7585">
        <w:trPr>
          <w:trHeight w:hRule="exact" w:val="340"/>
        </w:trPr>
        <w:tc>
          <w:tcPr>
            <w:tcW w:w="975" w:type="dxa"/>
            <w:tcBorders>
              <w:left w:val="single" w:sz="8" w:space="0" w:color="000000"/>
              <w:bottom w:val="single" w:sz="8" w:space="0" w:color="000000"/>
            </w:tcBorders>
            <w:shd w:val="clear" w:color="auto" w:fill="E6E6FF"/>
            <w:vAlign w:val="center"/>
          </w:tcPr>
          <w:p w:rsidR="00574AEE" w:rsidRDefault="00574AEE" w:rsidP="008C7585">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rsidR="00574AEE" w:rsidRDefault="00574AEE" w:rsidP="008C7585">
            <w:pPr>
              <w:autoSpaceDE w:val="0"/>
              <w:snapToGrid w:val="0"/>
              <w:spacing w:line="360" w:lineRule="auto"/>
              <w:ind w:left="40"/>
              <w:rPr>
                <w:rFonts w:cs="Arial"/>
                <w:sz w:val="20"/>
                <w:szCs w:val="20"/>
              </w:rPr>
            </w:pPr>
            <w:r>
              <w:rPr>
                <w:rFonts w:cs="Arial"/>
                <w:sz w:val="20"/>
                <w:szCs w:val="20"/>
              </w:rPr>
              <w:t xml:space="preserve">Bułka drożdżowa </w:t>
            </w:r>
          </w:p>
        </w:tc>
        <w:tc>
          <w:tcPr>
            <w:tcW w:w="1200" w:type="dxa"/>
            <w:tcBorders>
              <w:left w:val="single" w:sz="8" w:space="0" w:color="000000"/>
              <w:bottom w:val="single" w:sz="8" w:space="0" w:color="000000"/>
            </w:tcBorders>
            <w:shd w:val="clear" w:color="auto" w:fill="auto"/>
            <w:vAlign w:val="center"/>
          </w:tcPr>
          <w:p w:rsidR="00574AEE" w:rsidRDefault="00574AEE" w:rsidP="008C7585">
            <w:pPr>
              <w:autoSpaceDE w:val="0"/>
              <w:snapToGrid w:val="0"/>
              <w:spacing w:line="360" w:lineRule="auto"/>
              <w:jc w:val="center"/>
              <w:rPr>
                <w:rFonts w:cs="Arial"/>
                <w:sz w:val="20"/>
                <w:szCs w:val="20"/>
              </w:rPr>
            </w:pPr>
            <w:r>
              <w:rPr>
                <w:rFonts w:cs="Arial"/>
                <w:sz w:val="20"/>
                <w:szCs w:val="20"/>
              </w:rPr>
              <w:t>szt.</w:t>
            </w:r>
          </w:p>
        </w:tc>
        <w:tc>
          <w:tcPr>
            <w:tcW w:w="1110" w:type="dxa"/>
            <w:tcBorders>
              <w:left w:val="single" w:sz="8" w:space="0" w:color="000000"/>
              <w:bottom w:val="single" w:sz="8" w:space="0" w:color="000000"/>
              <w:right w:val="single" w:sz="8" w:space="0" w:color="000000"/>
            </w:tcBorders>
            <w:shd w:val="clear" w:color="auto" w:fill="auto"/>
            <w:vAlign w:val="center"/>
          </w:tcPr>
          <w:p w:rsidR="00574AEE" w:rsidRDefault="00574AEE" w:rsidP="008C7585">
            <w:pPr>
              <w:autoSpaceDE w:val="0"/>
              <w:snapToGrid w:val="0"/>
              <w:spacing w:line="360" w:lineRule="auto"/>
              <w:jc w:val="right"/>
              <w:rPr>
                <w:rFonts w:cs="Arial"/>
                <w:b/>
                <w:bCs/>
                <w:sz w:val="20"/>
                <w:szCs w:val="20"/>
              </w:rPr>
            </w:pPr>
            <w:r>
              <w:rPr>
                <w:rFonts w:cs="Arial"/>
                <w:b/>
                <w:bCs/>
                <w:sz w:val="20"/>
                <w:szCs w:val="20"/>
              </w:rPr>
              <w:t>1 500</w:t>
            </w:r>
          </w:p>
        </w:tc>
      </w:tr>
      <w:tr w:rsidR="00574AEE" w:rsidTr="008C7585">
        <w:trPr>
          <w:trHeight w:hRule="exact" w:val="340"/>
        </w:trPr>
        <w:tc>
          <w:tcPr>
            <w:tcW w:w="975" w:type="dxa"/>
            <w:tcBorders>
              <w:left w:val="single" w:sz="8" w:space="0" w:color="000000"/>
              <w:bottom w:val="single" w:sz="8" w:space="0" w:color="000000"/>
            </w:tcBorders>
            <w:shd w:val="clear" w:color="auto" w:fill="E6E6FF"/>
            <w:vAlign w:val="center"/>
          </w:tcPr>
          <w:p w:rsidR="00574AEE" w:rsidRDefault="00574AEE" w:rsidP="008C7585">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rsidR="00574AEE" w:rsidRDefault="00574AEE" w:rsidP="008C7585">
            <w:pPr>
              <w:autoSpaceDE w:val="0"/>
              <w:snapToGrid w:val="0"/>
              <w:spacing w:line="360" w:lineRule="auto"/>
              <w:ind w:left="40"/>
              <w:rPr>
                <w:sz w:val="20"/>
                <w:szCs w:val="20"/>
              </w:rPr>
            </w:pPr>
            <w:r>
              <w:rPr>
                <w:sz w:val="20"/>
                <w:szCs w:val="20"/>
              </w:rPr>
              <w:t>Rogal zwykły z makiem</w:t>
            </w:r>
          </w:p>
        </w:tc>
        <w:tc>
          <w:tcPr>
            <w:tcW w:w="1200" w:type="dxa"/>
            <w:tcBorders>
              <w:left w:val="single" w:sz="8" w:space="0" w:color="000000"/>
              <w:bottom w:val="single" w:sz="8" w:space="0" w:color="000000"/>
            </w:tcBorders>
            <w:shd w:val="clear" w:color="auto" w:fill="auto"/>
            <w:vAlign w:val="center"/>
          </w:tcPr>
          <w:p w:rsidR="00574AEE" w:rsidRDefault="00574AEE" w:rsidP="008C7585">
            <w:pPr>
              <w:autoSpaceDE w:val="0"/>
              <w:snapToGrid w:val="0"/>
              <w:spacing w:line="360" w:lineRule="auto"/>
              <w:jc w:val="center"/>
              <w:rPr>
                <w:sz w:val="20"/>
                <w:szCs w:val="20"/>
              </w:rPr>
            </w:pPr>
            <w:r>
              <w:rPr>
                <w:sz w:val="20"/>
                <w:szCs w:val="20"/>
              </w:rPr>
              <w:t>szt.</w:t>
            </w:r>
          </w:p>
        </w:tc>
        <w:tc>
          <w:tcPr>
            <w:tcW w:w="1110" w:type="dxa"/>
            <w:tcBorders>
              <w:left w:val="single" w:sz="8" w:space="0" w:color="000000"/>
              <w:bottom w:val="single" w:sz="8" w:space="0" w:color="000000"/>
              <w:right w:val="single" w:sz="8" w:space="0" w:color="000000"/>
            </w:tcBorders>
            <w:shd w:val="clear" w:color="auto" w:fill="auto"/>
            <w:vAlign w:val="center"/>
          </w:tcPr>
          <w:p w:rsidR="00574AEE" w:rsidRDefault="00574AEE" w:rsidP="008C7585">
            <w:pPr>
              <w:autoSpaceDE w:val="0"/>
              <w:snapToGrid w:val="0"/>
              <w:spacing w:line="360" w:lineRule="auto"/>
              <w:jc w:val="right"/>
              <w:rPr>
                <w:b/>
                <w:bCs/>
                <w:sz w:val="20"/>
                <w:szCs w:val="20"/>
              </w:rPr>
            </w:pPr>
            <w:r>
              <w:rPr>
                <w:b/>
                <w:bCs/>
                <w:sz w:val="20"/>
                <w:szCs w:val="20"/>
              </w:rPr>
              <w:t>200</w:t>
            </w:r>
          </w:p>
        </w:tc>
      </w:tr>
      <w:tr w:rsidR="00574AEE" w:rsidTr="008C7585">
        <w:trPr>
          <w:trHeight w:hRule="exact" w:val="340"/>
        </w:trPr>
        <w:tc>
          <w:tcPr>
            <w:tcW w:w="975" w:type="dxa"/>
            <w:tcBorders>
              <w:left w:val="single" w:sz="8" w:space="0" w:color="000000"/>
              <w:bottom w:val="single" w:sz="8" w:space="0" w:color="000000"/>
            </w:tcBorders>
            <w:shd w:val="clear" w:color="auto" w:fill="E6E6FF"/>
            <w:vAlign w:val="center"/>
          </w:tcPr>
          <w:p w:rsidR="00574AEE" w:rsidRDefault="00574AEE" w:rsidP="008C7585">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rsidR="00574AEE" w:rsidRDefault="00574AEE" w:rsidP="008C7585">
            <w:pPr>
              <w:autoSpaceDE w:val="0"/>
              <w:snapToGrid w:val="0"/>
              <w:spacing w:line="360" w:lineRule="auto"/>
              <w:ind w:left="40"/>
              <w:rPr>
                <w:rFonts w:cs="Arial"/>
                <w:sz w:val="20"/>
                <w:szCs w:val="20"/>
              </w:rPr>
            </w:pPr>
            <w:r>
              <w:rPr>
                <w:rFonts w:cs="Arial"/>
                <w:sz w:val="20"/>
                <w:szCs w:val="20"/>
              </w:rPr>
              <w:t xml:space="preserve">Bułka grahamka </w:t>
            </w:r>
          </w:p>
        </w:tc>
        <w:tc>
          <w:tcPr>
            <w:tcW w:w="1200" w:type="dxa"/>
            <w:tcBorders>
              <w:left w:val="single" w:sz="8" w:space="0" w:color="000000"/>
              <w:bottom w:val="single" w:sz="8" w:space="0" w:color="000000"/>
            </w:tcBorders>
            <w:shd w:val="clear" w:color="auto" w:fill="auto"/>
            <w:vAlign w:val="center"/>
          </w:tcPr>
          <w:p w:rsidR="00574AEE" w:rsidRDefault="00574AEE" w:rsidP="008C7585">
            <w:pPr>
              <w:autoSpaceDE w:val="0"/>
              <w:snapToGrid w:val="0"/>
              <w:spacing w:line="360" w:lineRule="auto"/>
              <w:jc w:val="center"/>
              <w:rPr>
                <w:rFonts w:cs="Arial"/>
                <w:w w:val="96"/>
                <w:sz w:val="20"/>
                <w:szCs w:val="20"/>
              </w:rPr>
            </w:pPr>
            <w:r>
              <w:rPr>
                <w:rFonts w:cs="Arial"/>
                <w:w w:val="96"/>
                <w:sz w:val="20"/>
                <w:szCs w:val="20"/>
              </w:rPr>
              <w:t>szt.</w:t>
            </w:r>
          </w:p>
        </w:tc>
        <w:tc>
          <w:tcPr>
            <w:tcW w:w="1110" w:type="dxa"/>
            <w:tcBorders>
              <w:left w:val="single" w:sz="8" w:space="0" w:color="000000"/>
              <w:bottom w:val="single" w:sz="8" w:space="0" w:color="000000"/>
              <w:right w:val="single" w:sz="8" w:space="0" w:color="000000"/>
            </w:tcBorders>
            <w:shd w:val="clear" w:color="auto" w:fill="auto"/>
            <w:vAlign w:val="center"/>
          </w:tcPr>
          <w:p w:rsidR="00574AEE" w:rsidRDefault="00574AEE" w:rsidP="008C7585">
            <w:pPr>
              <w:autoSpaceDE w:val="0"/>
              <w:snapToGrid w:val="0"/>
              <w:spacing w:line="360" w:lineRule="auto"/>
              <w:jc w:val="right"/>
              <w:rPr>
                <w:rFonts w:cs="Arial"/>
                <w:b/>
                <w:bCs/>
                <w:sz w:val="20"/>
                <w:szCs w:val="20"/>
              </w:rPr>
            </w:pPr>
            <w:r>
              <w:rPr>
                <w:rFonts w:cs="Arial"/>
                <w:b/>
                <w:bCs/>
                <w:sz w:val="20"/>
                <w:szCs w:val="20"/>
              </w:rPr>
              <w:t>600</w:t>
            </w:r>
          </w:p>
        </w:tc>
      </w:tr>
      <w:tr w:rsidR="00574AEE" w:rsidTr="008C7585">
        <w:trPr>
          <w:trHeight w:hRule="exact" w:val="340"/>
        </w:trPr>
        <w:tc>
          <w:tcPr>
            <w:tcW w:w="975" w:type="dxa"/>
            <w:tcBorders>
              <w:left w:val="single" w:sz="8" w:space="0" w:color="000000"/>
              <w:bottom w:val="single" w:sz="8" w:space="0" w:color="000000"/>
            </w:tcBorders>
            <w:shd w:val="clear" w:color="auto" w:fill="E6E6FF"/>
            <w:vAlign w:val="center"/>
          </w:tcPr>
          <w:p w:rsidR="00574AEE" w:rsidRDefault="00574AEE" w:rsidP="008C7585">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rsidR="00574AEE" w:rsidRDefault="00574AEE" w:rsidP="008C7585">
            <w:pPr>
              <w:autoSpaceDE w:val="0"/>
              <w:snapToGrid w:val="0"/>
              <w:spacing w:line="360" w:lineRule="auto"/>
              <w:ind w:left="40"/>
              <w:rPr>
                <w:rFonts w:cs="Arial"/>
                <w:sz w:val="20"/>
                <w:szCs w:val="20"/>
              </w:rPr>
            </w:pPr>
            <w:r>
              <w:rPr>
                <w:rFonts w:cs="Arial"/>
                <w:sz w:val="20"/>
                <w:szCs w:val="20"/>
              </w:rPr>
              <w:t xml:space="preserve">Bagietka </w:t>
            </w:r>
          </w:p>
        </w:tc>
        <w:tc>
          <w:tcPr>
            <w:tcW w:w="1200" w:type="dxa"/>
            <w:tcBorders>
              <w:left w:val="single" w:sz="8" w:space="0" w:color="000000"/>
              <w:bottom w:val="single" w:sz="8" w:space="0" w:color="000000"/>
            </w:tcBorders>
            <w:shd w:val="clear" w:color="auto" w:fill="auto"/>
            <w:vAlign w:val="center"/>
          </w:tcPr>
          <w:p w:rsidR="00574AEE" w:rsidRDefault="00574AEE" w:rsidP="008C7585">
            <w:pPr>
              <w:autoSpaceDE w:val="0"/>
              <w:snapToGrid w:val="0"/>
              <w:spacing w:line="360" w:lineRule="auto"/>
              <w:jc w:val="center"/>
              <w:rPr>
                <w:rFonts w:cs="Arial"/>
                <w:w w:val="96"/>
                <w:sz w:val="20"/>
                <w:szCs w:val="20"/>
              </w:rPr>
            </w:pPr>
            <w:r>
              <w:rPr>
                <w:rFonts w:cs="Arial"/>
                <w:w w:val="96"/>
                <w:sz w:val="20"/>
                <w:szCs w:val="20"/>
              </w:rPr>
              <w:t>szt.</w:t>
            </w:r>
          </w:p>
        </w:tc>
        <w:tc>
          <w:tcPr>
            <w:tcW w:w="1110" w:type="dxa"/>
            <w:tcBorders>
              <w:left w:val="single" w:sz="8" w:space="0" w:color="000000"/>
              <w:bottom w:val="single" w:sz="8" w:space="0" w:color="000000"/>
              <w:right w:val="single" w:sz="8" w:space="0" w:color="000000"/>
            </w:tcBorders>
            <w:shd w:val="clear" w:color="auto" w:fill="auto"/>
            <w:vAlign w:val="center"/>
          </w:tcPr>
          <w:p w:rsidR="00574AEE" w:rsidRDefault="00574AEE" w:rsidP="008C7585">
            <w:pPr>
              <w:autoSpaceDE w:val="0"/>
              <w:snapToGrid w:val="0"/>
              <w:spacing w:line="360" w:lineRule="auto"/>
              <w:jc w:val="right"/>
              <w:rPr>
                <w:rFonts w:cs="Arial"/>
                <w:b/>
                <w:bCs/>
                <w:sz w:val="20"/>
                <w:szCs w:val="20"/>
              </w:rPr>
            </w:pPr>
            <w:r>
              <w:rPr>
                <w:rFonts w:cs="Arial"/>
                <w:b/>
                <w:bCs/>
                <w:sz w:val="20"/>
                <w:szCs w:val="20"/>
              </w:rPr>
              <w:t>560</w:t>
            </w:r>
          </w:p>
        </w:tc>
      </w:tr>
      <w:tr w:rsidR="00574AEE" w:rsidTr="008C7585">
        <w:trPr>
          <w:trHeight w:hRule="exact" w:val="340"/>
        </w:trPr>
        <w:tc>
          <w:tcPr>
            <w:tcW w:w="975" w:type="dxa"/>
            <w:tcBorders>
              <w:left w:val="single" w:sz="8" w:space="0" w:color="000000"/>
              <w:bottom w:val="single" w:sz="8" w:space="0" w:color="000000"/>
            </w:tcBorders>
            <w:shd w:val="clear" w:color="auto" w:fill="E6E6FF"/>
            <w:vAlign w:val="center"/>
          </w:tcPr>
          <w:p w:rsidR="00574AEE" w:rsidRDefault="00574AEE" w:rsidP="008C7585">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rsidR="00574AEE" w:rsidRDefault="00574AEE" w:rsidP="008C7585">
            <w:pPr>
              <w:autoSpaceDE w:val="0"/>
              <w:snapToGrid w:val="0"/>
              <w:spacing w:line="360" w:lineRule="auto"/>
              <w:ind w:left="40"/>
              <w:rPr>
                <w:sz w:val="20"/>
                <w:szCs w:val="20"/>
              </w:rPr>
            </w:pPr>
            <w:r>
              <w:rPr>
                <w:sz w:val="20"/>
                <w:szCs w:val="20"/>
              </w:rPr>
              <w:t xml:space="preserve">bułka pszenna </w:t>
            </w:r>
          </w:p>
        </w:tc>
        <w:tc>
          <w:tcPr>
            <w:tcW w:w="1200" w:type="dxa"/>
            <w:tcBorders>
              <w:left w:val="single" w:sz="8" w:space="0" w:color="000000"/>
              <w:bottom w:val="single" w:sz="8" w:space="0" w:color="000000"/>
            </w:tcBorders>
            <w:shd w:val="clear" w:color="auto" w:fill="auto"/>
            <w:vAlign w:val="center"/>
          </w:tcPr>
          <w:p w:rsidR="00574AEE" w:rsidRDefault="00574AEE" w:rsidP="008C7585">
            <w:pPr>
              <w:autoSpaceDE w:val="0"/>
              <w:snapToGrid w:val="0"/>
              <w:spacing w:line="360" w:lineRule="auto"/>
              <w:jc w:val="center"/>
              <w:rPr>
                <w:sz w:val="20"/>
                <w:szCs w:val="20"/>
              </w:rPr>
            </w:pPr>
            <w:r>
              <w:rPr>
                <w:sz w:val="20"/>
                <w:szCs w:val="20"/>
              </w:rPr>
              <w:t>szt.</w:t>
            </w:r>
          </w:p>
        </w:tc>
        <w:tc>
          <w:tcPr>
            <w:tcW w:w="1110" w:type="dxa"/>
            <w:tcBorders>
              <w:left w:val="single" w:sz="8" w:space="0" w:color="000000"/>
              <w:bottom w:val="single" w:sz="8" w:space="0" w:color="000000"/>
              <w:right w:val="single" w:sz="8" w:space="0" w:color="000000"/>
            </w:tcBorders>
            <w:shd w:val="clear" w:color="auto" w:fill="auto"/>
            <w:vAlign w:val="center"/>
          </w:tcPr>
          <w:p w:rsidR="00574AEE" w:rsidRDefault="00574AEE" w:rsidP="008C7585">
            <w:pPr>
              <w:autoSpaceDE w:val="0"/>
              <w:snapToGrid w:val="0"/>
              <w:spacing w:line="360" w:lineRule="auto"/>
              <w:jc w:val="right"/>
              <w:rPr>
                <w:b/>
                <w:bCs/>
                <w:sz w:val="20"/>
                <w:szCs w:val="20"/>
              </w:rPr>
            </w:pPr>
            <w:r>
              <w:rPr>
                <w:b/>
                <w:bCs/>
                <w:sz w:val="20"/>
                <w:szCs w:val="20"/>
              </w:rPr>
              <w:t>800</w:t>
            </w:r>
          </w:p>
        </w:tc>
      </w:tr>
      <w:tr w:rsidR="00574AEE" w:rsidTr="008C7585">
        <w:trPr>
          <w:trHeight w:hRule="exact" w:val="340"/>
        </w:trPr>
        <w:tc>
          <w:tcPr>
            <w:tcW w:w="975" w:type="dxa"/>
            <w:tcBorders>
              <w:left w:val="single" w:sz="8" w:space="0" w:color="000000"/>
              <w:bottom w:val="single" w:sz="8" w:space="0" w:color="000000"/>
            </w:tcBorders>
            <w:shd w:val="clear" w:color="auto" w:fill="E6E6FF"/>
            <w:vAlign w:val="center"/>
          </w:tcPr>
          <w:p w:rsidR="00574AEE" w:rsidRDefault="00574AEE" w:rsidP="008C7585">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rsidR="00574AEE" w:rsidRDefault="00574AEE" w:rsidP="008C7585">
            <w:pPr>
              <w:autoSpaceDE w:val="0"/>
              <w:snapToGrid w:val="0"/>
              <w:spacing w:line="360" w:lineRule="auto"/>
              <w:ind w:left="40"/>
              <w:rPr>
                <w:rFonts w:cs="Arial"/>
                <w:sz w:val="20"/>
                <w:szCs w:val="20"/>
              </w:rPr>
            </w:pPr>
            <w:r>
              <w:rPr>
                <w:rFonts w:cs="Arial"/>
                <w:sz w:val="20"/>
                <w:szCs w:val="20"/>
              </w:rPr>
              <w:t>bułka ziarnista 100g</w:t>
            </w:r>
          </w:p>
        </w:tc>
        <w:tc>
          <w:tcPr>
            <w:tcW w:w="1200" w:type="dxa"/>
            <w:tcBorders>
              <w:left w:val="single" w:sz="8" w:space="0" w:color="000000"/>
              <w:bottom w:val="single" w:sz="8" w:space="0" w:color="000000"/>
            </w:tcBorders>
            <w:shd w:val="clear" w:color="auto" w:fill="auto"/>
            <w:vAlign w:val="center"/>
          </w:tcPr>
          <w:p w:rsidR="00574AEE" w:rsidRDefault="00574AEE" w:rsidP="008C7585">
            <w:pPr>
              <w:autoSpaceDE w:val="0"/>
              <w:snapToGrid w:val="0"/>
              <w:spacing w:line="360" w:lineRule="auto"/>
              <w:jc w:val="center"/>
              <w:rPr>
                <w:rFonts w:cs="Arial"/>
                <w:sz w:val="20"/>
                <w:szCs w:val="20"/>
              </w:rPr>
            </w:pPr>
            <w:r>
              <w:rPr>
                <w:rFonts w:cs="Arial"/>
                <w:sz w:val="20"/>
                <w:szCs w:val="20"/>
              </w:rPr>
              <w:t>kg</w:t>
            </w:r>
          </w:p>
        </w:tc>
        <w:tc>
          <w:tcPr>
            <w:tcW w:w="1110" w:type="dxa"/>
            <w:tcBorders>
              <w:left w:val="single" w:sz="8" w:space="0" w:color="000000"/>
              <w:bottom w:val="single" w:sz="8" w:space="0" w:color="000000"/>
              <w:right w:val="single" w:sz="8" w:space="0" w:color="000000"/>
            </w:tcBorders>
            <w:shd w:val="clear" w:color="auto" w:fill="auto"/>
            <w:vAlign w:val="center"/>
          </w:tcPr>
          <w:p w:rsidR="00574AEE" w:rsidRDefault="00574AEE" w:rsidP="008C7585">
            <w:pPr>
              <w:autoSpaceDE w:val="0"/>
              <w:snapToGrid w:val="0"/>
              <w:spacing w:line="360" w:lineRule="auto"/>
              <w:jc w:val="right"/>
              <w:rPr>
                <w:rFonts w:cs="Arial"/>
                <w:b/>
                <w:bCs/>
                <w:sz w:val="20"/>
                <w:szCs w:val="20"/>
              </w:rPr>
            </w:pPr>
            <w:r>
              <w:rPr>
                <w:rFonts w:cs="Arial"/>
                <w:b/>
                <w:bCs/>
                <w:sz w:val="20"/>
                <w:szCs w:val="20"/>
              </w:rPr>
              <w:t>1000</w:t>
            </w:r>
          </w:p>
        </w:tc>
      </w:tr>
      <w:tr w:rsidR="00574AEE" w:rsidTr="008C7585">
        <w:trPr>
          <w:trHeight w:hRule="exact" w:val="340"/>
        </w:trPr>
        <w:tc>
          <w:tcPr>
            <w:tcW w:w="975" w:type="dxa"/>
            <w:tcBorders>
              <w:left w:val="single" w:sz="8" w:space="0" w:color="000000"/>
              <w:bottom w:val="single" w:sz="8" w:space="0" w:color="000000"/>
            </w:tcBorders>
            <w:shd w:val="clear" w:color="auto" w:fill="E6E6FF"/>
            <w:vAlign w:val="center"/>
          </w:tcPr>
          <w:p w:rsidR="00574AEE" w:rsidRDefault="00574AEE" w:rsidP="008C7585">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rsidR="00574AEE" w:rsidRDefault="00574AEE" w:rsidP="008C7585">
            <w:pPr>
              <w:autoSpaceDE w:val="0"/>
              <w:snapToGrid w:val="0"/>
              <w:spacing w:line="360" w:lineRule="auto"/>
              <w:ind w:left="40"/>
              <w:rPr>
                <w:rFonts w:cs="Arial"/>
                <w:sz w:val="20"/>
                <w:szCs w:val="20"/>
              </w:rPr>
            </w:pPr>
            <w:r>
              <w:rPr>
                <w:rFonts w:cs="Arial"/>
                <w:sz w:val="20"/>
                <w:szCs w:val="20"/>
              </w:rPr>
              <w:t xml:space="preserve">Chleb sojowy </w:t>
            </w:r>
          </w:p>
        </w:tc>
        <w:tc>
          <w:tcPr>
            <w:tcW w:w="1200" w:type="dxa"/>
            <w:tcBorders>
              <w:left w:val="single" w:sz="8" w:space="0" w:color="000000"/>
              <w:bottom w:val="single" w:sz="8" w:space="0" w:color="000000"/>
            </w:tcBorders>
            <w:shd w:val="clear" w:color="auto" w:fill="auto"/>
            <w:vAlign w:val="center"/>
          </w:tcPr>
          <w:p w:rsidR="00574AEE" w:rsidRDefault="00574AEE" w:rsidP="008C7585">
            <w:pPr>
              <w:autoSpaceDE w:val="0"/>
              <w:snapToGrid w:val="0"/>
              <w:spacing w:line="360" w:lineRule="auto"/>
              <w:jc w:val="center"/>
              <w:rPr>
                <w:rFonts w:cs="Arial"/>
                <w:sz w:val="20"/>
                <w:szCs w:val="20"/>
              </w:rPr>
            </w:pPr>
            <w:r>
              <w:rPr>
                <w:rFonts w:cs="Arial"/>
                <w:sz w:val="20"/>
                <w:szCs w:val="20"/>
              </w:rPr>
              <w:t>szt.</w:t>
            </w:r>
          </w:p>
        </w:tc>
        <w:tc>
          <w:tcPr>
            <w:tcW w:w="1110" w:type="dxa"/>
            <w:tcBorders>
              <w:left w:val="single" w:sz="8" w:space="0" w:color="000000"/>
              <w:bottom w:val="single" w:sz="8" w:space="0" w:color="000000"/>
              <w:right w:val="single" w:sz="8" w:space="0" w:color="000000"/>
            </w:tcBorders>
            <w:shd w:val="clear" w:color="auto" w:fill="auto"/>
            <w:vAlign w:val="center"/>
          </w:tcPr>
          <w:p w:rsidR="00574AEE" w:rsidRDefault="00574AEE" w:rsidP="008C7585">
            <w:pPr>
              <w:autoSpaceDE w:val="0"/>
              <w:snapToGrid w:val="0"/>
              <w:spacing w:line="360" w:lineRule="auto"/>
              <w:jc w:val="right"/>
              <w:rPr>
                <w:rFonts w:cs="Arial"/>
                <w:b/>
                <w:bCs/>
                <w:sz w:val="20"/>
                <w:szCs w:val="20"/>
              </w:rPr>
            </w:pPr>
            <w:r>
              <w:rPr>
                <w:rFonts w:cs="Arial"/>
                <w:b/>
                <w:bCs/>
                <w:sz w:val="20"/>
                <w:szCs w:val="20"/>
              </w:rPr>
              <w:t>120</w:t>
            </w:r>
          </w:p>
        </w:tc>
      </w:tr>
      <w:tr w:rsidR="00574AEE" w:rsidTr="008C7585">
        <w:trPr>
          <w:trHeight w:hRule="exact" w:val="340"/>
        </w:trPr>
        <w:tc>
          <w:tcPr>
            <w:tcW w:w="975" w:type="dxa"/>
            <w:tcBorders>
              <w:left w:val="single" w:sz="8" w:space="0" w:color="000000"/>
              <w:bottom w:val="single" w:sz="8" w:space="0" w:color="000000"/>
            </w:tcBorders>
            <w:shd w:val="clear" w:color="auto" w:fill="E6E6FF"/>
            <w:vAlign w:val="center"/>
          </w:tcPr>
          <w:p w:rsidR="00574AEE" w:rsidRDefault="00574AEE" w:rsidP="008C7585">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rsidR="00574AEE" w:rsidRDefault="00574AEE" w:rsidP="008C7585">
            <w:pPr>
              <w:autoSpaceDE w:val="0"/>
              <w:snapToGrid w:val="0"/>
              <w:spacing w:line="360" w:lineRule="auto"/>
              <w:ind w:left="40"/>
              <w:rPr>
                <w:rFonts w:cs="Arial"/>
                <w:sz w:val="20"/>
                <w:szCs w:val="20"/>
              </w:rPr>
            </w:pPr>
            <w:r>
              <w:rPr>
                <w:rFonts w:cs="Arial"/>
                <w:sz w:val="20"/>
                <w:szCs w:val="20"/>
              </w:rPr>
              <w:t>Chleb słonecznikowy</w:t>
            </w:r>
          </w:p>
        </w:tc>
        <w:tc>
          <w:tcPr>
            <w:tcW w:w="1200" w:type="dxa"/>
            <w:tcBorders>
              <w:left w:val="single" w:sz="8" w:space="0" w:color="000000"/>
              <w:bottom w:val="single" w:sz="8" w:space="0" w:color="000000"/>
            </w:tcBorders>
            <w:shd w:val="clear" w:color="auto" w:fill="auto"/>
            <w:vAlign w:val="center"/>
          </w:tcPr>
          <w:p w:rsidR="00574AEE" w:rsidRDefault="00574AEE" w:rsidP="008C7585">
            <w:pPr>
              <w:autoSpaceDE w:val="0"/>
              <w:snapToGrid w:val="0"/>
              <w:spacing w:line="360" w:lineRule="auto"/>
              <w:jc w:val="center"/>
              <w:rPr>
                <w:rFonts w:cs="Arial"/>
                <w:sz w:val="20"/>
                <w:szCs w:val="20"/>
              </w:rPr>
            </w:pPr>
            <w:r>
              <w:rPr>
                <w:rFonts w:cs="Arial"/>
                <w:sz w:val="20"/>
                <w:szCs w:val="20"/>
              </w:rPr>
              <w:t>szt.</w:t>
            </w:r>
          </w:p>
        </w:tc>
        <w:tc>
          <w:tcPr>
            <w:tcW w:w="1110" w:type="dxa"/>
            <w:tcBorders>
              <w:left w:val="single" w:sz="8" w:space="0" w:color="000000"/>
              <w:bottom w:val="single" w:sz="8" w:space="0" w:color="000000"/>
              <w:right w:val="single" w:sz="8" w:space="0" w:color="000000"/>
            </w:tcBorders>
            <w:shd w:val="clear" w:color="auto" w:fill="auto"/>
            <w:vAlign w:val="center"/>
          </w:tcPr>
          <w:p w:rsidR="00574AEE" w:rsidRDefault="00574AEE" w:rsidP="008C7585">
            <w:pPr>
              <w:autoSpaceDE w:val="0"/>
              <w:snapToGrid w:val="0"/>
              <w:spacing w:line="360" w:lineRule="auto"/>
              <w:jc w:val="right"/>
              <w:rPr>
                <w:rFonts w:cs="Arial"/>
                <w:b/>
                <w:bCs/>
                <w:sz w:val="20"/>
                <w:szCs w:val="20"/>
              </w:rPr>
            </w:pPr>
            <w:r>
              <w:rPr>
                <w:rFonts w:cs="Arial"/>
                <w:b/>
                <w:bCs/>
                <w:sz w:val="20"/>
                <w:szCs w:val="20"/>
              </w:rPr>
              <w:t>150</w:t>
            </w:r>
          </w:p>
        </w:tc>
      </w:tr>
      <w:tr w:rsidR="00574AEE" w:rsidTr="008C7585">
        <w:trPr>
          <w:trHeight w:hRule="exact" w:val="340"/>
        </w:trPr>
        <w:tc>
          <w:tcPr>
            <w:tcW w:w="975" w:type="dxa"/>
            <w:tcBorders>
              <w:left w:val="single" w:sz="8" w:space="0" w:color="000000"/>
              <w:bottom w:val="single" w:sz="8" w:space="0" w:color="000000"/>
            </w:tcBorders>
            <w:shd w:val="clear" w:color="auto" w:fill="E6E6FF"/>
            <w:vAlign w:val="center"/>
          </w:tcPr>
          <w:p w:rsidR="00574AEE" w:rsidRDefault="00574AEE" w:rsidP="008C7585">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rsidR="00574AEE" w:rsidRDefault="00574AEE" w:rsidP="008C7585">
            <w:pPr>
              <w:autoSpaceDE w:val="0"/>
              <w:snapToGrid w:val="0"/>
              <w:spacing w:line="360" w:lineRule="auto"/>
              <w:ind w:left="40"/>
              <w:rPr>
                <w:rFonts w:cs="Arial"/>
                <w:sz w:val="20"/>
                <w:szCs w:val="20"/>
              </w:rPr>
            </w:pPr>
            <w:r>
              <w:rPr>
                <w:rFonts w:cs="Arial"/>
                <w:sz w:val="20"/>
                <w:szCs w:val="20"/>
              </w:rPr>
              <w:t>Chleb dyniowy</w:t>
            </w:r>
          </w:p>
        </w:tc>
        <w:tc>
          <w:tcPr>
            <w:tcW w:w="1200" w:type="dxa"/>
            <w:tcBorders>
              <w:left w:val="single" w:sz="8" w:space="0" w:color="000000"/>
              <w:bottom w:val="single" w:sz="8" w:space="0" w:color="000000"/>
            </w:tcBorders>
            <w:shd w:val="clear" w:color="auto" w:fill="auto"/>
            <w:vAlign w:val="center"/>
          </w:tcPr>
          <w:p w:rsidR="00574AEE" w:rsidRDefault="00574AEE" w:rsidP="008C7585">
            <w:pPr>
              <w:autoSpaceDE w:val="0"/>
              <w:snapToGrid w:val="0"/>
              <w:spacing w:line="360" w:lineRule="auto"/>
              <w:jc w:val="center"/>
              <w:rPr>
                <w:rFonts w:cs="Arial"/>
                <w:sz w:val="20"/>
                <w:szCs w:val="20"/>
              </w:rPr>
            </w:pPr>
            <w:r>
              <w:rPr>
                <w:rFonts w:cs="Arial"/>
                <w:sz w:val="20"/>
                <w:szCs w:val="20"/>
              </w:rPr>
              <w:t>szt.</w:t>
            </w:r>
          </w:p>
        </w:tc>
        <w:tc>
          <w:tcPr>
            <w:tcW w:w="1110" w:type="dxa"/>
            <w:tcBorders>
              <w:left w:val="single" w:sz="8" w:space="0" w:color="000000"/>
              <w:bottom w:val="single" w:sz="8" w:space="0" w:color="000000"/>
              <w:right w:val="single" w:sz="8" w:space="0" w:color="000000"/>
            </w:tcBorders>
            <w:shd w:val="clear" w:color="auto" w:fill="auto"/>
            <w:vAlign w:val="center"/>
          </w:tcPr>
          <w:p w:rsidR="00574AEE" w:rsidRDefault="00574AEE" w:rsidP="008C7585">
            <w:pPr>
              <w:autoSpaceDE w:val="0"/>
              <w:snapToGrid w:val="0"/>
              <w:spacing w:line="360" w:lineRule="auto"/>
              <w:jc w:val="right"/>
              <w:rPr>
                <w:rFonts w:cs="Arial"/>
                <w:b/>
                <w:bCs/>
                <w:sz w:val="20"/>
                <w:szCs w:val="20"/>
              </w:rPr>
            </w:pPr>
            <w:r>
              <w:rPr>
                <w:rFonts w:cs="Arial"/>
                <w:b/>
                <w:bCs/>
                <w:sz w:val="20"/>
                <w:szCs w:val="20"/>
              </w:rPr>
              <w:t>120</w:t>
            </w:r>
          </w:p>
        </w:tc>
      </w:tr>
      <w:tr w:rsidR="00574AEE" w:rsidTr="008C7585">
        <w:trPr>
          <w:trHeight w:hRule="exact" w:val="340"/>
        </w:trPr>
        <w:tc>
          <w:tcPr>
            <w:tcW w:w="975" w:type="dxa"/>
            <w:tcBorders>
              <w:left w:val="single" w:sz="8" w:space="0" w:color="000000"/>
              <w:bottom w:val="single" w:sz="8" w:space="0" w:color="000000"/>
            </w:tcBorders>
            <w:shd w:val="clear" w:color="auto" w:fill="E6E6FF"/>
            <w:vAlign w:val="center"/>
          </w:tcPr>
          <w:p w:rsidR="00574AEE" w:rsidRDefault="00574AEE" w:rsidP="008C7585">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rsidR="00574AEE" w:rsidRDefault="00574AEE" w:rsidP="008C7585">
            <w:pPr>
              <w:autoSpaceDE w:val="0"/>
              <w:snapToGrid w:val="0"/>
              <w:spacing w:line="360" w:lineRule="auto"/>
              <w:ind w:left="40"/>
              <w:rPr>
                <w:rFonts w:cs="Arial"/>
                <w:sz w:val="20"/>
                <w:szCs w:val="20"/>
              </w:rPr>
            </w:pPr>
            <w:r>
              <w:rPr>
                <w:rFonts w:cs="Arial"/>
                <w:sz w:val="20"/>
                <w:szCs w:val="20"/>
              </w:rPr>
              <w:t>Chleb 6 ziaren</w:t>
            </w:r>
          </w:p>
        </w:tc>
        <w:tc>
          <w:tcPr>
            <w:tcW w:w="1200" w:type="dxa"/>
            <w:tcBorders>
              <w:left w:val="single" w:sz="8" w:space="0" w:color="000000"/>
              <w:bottom w:val="single" w:sz="8" w:space="0" w:color="000000"/>
            </w:tcBorders>
            <w:shd w:val="clear" w:color="auto" w:fill="auto"/>
            <w:vAlign w:val="center"/>
          </w:tcPr>
          <w:p w:rsidR="00574AEE" w:rsidRDefault="00574AEE" w:rsidP="008C7585">
            <w:pPr>
              <w:autoSpaceDE w:val="0"/>
              <w:snapToGrid w:val="0"/>
              <w:spacing w:line="360" w:lineRule="auto"/>
              <w:jc w:val="center"/>
              <w:rPr>
                <w:rFonts w:cs="Arial"/>
                <w:sz w:val="20"/>
                <w:szCs w:val="20"/>
              </w:rPr>
            </w:pPr>
            <w:r>
              <w:rPr>
                <w:rFonts w:cs="Arial"/>
                <w:sz w:val="20"/>
                <w:szCs w:val="20"/>
              </w:rPr>
              <w:t>szt.</w:t>
            </w:r>
          </w:p>
        </w:tc>
        <w:tc>
          <w:tcPr>
            <w:tcW w:w="1110" w:type="dxa"/>
            <w:tcBorders>
              <w:left w:val="single" w:sz="8" w:space="0" w:color="000000"/>
              <w:bottom w:val="single" w:sz="8" w:space="0" w:color="000000"/>
              <w:right w:val="single" w:sz="8" w:space="0" w:color="000000"/>
            </w:tcBorders>
            <w:shd w:val="clear" w:color="auto" w:fill="auto"/>
            <w:vAlign w:val="center"/>
          </w:tcPr>
          <w:p w:rsidR="00574AEE" w:rsidRDefault="00574AEE" w:rsidP="008C7585">
            <w:pPr>
              <w:autoSpaceDE w:val="0"/>
              <w:snapToGrid w:val="0"/>
              <w:spacing w:line="360" w:lineRule="auto"/>
              <w:jc w:val="right"/>
              <w:rPr>
                <w:rFonts w:cs="Arial"/>
                <w:b/>
                <w:bCs/>
                <w:sz w:val="20"/>
                <w:szCs w:val="20"/>
              </w:rPr>
            </w:pPr>
            <w:r>
              <w:rPr>
                <w:rFonts w:cs="Arial"/>
                <w:b/>
                <w:bCs/>
                <w:sz w:val="20"/>
                <w:szCs w:val="20"/>
              </w:rPr>
              <w:t>120</w:t>
            </w:r>
          </w:p>
        </w:tc>
      </w:tr>
      <w:tr w:rsidR="00574AEE" w:rsidTr="008C7585">
        <w:trPr>
          <w:trHeight w:hRule="exact" w:val="340"/>
        </w:trPr>
        <w:tc>
          <w:tcPr>
            <w:tcW w:w="975" w:type="dxa"/>
            <w:tcBorders>
              <w:left w:val="single" w:sz="8" w:space="0" w:color="000000"/>
              <w:bottom w:val="single" w:sz="8" w:space="0" w:color="000000"/>
            </w:tcBorders>
            <w:shd w:val="clear" w:color="auto" w:fill="E6E6FF"/>
            <w:vAlign w:val="center"/>
          </w:tcPr>
          <w:p w:rsidR="00574AEE" w:rsidRDefault="00574AEE" w:rsidP="008C7585">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rsidR="00574AEE" w:rsidRDefault="00574AEE" w:rsidP="008C7585">
            <w:pPr>
              <w:autoSpaceDE w:val="0"/>
              <w:snapToGrid w:val="0"/>
              <w:spacing w:line="360" w:lineRule="auto"/>
              <w:ind w:left="40"/>
              <w:rPr>
                <w:rFonts w:cs="Arial"/>
                <w:sz w:val="20"/>
                <w:szCs w:val="20"/>
              </w:rPr>
            </w:pPr>
            <w:r>
              <w:rPr>
                <w:rFonts w:cs="Arial"/>
                <w:sz w:val="20"/>
                <w:szCs w:val="20"/>
              </w:rPr>
              <w:t>Chleb orkiszowy</w:t>
            </w:r>
          </w:p>
        </w:tc>
        <w:tc>
          <w:tcPr>
            <w:tcW w:w="1200" w:type="dxa"/>
            <w:tcBorders>
              <w:left w:val="single" w:sz="8" w:space="0" w:color="000000"/>
              <w:bottom w:val="single" w:sz="8" w:space="0" w:color="000000"/>
            </w:tcBorders>
            <w:shd w:val="clear" w:color="auto" w:fill="auto"/>
            <w:vAlign w:val="center"/>
          </w:tcPr>
          <w:p w:rsidR="00574AEE" w:rsidRDefault="00574AEE" w:rsidP="008C7585">
            <w:pPr>
              <w:autoSpaceDE w:val="0"/>
              <w:snapToGrid w:val="0"/>
              <w:spacing w:line="360" w:lineRule="auto"/>
              <w:jc w:val="center"/>
              <w:rPr>
                <w:rFonts w:cs="Arial"/>
                <w:sz w:val="20"/>
                <w:szCs w:val="20"/>
              </w:rPr>
            </w:pPr>
            <w:r>
              <w:rPr>
                <w:rFonts w:cs="Arial"/>
                <w:sz w:val="20"/>
                <w:szCs w:val="20"/>
              </w:rPr>
              <w:t>szt.</w:t>
            </w:r>
          </w:p>
        </w:tc>
        <w:tc>
          <w:tcPr>
            <w:tcW w:w="1110" w:type="dxa"/>
            <w:tcBorders>
              <w:left w:val="single" w:sz="8" w:space="0" w:color="000000"/>
              <w:bottom w:val="single" w:sz="8" w:space="0" w:color="000000"/>
              <w:right w:val="single" w:sz="8" w:space="0" w:color="000000"/>
            </w:tcBorders>
            <w:shd w:val="clear" w:color="auto" w:fill="auto"/>
            <w:vAlign w:val="center"/>
          </w:tcPr>
          <w:p w:rsidR="00574AEE" w:rsidRDefault="00574AEE" w:rsidP="008C7585">
            <w:pPr>
              <w:autoSpaceDE w:val="0"/>
              <w:snapToGrid w:val="0"/>
              <w:spacing w:line="360" w:lineRule="auto"/>
              <w:jc w:val="right"/>
              <w:rPr>
                <w:rFonts w:cs="Arial"/>
                <w:b/>
                <w:bCs/>
                <w:sz w:val="20"/>
                <w:szCs w:val="20"/>
              </w:rPr>
            </w:pPr>
            <w:r>
              <w:rPr>
                <w:rFonts w:cs="Arial"/>
                <w:b/>
                <w:bCs/>
                <w:sz w:val="20"/>
                <w:szCs w:val="20"/>
              </w:rPr>
              <w:t>120</w:t>
            </w:r>
          </w:p>
        </w:tc>
      </w:tr>
      <w:tr w:rsidR="00574AEE" w:rsidTr="008C7585">
        <w:trPr>
          <w:trHeight w:hRule="exact" w:val="340"/>
        </w:trPr>
        <w:tc>
          <w:tcPr>
            <w:tcW w:w="975" w:type="dxa"/>
            <w:tcBorders>
              <w:left w:val="single" w:sz="8" w:space="0" w:color="000000"/>
              <w:bottom w:val="single" w:sz="8" w:space="0" w:color="000000"/>
            </w:tcBorders>
            <w:shd w:val="clear" w:color="auto" w:fill="E6E6FF"/>
            <w:vAlign w:val="center"/>
          </w:tcPr>
          <w:p w:rsidR="00574AEE" w:rsidRDefault="00574AEE" w:rsidP="008C7585">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rsidR="00574AEE" w:rsidRDefault="00574AEE" w:rsidP="008C7585">
            <w:pPr>
              <w:autoSpaceDE w:val="0"/>
              <w:snapToGrid w:val="0"/>
              <w:spacing w:line="360" w:lineRule="auto"/>
              <w:ind w:left="40"/>
              <w:rPr>
                <w:rFonts w:cs="Arial"/>
                <w:sz w:val="20"/>
                <w:szCs w:val="20"/>
              </w:rPr>
            </w:pPr>
            <w:r>
              <w:rPr>
                <w:rFonts w:cs="Arial"/>
                <w:sz w:val="20"/>
                <w:szCs w:val="20"/>
              </w:rPr>
              <w:t>Chleb gryczany</w:t>
            </w:r>
          </w:p>
        </w:tc>
        <w:tc>
          <w:tcPr>
            <w:tcW w:w="1200" w:type="dxa"/>
            <w:tcBorders>
              <w:left w:val="single" w:sz="8" w:space="0" w:color="000000"/>
              <w:bottom w:val="single" w:sz="8" w:space="0" w:color="000000"/>
            </w:tcBorders>
            <w:shd w:val="clear" w:color="auto" w:fill="auto"/>
            <w:vAlign w:val="center"/>
          </w:tcPr>
          <w:p w:rsidR="00574AEE" w:rsidRDefault="00574AEE" w:rsidP="008C7585">
            <w:pPr>
              <w:autoSpaceDE w:val="0"/>
              <w:snapToGrid w:val="0"/>
              <w:spacing w:line="360" w:lineRule="auto"/>
              <w:jc w:val="center"/>
              <w:rPr>
                <w:rFonts w:cs="Arial"/>
                <w:sz w:val="20"/>
                <w:szCs w:val="20"/>
              </w:rPr>
            </w:pPr>
            <w:r>
              <w:rPr>
                <w:rFonts w:cs="Arial"/>
                <w:sz w:val="20"/>
                <w:szCs w:val="20"/>
              </w:rPr>
              <w:t>kg</w:t>
            </w:r>
          </w:p>
        </w:tc>
        <w:tc>
          <w:tcPr>
            <w:tcW w:w="1110" w:type="dxa"/>
            <w:tcBorders>
              <w:left w:val="single" w:sz="8" w:space="0" w:color="000000"/>
              <w:bottom w:val="single" w:sz="8" w:space="0" w:color="000000"/>
              <w:right w:val="single" w:sz="8" w:space="0" w:color="000000"/>
            </w:tcBorders>
            <w:shd w:val="clear" w:color="auto" w:fill="auto"/>
            <w:vAlign w:val="center"/>
          </w:tcPr>
          <w:p w:rsidR="00574AEE" w:rsidRDefault="00574AEE" w:rsidP="008C7585">
            <w:pPr>
              <w:autoSpaceDE w:val="0"/>
              <w:snapToGrid w:val="0"/>
              <w:spacing w:line="360" w:lineRule="auto"/>
              <w:jc w:val="right"/>
              <w:rPr>
                <w:rFonts w:cs="Arial"/>
                <w:b/>
                <w:bCs/>
                <w:sz w:val="20"/>
                <w:szCs w:val="20"/>
              </w:rPr>
            </w:pPr>
            <w:r>
              <w:rPr>
                <w:rFonts w:cs="Arial"/>
                <w:b/>
                <w:bCs/>
                <w:sz w:val="20"/>
                <w:szCs w:val="20"/>
              </w:rPr>
              <w:t>150</w:t>
            </w:r>
          </w:p>
        </w:tc>
      </w:tr>
      <w:tr w:rsidR="00574AEE" w:rsidTr="008C7585">
        <w:trPr>
          <w:trHeight w:hRule="exact" w:val="340"/>
        </w:trPr>
        <w:tc>
          <w:tcPr>
            <w:tcW w:w="975" w:type="dxa"/>
            <w:tcBorders>
              <w:left w:val="single" w:sz="8" w:space="0" w:color="000000"/>
              <w:bottom w:val="single" w:sz="8" w:space="0" w:color="000000"/>
            </w:tcBorders>
            <w:shd w:val="clear" w:color="auto" w:fill="E6E6FF"/>
            <w:vAlign w:val="center"/>
          </w:tcPr>
          <w:p w:rsidR="00574AEE" w:rsidRDefault="00574AEE" w:rsidP="008C7585">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rsidR="00574AEE" w:rsidRDefault="00574AEE" w:rsidP="008C7585">
            <w:pPr>
              <w:autoSpaceDE w:val="0"/>
              <w:snapToGrid w:val="0"/>
              <w:spacing w:line="360" w:lineRule="auto"/>
              <w:ind w:left="40"/>
              <w:rPr>
                <w:rFonts w:cs="Arial"/>
                <w:sz w:val="20"/>
                <w:szCs w:val="20"/>
              </w:rPr>
            </w:pPr>
            <w:r>
              <w:rPr>
                <w:rFonts w:cs="Arial"/>
                <w:sz w:val="20"/>
                <w:szCs w:val="20"/>
              </w:rPr>
              <w:t xml:space="preserve">Chleb bezglutenowy </w:t>
            </w:r>
          </w:p>
        </w:tc>
        <w:tc>
          <w:tcPr>
            <w:tcW w:w="1200" w:type="dxa"/>
            <w:tcBorders>
              <w:left w:val="single" w:sz="8" w:space="0" w:color="000000"/>
              <w:bottom w:val="single" w:sz="8" w:space="0" w:color="000000"/>
            </w:tcBorders>
            <w:shd w:val="clear" w:color="auto" w:fill="auto"/>
            <w:vAlign w:val="center"/>
          </w:tcPr>
          <w:p w:rsidR="00574AEE" w:rsidRDefault="00574AEE" w:rsidP="008C7585">
            <w:pPr>
              <w:autoSpaceDE w:val="0"/>
              <w:snapToGrid w:val="0"/>
              <w:spacing w:line="360" w:lineRule="auto"/>
              <w:jc w:val="center"/>
              <w:rPr>
                <w:rFonts w:cs="Arial"/>
                <w:sz w:val="20"/>
                <w:szCs w:val="20"/>
              </w:rPr>
            </w:pPr>
            <w:r>
              <w:rPr>
                <w:rFonts w:cs="Arial"/>
                <w:sz w:val="20"/>
                <w:szCs w:val="20"/>
              </w:rPr>
              <w:t>szt.</w:t>
            </w:r>
          </w:p>
        </w:tc>
        <w:tc>
          <w:tcPr>
            <w:tcW w:w="1110" w:type="dxa"/>
            <w:tcBorders>
              <w:left w:val="single" w:sz="8" w:space="0" w:color="000000"/>
              <w:bottom w:val="single" w:sz="8" w:space="0" w:color="000000"/>
              <w:right w:val="single" w:sz="8" w:space="0" w:color="000000"/>
            </w:tcBorders>
            <w:shd w:val="clear" w:color="auto" w:fill="auto"/>
            <w:vAlign w:val="center"/>
          </w:tcPr>
          <w:p w:rsidR="00574AEE" w:rsidRDefault="00574AEE" w:rsidP="008C7585">
            <w:pPr>
              <w:autoSpaceDE w:val="0"/>
              <w:snapToGrid w:val="0"/>
              <w:spacing w:line="360" w:lineRule="auto"/>
              <w:jc w:val="right"/>
              <w:rPr>
                <w:rFonts w:cs="Arial"/>
                <w:b/>
                <w:bCs/>
                <w:sz w:val="20"/>
                <w:szCs w:val="20"/>
              </w:rPr>
            </w:pPr>
            <w:r>
              <w:rPr>
                <w:rFonts w:cs="Arial"/>
                <w:b/>
                <w:bCs/>
                <w:sz w:val="20"/>
                <w:szCs w:val="20"/>
              </w:rPr>
              <w:t>50</w:t>
            </w:r>
          </w:p>
        </w:tc>
      </w:tr>
    </w:tbl>
    <w:p w:rsidR="00574AEE" w:rsidRDefault="00574AEE" w:rsidP="00574AEE">
      <w:pPr>
        <w:pStyle w:val="Textbody"/>
      </w:pPr>
    </w:p>
    <w:p w:rsidR="00574AEE" w:rsidRPr="00076336" w:rsidRDefault="00574AEE" w:rsidP="00574AEE">
      <w:pPr>
        <w:pStyle w:val="Textbody"/>
        <w:rPr>
          <w:b/>
          <w:i/>
        </w:rPr>
      </w:pPr>
    </w:p>
    <w:p w:rsidR="00574AEE" w:rsidRPr="00076336" w:rsidRDefault="00574AEE" w:rsidP="00574AEE">
      <w:pPr>
        <w:pStyle w:val="Textbody"/>
        <w:jc w:val="center"/>
        <w:rPr>
          <w:b/>
        </w:rPr>
      </w:pPr>
      <w:r w:rsidRPr="00076336">
        <w:rPr>
          <w:b/>
        </w:rPr>
        <w:t>GARMAŻERKA</w:t>
      </w:r>
      <w:r>
        <w:rPr>
          <w:b/>
        </w:rPr>
        <w:t>- świeże</w:t>
      </w:r>
    </w:p>
    <w:tbl>
      <w:tblPr>
        <w:tblW w:w="4796" w:type="pct"/>
        <w:tblCellMar>
          <w:top w:w="55" w:type="dxa"/>
          <w:left w:w="55" w:type="dxa"/>
          <w:bottom w:w="55" w:type="dxa"/>
          <w:right w:w="55" w:type="dxa"/>
        </w:tblCellMar>
        <w:tblLook w:val="0000" w:firstRow="0" w:lastRow="0" w:firstColumn="0" w:lastColumn="0" w:noHBand="0" w:noVBand="0"/>
      </w:tblPr>
      <w:tblGrid>
        <w:gridCol w:w="894"/>
        <w:gridCol w:w="5733"/>
        <w:gridCol w:w="1287"/>
        <w:gridCol w:w="1089"/>
      </w:tblGrid>
      <w:tr w:rsidR="00574AEE" w:rsidTr="008C7585">
        <w:trPr>
          <w:trHeight w:val="397"/>
        </w:trPr>
        <w:tc>
          <w:tcPr>
            <w:tcW w:w="496" w:type="pct"/>
            <w:tcBorders>
              <w:top w:val="single" w:sz="8" w:space="0" w:color="000000"/>
              <w:left w:val="single" w:sz="8" w:space="0" w:color="000000"/>
              <w:bottom w:val="single" w:sz="8" w:space="0" w:color="000000"/>
            </w:tcBorders>
            <w:shd w:val="clear" w:color="auto" w:fill="E6E6FF"/>
          </w:tcPr>
          <w:p w:rsidR="00574AEE" w:rsidRDefault="00574AEE" w:rsidP="008C7585">
            <w:pPr>
              <w:pStyle w:val="Zawartotabeli"/>
              <w:snapToGrid w:val="0"/>
              <w:jc w:val="center"/>
              <w:rPr>
                <w:b/>
                <w:bCs/>
                <w:i/>
                <w:iCs/>
                <w:sz w:val="20"/>
                <w:szCs w:val="20"/>
              </w:rPr>
            </w:pPr>
            <w:proofErr w:type="spellStart"/>
            <w:r>
              <w:rPr>
                <w:b/>
                <w:bCs/>
                <w:i/>
                <w:iCs/>
                <w:sz w:val="20"/>
                <w:szCs w:val="20"/>
              </w:rPr>
              <w:t>L.p</w:t>
            </w:r>
            <w:proofErr w:type="spellEnd"/>
          </w:p>
        </w:tc>
        <w:tc>
          <w:tcPr>
            <w:tcW w:w="3184" w:type="pct"/>
            <w:tcBorders>
              <w:top w:val="single" w:sz="8" w:space="0" w:color="000000"/>
              <w:left w:val="single" w:sz="8" w:space="0" w:color="000000"/>
              <w:bottom w:val="single" w:sz="8" w:space="0" w:color="000000"/>
            </w:tcBorders>
            <w:shd w:val="clear" w:color="auto" w:fill="E6E6FF"/>
          </w:tcPr>
          <w:p w:rsidR="00574AEE" w:rsidRDefault="00574AEE" w:rsidP="008C7585">
            <w:pPr>
              <w:pStyle w:val="Zawartotabeli"/>
              <w:snapToGrid w:val="0"/>
              <w:jc w:val="center"/>
              <w:rPr>
                <w:b/>
                <w:bCs/>
                <w:i/>
                <w:iCs/>
                <w:sz w:val="20"/>
                <w:szCs w:val="20"/>
              </w:rPr>
            </w:pPr>
            <w:r>
              <w:rPr>
                <w:b/>
                <w:bCs/>
                <w:i/>
                <w:iCs/>
                <w:sz w:val="20"/>
                <w:szCs w:val="20"/>
              </w:rPr>
              <w:t>Nazwa towaru</w:t>
            </w:r>
          </w:p>
        </w:tc>
        <w:tc>
          <w:tcPr>
            <w:tcW w:w="715" w:type="pct"/>
            <w:tcBorders>
              <w:top w:val="single" w:sz="8" w:space="0" w:color="000000"/>
              <w:left w:val="single" w:sz="8" w:space="0" w:color="000000"/>
              <w:bottom w:val="single" w:sz="8" w:space="0" w:color="000000"/>
            </w:tcBorders>
            <w:shd w:val="clear" w:color="auto" w:fill="E6E6FF"/>
          </w:tcPr>
          <w:p w:rsidR="00574AEE" w:rsidRDefault="00574AEE" w:rsidP="008C7585">
            <w:pPr>
              <w:pStyle w:val="Zawartotabeli"/>
              <w:snapToGrid w:val="0"/>
              <w:jc w:val="center"/>
              <w:rPr>
                <w:b/>
                <w:bCs/>
                <w:i/>
                <w:iCs/>
                <w:sz w:val="20"/>
                <w:szCs w:val="20"/>
              </w:rPr>
            </w:pPr>
            <w:r>
              <w:rPr>
                <w:b/>
                <w:bCs/>
                <w:i/>
                <w:iCs/>
                <w:sz w:val="20"/>
                <w:szCs w:val="20"/>
              </w:rPr>
              <w:t>Jednostka miary</w:t>
            </w:r>
          </w:p>
        </w:tc>
        <w:tc>
          <w:tcPr>
            <w:tcW w:w="605" w:type="pct"/>
            <w:tcBorders>
              <w:top w:val="single" w:sz="8" w:space="0" w:color="000000"/>
              <w:left w:val="single" w:sz="8" w:space="0" w:color="000000"/>
              <w:bottom w:val="single" w:sz="8" w:space="0" w:color="000000"/>
              <w:right w:val="single" w:sz="8" w:space="0" w:color="000000"/>
            </w:tcBorders>
            <w:shd w:val="clear" w:color="auto" w:fill="E6E6FF"/>
          </w:tcPr>
          <w:p w:rsidR="00574AEE" w:rsidRDefault="00574AEE" w:rsidP="008C7585">
            <w:pPr>
              <w:pStyle w:val="Zawartotabeli"/>
              <w:snapToGrid w:val="0"/>
              <w:jc w:val="center"/>
              <w:rPr>
                <w:b/>
                <w:bCs/>
                <w:i/>
                <w:iCs/>
                <w:sz w:val="20"/>
                <w:szCs w:val="20"/>
              </w:rPr>
            </w:pPr>
            <w:r>
              <w:rPr>
                <w:b/>
                <w:bCs/>
                <w:i/>
                <w:iCs/>
                <w:sz w:val="20"/>
                <w:szCs w:val="20"/>
              </w:rPr>
              <w:t>Ilość</w:t>
            </w:r>
          </w:p>
        </w:tc>
      </w:tr>
      <w:tr w:rsidR="00574AEE" w:rsidTr="008C7585">
        <w:trPr>
          <w:trHeight w:val="170"/>
        </w:trPr>
        <w:tc>
          <w:tcPr>
            <w:tcW w:w="496" w:type="pct"/>
            <w:tcBorders>
              <w:left w:val="single" w:sz="8" w:space="0" w:color="000000"/>
              <w:bottom w:val="single" w:sz="8" w:space="0" w:color="000000"/>
            </w:tcBorders>
            <w:shd w:val="clear" w:color="auto" w:fill="E6E6FF"/>
            <w:vAlign w:val="center"/>
          </w:tcPr>
          <w:p w:rsidR="00574AEE" w:rsidRPr="006B142B" w:rsidRDefault="00574AEE" w:rsidP="008C7585">
            <w:pPr>
              <w:pStyle w:val="Zawartotabeli"/>
              <w:numPr>
                <w:ilvl w:val="0"/>
                <w:numId w:val="13"/>
              </w:numPr>
              <w:snapToGrid w:val="0"/>
              <w:spacing w:before="100" w:beforeAutospacing="1"/>
              <w:jc w:val="center"/>
              <w:rPr>
                <w:b/>
                <w:sz w:val="21"/>
                <w:szCs w:val="21"/>
              </w:rPr>
            </w:pPr>
          </w:p>
        </w:tc>
        <w:tc>
          <w:tcPr>
            <w:tcW w:w="3184" w:type="pct"/>
            <w:tcBorders>
              <w:left w:val="single" w:sz="8" w:space="0" w:color="000000"/>
              <w:bottom w:val="single" w:sz="8" w:space="0" w:color="000000"/>
            </w:tcBorders>
            <w:shd w:val="clear" w:color="auto" w:fill="auto"/>
          </w:tcPr>
          <w:p w:rsidR="00574AEE" w:rsidRDefault="00574AEE" w:rsidP="008C7585">
            <w:pPr>
              <w:autoSpaceDE w:val="0"/>
              <w:snapToGrid w:val="0"/>
              <w:spacing w:before="100" w:beforeAutospacing="1" w:line="360" w:lineRule="auto"/>
              <w:ind w:left="40"/>
              <w:rPr>
                <w:rFonts w:cs="Arial"/>
                <w:sz w:val="20"/>
                <w:szCs w:val="20"/>
              </w:rPr>
            </w:pPr>
            <w:r>
              <w:rPr>
                <w:rFonts w:cs="Arial"/>
                <w:sz w:val="20"/>
                <w:szCs w:val="20"/>
              </w:rPr>
              <w:t>kopytka ziemniaczane</w:t>
            </w:r>
          </w:p>
        </w:tc>
        <w:tc>
          <w:tcPr>
            <w:tcW w:w="715" w:type="pct"/>
            <w:tcBorders>
              <w:left w:val="single" w:sz="8" w:space="0" w:color="000000"/>
              <w:bottom w:val="single" w:sz="8" w:space="0" w:color="000000"/>
            </w:tcBorders>
            <w:shd w:val="clear" w:color="auto" w:fill="auto"/>
          </w:tcPr>
          <w:p w:rsidR="00574AEE" w:rsidRDefault="00574AEE" w:rsidP="008C7585">
            <w:pPr>
              <w:autoSpaceDE w:val="0"/>
              <w:snapToGrid w:val="0"/>
              <w:spacing w:before="100" w:beforeAutospacing="1" w:line="360" w:lineRule="auto"/>
              <w:jc w:val="center"/>
              <w:rPr>
                <w:rFonts w:cs="Arial"/>
                <w:w w:val="94"/>
                <w:sz w:val="20"/>
                <w:szCs w:val="20"/>
              </w:rPr>
            </w:pPr>
            <w:r>
              <w:rPr>
                <w:rFonts w:cs="Arial"/>
                <w:w w:val="94"/>
                <w:sz w:val="20"/>
                <w:szCs w:val="20"/>
              </w:rPr>
              <w:t>kg</w:t>
            </w:r>
          </w:p>
        </w:tc>
        <w:tc>
          <w:tcPr>
            <w:tcW w:w="605" w:type="pct"/>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before="100" w:beforeAutospacing="1" w:line="360" w:lineRule="auto"/>
              <w:jc w:val="right"/>
              <w:rPr>
                <w:rFonts w:cs="Arial"/>
                <w:b/>
                <w:bCs/>
                <w:sz w:val="20"/>
                <w:szCs w:val="20"/>
              </w:rPr>
            </w:pPr>
            <w:r>
              <w:rPr>
                <w:rFonts w:cs="Arial"/>
                <w:b/>
                <w:bCs/>
                <w:sz w:val="20"/>
                <w:szCs w:val="20"/>
              </w:rPr>
              <w:t>280</w:t>
            </w:r>
          </w:p>
        </w:tc>
      </w:tr>
      <w:tr w:rsidR="00574AEE" w:rsidTr="008C7585">
        <w:trPr>
          <w:trHeight w:val="170"/>
        </w:trPr>
        <w:tc>
          <w:tcPr>
            <w:tcW w:w="496" w:type="pct"/>
            <w:tcBorders>
              <w:left w:val="single" w:sz="8" w:space="0" w:color="000000"/>
              <w:bottom w:val="single" w:sz="8" w:space="0" w:color="000000"/>
            </w:tcBorders>
            <w:shd w:val="clear" w:color="auto" w:fill="E6E6FF"/>
            <w:vAlign w:val="center"/>
          </w:tcPr>
          <w:p w:rsidR="00574AEE" w:rsidRPr="006B142B" w:rsidRDefault="00574AEE" w:rsidP="008C7585">
            <w:pPr>
              <w:pStyle w:val="Zawartotabeli"/>
              <w:numPr>
                <w:ilvl w:val="0"/>
                <w:numId w:val="13"/>
              </w:numPr>
              <w:snapToGrid w:val="0"/>
              <w:spacing w:before="100" w:beforeAutospacing="1"/>
              <w:jc w:val="center"/>
              <w:rPr>
                <w:b/>
                <w:sz w:val="21"/>
                <w:szCs w:val="21"/>
              </w:rPr>
            </w:pPr>
          </w:p>
        </w:tc>
        <w:tc>
          <w:tcPr>
            <w:tcW w:w="3184" w:type="pct"/>
            <w:tcBorders>
              <w:left w:val="single" w:sz="8" w:space="0" w:color="000000"/>
              <w:bottom w:val="single" w:sz="8" w:space="0" w:color="000000"/>
            </w:tcBorders>
            <w:shd w:val="clear" w:color="auto" w:fill="auto"/>
          </w:tcPr>
          <w:p w:rsidR="00574AEE" w:rsidRDefault="00574AEE" w:rsidP="008C7585">
            <w:pPr>
              <w:autoSpaceDE w:val="0"/>
              <w:snapToGrid w:val="0"/>
              <w:spacing w:before="100" w:beforeAutospacing="1" w:line="360" w:lineRule="auto"/>
              <w:ind w:left="40"/>
              <w:rPr>
                <w:sz w:val="20"/>
                <w:szCs w:val="20"/>
              </w:rPr>
            </w:pPr>
            <w:r>
              <w:rPr>
                <w:sz w:val="20"/>
                <w:szCs w:val="20"/>
              </w:rPr>
              <w:t>krokiety z kapustą i grzybami</w:t>
            </w:r>
          </w:p>
        </w:tc>
        <w:tc>
          <w:tcPr>
            <w:tcW w:w="715" w:type="pct"/>
            <w:tcBorders>
              <w:left w:val="single" w:sz="8" w:space="0" w:color="000000"/>
              <w:bottom w:val="single" w:sz="8" w:space="0" w:color="000000"/>
            </w:tcBorders>
            <w:shd w:val="clear" w:color="auto" w:fill="auto"/>
          </w:tcPr>
          <w:p w:rsidR="00574AEE" w:rsidRDefault="00574AEE" w:rsidP="008C7585">
            <w:pPr>
              <w:autoSpaceDE w:val="0"/>
              <w:snapToGrid w:val="0"/>
              <w:spacing w:before="100" w:beforeAutospacing="1" w:line="360" w:lineRule="auto"/>
              <w:jc w:val="center"/>
              <w:rPr>
                <w:sz w:val="20"/>
                <w:szCs w:val="20"/>
              </w:rPr>
            </w:pPr>
            <w:r>
              <w:rPr>
                <w:sz w:val="20"/>
                <w:szCs w:val="20"/>
              </w:rPr>
              <w:t>kg</w:t>
            </w:r>
          </w:p>
        </w:tc>
        <w:tc>
          <w:tcPr>
            <w:tcW w:w="605" w:type="pct"/>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before="100" w:beforeAutospacing="1" w:line="360" w:lineRule="auto"/>
              <w:jc w:val="right"/>
              <w:rPr>
                <w:b/>
                <w:bCs/>
                <w:sz w:val="20"/>
                <w:szCs w:val="20"/>
              </w:rPr>
            </w:pPr>
            <w:r>
              <w:rPr>
                <w:b/>
                <w:bCs/>
                <w:sz w:val="20"/>
                <w:szCs w:val="20"/>
              </w:rPr>
              <w:t>50</w:t>
            </w:r>
          </w:p>
        </w:tc>
      </w:tr>
      <w:tr w:rsidR="00574AEE" w:rsidTr="008C7585">
        <w:trPr>
          <w:trHeight w:val="170"/>
        </w:trPr>
        <w:tc>
          <w:tcPr>
            <w:tcW w:w="496" w:type="pct"/>
            <w:tcBorders>
              <w:left w:val="single" w:sz="8" w:space="0" w:color="000000"/>
              <w:bottom w:val="single" w:sz="8" w:space="0" w:color="000000"/>
            </w:tcBorders>
            <w:shd w:val="clear" w:color="auto" w:fill="E6E6FF"/>
            <w:vAlign w:val="center"/>
          </w:tcPr>
          <w:p w:rsidR="00574AEE" w:rsidRPr="006B142B" w:rsidRDefault="00574AEE" w:rsidP="008C7585">
            <w:pPr>
              <w:pStyle w:val="Zawartotabeli"/>
              <w:numPr>
                <w:ilvl w:val="0"/>
                <w:numId w:val="13"/>
              </w:numPr>
              <w:snapToGrid w:val="0"/>
              <w:spacing w:before="100" w:beforeAutospacing="1"/>
              <w:jc w:val="center"/>
              <w:rPr>
                <w:b/>
                <w:sz w:val="21"/>
                <w:szCs w:val="21"/>
              </w:rPr>
            </w:pPr>
          </w:p>
        </w:tc>
        <w:tc>
          <w:tcPr>
            <w:tcW w:w="3184" w:type="pct"/>
            <w:tcBorders>
              <w:left w:val="single" w:sz="8" w:space="0" w:color="000000"/>
              <w:bottom w:val="single" w:sz="8" w:space="0" w:color="000000"/>
            </w:tcBorders>
            <w:shd w:val="clear" w:color="auto" w:fill="auto"/>
          </w:tcPr>
          <w:p w:rsidR="00574AEE" w:rsidRDefault="00574AEE" w:rsidP="008C7585">
            <w:pPr>
              <w:autoSpaceDE w:val="0"/>
              <w:snapToGrid w:val="0"/>
              <w:spacing w:before="100" w:beforeAutospacing="1" w:line="360" w:lineRule="auto"/>
              <w:ind w:left="40"/>
              <w:rPr>
                <w:sz w:val="20"/>
                <w:szCs w:val="20"/>
              </w:rPr>
            </w:pPr>
            <w:r>
              <w:rPr>
                <w:sz w:val="20"/>
                <w:szCs w:val="20"/>
              </w:rPr>
              <w:t>pierogi z truskawkami</w:t>
            </w:r>
          </w:p>
        </w:tc>
        <w:tc>
          <w:tcPr>
            <w:tcW w:w="715" w:type="pct"/>
            <w:tcBorders>
              <w:left w:val="single" w:sz="8" w:space="0" w:color="000000"/>
              <w:bottom w:val="single" w:sz="8" w:space="0" w:color="000000"/>
            </w:tcBorders>
            <w:shd w:val="clear" w:color="auto" w:fill="auto"/>
          </w:tcPr>
          <w:p w:rsidR="00574AEE" w:rsidRDefault="00574AEE" w:rsidP="008C7585">
            <w:pPr>
              <w:autoSpaceDE w:val="0"/>
              <w:snapToGrid w:val="0"/>
              <w:spacing w:before="100" w:beforeAutospacing="1" w:line="360" w:lineRule="auto"/>
              <w:jc w:val="center"/>
              <w:rPr>
                <w:sz w:val="20"/>
                <w:szCs w:val="20"/>
              </w:rPr>
            </w:pPr>
            <w:r>
              <w:rPr>
                <w:sz w:val="20"/>
                <w:szCs w:val="20"/>
              </w:rPr>
              <w:t>kg</w:t>
            </w:r>
          </w:p>
        </w:tc>
        <w:tc>
          <w:tcPr>
            <w:tcW w:w="605" w:type="pct"/>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before="100" w:beforeAutospacing="1" w:line="360" w:lineRule="auto"/>
              <w:jc w:val="right"/>
              <w:rPr>
                <w:b/>
                <w:bCs/>
                <w:sz w:val="20"/>
                <w:szCs w:val="20"/>
              </w:rPr>
            </w:pPr>
            <w:r>
              <w:rPr>
                <w:b/>
                <w:bCs/>
                <w:sz w:val="20"/>
                <w:szCs w:val="20"/>
              </w:rPr>
              <w:t>50</w:t>
            </w:r>
          </w:p>
        </w:tc>
      </w:tr>
      <w:tr w:rsidR="00574AEE" w:rsidTr="008C7585">
        <w:trPr>
          <w:trHeight w:val="170"/>
        </w:trPr>
        <w:tc>
          <w:tcPr>
            <w:tcW w:w="496" w:type="pct"/>
            <w:tcBorders>
              <w:left w:val="single" w:sz="8" w:space="0" w:color="000000"/>
              <w:bottom w:val="single" w:sz="8" w:space="0" w:color="000000"/>
            </w:tcBorders>
            <w:shd w:val="clear" w:color="auto" w:fill="E6E6FF"/>
            <w:vAlign w:val="center"/>
          </w:tcPr>
          <w:p w:rsidR="00574AEE" w:rsidRPr="006B142B" w:rsidRDefault="00574AEE" w:rsidP="008C7585">
            <w:pPr>
              <w:pStyle w:val="Zawartotabeli"/>
              <w:numPr>
                <w:ilvl w:val="0"/>
                <w:numId w:val="13"/>
              </w:numPr>
              <w:snapToGrid w:val="0"/>
              <w:spacing w:before="100" w:beforeAutospacing="1"/>
              <w:jc w:val="center"/>
              <w:rPr>
                <w:b/>
                <w:sz w:val="21"/>
                <w:szCs w:val="21"/>
              </w:rPr>
            </w:pPr>
          </w:p>
        </w:tc>
        <w:tc>
          <w:tcPr>
            <w:tcW w:w="3184" w:type="pct"/>
            <w:tcBorders>
              <w:left w:val="single" w:sz="8" w:space="0" w:color="000000"/>
              <w:bottom w:val="single" w:sz="8" w:space="0" w:color="000000"/>
            </w:tcBorders>
            <w:shd w:val="clear" w:color="auto" w:fill="auto"/>
          </w:tcPr>
          <w:p w:rsidR="00574AEE" w:rsidRDefault="00574AEE" w:rsidP="008C7585">
            <w:pPr>
              <w:autoSpaceDE w:val="0"/>
              <w:snapToGrid w:val="0"/>
              <w:spacing w:before="100" w:beforeAutospacing="1" w:line="360" w:lineRule="auto"/>
              <w:ind w:left="40"/>
              <w:rPr>
                <w:rFonts w:cs="Arial"/>
                <w:sz w:val="20"/>
                <w:szCs w:val="20"/>
              </w:rPr>
            </w:pPr>
            <w:r>
              <w:rPr>
                <w:rFonts w:cs="Arial"/>
                <w:sz w:val="20"/>
                <w:szCs w:val="20"/>
              </w:rPr>
              <w:t>pierogi z mięsem</w:t>
            </w:r>
          </w:p>
        </w:tc>
        <w:tc>
          <w:tcPr>
            <w:tcW w:w="715" w:type="pct"/>
            <w:tcBorders>
              <w:left w:val="single" w:sz="8" w:space="0" w:color="000000"/>
              <w:bottom w:val="single" w:sz="8" w:space="0" w:color="000000"/>
            </w:tcBorders>
            <w:shd w:val="clear" w:color="auto" w:fill="auto"/>
          </w:tcPr>
          <w:p w:rsidR="00574AEE" w:rsidRDefault="00574AEE" w:rsidP="008C7585">
            <w:pPr>
              <w:autoSpaceDE w:val="0"/>
              <w:snapToGrid w:val="0"/>
              <w:spacing w:before="100" w:beforeAutospacing="1" w:line="360" w:lineRule="auto"/>
              <w:jc w:val="center"/>
              <w:rPr>
                <w:rFonts w:cs="Arial"/>
                <w:sz w:val="20"/>
                <w:szCs w:val="20"/>
              </w:rPr>
            </w:pPr>
            <w:r>
              <w:rPr>
                <w:rFonts w:cs="Arial"/>
                <w:sz w:val="20"/>
                <w:szCs w:val="20"/>
              </w:rPr>
              <w:t>kg</w:t>
            </w:r>
          </w:p>
        </w:tc>
        <w:tc>
          <w:tcPr>
            <w:tcW w:w="605" w:type="pct"/>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before="100" w:beforeAutospacing="1" w:line="360" w:lineRule="auto"/>
              <w:jc w:val="right"/>
              <w:rPr>
                <w:rFonts w:cs="Arial"/>
                <w:b/>
                <w:bCs/>
                <w:sz w:val="20"/>
                <w:szCs w:val="20"/>
              </w:rPr>
            </w:pPr>
            <w:r>
              <w:rPr>
                <w:rFonts w:cs="Arial"/>
                <w:b/>
                <w:bCs/>
                <w:sz w:val="20"/>
                <w:szCs w:val="20"/>
              </w:rPr>
              <w:t>388</w:t>
            </w:r>
          </w:p>
        </w:tc>
      </w:tr>
      <w:tr w:rsidR="00574AEE" w:rsidTr="008C7585">
        <w:trPr>
          <w:trHeight w:val="170"/>
        </w:trPr>
        <w:tc>
          <w:tcPr>
            <w:tcW w:w="496" w:type="pct"/>
            <w:tcBorders>
              <w:left w:val="single" w:sz="8" w:space="0" w:color="000000"/>
              <w:bottom w:val="single" w:sz="8" w:space="0" w:color="000000"/>
            </w:tcBorders>
            <w:shd w:val="clear" w:color="auto" w:fill="E6E6FF"/>
            <w:vAlign w:val="center"/>
          </w:tcPr>
          <w:p w:rsidR="00574AEE" w:rsidRPr="006B142B" w:rsidRDefault="00574AEE" w:rsidP="008C7585">
            <w:pPr>
              <w:pStyle w:val="Zawartotabeli"/>
              <w:numPr>
                <w:ilvl w:val="0"/>
                <w:numId w:val="13"/>
              </w:numPr>
              <w:snapToGrid w:val="0"/>
              <w:spacing w:before="100" w:beforeAutospacing="1"/>
              <w:jc w:val="center"/>
              <w:rPr>
                <w:b/>
                <w:sz w:val="21"/>
                <w:szCs w:val="21"/>
              </w:rPr>
            </w:pPr>
          </w:p>
        </w:tc>
        <w:tc>
          <w:tcPr>
            <w:tcW w:w="3184" w:type="pct"/>
            <w:tcBorders>
              <w:left w:val="single" w:sz="8" w:space="0" w:color="000000"/>
              <w:bottom w:val="single" w:sz="8" w:space="0" w:color="000000"/>
            </w:tcBorders>
            <w:shd w:val="clear" w:color="auto" w:fill="auto"/>
          </w:tcPr>
          <w:p w:rsidR="00574AEE" w:rsidRDefault="00574AEE" w:rsidP="008C7585">
            <w:pPr>
              <w:autoSpaceDE w:val="0"/>
              <w:snapToGrid w:val="0"/>
              <w:spacing w:before="100" w:beforeAutospacing="1" w:line="360" w:lineRule="auto"/>
              <w:ind w:left="40"/>
              <w:rPr>
                <w:rFonts w:cs="Arial"/>
                <w:sz w:val="20"/>
                <w:szCs w:val="20"/>
              </w:rPr>
            </w:pPr>
            <w:r>
              <w:rPr>
                <w:rFonts w:cs="Arial"/>
                <w:sz w:val="20"/>
                <w:szCs w:val="20"/>
              </w:rPr>
              <w:t>pierogi z serem</w:t>
            </w:r>
          </w:p>
        </w:tc>
        <w:tc>
          <w:tcPr>
            <w:tcW w:w="715" w:type="pct"/>
            <w:tcBorders>
              <w:left w:val="single" w:sz="8" w:space="0" w:color="000000"/>
              <w:bottom w:val="single" w:sz="8" w:space="0" w:color="000000"/>
            </w:tcBorders>
            <w:shd w:val="clear" w:color="auto" w:fill="auto"/>
          </w:tcPr>
          <w:p w:rsidR="00574AEE" w:rsidRDefault="00574AEE" w:rsidP="008C7585">
            <w:pPr>
              <w:autoSpaceDE w:val="0"/>
              <w:snapToGrid w:val="0"/>
              <w:spacing w:before="100" w:beforeAutospacing="1" w:line="360" w:lineRule="auto"/>
              <w:jc w:val="center"/>
              <w:rPr>
                <w:rFonts w:cs="Arial"/>
                <w:w w:val="94"/>
                <w:sz w:val="20"/>
                <w:szCs w:val="20"/>
              </w:rPr>
            </w:pPr>
            <w:r>
              <w:rPr>
                <w:rFonts w:cs="Arial"/>
                <w:w w:val="94"/>
                <w:sz w:val="20"/>
                <w:szCs w:val="20"/>
              </w:rPr>
              <w:t>kg</w:t>
            </w:r>
          </w:p>
        </w:tc>
        <w:tc>
          <w:tcPr>
            <w:tcW w:w="605" w:type="pct"/>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before="100" w:beforeAutospacing="1" w:line="360" w:lineRule="auto"/>
              <w:jc w:val="right"/>
              <w:rPr>
                <w:rFonts w:cs="Arial"/>
                <w:b/>
                <w:bCs/>
                <w:sz w:val="20"/>
                <w:szCs w:val="20"/>
              </w:rPr>
            </w:pPr>
            <w:r>
              <w:rPr>
                <w:rFonts w:cs="Arial"/>
                <w:b/>
                <w:bCs/>
                <w:sz w:val="20"/>
                <w:szCs w:val="20"/>
              </w:rPr>
              <w:t>276</w:t>
            </w:r>
          </w:p>
        </w:tc>
      </w:tr>
      <w:tr w:rsidR="00574AEE" w:rsidTr="008C7585">
        <w:trPr>
          <w:trHeight w:val="170"/>
        </w:trPr>
        <w:tc>
          <w:tcPr>
            <w:tcW w:w="496" w:type="pct"/>
            <w:tcBorders>
              <w:left w:val="single" w:sz="8" w:space="0" w:color="000000"/>
              <w:bottom w:val="single" w:sz="8" w:space="0" w:color="000000"/>
            </w:tcBorders>
            <w:shd w:val="clear" w:color="auto" w:fill="E6E6FF"/>
            <w:vAlign w:val="center"/>
          </w:tcPr>
          <w:p w:rsidR="00574AEE" w:rsidRPr="006B142B" w:rsidRDefault="00574AEE" w:rsidP="008C7585">
            <w:pPr>
              <w:pStyle w:val="Zawartotabeli"/>
              <w:numPr>
                <w:ilvl w:val="0"/>
                <w:numId w:val="13"/>
              </w:numPr>
              <w:snapToGrid w:val="0"/>
              <w:spacing w:before="100" w:beforeAutospacing="1"/>
              <w:jc w:val="center"/>
              <w:rPr>
                <w:b/>
                <w:sz w:val="21"/>
                <w:szCs w:val="21"/>
              </w:rPr>
            </w:pPr>
          </w:p>
        </w:tc>
        <w:tc>
          <w:tcPr>
            <w:tcW w:w="3184" w:type="pct"/>
            <w:tcBorders>
              <w:left w:val="single" w:sz="8" w:space="0" w:color="000000"/>
              <w:bottom w:val="single" w:sz="8" w:space="0" w:color="000000"/>
            </w:tcBorders>
            <w:shd w:val="clear" w:color="auto" w:fill="auto"/>
          </w:tcPr>
          <w:p w:rsidR="00574AEE" w:rsidRDefault="00574AEE" w:rsidP="008C7585">
            <w:pPr>
              <w:autoSpaceDE w:val="0"/>
              <w:snapToGrid w:val="0"/>
              <w:spacing w:before="100" w:beforeAutospacing="1" w:line="360" w:lineRule="auto"/>
              <w:ind w:left="40"/>
              <w:rPr>
                <w:sz w:val="20"/>
                <w:szCs w:val="20"/>
              </w:rPr>
            </w:pPr>
            <w:r>
              <w:rPr>
                <w:sz w:val="20"/>
                <w:szCs w:val="20"/>
              </w:rPr>
              <w:t>pyzy ziemniaczane</w:t>
            </w:r>
          </w:p>
        </w:tc>
        <w:tc>
          <w:tcPr>
            <w:tcW w:w="715" w:type="pct"/>
            <w:tcBorders>
              <w:left w:val="single" w:sz="8" w:space="0" w:color="000000"/>
              <w:bottom w:val="single" w:sz="8" w:space="0" w:color="000000"/>
            </w:tcBorders>
            <w:shd w:val="clear" w:color="auto" w:fill="auto"/>
          </w:tcPr>
          <w:p w:rsidR="00574AEE" w:rsidRDefault="00574AEE" w:rsidP="008C7585">
            <w:pPr>
              <w:autoSpaceDE w:val="0"/>
              <w:snapToGrid w:val="0"/>
              <w:spacing w:before="100" w:beforeAutospacing="1" w:line="360" w:lineRule="auto"/>
              <w:jc w:val="center"/>
              <w:rPr>
                <w:sz w:val="20"/>
                <w:szCs w:val="20"/>
              </w:rPr>
            </w:pPr>
            <w:r>
              <w:rPr>
                <w:sz w:val="20"/>
                <w:szCs w:val="20"/>
              </w:rPr>
              <w:t>kg</w:t>
            </w:r>
          </w:p>
        </w:tc>
        <w:tc>
          <w:tcPr>
            <w:tcW w:w="605" w:type="pct"/>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before="100" w:beforeAutospacing="1" w:line="360" w:lineRule="auto"/>
              <w:jc w:val="right"/>
              <w:rPr>
                <w:b/>
                <w:bCs/>
                <w:sz w:val="20"/>
                <w:szCs w:val="20"/>
              </w:rPr>
            </w:pPr>
            <w:r>
              <w:rPr>
                <w:b/>
                <w:bCs/>
                <w:sz w:val="20"/>
                <w:szCs w:val="20"/>
              </w:rPr>
              <w:t>80</w:t>
            </w:r>
          </w:p>
        </w:tc>
      </w:tr>
      <w:tr w:rsidR="00574AEE" w:rsidTr="008C7585">
        <w:trPr>
          <w:trHeight w:val="170"/>
        </w:trPr>
        <w:tc>
          <w:tcPr>
            <w:tcW w:w="496" w:type="pct"/>
            <w:tcBorders>
              <w:left w:val="single" w:sz="8" w:space="0" w:color="000000"/>
              <w:bottom w:val="single" w:sz="8" w:space="0" w:color="000000"/>
            </w:tcBorders>
            <w:shd w:val="clear" w:color="auto" w:fill="E6E6FF"/>
            <w:vAlign w:val="center"/>
          </w:tcPr>
          <w:p w:rsidR="00574AEE" w:rsidRPr="006B142B" w:rsidRDefault="00574AEE" w:rsidP="008C7585">
            <w:pPr>
              <w:pStyle w:val="Zawartotabeli"/>
              <w:numPr>
                <w:ilvl w:val="0"/>
                <w:numId w:val="13"/>
              </w:numPr>
              <w:snapToGrid w:val="0"/>
              <w:spacing w:before="100" w:beforeAutospacing="1"/>
              <w:jc w:val="center"/>
              <w:rPr>
                <w:b/>
                <w:sz w:val="21"/>
                <w:szCs w:val="21"/>
              </w:rPr>
            </w:pPr>
          </w:p>
        </w:tc>
        <w:tc>
          <w:tcPr>
            <w:tcW w:w="3184" w:type="pct"/>
            <w:tcBorders>
              <w:left w:val="single" w:sz="8" w:space="0" w:color="000000"/>
              <w:bottom w:val="single" w:sz="8" w:space="0" w:color="000000"/>
            </w:tcBorders>
            <w:shd w:val="clear" w:color="auto" w:fill="auto"/>
          </w:tcPr>
          <w:p w:rsidR="00574AEE" w:rsidRDefault="00574AEE" w:rsidP="008C7585">
            <w:pPr>
              <w:autoSpaceDE w:val="0"/>
              <w:snapToGrid w:val="0"/>
              <w:spacing w:before="100" w:beforeAutospacing="1" w:line="360" w:lineRule="auto"/>
              <w:ind w:left="40"/>
              <w:rPr>
                <w:rFonts w:cs="Arial"/>
                <w:sz w:val="20"/>
                <w:szCs w:val="20"/>
              </w:rPr>
            </w:pPr>
            <w:r>
              <w:rPr>
                <w:rFonts w:cs="Arial"/>
                <w:sz w:val="20"/>
                <w:szCs w:val="20"/>
              </w:rPr>
              <w:t>uszka z mięsem</w:t>
            </w:r>
          </w:p>
        </w:tc>
        <w:tc>
          <w:tcPr>
            <w:tcW w:w="715" w:type="pct"/>
            <w:tcBorders>
              <w:left w:val="single" w:sz="8" w:space="0" w:color="000000"/>
              <w:bottom w:val="single" w:sz="8" w:space="0" w:color="000000"/>
            </w:tcBorders>
            <w:shd w:val="clear" w:color="auto" w:fill="auto"/>
          </w:tcPr>
          <w:p w:rsidR="00574AEE" w:rsidRDefault="00574AEE" w:rsidP="008C7585">
            <w:pPr>
              <w:autoSpaceDE w:val="0"/>
              <w:snapToGrid w:val="0"/>
              <w:spacing w:before="100" w:beforeAutospacing="1" w:line="360" w:lineRule="auto"/>
              <w:jc w:val="center"/>
              <w:rPr>
                <w:rFonts w:cs="Arial"/>
                <w:sz w:val="20"/>
                <w:szCs w:val="20"/>
              </w:rPr>
            </w:pPr>
            <w:r>
              <w:rPr>
                <w:rFonts w:cs="Arial"/>
                <w:sz w:val="20"/>
                <w:szCs w:val="20"/>
              </w:rPr>
              <w:t>kg</w:t>
            </w:r>
          </w:p>
        </w:tc>
        <w:tc>
          <w:tcPr>
            <w:tcW w:w="605" w:type="pct"/>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before="100" w:beforeAutospacing="1" w:line="360" w:lineRule="auto"/>
              <w:jc w:val="right"/>
              <w:rPr>
                <w:rFonts w:cs="Arial"/>
                <w:b/>
                <w:bCs/>
                <w:sz w:val="20"/>
                <w:szCs w:val="20"/>
              </w:rPr>
            </w:pPr>
            <w:r>
              <w:rPr>
                <w:rFonts w:cs="Arial"/>
                <w:b/>
                <w:bCs/>
                <w:sz w:val="20"/>
                <w:szCs w:val="20"/>
              </w:rPr>
              <w:t>70</w:t>
            </w:r>
          </w:p>
        </w:tc>
      </w:tr>
    </w:tbl>
    <w:p w:rsidR="00574AEE" w:rsidRDefault="00574AEE" w:rsidP="00574AEE">
      <w:pPr>
        <w:pStyle w:val="Textbody"/>
        <w:jc w:val="center"/>
      </w:pPr>
    </w:p>
    <w:p w:rsidR="00574AEE" w:rsidRDefault="00574AEE" w:rsidP="00574AEE">
      <w:pPr>
        <w:pStyle w:val="Textbody"/>
      </w:pPr>
    </w:p>
    <w:p w:rsidR="00574AEE" w:rsidRDefault="00574AEE" w:rsidP="00574AEE">
      <w:pPr>
        <w:pStyle w:val="Textbody"/>
        <w:jc w:val="center"/>
        <w:rPr>
          <w:b/>
        </w:rPr>
      </w:pPr>
    </w:p>
    <w:p w:rsidR="00574AEE" w:rsidRDefault="00574AEE" w:rsidP="00574AEE">
      <w:pPr>
        <w:pStyle w:val="Textbody"/>
        <w:jc w:val="center"/>
        <w:rPr>
          <w:b/>
        </w:rPr>
      </w:pPr>
    </w:p>
    <w:p w:rsidR="00574AEE" w:rsidRDefault="00574AEE" w:rsidP="00574AEE">
      <w:pPr>
        <w:pStyle w:val="Textbody"/>
        <w:jc w:val="center"/>
        <w:rPr>
          <w:b/>
        </w:rPr>
      </w:pPr>
    </w:p>
    <w:p w:rsidR="00574AEE" w:rsidRDefault="00574AEE" w:rsidP="00574AEE">
      <w:pPr>
        <w:pStyle w:val="Textbody"/>
        <w:jc w:val="center"/>
        <w:rPr>
          <w:b/>
        </w:rPr>
      </w:pPr>
    </w:p>
    <w:p w:rsidR="00574AEE" w:rsidRDefault="00574AEE" w:rsidP="00574AEE">
      <w:pPr>
        <w:pStyle w:val="Textbody"/>
        <w:jc w:val="center"/>
        <w:rPr>
          <w:b/>
        </w:rPr>
      </w:pPr>
      <w:r>
        <w:rPr>
          <w:b/>
        </w:rPr>
        <w:t>RYBY</w:t>
      </w:r>
    </w:p>
    <w:tbl>
      <w:tblPr>
        <w:tblW w:w="0" w:type="auto"/>
        <w:tblInd w:w="-49" w:type="dxa"/>
        <w:tblLayout w:type="fixed"/>
        <w:tblCellMar>
          <w:top w:w="55" w:type="dxa"/>
          <w:left w:w="55" w:type="dxa"/>
          <w:bottom w:w="55" w:type="dxa"/>
          <w:right w:w="55" w:type="dxa"/>
        </w:tblCellMar>
        <w:tblLook w:val="0000" w:firstRow="0" w:lastRow="0" w:firstColumn="0" w:lastColumn="0" w:noHBand="0" w:noVBand="0"/>
      </w:tblPr>
      <w:tblGrid>
        <w:gridCol w:w="930"/>
        <w:gridCol w:w="5850"/>
        <w:gridCol w:w="1215"/>
        <w:gridCol w:w="1120"/>
      </w:tblGrid>
      <w:tr w:rsidR="00574AEE" w:rsidTr="008C7585">
        <w:tc>
          <w:tcPr>
            <w:tcW w:w="930" w:type="dxa"/>
            <w:tcBorders>
              <w:top w:val="single" w:sz="8" w:space="0" w:color="000000"/>
              <w:left w:val="single" w:sz="8" w:space="0" w:color="000000"/>
              <w:bottom w:val="single" w:sz="8" w:space="0" w:color="000000"/>
            </w:tcBorders>
            <w:shd w:val="clear" w:color="auto" w:fill="E6E6FF"/>
          </w:tcPr>
          <w:p w:rsidR="00574AEE" w:rsidRDefault="00574AEE" w:rsidP="008C7585">
            <w:pPr>
              <w:pStyle w:val="Zawartotabeli"/>
              <w:snapToGrid w:val="0"/>
              <w:jc w:val="center"/>
              <w:rPr>
                <w:b/>
                <w:bCs/>
                <w:i/>
                <w:iCs/>
                <w:sz w:val="20"/>
                <w:szCs w:val="20"/>
              </w:rPr>
            </w:pPr>
            <w:proofErr w:type="spellStart"/>
            <w:r>
              <w:rPr>
                <w:b/>
                <w:bCs/>
                <w:i/>
                <w:iCs/>
                <w:sz w:val="20"/>
                <w:szCs w:val="20"/>
              </w:rPr>
              <w:t>L.p</w:t>
            </w:r>
            <w:proofErr w:type="spellEnd"/>
          </w:p>
        </w:tc>
        <w:tc>
          <w:tcPr>
            <w:tcW w:w="5850" w:type="dxa"/>
            <w:tcBorders>
              <w:top w:val="single" w:sz="8" w:space="0" w:color="000000"/>
              <w:left w:val="single" w:sz="8" w:space="0" w:color="000000"/>
              <w:bottom w:val="single" w:sz="8" w:space="0" w:color="000000"/>
            </w:tcBorders>
            <w:shd w:val="clear" w:color="auto" w:fill="E6E6FF"/>
          </w:tcPr>
          <w:p w:rsidR="00574AEE" w:rsidRDefault="00574AEE" w:rsidP="008C7585">
            <w:pPr>
              <w:pStyle w:val="Zawartotabeli"/>
              <w:snapToGrid w:val="0"/>
              <w:jc w:val="center"/>
              <w:rPr>
                <w:b/>
                <w:bCs/>
                <w:i/>
                <w:iCs/>
                <w:sz w:val="20"/>
                <w:szCs w:val="20"/>
              </w:rPr>
            </w:pPr>
            <w:r>
              <w:rPr>
                <w:b/>
                <w:bCs/>
                <w:i/>
                <w:iCs/>
                <w:sz w:val="20"/>
                <w:szCs w:val="20"/>
              </w:rPr>
              <w:t>Nazwa towaru</w:t>
            </w:r>
          </w:p>
        </w:tc>
        <w:tc>
          <w:tcPr>
            <w:tcW w:w="1215" w:type="dxa"/>
            <w:tcBorders>
              <w:top w:val="single" w:sz="8" w:space="0" w:color="000000"/>
              <w:left w:val="single" w:sz="8" w:space="0" w:color="000000"/>
              <w:bottom w:val="single" w:sz="8" w:space="0" w:color="000000"/>
            </w:tcBorders>
            <w:shd w:val="clear" w:color="auto" w:fill="E6E6FF"/>
          </w:tcPr>
          <w:p w:rsidR="00574AEE" w:rsidRDefault="00574AEE" w:rsidP="008C7585">
            <w:pPr>
              <w:pStyle w:val="Zawartotabeli"/>
              <w:snapToGrid w:val="0"/>
              <w:jc w:val="center"/>
              <w:rPr>
                <w:b/>
                <w:bCs/>
                <w:i/>
                <w:iCs/>
                <w:sz w:val="20"/>
                <w:szCs w:val="20"/>
              </w:rPr>
            </w:pPr>
            <w:r>
              <w:rPr>
                <w:b/>
                <w:bCs/>
                <w:i/>
                <w:iCs/>
                <w:sz w:val="20"/>
                <w:szCs w:val="20"/>
              </w:rPr>
              <w:t>Jednostka miary</w:t>
            </w:r>
          </w:p>
        </w:tc>
        <w:tc>
          <w:tcPr>
            <w:tcW w:w="1120" w:type="dxa"/>
            <w:tcBorders>
              <w:top w:val="single" w:sz="8" w:space="0" w:color="000000"/>
              <w:left w:val="single" w:sz="8" w:space="0" w:color="000000"/>
              <w:bottom w:val="single" w:sz="8" w:space="0" w:color="000000"/>
              <w:right w:val="single" w:sz="8" w:space="0" w:color="000000"/>
            </w:tcBorders>
            <w:shd w:val="clear" w:color="auto" w:fill="E6E6FF"/>
          </w:tcPr>
          <w:p w:rsidR="00574AEE" w:rsidRDefault="00574AEE" w:rsidP="008C7585">
            <w:pPr>
              <w:pStyle w:val="Zawartotabeli"/>
              <w:snapToGrid w:val="0"/>
              <w:jc w:val="center"/>
              <w:rPr>
                <w:b/>
                <w:bCs/>
                <w:i/>
                <w:iCs/>
                <w:sz w:val="20"/>
                <w:szCs w:val="20"/>
              </w:rPr>
            </w:pPr>
            <w:r>
              <w:rPr>
                <w:b/>
                <w:bCs/>
                <w:i/>
                <w:iCs/>
                <w:sz w:val="20"/>
                <w:szCs w:val="20"/>
              </w:rPr>
              <w:t>Ilość</w:t>
            </w:r>
          </w:p>
        </w:tc>
      </w:tr>
      <w:tr w:rsidR="00574AEE" w:rsidTr="008C7585">
        <w:tc>
          <w:tcPr>
            <w:tcW w:w="930" w:type="dxa"/>
            <w:tcBorders>
              <w:left w:val="single" w:sz="8" w:space="0" w:color="000000"/>
              <w:bottom w:val="single" w:sz="8" w:space="0" w:color="000000"/>
            </w:tcBorders>
            <w:shd w:val="clear" w:color="auto" w:fill="E6E6FF"/>
          </w:tcPr>
          <w:p w:rsidR="00574AEE" w:rsidRPr="00343BAC" w:rsidRDefault="00574AEE" w:rsidP="008C7585">
            <w:pPr>
              <w:pStyle w:val="Zawartotabeli"/>
              <w:snapToGrid w:val="0"/>
              <w:jc w:val="center"/>
              <w:rPr>
                <w:b/>
                <w:sz w:val="20"/>
                <w:szCs w:val="20"/>
              </w:rPr>
            </w:pPr>
            <w:r>
              <w:rPr>
                <w:b/>
                <w:sz w:val="20"/>
                <w:szCs w:val="20"/>
              </w:rPr>
              <w:t>1.</w:t>
            </w:r>
          </w:p>
        </w:tc>
        <w:tc>
          <w:tcPr>
            <w:tcW w:w="5850" w:type="dxa"/>
            <w:tcBorders>
              <w:left w:val="single" w:sz="8" w:space="0" w:color="000000"/>
              <w:bottom w:val="single" w:sz="8" w:space="0" w:color="000000"/>
            </w:tcBorders>
            <w:shd w:val="clear" w:color="auto" w:fill="auto"/>
          </w:tcPr>
          <w:p w:rsidR="00574AEE" w:rsidRDefault="00574AEE" w:rsidP="008C7585">
            <w:pPr>
              <w:pStyle w:val="Zawartotabeli"/>
              <w:snapToGrid w:val="0"/>
              <w:rPr>
                <w:sz w:val="20"/>
                <w:szCs w:val="20"/>
              </w:rPr>
            </w:pPr>
            <w:r>
              <w:rPr>
                <w:sz w:val="20"/>
                <w:szCs w:val="20"/>
              </w:rPr>
              <w:t>dorsz – filet bez skóry i bez glazury</w:t>
            </w:r>
          </w:p>
        </w:tc>
        <w:tc>
          <w:tcPr>
            <w:tcW w:w="1215" w:type="dxa"/>
            <w:tcBorders>
              <w:left w:val="single" w:sz="8" w:space="0" w:color="000000"/>
              <w:bottom w:val="single" w:sz="8" w:space="0" w:color="000000"/>
            </w:tcBorders>
            <w:shd w:val="clear" w:color="auto" w:fill="auto"/>
          </w:tcPr>
          <w:p w:rsidR="00574AEE" w:rsidRDefault="00574AEE" w:rsidP="008C7585">
            <w:pPr>
              <w:pStyle w:val="Zawartotabeli"/>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pStyle w:val="Zawartotabeli"/>
              <w:snapToGrid w:val="0"/>
              <w:jc w:val="right"/>
              <w:rPr>
                <w:b/>
                <w:bCs/>
                <w:sz w:val="20"/>
                <w:szCs w:val="20"/>
              </w:rPr>
            </w:pPr>
            <w:r>
              <w:rPr>
                <w:b/>
                <w:bCs/>
                <w:sz w:val="20"/>
                <w:szCs w:val="20"/>
              </w:rPr>
              <w:t>40</w:t>
            </w:r>
          </w:p>
        </w:tc>
      </w:tr>
      <w:tr w:rsidR="00574AEE" w:rsidTr="008C7585">
        <w:tc>
          <w:tcPr>
            <w:tcW w:w="930" w:type="dxa"/>
            <w:tcBorders>
              <w:left w:val="single" w:sz="8" w:space="0" w:color="000000"/>
              <w:bottom w:val="single" w:sz="8" w:space="0" w:color="000000"/>
            </w:tcBorders>
            <w:shd w:val="clear" w:color="auto" w:fill="E6E6FF"/>
          </w:tcPr>
          <w:p w:rsidR="00574AEE" w:rsidRPr="00343BAC" w:rsidRDefault="00574AEE" w:rsidP="008C7585">
            <w:pPr>
              <w:pStyle w:val="Zawartotabeli"/>
              <w:snapToGrid w:val="0"/>
              <w:jc w:val="center"/>
              <w:rPr>
                <w:b/>
                <w:sz w:val="20"/>
                <w:szCs w:val="20"/>
              </w:rPr>
            </w:pPr>
            <w:r>
              <w:rPr>
                <w:b/>
                <w:sz w:val="20"/>
                <w:szCs w:val="20"/>
              </w:rPr>
              <w:t>2.</w:t>
            </w:r>
          </w:p>
        </w:tc>
        <w:tc>
          <w:tcPr>
            <w:tcW w:w="5850" w:type="dxa"/>
            <w:tcBorders>
              <w:left w:val="single" w:sz="8" w:space="0" w:color="000000"/>
              <w:bottom w:val="single" w:sz="8" w:space="0" w:color="000000"/>
            </w:tcBorders>
            <w:shd w:val="clear" w:color="auto" w:fill="auto"/>
          </w:tcPr>
          <w:p w:rsidR="00574AEE" w:rsidRDefault="00574AEE" w:rsidP="008C7585">
            <w:pPr>
              <w:pStyle w:val="Zawartotabeli"/>
              <w:snapToGrid w:val="0"/>
              <w:rPr>
                <w:sz w:val="20"/>
                <w:szCs w:val="20"/>
              </w:rPr>
            </w:pPr>
            <w:proofErr w:type="spellStart"/>
            <w:r>
              <w:rPr>
                <w:sz w:val="20"/>
                <w:szCs w:val="20"/>
              </w:rPr>
              <w:t>miruna</w:t>
            </w:r>
            <w:proofErr w:type="spellEnd"/>
            <w:r>
              <w:rPr>
                <w:sz w:val="20"/>
                <w:szCs w:val="20"/>
              </w:rPr>
              <w:t xml:space="preserve"> – filet bez glazury</w:t>
            </w:r>
          </w:p>
        </w:tc>
        <w:tc>
          <w:tcPr>
            <w:tcW w:w="1215" w:type="dxa"/>
            <w:tcBorders>
              <w:left w:val="single" w:sz="8" w:space="0" w:color="000000"/>
              <w:bottom w:val="single" w:sz="8" w:space="0" w:color="000000"/>
            </w:tcBorders>
            <w:shd w:val="clear" w:color="auto" w:fill="auto"/>
          </w:tcPr>
          <w:p w:rsidR="00574AEE" w:rsidRDefault="00574AEE" w:rsidP="008C7585">
            <w:pPr>
              <w:pStyle w:val="Zawartotabeli"/>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pStyle w:val="Zawartotabeli"/>
              <w:snapToGrid w:val="0"/>
              <w:jc w:val="right"/>
              <w:rPr>
                <w:b/>
                <w:bCs/>
                <w:sz w:val="20"/>
                <w:szCs w:val="20"/>
              </w:rPr>
            </w:pPr>
            <w:r>
              <w:rPr>
                <w:b/>
                <w:bCs/>
                <w:sz w:val="20"/>
                <w:szCs w:val="20"/>
              </w:rPr>
              <w:t>70</w:t>
            </w:r>
          </w:p>
        </w:tc>
      </w:tr>
      <w:tr w:rsidR="00574AEE" w:rsidTr="008C7585">
        <w:tc>
          <w:tcPr>
            <w:tcW w:w="930" w:type="dxa"/>
            <w:tcBorders>
              <w:left w:val="single" w:sz="8" w:space="0" w:color="000000"/>
              <w:bottom w:val="single" w:sz="8" w:space="0" w:color="000000"/>
            </w:tcBorders>
            <w:shd w:val="clear" w:color="auto" w:fill="E6E6FF"/>
          </w:tcPr>
          <w:p w:rsidR="00574AEE" w:rsidRPr="00343BAC" w:rsidRDefault="00574AEE" w:rsidP="008C7585">
            <w:pPr>
              <w:pStyle w:val="Zawartotabeli"/>
              <w:snapToGrid w:val="0"/>
              <w:jc w:val="center"/>
              <w:rPr>
                <w:b/>
                <w:sz w:val="20"/>
                <w:szCs w:val="20"/>
              </w:rPr>
            </w:pPr>
            <w:r>
              <w:rPr>
                <w:b/>
                <w:sz w:val="20"/>
                <w:szCs w:val="20"/>
              </w:rPr>
              <w:t>3.</w:t>
            </w:r>
          </w:p>
        </w:tc>
        <w:tc>
          <w:tcPr>
            <w:tcW w:w="5850" w:type="dxa"/>
            <w:tcBorders>
              <w:left w:val="single" w:sz="8" w:space="0" w:color="000000"/>
              <w:bottom w:val="single" w:sz="8" w:space="0" w:color="000000"/>
            </w:tcBorders>
            <w:shd w:val="clear" w:color="auto" w:fill="auto"/>
          </w:tcPr>
          <w:p w:rsidR="00574AEE" w:rsidRDefault="00574AEE" w:rsidP="008C7585">
            <w:pPr>
              <w:pStyle w:val="Zawartotabeli"/>
              <w:snapToGrid w:val="0"/>
              <w:rPr>
                <w:sz w:val="20"/>
                <w:szCs w:val="20"/>
              </w:rPr>
            </w:pPr>
            <w:proofErr w:type="spellStart"/>
            <w:r>
              <w:rPr>
                <w:sz w:val="20"/>
                <w:szCs w:val="20"/>
              </w:rPr>
              <w:t>panga</w:t>
            </w:r>
            <w:proofErr w:type="spellEnd"/>
            <w:r>
              <w:rPr>
                <w:sz w:val="20"/>
                <w:szCs w:val="20"/>
              </w:rPr>
              <w:t xml:space="preserve"> - filet</w:t>
            </w:r>
          </w:p>
        </w:tc>
        <w:tc>
          <w:tcPr>
            <w:tcW w:w="1215" w:type="dxa"/>
            <w:tcBorders>
              <w:left w:val="single" w:sz="8" w:space="0" w:color="000000"/>
              <w:bottom w:val="single" w:sz="8" w:space="0" w:color="000000"/>
            </w:tcBorders>
            <w:shd w:val="clear" w:color="auto" w:fill="auto"/>
          </w:tcPr>
          <w:p w:rsidR="00574AEE" w:rsidRDefault="00574AEE" w:rsidP="008C7585">
            <w:pPr>
              <w:pStyle w:val="Zawartotabeli"/>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pStyle w:val="Zawartotabeli"/>
              <w:snapToGrid w:val="0"/>
              <w:jc w:val="right"/>
              <w:rPr>
                <w:b/>
                <w:bCs/>
                <w:sz w:val="20"/>
                <w:szCs w:val="20"/>
              </w:rPr>
            </w:pPr>
            <w:r>
              <w:rPr>
                <w:b/>
                <w:bCs/>
                <w:sz w:val="20"/>
                <w:szCs w:val="20"/>
              </w:rPr>
              <w:t>130</w:t>
            </w:r>
          </w:p>
        </w:tc>
      </w:tr>
      <w:tr w:rsidR="00574AEE" w:rsidTr="008C7585">
        <w:tc>
          <w:tcPr>
            <w:tcW w:w="930" w:type="dxa"/>
            <w:tcBorders>
              <w:left w:val="single" w:sz="8" w:space="0" w:color="000000"/>
              <w:bottom w:val="single" w:sz="8" w:space="0" w:color="000000"/>
            </w:tcBorders>
            <w:shd w:val="clear" w:color="auto" w:fill="E6E6FF"/>
          </w:tcPr>
          <w:p w:rsidR="00574AEE" w:rsidRPr="00343BAC" w:rsidRDefault="00574AEE" w:rsidP="008C7585">
            <w:pPr>
              <w:pStyle w:val="Zawartotabeli"/>
              <w:snapToGrid w:val="0"/>
              <w:jc w:val="center"/>
              <w:rPr>
                <w:b/>
                <w:sz w:val="20"/>
                <w:szCs w:val="20"/>
              </w:rPr>
            </w:pPr>
            <w:r>
              <w:rPr>
                <w:b/>
                <w:sz w:val="20"/>
                <w:szCs w:val="20"/>
              </w:rPr>
              <w:t>4.</w:t>
            </w:r>
          </w:p>
        </w:tc>
        <w:tc>
          <w:tcPr>
            <w:tcW w:w="5850" w:type="dxa"/>
            <w:tcBorders>
              <w:left w:val="single" w:sz="8" w:space="0" w:color="000000"/>
              <w:bottom w:val="single" w:sz="8" w:space="0" w:color="000000"/>
            </w:tcBorders>
            <w:shd w:val="clear" w:color="auto" w:fill="auto"/>
          </w:tcPr>
          <w:p w:rsidR="00574AEE" w:rsidRDefault="00574AEE" w:rsidP="008C7585">
            <w:pPr>
              <w:pStyle w:val="Zawartotabeli"/>
              <w:snapToGrid w:val="0"/>
              <w:rPr>
                <w:sz w:val="20"/>
                <w:szCs w:val="20"/>
              </w:rPr>
            </w:pPr>
            <w:proofErr w:type="spellStart"/>
            <w:r>
              <w:rPr>
                <w:sz w:val="20"/>
                <w:szCs w:val="20"/>
              </w:rPr>
              <w:t>limanda</w:t>
            </w:r>
            <w:proofErr w:type="spellEnd"/>
            <w:r>
              <w:rPr>
                <w:sz w:val="20"/>
                <w:szCs w:val="20"/>
              </w:rPr>
              <w:t xml:space="preserve"> – filet b/s</w:t>
            </w:r>
          </w:p>
        </w:tc>
        <w:tc>
          <w:tcPr>
            <w:tcW w:w="1215" w:type="dxa"/>
            <w:tcBorders>
              <w:left w:val="single" w:sz="8" w:space="0" w:color="000000"/>
              <w:bottom w:val="single" w:sz="8" w:space="0" w:color="000000"/>
            </w:tcBorders>
            <w:shd w:val="clear" w:color="auto" w:fill="auto"/>
          </w:tcPr>
          <w:p w:rsidR="00574AEE" w:rsidRDefault="00574AEE" w:rsidP="008C7585">
            <w:pPr>
              <w:pStyle w:val="Zawartotabeli"/>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pStyle w:val="Zawartotabeli"/>
              <w:snapToGrid w:val="0"/>
              <w:jc w:val="right"/>
              <w:rPr>
                <w:b/>
                <w:bCs/>
                <w:sz w:val="20"/>
                <w:szCs w:val="20"/>
              </w:rPr>
            </w:pPr>
            <w:r>
              <w:rPr>
                <w:b/>
                <w:bCs/>
                <w:sz w:val="20"/>
                <w:szCs w:val="20"/>
              </w:rPr>
              <w:t>184</w:t>
            </w:r>
          </w:p>
        </w:tc>
      </w:tr>
      <w:tr w:rsidR="00574AEE" w:rsidTr="008C7585">
        <w:tc>
          <w:tcPr>
            <w:tcW w:w="930" w:type="dxa"/>
            <w:tcBorders>
              <w:left w:val="single" w:sz="8" w:space="0" w:color="000000"/>
              <w:bottom w:val="single" w:sz="8" w:space="0" w:color="000000"/>
            </w:tcBorders>
            <w:shd w:val="clear" w:color="auto" w:fill="E6E6FF"/>
          </w:tcPr>
          <w:p w:rsidR="00574AEE" w:rsidRPr="00343BAC" w:rsidRDefault="00574AEE" w:rsidP="008C7585">
            <w:pPr>
              <w:pStyle w:val="Zawartotabeli"/>
              <w:snapToGrid w:val="0"/>
              <w:jc w:val="center"/>
              <w:rPr>
                <w:b/>
                <w:sz w:val="20"/>
                <w:szCs w:val="20"/>
              </w:rPr>
            </w:pPr>
            <w:r>
              <w:rPr>
                <w:b/>
                <w:sz w:val="20"/>
                <w:szCs w:val="20"/>
              </w:rPr>
              <w:t>5.</w:t>
            </w:r>
          </w:p>
        </w:tc>
        <w:tc>
          <w:tcPr>
            <w:tcW w:w="5850" w:type="dxa"/>
            <w:tcBorders>
              <w:left w:val="single" w:sz="8" w:space="0" w:color="000000"/>
              <w:bottom w:val="single" w:sz="8" w:space="0" w:color="000000"/>
            </w:tcBorders>
            <w:shd w:val="clear" w:color="auto" w:fill="auto"/>
          </w:tcPr>
          <w:p w:rsidR="00574AEE" w:rsidRDefault="00574AEE" w:rsidP="008C7585">
            <w:pPr>
              <w:pStyle w:val="Zawartotabeli"/>
              <w:snapToGrid w:val="0"/>
              <w:rPr>
                <w:sz w:val="20"/>
                <w:szCs w:val="20"/>
              </w:rPr>
            </w:pPr>
            <w:r>
              <w:rPr>
                <w:sz w:val="20"/>
                <w:szCs w:val="20"/>
              </w:rPr>
              <w:t>makrela wędzona</w:t>
            </w:r>
          </w:p>
        </w:tc>
        <w:tc>
          <w:tcPr>
            <w:tcW w:w="1215" w:type="dxa"/>
            <w:tcBorders>
              <w:left w:val="single" w:sz="8" w:space="0" w:color="000000"/>
              <w:bottom w:val="single" w:sz="8" w:space="0" w:color="000000"/>
            </w:tcBorders>
            <w:shd w:val="clear" w:color="auto" w:fill="auto"/>
          </w:tcPr>
          <w:p w:rsidR="00574AEE" w:rsidRDefault="00574AEE" w:rsidP="008C7585">
            <w:pPr>
              <w:pStyle w:val="Zawartotabeli"/>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pStyle w:val="Zawartotabeli"/>
              <w:snapToGrid w:val="0"/>
              <w:jc w:val="right"/>
              <w:rPr>
                <w:b/>
                <w:bCs/>
                <w:sz w:val="20"/>
                <w:szCs w:val="20"/>
              </w:rPr>
            </w:pPr>
            <w:r>
              <w:rPr>
                <w:b/>
                <w:bCs/>
                <w:sz w:val="20"/>
                <w:szCs w:val="20"/>
              </w:rPr>
              <w:t>25</w:t>
            </w:r>
          </w:p>
        </w:tc>
      </w:tr>
      <w:tr w:rsidR="00574AEE" w:rsidTr="008C7585">
        <w:tc>
          <w:tcPr>
            <w:tcW w:w="930" w:type="dxa"/>
            <w:tcBorders>
              <w:left w:val="single" w:sz="8" w:space="0" w:color="000000"/>
              <w:bottom w:val="single" w:sz="8" w:space="0" w:color="000000"/>
            </w:tcBorders>
            <w:shd w:val="clear" w:color="auto" w:fill="E6E6FF"/>
          </w:tcPr>
          <w:p w:rsidR="00574AEE" w:rsidRPr="00343BAC" w:rsidRDefault="00574AEE" w:rsidP="008C7585">
            <w:pPr>
              <w:pStyle w:val="Zawartotabeli"/>
              <w:snapToGrid w:val="0"/>
              <w:jc w:val="center"/>
              <w:rPr>
                <w:b/>
                <w:sz w:val="20"/>
                <w:szCs w:val="20"/>
              </w:rPr>
            </w:pPr>
            <w:r>
              <w:rPr>
                <w:b/>
                <w:sz w:val="20"/>
                <w:szCs w:val="20"/>
              </w:rPr>
              <w:t>6.</w:t>
            </w:r>
          </w:p>
        </w:tc>
        <w:tc>
          <w:tcPr>
            <w:tcW w:w="5850" w:type="dxa"/>
            <w:tcBorders>
              <w:left w:val="single" w:sz="8" w:space="0" w:color="000000"/>
              <w:bottom w:val="single" w:sz="8" w:space="0" w:color="000000"/>
            </w:tcBorders>
            <w:shd w:val="clear" w:color="auto" w:fill="auto"/>
          </w:tcPr>
          <w:p w:rsidR="00574AEE" w:rsidRDefault="00574AEE" w:rsidP="008C7585">
            <w:pPr>
              <w:pStyle w:val="Zawartotabeli"/>
              <w:snapToGrid w:val="0"/>
              <w:rPr>
                <w:sz w:val="20"/>
                <w:szCs w:val="20"/>
              </w:rPr>
            </w:pPr>
            <w:r>
              <w:rPr>
                <w:sz w:val="20"/>
                <w:szCs w:val="20"/>
              </w:rPr>
              <w:t>mintaj - filet</w:t>
            </w:r>
          </w:p>
        </w:tc>
        <w:tc>
          <w:tcPr>
            <w:tcW w:w="1215" w:type="dxa"/>
            <w:tcBorders>
              <w:left w:val="single" w:sz="8" w:space="0" w:color="000000"/>
              <w:bottom w:val="single" w:sz="8" w:space="0" w:color="000000"/>
            </w:tcBorders>
            <w:shd w:val="clear" w:color="auto" w:fill="auto"/>
          </w:tcPr>
          <w:p w:rsidR="00574AEE" w:rsidRDefault="00574AEE" w:rsidP="008C7585">
            <w:pPr>
              <w:pStyle w:val="Zawartotabeli"/>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pStyle w:val="Zawartotabeli"/>
              <w:snapToGrid w:val="0"/>
              <w:jc w:val="right"/>
              <w:rPr>
                <w:b/>
                <w:bCs/>
                <w:sz w:val="20"/>
                <w:szCs w:val="20"/>
              </w:rPr>
            </w:pPr>
            <w:r>
              <w:rPr>
                <w:b/>
                <w:bCs/>
                <w:sz w:val="20"/>
                <w:szCs w:val="20"/>
              </w:rPr>
              <w:t>50</w:t>
            </w:r>
          </w:p>
        </w:tc>
      </w:tr>
      <w:tr w:rsidR="00574AEE" w:rsidTr="008C7585">
        <w:tc>
          <w:tcPr>
            <w:tcW w:w="930" w:type="dxa"/>
            <w:tcBorders>
              <w:left w:val="single" w:sz="8" w:space="0" w:color="000000"/>
              <w:bottom w:val="single" w:sz="8" w:space="0" w:color="000000"/>
            </w:tcBorders>
            <w:shd w:val="clear" w:color="auto" w:fill="E6E6FF"/>
          </w:tcPr>
          <w:p w:rsidR="00574AEE" w:rsidRPr="00343BAC" w:rsidRDefault="00574AEE" w:rsidP="008C7585">
            <w:pPr>
              <w:pStyle w:val="Zawartotabeli"/>
              <w:snapToGrid w:val="0"/>
              <w:jc w:val="center"/>
              <w:rPr>
                <w:b/>
                <w:sz w:val="20"/>
                <w:szCs w:val="20"/>
              </w:rPr>
            </w:pPr>
            <w:r>
              <w:rPr>
                <w:b/>
                <w:sz w:val="20"/>
                <w:szCs w:val="20"/>
              </w:rPr>
              <w:t>7.</w:t>
            </w:r>
          </w:p>
        </w:tc>
        <w:tc>
          <w:tcPr>
            <w:tcW w:w="5850" w:type="dxa"/>
            <w:tcBorders>
              <w:left w:val="single" w:sz="8" w:space="0" w:color="000000"/>
              <w:bottom w:val="single" w:sz="8" w:space="0" w:color="000000"/>
            </w:tcBorders>
            <w:shd w:val="clear" w:color="auto" w:fill="auto"/>
          </w:tcPr>
          <w:p w:rsidR="00574AEE" w:rsidRDefault="00574AEE" w:rsidP="008C7585">
            <w:pPr>
              <w:pStyle w:val="Zawartotabeli"/>
              <w:snapToGrid w:val="0"/>
              <w:rPr>
                <w:sz w:val="20"/>
                <w:szCs w:val="20"/>
              </w:rPr>
            </w:pPr>
            <w:r>
              <w:rPr>
                <w:sz w:val="20"/>
                <w:szCs w:val="20"/>
              </w:rPr>
              <w:t>morszczuk - filet</w:t>
            </w:r>
          </w:p>
        </w:tc>
        <w:tc>
          <w:tcPr>
            <w:tcW w:w="1215" w:type="dxa"/>
            <w:tcBorders>
              <w:left w:val="single" w:sz="8" w:space="0" w:color="000000"/>
              <w:bottom w:val="single" w:sz="8" w:space="0" w:color="000000"/>
            </w:tcBorders>
            <w:shd w:val="clear" w:color="auto" w:fill="auto"/>
          </w:tcPr>
          <w:p w:rsidR="00574AEE" w:rsidRDefault="00574AEE" w:rsidP="008C7585">
            <w:pPr>
              <w:pStyle w:val="Zawartotabeli"/>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pStyle w:val="Zawartotabeli"/>
              <w:snapToGrid w:val="0"/>
              <w:jc w:val="right"/>
              <w:rPr>
                <w:b/>
                <w:bCs/>
                <w:sz w:val="20"/>
                <w:szCs w:val="20"/>
              </w:rPr>
            </w:pPr>
            <w:r>
              <w:rPr>
                <w:b/>
                <w:bCs/>
                <w:sz w:val="20"/>
                <w:szCs w:val="20"/>
              </w:rPr>
              <w:t>50</w:t>
            </w:r>
          </w:p>
        </w:tc>
      </w:tr>
      <w:tr w:rsidR="00574AEE" w:rsidTr="008C7585">
        <w:tc>
          <w:tcPr>
            <w:tcW w:w="930" w:type="dxa"/>
            <w:tcBorders>
              <w:left w:val="single" w:sz="8" w:space="0" w:color="000000"/>
              <w:bottom w:val="single" w:sz="8" w:space="0" w:color="000000"/>
            </w:tcBorders>
            <w:shd w:val="clear" w:color="auto" w:fill="E6E6FF"/>
          </w:tcPr>
          <w:p w:rsidR="00574AEE" w:rsidRPr="00343BAC" w:rsidRDefault="00574AEE" w:rsidP="008C7585">
            <w:pPr>
              <w:pStyle w:val="Zawartotabeli"/>
              <w:snapToGrid w:val="0"/>
              <w:jc w:val="center"/>
              <w:rPr>
                <w:b/>
                <w:sz w:val="20"/>
                <w:szCs w:val="20"/>
              </w:rPr>
            </w:pPr>
            <w:r>
              <w:rPr>
                <w:b/>
                <w:sz w:val="20"/>
                <w:szCs w:val="20"/>
              </w:rPr>
              <w:t>8.</w:t>
            </w:r>
          </w:p>
        </w:tc>
        <w:tc>
          <w:tcPr>
            <w:tcW w:w="5850" w:type="dxa"/>
            <w:tcBorders>
              <w:left w:val="single" w:sz="8" w:space="0" w:color="000000"/>
              <w:bottom w:val="single" w:sz="8" w:space="0" w:color="000000"/>
            </w:tcBorders>
            <w:shd w:val="clear" w:color="auto" w:fill="auto"/>
          </w:tcPr>
          <w:p w:rsidR="00574AEE" w:rsidRDefault="00574AEE" w:rsidP="008C7585">
            <w:pPr>
              <w:pStyle w:val="Zawartotabeli"/>
              <w:snapToGrid w:val="0"/>
              <w:rPr>
                <w:sz w:val="20"/>
                <w:szCs w:val="20"/>
              </w:rPr>
            </w:pPr>
            <w:r>
              <w:rPr>
                <w:sz w:val="20"/>
                <w:szCs w:val="20"/>
              </w:rPr>
              <w:t>sola - filet</w:t>
            </w:r>
          </w:p>
        </w:tc>
        <w:tc>
          <w:tcPr>
            <w:tcW w:w="1215" w:type="dxa"/>
            <w:tcBorders>
              <w:left w:val="single" w:sz="8" w:space="0" w:color="000000"/>
              <w:bottom w:val="single" w:sz="8" w:space="0" w:color="000000"/>
            </w:tcBorders>
            <w:shd w:val="clear" w:color="auto" w:fill="auto"/>
          </w:tcPr>
          <w:p w:rsidR="00574AEE" w:rsidRDefault="00574AEE" w:rsidP="008C7585">
            <w:pPr>
              <w:pStyle w:val="Zawartotabeli"/>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pStyle w:val="Zawartotabeli"/>
              <w:snapToGrid w:val="0"/>
              <w:jc w:val="right"/>
              <w:rPr>
                <w:b/>
                <w:bCs/>
                <w:sz w:val="20"/>
                <w:szCs w:val="20"/>
              </w:rPr>
            </w:pPr>
            <w:r>
              <w:rPr>
                <w:b/>
                <w:bCs/>
                <w:sz w:val="20"/>
                <w:szCs w:val="20"/>
              </w:rPr>
              <w:t>50</w:t>
            </w:r>
          </w:p>
        </w:tc>
      </w:tr>
      <w:tr w:rsidR="00574AEE" w:rsidTr="008C7585">
        <w:tc>
          <w:tcPr>
            <w:tcW w:w="930" w:type="dxa"/>
            <w:tcBorders>
              <w:left w:val="single" w:sz="8" w:space="0" w:color="000000"/>
              <w:bottom w:val="single" w:sz="8" w:space="0" w:color="000000"/>
            </w:tcBorders>
            <w:shd w:val="clear" w:color="auto" w:fill="E6E6FF"/>
          </w:tcPr>
          <w:p w:rsidR="00574AEE" w:rsidRDefault="00574AEE" w:rsidP="008C7585">
            <w:pPr>
              <w:pStyle w:val="Zawartotabeli"/>
              <w:snapToGrid w:val="0"/>
              <w:jc w:val="center"/>
              <w:rPr>
                <w:b/>
                <w:sz w:val="20"/>
                <w:szCs w:val="20"/>
              </w:rPr>
            </w:pPr>
            <w:r>
              <w:rPr>
                <w:b/>
                <w:sz w:val="20"/>
                <w:szCs w:val="20"/>
              </w:rPr>
              <w:t>9.</w:t>
            </w:r>
          </w:p>
        </w:tc>
        <w:tc>
          <w:tcPr>
            <w:tcW w:w="5850" w:type="dxa"/>
            <w:tcBorders>
              <w:left w:val="single" w:sz="8" w:space="0" w:color="000000"/>
              <w:bottom w:val="single" w:sz="8" w:space="0" w:color="000000"/>
            </w:tcBorders>
            <w:shd w:val="clear" w:color="auto" w:fill="auto"/>
          </w:tcPr>
          <w:p w:rsidR="00574AEE" w:rsidRDefault="00574AEE" w:rsidP="008C7585">
            <w:pPr>
              <w:pStyle w:val="Zawartotabeli"/>
              <w:snapToGrid w:val="0"/>
              <w:rPr>
                <w:sz w:val="20"/>
                <w:szCs w:val="20"/>
              </w:rPr>
            </w:pPr>
            <w:proofErr w:type="spellStart"/>
            <w:r>
              <w:rPr>
                <w:sz w:val="20"/>
                <w:szCs w:val="20"/>
              </w:rPr>
              <w:t>miruna</w:t>
            </w:r>
            <w:proofErr w:type="spellEnd"/>
            <w:r>
              <w:rPr>
                <w:sz w:val="20"/>
                <w:szCs w:val="20"/>
              </w:rPr>
              <w:t xml:space="preserve"> ze skórą</w:t>
            </w:r>
          </w:p>
        </w:tc>
        <w:tc>
          <w:tcPr>
            <w:tcW w:w="1215" w:type="dxa"/>
            <w:tcBorders>
              <w:left w:val="single" w:sz="8" w:space="0" w:color="000000"/>
              <w:bottom w:val="single" w:sz="8" w:space="0" w:color="000000"/>
            </w:tcBorders>
            <w:shd w:val="clear" w:color="auto" w:fill="auto"/>
          </w:tcPr>
          <w:p w:rsidR="00574AEE" w:rsidRDefault="00574AEE" w:rsidP="008C7585">
            <w:pPr>
              <w:pStyle w:val="Zawartotabeli"/>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pStyle w:val="Zawartotabeli"/>
              <w:snapToGrid w:val="0"/>
              <w:jc w:val="right"/>
              <w:rPr>
                <w:b/>
                <w:bCs/>
                <w:sz w:val="20"/>
                <w:szCs w:val="20"/>
              </w:rPr>
            </w:pPr>
            <w:r>
              <w:rPr>
                <w:b/>
                <w:bCs/>
                <w:sz w:val="20"/>
                <w:szCs w:val="20"/>
              </w:rPr>
              <w:t>50</w:t>
            </w:r>
          </w:p>
        </w:tc>
      </w:tr>
      <w:tr w:rsidR="00574AEE" w:rsidTr="008C7585">
        <w:tc>
          <w:tcPr>
            <w:tcW w:w="930" w:type="dxa"/>
            <w:tcBorders>
              <w:left w:val="single" w:sz="8" w:space="0" w:color="000000"/>
              <w:bottom w:val="single" w:sz="8" w:space="0" w:color="000000"/>
            </w:tcBorders>
            <w:shd w:val="clear" w:color="auto" w:fill="E6E6FF"/>
          </w:tcPr>
          <w:p w:rsidR="00574AEE" w:rsidRDefault="00574AEE" w:rsidP="008C7585">
            <w:pPr>
              <w:pStyle w:val="Zawartotabeli"/>
              <w:snapToGrid w:val="0"/>
              <w:jc w:val="center"/>
              <w:rPr>
                <w:b/>
                <w:sz w:val="20"/>
                <w:szCs w:val="20"/>
              </w:rPr>
            </w:pPr>
            <w:r>
              <w:rPr>
                <w:b/>
                <w:sz w:val="20"/>
                <w:szCs w:val="20"/>
              </w:rPr>
              <w:t>10.</w:t>
            </w:r>
          </w:p>
        </w:tc>
        <w:tc>
          <w:tcPr>
            <w:tcW w:w="5850" w:type="dxa"/>
            <w:tcBorders>
              <w:left w:val="single" w:sz="8" w:space="0" w:color="000000"/>
              <w:bottom w:val="single" w:sz="8" w:space="0" w:color="000000"/>
            </w:tcBorders>
            <w:shd w:val="clear" w:color="auto" w:fill="auto"/>
          </w:tcPr>
          <w:p w:rsidR="00574AEE" w:rsidRDefault="00574AEE" w:rsidP="008C7585">
            <w:pPr>
              <w:pStyle w:val="Zawartotabeli"/>
              <w:snapToGrid w:val="0"/>
              <w:rPr>
                <w:sz w:val="20"/>
                <w:szCs w:val="20"/>
              </w:rPr>
            </w:pPr>
            <w:proofErr w:type="spellStart"/>
            <w:r>
              <w:rPr>
                <w:sz w:val="20"/>
                <w:szCs w:val="20"/>
              </w:rPr>
              <w:t>miruna</w:t>
            </w:r>
            <w:proofErr w:type="spellEnd"/>
            <w:r>
              <w:rPr>
                <w:sz w:val="20"/>
                <w:szCs w:val="20"/>
              </w:rPr>
              <w:t xml:space="preserve"> bez skóry</w:t>
            </w:r>
          </w:p>
        </w:tc>
        <w:tc>
          <w:tcPr>
            <w:tcW w:w="1215" w:type="dxa"/>
            <w:tcBorders>
              <w:left w:val="single" w:sz="8" w:space="0" w:color="000000"/>
              <w:bottom w:val="single" w:sz="8" w:space="0" w:color="000000"/>
            </w:tcBorders>
            <w:shd w:val="clear" w:color="auto" w:fill="auto"/>
          </w:tcPr>
          <w:p w:rsidR="00574AEE" w:rsidRDefault="00574AEE" w:rsidP="008C7585">
            <w:pPr>
              <w:pStyle w:val="Zawartotabeli"/>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pStyle w:val="Zawartotabeli"/>
              <w:snapToGrid w:val="0"/>
              <w:jc w:val="right"/>
              <w:rPr>
                <w:b/>
                <w:bCs/>
                <w:sz w:val="20"/>
                <w:szCs w:val="20"/>
              </w:rPr>
            </w:pPr>
            <w:r>
              <w:rPr>
                <w:b/>
                <w:bCs/>
                <w:sz w:val="20"/>
                <w:szCs w:val="20"/>
              </w:rPr>
              <w:t>50</w:t>
            </w:r>
          </w:p>
        </w:tc>
      </w:tr>
      <w:tr w:rsidR="00574AEE" w:rsidTr="008C7585">
        <w:tc>
          <w:tcPr>
            <w:tcW w:w="930" w:type="dxa"/>
            <w:tcBorders>
              <w:left w:val="single" w:sz="8" w:space="0" w:color="000000"/>
              <w:bottom w:val="single" w:sz="8" w:space="0" w:color="000000"/>
            </w:tcBorders>
            <w:shd w:val="clear" w:color="auto" w:fill="E6E6FF"/>
          </w:tcPr>
          <w:p w:rsidR="00574AEE" w:rsidRPr="00343BAC" w:rsidRDefault="00574AEE" w:rsidP="008C7585">
            <w:pPr>
              <w:pStyle w:val="Zawartotabeli"/>
              <w:snapToGrid w:val="0"/>
              <w:jc w:val="center"/>
              <w:rPr>
                <w:b/>
                <w:sz w:val="20"/>
                <w:szCs w:val="20"/>
              </w:rPr>
            </w:pPr>
            <w:r>
              <w:rPr>
                <w:b/>
                <w:sz w:val="20"/>
                <w:szCs w:val="20"/>
              </w:rPr>
              <w:t>11.</w:t>
            </w:r>
          </w:p>
        </w:tc>
        <w:tc>
          <w:tcPr>
            <w:tcW w:w="5850" w:type="dxa"/>
            <w:tcBorders>
              <w:left w:val="single" w:sz="8" w:space="0" w:color="000000"/>
              <w:bottom w:val="single" w:sz="8" w:space="0" w:color="000000"/>
            </w:tcBorders>
            <w:shd w:val="clear" w:color="auto" w:fill="auto"/>
          </w:tcPr>
          <w:p w:rsidR="00574AEE" w:rsidRDefault="00574AEE" w:rsidP="008C7585">
            <w:pPr>
              <w:pStyle w:val="Zawartotabeli"/>
              <w:snapToGrid w:val="0"/>
              <w:rPr>
                <w:sz w:val="20"/>
                <w:szCs w:val="20"/>
              </w:rPr>
            </w:pPr>
            <w:r>
              <w:rPr>
                <w:sz w:val="20"/>
                <w:szCs w:val="20"/>
              </w:rPr>
              <w:t xml:space="preserve">tilapia – filet </w:t>
            </w:r>
          </w:p>
        </w:tc>
        <w:tc>
          <w:tcPr>
            <w:tcW w:w="1215" w:type="dxa"/>
            <w:tcBorders>
              <w:left w:val="single" w:sz="8" w:space="0" w:color="000000"/>
              <w:bottom w:val="single" w:sz="8" w:space="0" w:color="000000"/>
            </w:tcBorders>
            <w:shd w:val="clear" w:color="auto" w:fill="auto"/>
          </w:tcPr>
          <w:p w:rsidR="00574AEE" w:rsidRDefault="00574AEE" w:rsidP="008C7585">
            <w:pPr>
              <w:pStyle w:val="Zawartotabeli"/>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574AEE" w:rsidRDefault="00574AEE" w:rsidP="008C7585">
            <w:pPr>
              <w:pStyle w:val="Zawartotabeli"/>
              <w:snapToGrid w:val="0"/>
              <w:jc w:val="right"/>
              <w:rPr>
                <w:b/>
                <w:bCs/>
                <w:sz w:val="20"/>
                <w:szCs w:val="20"/>
              </w:rPr>
            </w:pPr>
            <w:r>
              <w:rPr>
                <w:b/>
                <w:bCs/>
                <w:sz w:val="20"/>
                <w:szCs w:val="20"/>
              </w:rPr>
              <w:t>220</w:t>
            </w:r>
          </w:p>
        </w:tc>
      </w:tr>
    </w:tbl>
    <w:p w:rsidR="00574AEE" w:rsidRDefault="00574AEE" w:rsidP="00574AEE">
      <w:pPr>
        <w:pStyle w:val="Textbody"/>
        <w:jc w:val="center"/>
      </w:pPr>
    </w:p>
    <w:p w:rsidR="00574AEE" w:rsidRDefault="00574AEE" w:rsidP="00574AEE">
      <w:pPr>
        <w:pStyle w:val="Textbody"/>
        <w:jc w:val="center"/>
        <w:rPr>
          <w:b/>
        </w:rPr>
      </w:pPr>
    </w:p>
    <w:p w:rsidR="00574AEE" w:rsidRDefault="00574AEE" w:rsidP="00574AEE">
      <w:pPr>
        <w:pStyle w:val="Textbody"/>
        <w:jc w:val="center"/>
        <w:rPr>
          <w:b/>
        </w:rPr>
      </w:pPr>
    </w:p>
    <w:p w:rsidR="00574AEE" w:rsidRDefault="00574AEE" w:rsidP="00574AEE">
      <w:pPr>
        <w:pStyle w:val="Textbody"/>
        <w:jc w:val="center"/>
        <w:rPr>
          <w:b/>
        </w:rPr>
      </w:pPr>
      <w:r>
        <w:rPr>
          <w:b/>
        </w:rPr>
        <w:t>JAJA</w:t>
      </w:r>
    </w:p>
    <w:p w:rsidR="00574AEE" w:rsidRDefault="00574AEE" w:rsidP="00574AEE">
      <w:pPr>
        <w:pStyle w:val="Textbody"/>
        <w:jc w:val="center"/>
        <w:rPr>
          <w:b/>
        </w:rPr>
      </w:pPr>
    </w:p>
    <w:tbl>
      <w:tblPr>
        <w:tblW w:w="0" w:type="auto"/>
        <w:tblInd w:w="-109" w:type="dxa"/>
        <w:tblLayout w:type="fixed"/>
        <w:tblCellMar>
          <w:left w:w="10" w:type="dxa"/>
          <w:right w:w="10" w:type="dxa"/>
        </w:tblCellMar>
        <w:tblLook w:val="0000" w:firstRow="0" w:lastRow="0" w:firstColumn="0" w:lastColumn="0" w:noHBand="0" w:noVBand="0"/>
      </w:tblPr>
      <w:tblGrid>
        <w:gridCol w:w="930"/>
        <w:gridCol w:w="5880"/>
        <w:gridCol w:w="1215"/>
        <w:gridCol w:w="1150"/>
      </w:tblGrid>
      <w:tr w:rsidR="00574AEE" w:rsidTr="008C7585">
        <w:tc>
          <w:tcPr>
            <w:tcW w:w="930" w:type="dxa"/>
            <w:tcBorders>
              <w:top w:val="single" w:sz="8" w:space="0" w:color="000000"/>
              <w:left w:val="single" w:sz="8" w:space="0" w:color="000000"/>
              <w:bottom w:val="single" w:sz="8" w:space="0" w:color="000000"/>
            </w:tcBorders>
            <w:shd w:val="clear" w:color="auto" w:fill="E6E6FF"/>
            <w:vAlign w:val="center"/>
          </w:tcPr>
          <w:p w:rsidR="00574AEE" w:rsidRDefault="00574AEE" w:rsidP="008C7585">
            <w:pPr>
              <w:pStyle w:val="TableContents"/>
              <w:snapToGrid w:val="0"/>
              <w:ind w:left="122" w:hanging="436"/>
              <w:jc w:val="center"/>
              <w:rPr>
                <w:b/>
                <w:bCs/>
                <w:i/>
                <w:iCs/>
                <w:sz w:val="21"/>
                <w:szCs w:val="21"/>
              </w:rPr>
            </w:pPr>
            <w:proofErr w:type="spellStart"/>
            <w:r>
              <w:rPr>
                <w:b/>
                <w:bCs/>
                <w:i/>
                <w:iCs/>
                <w:sz w:val="21"/>
                <w:szCs w:val="21"/>
              </w:rPr>
              <w:t>l.p</w:t>
            </w:r>
            <w:proofErr w:type="spellEnd"/>
          </w:p>
        </w:tc>
        <w:tc>
          <w:tcPr>
            <w:tcW w:w="5880" w:type="dxa"/>
            <w:tcBorders>
              <w:top w:val="single" w:sz="8" w:space="0" w:color="000000"/>
              <w:left w:val="single" w:sz="8" w:space="0" w:color="000000"/>
              <w:bottom w:val="single" w:sz="8" w:space="0" w:color="000000"/>
            </w:tcBorders>
            <w:shd w:val="clear" w:color="auto" w:fill="E6E6FF"/>
            <w:vAlign w:val="center"/>
          </w:tcPr>
          <w:p w:rsidR="00574AEE" w:rsidRDefault="00574AEE" w:rsidP="008C7585">
            <w:pPr>
              <w:pStyle w:val="TableContents"/>
              <w:snapToGrid w:val="0"/>
              <w:jc w:val="center"/>
              <w:rPr>
                <w:b/>
                <w:bCs/>
                <w:i/>
                <w:iCs/>
                <w:sz w:val="20"/>
                <w:szCs w:val="20"/>
              </w:rPr>
            </w:pPr>
            <w:r>
              <w:rPr>
                <w:b/>
                <w:bCs/>
                <w:i/>
                <w:iCs/>
                <w:sz w:val="20"/>
                <w:szCs w:val="20"/>
              </w:rPr>
              <w:t>Nazwa towaru</w:t>
            </w:r>
          </w:p>
        </w:tc>
        <w:tc>
          <w:tcPr>
            <w:tcW w:w="1215" w:type="dxa"/>
            <w:tcBorders>
              <w:top w:val="single" w:sz="8" w:space="0" w:color="000000"/>
              <w:left w:val="single" w:sz="8" w:space="0" w:color="000000"/>
              <w:bottom w:val="single" w:sz="8" w:space="0" w:color="000000"/>
            </w:tcBorders>
            <w:shd w:val="clear" w:color="auto" w:fill="E6E6FF"/>
            <w:vAlign w:val="center"/>
          </w:tcPr>
          <w:p w:rsidR="00574AEE" w:rsidRDefault="00574AEE" w:rsidP="008C7585">
            <w:pPr>
              <w:pStyle w:val="TableContents"/>
              <w:snapToGrid w:val="0"/>
              <w:jc w:val="center"/>
              <w:rPr>
                <w:b/>
                <w:bCs/>
                <w:i/>
                <w:iCs/>
                <w:sz w:val="20"/>
                <w:szCs w:val="20"/>
              </w:rPr>
            </w:pPr>
            <w:r>
              <w:rPr>
                <w:b/>
                <w:bCs/>
                <w:i/>
                <w:iCs/>
                <w:sz w:val="20"/>
                <w:szCs w:val="20"/>
              </w:rPr>
              <w:t>Jednostka miary</w:t>
            </w:r>
          </w:p>
        </w:tc>
        <w:tc>
          <w:tcPr>
            <w:tcW w:w="1150" w:type="dxa"/>
            <w:tcBorders>
              <w:top w:val="single" w:sz="8" w:space="0" w:color="000000"/>
              <w:left w:val="single" w:sz="8" w:space="0" w:color="000000"/>
              <w:bottom w:val="single" w:sz="8" w:space="0" w:color="000000"/>
              <w:right w:val="single" w:sz="8" w:space="0" w:color="000000"/>
            </w:tcBorders>
            <w:shd w:val="clear" w:color="auto" w:fill="E6E6FF"/>
            <w:vAlign w:val="center"/>
          </w:tcPr>
          <w:p w:rsidR="00574AEE" w:rsidRDefault="00574AEE" w:rsidP="008C7585">
            <w:pPr>
              <w:pStyle w:val="TableContents"/>
              <w:snapToGrid w:val="0"/>
              <w:jc w:val="center"/>
              <w:rPr>
                <w:b/>
                <w:bCs/>
                <w:i/>
                <w:iCs/>
                <w:sz w:val="20"/>
                <w:szCs w:val="20"/>
              </w:rPr>
            </w:pPr>
            <w:r>
              <w:rPr>
                <w:b/>
                <w:bCs/>
                <w:i/>
                <w:iCs/>
                <w:sz w:val="20"/>
                <w:szCs w:val="20"/>
              </w:rPr>
              <w:t>Ilość</w:t>
            </w:r>
          </w:p>
        </w:tc>
      </w:tr>
      <w:tr w:rsidR="00574AEE" w:rsidTr="008C7585">
        <w:tc>
          <w:tcPr>
            <w:tcW w:w="930" w:type="dxa"/>
            <w:tcBorders>
              <w:left w:val="single" w:sz="8" w:space="0" w:color="000000"/>
              <w:bottom w:val="single" w:sz="8" w:space="0" w:color="000000"/>
            </w:tcBorders>
            <w:shd w:val="clear" w:color="auto" w:fill="E6E6FF"/>
          </w:tcPr>
          <w:p w:rsidR="00574AEE" w:rsidRDefault="00574AEE" w:rsidP="008C7585">
            <w:pPr>
              <w:pStyle w:val="TableContents"/>
              <w:snapToGrid w:val="0"/>
              <w:rPr>
                <w:b/>
                <w:bCs/>
                <w:sz w:val="21"/>
                <w:szCs w:val="21"/>
              </w:rPr>
            </w:pPr>
            <w:r>
              <w:rPr>
                <w:b/>
                <w:bCs/>
                <w:sz w:val="21"/>
                <w:szCs w:val="21"/>
              </w:rPr>
              <w:t xml:space="preserve">       1.</w:t>
            </w:r>
          </w:p>
        </w:tc>
        <w:tc>
          <w:tcPr>
            <w:tcW w:w="5880" w:type="dxa"/>
            <w:tcBorders>
              <w:left w:val="single" w:sz="8" w:space="0" w:color="000000"/>
              <w:bottom w:val="single" w:sz="8" w:space="0" w:color="000000"/>
            </w:tcBorders>
            <w:shd w:val="clear" w:color="auto" w:fill="auto"/>
          </w:tcPr>
          <w:p w:rsidR="00574AEE" w:rsidRDefault="00574AEE" w:rsidP="008C7585">
            <w:pPr>
              <w:pStyle w:val="TableContents"/>
              <w:snapToGrid w:val="0"/>
              <w:spacing w:after="283"/>
              <w:rPr>
                <w:sz w:val="20"/>
              </w:rPr>
            </w:pPr>
            <w:r>
              <w:rPr>
                <w:sz w:val="20"/>
              </w:rPr>
              <w:t>Jajka</w:t>
            </w:r>
          </w:p>
        </w:tc>
        <w:tc>
          <w:tcPr>
            <w:tcW w:w="1215" w:type="dxa"/>
            <w:tcBorders>
              <w:left w:val="single" w:sz="8" w:space="0" w:color="000000"/>
              <w:bottom w:val="single" w:sz="8" w:space="0" w:color="000000"/>
            </w:tcBorders>
            <w:shd w:val="clear" w:color="auto" w:fill="auto"/>
          </w:tcPr>
          <w:p w:rsidR="00574AEE" w:rsidRDefault="00574AEE" w:rsidP="008C7585">
            <w:pPr>
              <w:autoSpaceDE w:val="0"/>
              <w:snapToGrid w:val="0"/>
              <w:spacing w:line="360" w:lineRule="auto"/>
              <w:jc w:val="center"/>
              <w:rPr>
                <w:rFonts w:cs="Arial"/>
                <w:sz w:val="20"/>
                <w:szCs w:val="20"/>
              </w:rPr>
            </w:pPr>
            <w:r>
              <w:rPr>
                <w:rFonts w:cs="Arial"/>
                <w:sz w:val="20"/>
                <w:szCs w:val="20"/>
              </w:rPr>
              <w:t>szt.</w:t>
            </w:r>
          </w:p>
        </w:tc>
        <w:tc>
          <w:tcPr>
            <w:tcW w:w="1150" w:type="dxa"/>
            <w:tcBorders>
              <w:left w:val="single" w:sz="8" w:space="0" w:color="000000"/>
              <w:bottom w:val="single" w:sz="8" w:space="0" w:color="000000"/>
              <w:right w:val="single" w:sz="8" w:space="0" w:color="000000"/>
            </w:tcBorders>
            <w:shd w:val="clear" w:color="auto" w:fill="auto"/>
          </w:tcPr>
          <w:p w:rsidR="00574AEE" w:rsidRDefault="00574AEE" w:rsidP="008C7585">
            <w:pPr>
              <w:autoSpaceDE w:val="0"/>
              <w:snapToGrid w:val="0"/>
              <w:spacing w:line="360" w:lineRule="auto"/>
              <w:ind w:right="75"/>
              <w:jc w:val="right"/>
              <w:rPr>
                <w:rFonts w:cs="Arial"/>
                <w:b/>
                <w:bCs/>
                <w:sz w:val="20"/>
                <w:szCs w:val="20"/>
              </w:rPr>
            </w:pPr>
            <w:r>
              <w:rPr>
                <w:rFonts w:cs="Arial"/>
                <w:b/>
                <w:bCs/>
                <w:sz w:val="20"/>
                <w:szCs w:val="20"/>
              </w:rPr>
              <w:t>11 350</w:t>
            </w:r>
          </w:p>
        </w:tc>
      </w:tr>
    </w:tbl>
    <w:p w:rsidR="00574AEE" w:rsidRDefault="00574AEE" w:rsidP="00574AEE">
      <w:pPr>
        <w:pStyle w:val="Standard"/>
        <w:jc w:val="center"/>
      </w:pPr>
    </w:p>
    <w:p w:rsidR="00574AEE" w:rsidRDefault="00574AEE" w:rsidP="00574AEE">
      <w:pPr>
        <w:pStyle w:val="Textbody"/>
        <w:jc w:val="center"/>
        <w:rPr>
          <w:b/>
        </w:rPr>
      </w:pPr>
    </w:p>
    <w:p w:rsidR="00574AEE" w:rsidRDefault="00574AEE" w:rsidP="00574AEE">
      <w:pPr>
        <w:pStyle w:val="Textbody"/>
        <w:jc w:val="both"/>
      </w:pPr>
      <w:r>
        <w:t> </w:t>
      </w:r>
    </w:p>
    <w:p w:rsidR="007730EA" w:rsidRDefault="007730EA" w:rsidP="00BF0942">
      <w:pPr>
        <w:pStyle w:val="Textbody"/>
        <w:rPr>
          <w:b/>
        </w:rPr>
      </w:pPr>
    </w:p>
    <w:p w:rsidR="00BF0942" w:rsidRDefault="00BF0942" w:rsidP="00BF0942">
      <w:pPr>
        <w:pStyle w:val="Textbody"/>
        <w:rPr>
          <w:b/>
        </w:rPr>
      </w:pPr>
    </w:p>
    <w:p w:rsidR="00BF0942" w:rsidRPr="00BF0942" w:rsidRDefault="00BF0942" w:rsidP="00BF0942">
      <w:pPr>
        <w:pStyle w:val="Textbody"/>
      </w:pPr>
    </w:p>
    <w:p w:rsidR="007730EA" w:rsidRPr="00EB311E" w:rsidRDefault="007730EA" w:rsidP="007730EA">
      <w:pPr>
        <w:pBdr>
          <w:bottom w:val="single" w:sz="4" w:space="1" w:color="auto"/>
        </w:pBdr>
        <w:jc w:val="right"/>
      </w:pPr>
      <w:r w:rsidRPr="00EB311E">
        <w:lastRenderedPageBreak/>
        <w:t>Załącznik Nr 3A do SIWZ</w:t>
      </w:r>
    </w:p>
    <w:p w:rsidR="007730EA" w:rsidRPr="00EB311E" w:rsidRDefault="007730EA" w:rsidP="007730EA">
      <w:pPr>
        <w:pBdr>
          <w:bottom w:val="single" w:sz="4" w:space="1" w:color="auto"/>
        </w:pBdr>
        <w:jc w:val="right"/>
      </w:pPr>
      <w:r w:rsidRPr="00EB311E">
        <w:t>/wzór oświadczenia wstępnego – warunki udziału</w:t>
      </w:r>
      <w:r>
        <w:t>/</w:t>
      </w:r>
    </w:p>
    <w:p w:rsidR="007730EA" w:rsidRPr="00EB311E" w:rsidRDefault="007730EA" w:rsidP="007730EA">
      <w:pPr>
        <w:ind w:left="5246" w:firstLine="708"/>
        <w:rPr>
          <w:b/>
        </w:rPr>
      </w:pPr>
      <w:r w:rsidRPr="00EB311E">
        <w:rPr>
          <w:b/>
        </w:rPr>
        <w:t>Zamawiający:</w:t>
      </w:r>
    </w:p>
    <w:p w:rsidR="007730EA" w:rsidRDefault="00BF0942" w:rsidP="007730EA">
      <w:pPr>
        <w:ind w:left="5954"/>
        <w:rPr>
          <w:b/>
        </w:rPr>
      </w:pPr>
      <w:r>
        <w:rPr>
          <w:b/>
        </w:rPr>
        <w:t>Zespół Ekonomiczno-Administracyjny Szkół w Iłży</w:t>
      </w:r>
    </w:p>
    <w:p w:rsidR="00BF0942" w:rsidRDefault="00BF0942" w:rsidP="007730EA">
      <w:pPr>
        <w:ind w:left="5954"/>
        <w:rPr>
          <w:b/>
        </w:rPr>
      </w:pPr>
      <w:r>
        <w:rPr>
          <w:b/>
        </w:rPr>
        <w:t>Osiedle Stanisława Staszica 13</w:t>
      </w:r>
    </w:p>
    <w:p w:rsidR="00BF0942" w:rsidRPr="00EB311E" w:rsidRDefault="00BF0942" w:rsidP="007730EA">
      <w:pPr>
        <w:ind w:left="5954"/>
        <w:rPr>
          <w:b/>
        </w:rPr>
      </w:pPr>
      <w:r>
        <w:rPr>
          <w:b/>
        </w:rPr>
        <w:t xml:space="preserve">27-100 Iłża </w:t>
      </w:r>
    </w:p>
    <w:p w:rsidR="007730EA" w:rsidRPr="00EB311E" w:rsidRDefault="007730EA" w:rsidP="007730EA">
      <w:pPr>
        <w:ind w:left="4956" w:firstLine="708"/>
        <w:rPr>
          <w:i/>
        </w:rPr>
      </w:pPr>
      <w:r w:rsidRPr="00EB311E">
        <w:rPr>
          <w:i/>
        </w:rPr>
        <w:t>(pełna nazwa/firma, adres)</w:t>
      </w:r>
    </w:p>
    <w:p w:rsidR="007730EA" w:rsidRPr="00EB311E" w:rsidRDefault="007730EA" w:rsidP="007730EA">
      <w:pPr>
        <w:rPr>
          <w:b/>
        </w:rPr>
      </w:pPr>
      <w:r w:rsidRPr="00EB311E">
        <w:rPr>
          <w:b/>
        </w:rPr>
        <w:t>Wykonawca:</w:t>
      </w:r>
    </w:p>
    <w:p w:rsidR="007730EA" w:rsidRPr="00EB311E" w:rsidRDefault="007730EA" w:rsidP="007730EA">
      <w:pPr>
        <w:ind w:right="5954"/>
      </w:pPr>
      <w:r w:rsidRPr="00EB311E">
        <w:t>…………………………………………………………………………</w:t>
      </w:r>
    </w:p>
    <w:p w:rsidR="007730EA" w:rsidRPr="00EB311E" w:rsidRDefault="007730EA" w:rsidP="007730EA">
      <w:pPr>
        <w:ind w:right="5953"/>
        <w:rPr>
          <w:i/>
        </w:rPr>
      </w:pPr>
      <w:r w:rsidRPr="00EB311E">
        <w:rPr>
          <w:i/>
        </w:rPr>
        <w:t>(pełna nazwa/firma, adres, w zależności od podmiotu: NIP/PESEL, KRS/</w:t>
      </w:r>
      <w:proofErr w:type="spellStart"/>
      <w:r w:rsidRPr="00EB311E">
        <w:rPr>
          <w:i/>
        </w:rPr>
        <w:t>CEiDG</w:t>
      </w:r>
      <w:proofErr w:type="spellEnd"/>
      <w:r w:rsidRPr="00EB311E">
        <w:rPr>
          <w:i/>
        </w:rPr>
        <w:t>)</w:t>
      </w:r>
    </w:p>
    <w:p w:rsidR="007730EA" w:rsidRPr="00EB311E" w:rsidRDefault="007730EA" w:rsidP="007730EA">
      <w:pPr>
        <w:rPr>
          <w:u w:val="single"/>
        </w:rPr>
      </w:pPr>
      <w:r w:rsidRPr="00EB311E">
        <w:rPr>
          <w:u w:val="single"/>
        </w:rPr>
        <w:t>reprezentowany przez:</w:t>
      </w:r>
    </w:p>
    <w:p w:rsidR="007730EA" w:rsidRPr="00EB311E" w:rsidRDefault="007730EA" w:rsidP="007730EA">
      <w:pPr>
        <w:ind w:right="5954"/>
      </w:pPr>
      <w:r w:rsidRPr="00EB311E">
        <w:t>…………………………………………………………………………</w:t>
      </w:r>
    </w:p>
    <w:p w:rsidR="007730EA" w:rsidRPr="00EB311E" w:rsidRDefault="007730EA" w:rsidP="007730EA">
      <w:pPr>
        <w:ind w:right="5953"/>
        <w:rPr>
          <w:i/>
        </w:rPr>
      </w:pPr>
      <w:r w:rsidRPr="00EB311E">
        <w:rPr>
          <w:i/>
        </w:rPr>
        <w:t>(imię, nazwisko, stanowisko/podstawa do  reprezentacji)</w:t>
      </w:r>
    </w:p>
    <w:p w:rsidR="007730EA" w:rsidRPr="00EB311E" w:rsidRDefault="007730EA" w:rsidP="007730EA">
      <w:pPr>
        <w:spacing w:after="120"/>
        <w:jc w:val="center"/>
        <w:rPr>
          <w:b/>
          <w:u w:val="single"/>
        </w:rPr>
      </w:pPr>
      <w:r w:rsidRPr="00EB311E">
        <w:rPr>
          <w:b/>
          <w:u w:val="single"/>
        </w:rPr>
        <w:t xml:space="preserve">Oświadczenie wykonawcy </w:t>
      </w:r>
    </w:p>
    <w:p w:rsidR="007730EA" w:rsidRPr="00EB311E" w:rsidRDefault="007730EA" w:rsidP="007730EA">
      <w:pPr>
        <w:jc w:val="center"/>
        <w:rPr>
          <w:b/>
        </w:rPr>
      </w:pPr>
      <w:r w:rsidRPr="00EB311E">
        <w:rPr>
          <w:b/>
        </w:rPr>
        <w:t xml:space="preserve">składane na podstawie art. 25a ust. 1 ustawy z dnia 29 stycznia 2004 r. </w:t>
      </w:r>
    </w:p>
    <w:p w:rsidR="007730EA" w:rsidRPr="00EB311E" w:rsidRDefault="007730EA" w:rsidP="007730EA">
      <w:pPr>
        <w:jc w:val="center"/>
        <w:rPr>
          <w:b/>
        </w:rPr>
      </w:pPr>
      <w:r w:rsidRPr="00EB311E">
        <w:rPr>
          <w:b/>
        </w:rPr>
        <w:t xml:space="preserve"> Prawo zamówień publicznych (dalej jako: ustawa </w:t>
      </w:r>
      <w:proofErr w:type="spellStart"/>
      <w:r w:rsidRPr="00EB311E">
        <w:rPr>
          <w:b/>
        </w:rPr>
        <w:t>Pzp</w:t>
      </w:r>
      <w:proofErr w:type="spellEnd"/>
      <w:r w:rsidRPr="00EB311E">
        <w:rPr>
          <w:b/>
        </w:rPr>
        <w:t xml:space="preserve">), </w:t>
      </w:r>
    </w:p>
    <w:p w:rsidR="007730EA" w:rsidRPr="00EB311E" w:rsidRDefault="007730EA" w:rsidP="007730EA">
      <w:pPr>
        <w:spacing w:before="120"/>
        <w:jc w:val="center"/>
        <w:rPr>
          <w:b/>
          <w:u w:val="single"/>
        </w:rPr>
      </w:pPr>
      <w:r w:rsidRPr="00EB311E">
        <w:rPr>
          <w:b/>
          <w:u w:val="single"/>
        </w:rPr>
        <w:t xml:space="preserve">DOTYCZĄCE SPEŁNIANIA WARUNKÓW UDZIAŁU W POSTĘPOWANIU </w:t>
      </w:r>
      <w:r w:rsidRPr="00EB311E">
        <w:rPr>
          <w:b/>
          <w:u w:val="single"/>
        </w:rPr>
        <w:br/>
      </w:r>
    </w:p>
    <w:p w:rsidR="007730EA" w:rsidRPr="00CB12F2" w:rsidRDefault="007730EA" w:rsidP="007730EA">
      <w:pPr>
        <w:jc w:val="center"/>
        <w:rPr>
          <w:b/>
        </w:rPr>
      </w:pPr>
      <w:r w:rsidRPr="00EB311E">
        <w:t xml:space="preserve">Na potrzeby postępowania o udzielenie zamówienia publicznego pn. </w:t>
      </w:r>
      <w:r w:rsidRPr="0020165B">
        <w:rPr>
          <w:b/>
        </w:rPr>
        <w:t>„</w:t>
      </w:r>
      <w:r w:rsidR="00BF0942">
        <w:rPr>
          <w:b/>
        </w:rPr>
        <w:t>Dostawa artykułów żywnościowych do stołówek szkolnych</w:t>
      </w:r>
      <w:r>
        <w:rPr>
          <w:b/>
        </w:rPr>
        <w:t>“</w:t>
      </w:r>
    </w:p>
    <w:p w:rsidR="007730EA" w:rsidRPr="00EB311E" w:rsidRDefault="007730EA" w:rsidP="007730EA">
      <w:pPr>
        <w:jc w:val="center"/>
        <w:rPr>
          <w:rFonts w:eastAsia="Cambria"/>
          <w:b/>
        </w:rPr>
      </w:pPr>
      <w:r w:rsidRPr="00EB311E">
        <w:t xml:space="preserve">prowadzonego przez </w:t>
      </w:r>
      <w:r w:rsidR="00BF0942">
        <w:rPr>
          <w:b/>
        </w:rPr>
        <w:t>Zespół Ekonomiczno-Administracyjny Szkół w Iłży</w:t>
      </w:r>
      <w:r w:rsidRPr="00EB311E">
        <w:rPr>
          <w:i/>
        </w:rPr>
        <w:t xml:space="preserve">, </w:t>
      </w:r>
      <w:r w:rsidRPr="00EB311E">
        <w:t>oświadczam, co następuje:</w:t>
      </w:r>
    </w:p>
    <w:p w:rsidR="007730EA" w:rsidRPr="00EB311E" w:rsidRDefault="007730EA" w:rsidP="007730EA">
      <w:pPr>
        <w:shd w:val="clear" w:color="auto" w:fill="BFBFBF" w:themeFill="background1" w:themeFillShade="BF"/>
        <w:jc w:val="both"/>
        <w:rPr>
          <w:b/>
        </w:rPr>
      </w:pPr>
      <w:r w:rsidRPr="00EB311E">
        <w:rPr>
          <w:b/>
        </w:rPr>
        <w:t>INFORMACJA DOTYCZĄCA WYKONAWCY:</w:t>
      </w:r>
    </w:p>
    <w:p w:rsidR="007730EA" w:rsidRPr="00EB311E" w:rsidRDefault="007730EA" w:rsidP="007730EA">
      <w:pPr>
        <w:jc w:val="both"/>
      </w:pPr>
    </w:p>
    <w:p w:rsidR="007730EA" w:rsidRPr="00EB311E" w:rsidRDefault="007730EA" w:rsidP="007730EA">
      <w:pPr>
        <w:jc w:val="both"/>
      </w:pPr>
      <w:r w:rsidRPr="00EB311E">
        <w:t>Oświadczam, że spełniam warunki udziału w postępowaniu określone przez zamawiającego w  SIWZ:</w:t>
      </w:r>
    </w:p>
    <w:p w:rsidR="007730EA" w:rsidRPr="00EB311E" w:rsidRDefault="007730EA" w:rsidP="007730EA">
      <w:pPr>
        <w:jc w:val="both"/>
      </w:pPr>
      <w:r w:rsidRPr="00EB311E">
        <w:t xml:space="preserve">………………. </w:t>
      </w:r>
      <w:r w:rsidRPr="00EB311E">
        <w:rPr>
          <w:i/>
        </w:rPr>
        <w:t>(wskazać dokument i właściwą jednostkę redakcyjną dokumentu, w której określono warunki udziału w postępowaniu)</w:t>
      </w:r>
      <w:r w:rsidRPr="00EB311E">
        <w:t>.</w:t>
      </w:r>
    </w:p>
    <w:p w:rsidR="007730EA" w:rsidRPr="00EB311E" w:rsidRDefault="007730EA" w:rsidP="007730EA">
      <w:pPr>
        <w:jc w:val="both"/>
      </w:pPr>
    </w:p>
    <w:p w:rsidR="007730EA" w:rsidRPr="00EB311E" w:rsidRDefault="007730EA" w:rsidP="007730EA">
      <w:pPr>
        <w:jc w:val="both"/>
      </w:pPr>
      <w:r w:rsidRPr="00EB311E">
        <w:t xml:space="preserve">…………….……. </w:t>
      </w:r>
      <w:r w:rsidRPr="00EB311E">
        <w:rPr>
          <w:i/>
        </w:rPr>
        <w:t xml:space="preserve">(miejscowość), </w:t>
      </w:r>
      <w:r w:rsidRPr="00EB311E">
        <w:t xml:space="preserve">dnia ………….……. r. </w:t>
      </w:r>
    </w:p>
    <w:p w:rsidR="007730EA" w:rsidRPr="00EB311E" w:rsidRDefault="007730EA" w:rsidP="007730EA">
      <w:pPr>
        <w:jc w:val="both"/>
      </w:pPr>
    </w:p>
    <w:p w:rsidR="007730EA" w:rsidRPr="00EB311E" w:rsidRDefault="007730EA" w:rsidP="007730EA">
      <w:pPr>
        <w:jc w:val="both"/>
      </w:pPr>
      <w:r w:rsidRPr="00EB311E">
        <w:tab/>
      </w:r>
      <w:r w:rsidRPr="00EB311E">
        <w:tab/>
      </w:r>
      <w:r w:rsidRPr="00EB311E">
        <w:tab/>
      </w:r>
      <w:r w:rsidRPr="00EB311E">
        <w:tab/>
      </w:r>
      <w:r w:rsidRPr="00EB311E">
        <w:tab/>
      </w:r>
      <w:r w:rsidRPr="00EB311E">
        <w:tab/>
      </w:r>
      <w:r w:rsidRPr="00EB311E">
        <w:tab/>
        <w:t>…………………………………………</w:t>
      </w:r>
    </w:p>
    <w:p w:rsidR="007730EA" w:rsidRPr="00EB311E" w:rsidRDefault="007730EA" w:rsidP="007730EA">
      <w:pPr>
        <w:ind w:left="5664" w:firstLine="708"/>
        <w:jc w:val="both"/>
        <w:rPr>
          <w:i/>
        </w:rPr>
      </w:pPr>
      <w:r w:rsidRPr="00EB311E">
        <w:rPr>
          <w:i/>
        </w:rPr>
        <w:t>(podpis)</w:t>
      </w:r>
    </w:p>
    <w:p w:rsidR="007730EA" w:rsidRPr="00EB311E" w:rsidRDefault="007730EA" w:rsidP="007730EA">
      <w:pPr>
        <w:jc w:val="both"/>
      </w:pPr>
    </w:p>
    <w:p w:rsidR="007730EA" w:rsidRPr="00EB311E" w:rsidRDefault="007730EA" w:rsidP="007730EA">
      <w:pPr>
        <w:shd w:val="clear" w:color="auto" w:fill="BFBFBF" w:themeFill="background1" w:themeFillShade="BF"/>
        <w:jc w:val="both"/>
      </w:pPr>
      <w:r w:rsidRPr="00EB311E">
        <w:rPr>
          <w:b/>
        </w:rPr>
        <w:t>INFORMACJA W ZWIĄZKU Z POLEGANIEM NA ZASOBACH INNYCH PODMIOTÓW</w:t>
      </w:r>
      <w:r w:rsidRPr="00EB311E">
        <w:t xml:space="preserve">: </w:t>
      </w:r>
    </w:p>
    <w:p w:rsidR="007730EA" w:rsidRPr="00EB311E" w:rsidRDefault="007730EA" w:rsidP="007730EA">
      <w:pPr>
        <w:jc w:val="both"/>
      </w:pPr>
      <w:r w:rsidRPr="00EB311E">
        <w:t xml:space="preserve">Oświadczam, że w celu wykazania spełniania warunków udziału w postępowaniu, określonych przez zamawiającego w………………………………………………………...……….. </w:t>
      </w:r>
      <w:r w:rsidRPr="00EB311E">
        <w:rPr>
          <w:i/>
        </w:rPr>
        <w:t xml:space="preserve">(wskazać dokument i właściwą jednostkę redakcyjną dokumentu, w której określono warunki udziału w </w:t>
      </w:r>
      <w:r w:rsidRPr="00EB311E">
        <w:rPr>
          <w:i/>
        </w:rPr>
        <w:lastRenderedPageBreak/>
        <w:t>postępowaniu),</w:t>
      </w:r>
      <w:r w:rsidRPr="00EB311E">
        <w:t xml:space="preserve"> polegam na zasobach następującego/</w:t>
      </w:r>
      <w:proofErr w:type="spellStart"/>
      <w:r w:rsidRPr="00EB311E">
        <w:t>ych</w:t>
      </w:r>
      <w:proofErr w:type="spellEnd"/>
      <w:r w:rsidRPr="00EB311E">
        <w:t xml:space="preserve"> podmiotu/ów: ……………………………., w następującym zakresie: …………………………………………</w:t>
      </w:r>
    </w:p>
    <w:p w:rsidR="007730EA" w:rsidRPr="00EB311E" w:rsidRDefault="007730EA" w:rsidP="007730EA">
      <w:pPr>
        <w:jc w:val="both"/>
        <w:rPr>
          <w:i/>
        </w:rPr>
      </w:pPr>
      <w:r w:rsidRPr="00EB311E">
        <w:t xml:space="preserve">………………………………………………………………………………………………………………… </w:t>
      </w:r>
      <w:r w:rsidRPr="00EB311E">
        <w:rPr>
          <w:i/>
        </w:rPr>
        <w:t xml:space="preserve">(wskazać podmiot i określić odpowiedni zakres dla wskazanego podmiotu). </w:t>
      </w:r>
    </w:p>
    <w:p w:rsidR="007730EA" w:rsidRPr="00EB311E" w:rsidRDefault="007730EA" w:rsidP="007730EA">
      <w:pPr>
        <w:jc w:val="both"/>
      </w:pPr>
    </w:p>
    <w:p w:rsidR="007730EA" w:rsidRPr="00EB311E" w:rsidRDefault="007730EA" w:rsidP="007730EA">
      <w:pPr>
        <w:jc w:val="both"/>
      </w:pPr>
    </w:p>
    <w:p w:rsidR="007730EA" w:rsidRPr="00EB311E" w:rsidRDefault="007730EA" w:rsidP="007730EA">
      <w:pPr>
        <w:jc w:val="both"/>
      </w:pPr>
      <w:r w:rsidRPr="00EB311E">
        <w:t xml:space="preserve">…………….……. </w:t>
      </w:r>
      <w:r w:rsidRPr="00EB311E">
        <w:rPr>
          <w:i/>
        </w:rPr>
        <w:t xml:space="preserve">(miejscowość), </w:t>
      </w:r>
      <w:r w:rsidRPr="00EB311E">
        <w:t xml:space="preserve">dnia ………….……. r. </w:t>
      </w:r>
    </w:p>
    <w:p w:rsidR="007730EA" w:rsidRPr="00EB311E" w:rsidRDefault="007730EA" w:rsidP="007730EA">
      <w:pPr>
        <w:jc w:val="both"/>
      </w:pPr>
    </w:p>
    <w:p w:rsidR="007730EA" w:rsidRPr="00EB311E" w:rsidRDefault="007730EA" w:rsidP="007730EA">
      <w:pPr>
        <w:jc w:val="both"/>
      </w:pPr>
      <w:r w:rsidRPr="00EB311E">
        <w:tab/>
      </w:r>
      <w:r w:rsidRPr="00EB311E">
        <w:tab/>
      </w:r>
      <w:r w:rsidRPr="00EB311E">
        <w:tab/>
      </w:r>
      <w:r w:rsidRPr="00EB311E">
        <w:tab/>
      </w:r>
      <w:r w:rsidRPr="00EB311E">
        <w:tab/>
      </w:r>
      <w:r w:rsidRPr="00EB311E">
        <w:tab/>
      </w:r>
      <w:r w:rsidRPr="00EB311E">
        <w:tab/>
        <w:t>…………………………………………</w:t>
      </w:r>
    </w:p>
    <w:p w:rsidR="007730EA" w:rsidRPr="00EB311E" w:rsidRDefault="007730EA" w:rsidP="007730EA">
      <w:pPr>
        <w:ind w:left="5664" w:firstLine="708"/>
        <w:jc w:val="both"/>
        <w:rPr>
          <w:i/>
        </w:rPr>
      </w:pPr>
      <w:r w:rsidRPr="00EB311E">
        <w:rPr>
          <w:i/>
        </w:rPr>
        <w:t>(podpis)</w:t>
      </w:r>
    </w:p>
    <w:p w:rsidR="007730EA" w:rsidRPr="00EB311E" w:rsidRDefault="007730EA" w:rsidP="007730EA">
      <w:pPr>
        <w:jc w:val="both"/>
      </w:pPr>
    </w:p>
    <w:p w:rsidR="007730EA" w:rsidRPr="00EB311E" w:rsidRDefault="007730EA" w:rsidP="007730EA">
      <w:pPr>
        <w:ind w:left="5664" w:firstLine="708"/>
        <w:jc w:val="both"/>
        <w:rPr>
          <w:i/>
        </w:rPr>
      </w:pPr>
    </w:p>
    <w:p w:rsidR="007730EA" w:rsidRPr="00EB311E" w:rsidRDefault="007730EA" w:rsidP="007730EA">
      <w:pPr>
        <w:shd w:val="clear" w:color="auto" w:fill="BFBFBF" w:themeFill="background1" w:themeFillShade="BF"/>
        <w:jc w:val="both"/>
        <w:rPr>
          <w:b/>
        </w:rPr>
      </w:pPr>
      <w:r w:rsidRPr="00EB311E">
        <w:rPr>
          <w:b/>
        </w:rPr>
        <w:t>OŚWIADCZENIE DOTYCZĄCE PODANYCH INFORMACJI:</w:t>
      </w:r>
    </w:p>
    <w:p w:rsidR="007730EA" w:rsidRPr="00EB311E" w:rsidRDefault="007730EA" w:rsidP="007730EA">
      <w:pPr>
        <w:jc w:val="both"/>
      </w:pPr>
    </w:p>
    <w:p w:rsidR="007730EA" w:rsidRPr="00EB311E" w:rsidRDefault="007730EA" w:rsidP="007730EA">
      <w:pPr>
        <w:jc w:val="both"/>
      </w:pPr>
      <w:r w:rsidRPr="00EB311E">
        <w:t xml:space="preserve">Oświadczam, że wszystkie informacje podane w powyższych oświadczeniach są aktualne </w:t>
      </w:r>
      <w:r w:rsidRPr="00EB311E">
        <w:br/>
        <w:t>i zgodne z prawdą oraz zostały przedstawione z pełną świadomością konsekwencji wprowadzenia zamawiającego w błąd przy przedstawianiu informacji.</w:t>
      </w:r>
    </w:p>
    <w:p w:rsidR="007730EA" w:rsidRPr="00EB311E" w:rsidRDefault="007730EA" w:rsidP="007730EA">
      <w:pPr>
        <w:jc w:val="both"/>
      </w:pPr>
    </w:p>
    <w:p w:rsidR="007730EA" w:rsidRPr="00EB311E" w:rsidRDefault="007730EA" w:rsidP="007730EA">
      <w:pPr>
        <w:jc w:val="both"/>
      </w:pPr>
      <w:r w:rsidRPr="00EB311E">
        <w:t xml:space="preserve">…………….……. </w:t>
      </w:r>
      <w:r w:rsidRPr="00EB311E">
        <w:rPr>
          <w:i/>
        </w:rPr>
        <w:t xml:space="preserve">(miejscowość), </w:t>
      </w:r>
      <w:r w:rsidRPr="00EB311E">
        <w:t xml:space="preserve">dnia ………….……. r. </w:t>
      </w:r>
    </w:p>
    <w:p w:rsidR="007730EA" w:rsidRPr="00EB311E" w:rsidRDefault="007730EA" w:rsidP="007730EA">
      <w:pPr>
        <w:jc w:val="both"/>
      </w:pPr>
    </w:p>
    <w:p w:rsidR="007730EA" w:rsidRPr="00EB311E" w:rsidRDefault="007730EA" w:rsidP="007730EA">
      <w:pPr>
        <w:jc w:val="both"/>
      </w:pPr>
      <w:r w:rsidRPr="00EB311E">
        <w:tab/>
      </w:r>
      <w:r w:rsidRPr="00EB311E">
        <w:tab/>
      </w:r>
      <w:r w:rsidRPr="00EB311E">
        <w:tab/>
      </w:r>
      <w:r w:rsidRPr="00EB311E">
        <w:tab/>
      </w:r>
      <w:r w:rsidRPr="00EB311E">
        <w:tab/>
      </w:r>
      <w:r w:rsidRPr="00EB311E">
        <w:tab/>
      </w:r>
      <w:r w:rsidRPr="00EB311E">
        <w:tab/>
        <w:t>…………………………………………</w:t>
      </w:r>
    </w:p>
    <w:p w:rsidR="007730EA" w:rsidRPr="00EB311E" w:rsidRDefault="007730EA" w:rsidP="007730EA">
      <w:pPr>
        <w:ind w:left="5664" w:firstLine="708"/>
        <w:jc w:val="both"/>
        <w:rPr>
          <w:i/>
        </w:rPr>
      </w:pPr>
      <w:r w:rsidRPr="00EB311E">
        <w:rPr>
          <w:i/>
        </w:rPr>
        <w:t>(podpis)</w:t>
      </w:r>
    </w:p>
    <w:p w:rsidR="007730EA" w:rsidRPr="00EB311E" w:rsidRDefault="007730EA" w:rsidP="007730EA">
      <w:pPr>
        <w:jc w:val="both"/>
      </w:pPr>
    </w:p>
    <w:p w:rsidR="007730EA" w:rsidRPr="00EB311E" w:rsidRDefault="007730EA" w:rsidP="007730EA">
      <w:pPr>
        <w:ind w:left="5246" w:firstLine="708"/>
        <w:rPr>
          <w:b/>
        </w:rPr>
      </w:pPr>
    </w:p>
    <w:p w:rsidR="007730EA" w:rsidRPr="00EB311E" w:rsidRDefault="007730EA" w:rsidP="007730EA"/>
    <w:p w:rsidR="007730EA" w:rsidRDefault="007730EA" w:rsidP="007730EA">
      <w:pPr>
        <w:pBdr>
          <w:bottom w:val="single" w:sz="4" w:space="1" w:color="auto"/>
        </w:pBdr>
      </w:pPr>
    </w:p>
    <w:p w:rsidR="007730EA" w:rsidRDefault="007730EA" w:rsidP="007730EA">
      <w:pPr>
        <w:pBdr>
          <w:bottom w:val="single" w:sz="4" w:space="1" w:color="auto"/>
        </w:pBdr>
      </w:pPr>
    </w:p>
    <w:p w:rsidR="007730EA" w:rsidRDefault="007730EA" w:rsidP="007730EA">
      <w:pPr>
        <w:pBdr>
          <w:bottom w:val="single" w:sz="4" w:space="1" w:color="auto"/>
        </w:pBdr>
      </w:pPr>
    </w:p>
    <w:p w:rsidR="007730EA" w:rsidRDefault="007730EA" w:rsidP="007730EA">
      <w:pPr>
        <w:pBdr>
          <w:bottom w:val="single" w:sz="4" w:space="1" w:color="auto"/>
        </w:pBdr>
      </w:pPr>
    </w:p>
    <w:p w:rsidR="007730EA" w:rsidRDefault="007730EA" w:rsidP="007730EA">
      <w:pPr>
        <w:pBdr>
          <w:bottom w:val="single" w:sz="4" w:space="1" w:color="auto"/>
        </w:pBdr>
      </w:pPr>
    </w:p>
    <w:p w:rsidR="007730EA" w:rsidRPr="00EB311E" w:rsidRDefault="007730EA" w:rsidP="007730EA">
      <w:pPr>
        <w:pBdr>
          <w:bottom w:val="single" w:sz="4" w:space="1" w:color="auto"/>
        </w:pBdr>
        <w:jc w:val="right"/>
      </w:pPr>
      <w:r w:rsidRPr="00EB311E">
        <w:t>Załącznik Nr 3B do SIWZ</w:t>
      </w:r>
    </w:p>
    <w:p w:rsidR="007730EA" w:rsidRPr="00EB311E" w:rsidRDefault="007730EA" w:rsidP="007730EA">
      <w:pPr>
        <w:pBdr>
          <w:bottom w:val="single" w:sz="4" w:space="1" w:color="auto"/>
        </w:pBdr>
        <w:jc w:val="right"/>
      </w:pPr>
      <w:r w:rsidRPr="00EB311E">
        <w:t>/wzór oświadczenia wstępnego – przesłanki wykluczenia/</w:t>
      </w:r>
    </w:p>
    <w:p w:rsidR="007730EA" w:rsidRDefault="00BF0942" w:rsidP="00BF0942">
      <w:pPr>
        <w:ind w:left="5954"/>
        <w:rPr>
          <w:b/>
        </w:rPr>
      </w:pPr>
      <w:r>
        <w:rPr>
          <w:b/>
        </w:rPr>
        <w:t>Zespół Ekonomiczno-Administracyjny Szkół w Iłży</w:t>
      </w:r>
      <w:r w:rsidRPr="00EB311E">
        <w:rPr>
          <w:b/>
        </w:rPr>
        <w:t xml:space="preserve"> </w:t>
      </w:r>
      <w:r w:rsidR="007730EA" w:rsidRPr="00EB311E">
        <w:rPr>
          <w:b/>
        </w:rPr>
        <w:t xml:space="preserve"> </w:t>
      </w:r>
      <w:r>
        <w:rPr>
          <w:b/>
        </w:rPr>
        <w:t>Osiedle Stanisława Staszica 13</w:t>
      </w:r>
    </w:p>
    <w:p w:rsidR="00BF0942" w:rsidRPr="00EB311E" w:rsidRDefault="00BF0942" w:rsidP="00BF0942">
      <w:pPr>
        <w:ind w:left="5954"/>
        <w:rPr>
          <w:b/>
        </w:rPr>
      </w:pPr>
      <w:r>
        <w:rPr>
          <w:b/>
        </w:rPr>
        <w:t>27-100 Iłża</w:t>
      </w:r>
    </w:p>
    <w:p w:rsidR="007730EA" w:rsidRPr="00EB311E" w:rsidRDefault="007730EA" w:rsidP="007730EA">
      <w:pPr>
        <w:ind w:left="5954"/>
        <w:rPr>
          <w:i/>
        </w:rPr>
      </w:pPr>
      <w:r w:rsidRPr="00EB311E">
        <w:rPr>
          <w:i/>
        </w:rPr>
        <w:t xml:space="preserve"> (pełna nazwa/firma, adres)</w:t>
      </w:r>
    </w:p>
    <w:p w:rsidR="007730EA" w:rsidRPr="00EB311E" w:rsidRDefault="007730EA" w:rsidP="007730EA">
      <w:pPr>
        <w:rPr>
          <w:b/>
        </w:rPr>
      </w:pPr>
      <w:r w:rsidRPr="00EB311E">
        <w:rPr>
          <w:b/>
        </w:rPr>
        <w:t>Wykonawca:</w:t>
      </w:r>
    </w:p>
    <w:p w:rsidR="007730EA" w:rsidRPr="00EB311E" w:rsidRDefault="007730EA" w:rsidP="007730EA">
      <w:pPr>
        <w:ind w:right="5954"/>
      </w:pPr>
      <w:r w:rsidRPr="00EB311E">
        <w:t>………………………………………………………………………</w:t>
      </w:r>
    </w:p>
    <w:p w:rsidR="007730EA" w:rsidRPr="00EB311E" w:rsidRDefault="007730EA" w:rsidP="007730EA">
      <w:pPr>
        <w:ind w:right="5953"/>
        <w:rPr>
          <w:i/>
        </w:rPr>
      </w:pPr>
      <w:r w:rsidRPr="00EB311E">
        <w:rPr>
          <w:i/>
        </w:rPr>
        <w:t>(pełna nazwa/firma, adres, w zależności od podmiotu: NIP/PESEL, KRS/</w:t>
      </w:r>
      <w:proofErr w:type="spellStart"/>
      <w:r w:rsidRPr="00EB311E">
        <w:rPr>
          <w:i/>
        </w:rPr>
        <w:t>CEiDG</w:t>
      </w:r>
      <w:proofErr w:type="spellEnd"/>
      <w:r w:rsidRPr="00EB311E">
        <w:rPr>
          <w:i/>
        </w:rPr>
        <w:t>)</w:t>
      </w:r>
    </w:p>
    <w:p w:rsidR="007730EA" w:rsidRPr="00EB311E" w:rsidRDefault="007730EA" w:rsidP="007730EA">
      <w:pPr>
        <w:rPr>
          <w:u w:val="single"/>
        </w:rPr>
      </w:pPr>
      <w:r w:rsidRPr="00EB311E">
        <w:rPr>
          <w:u w:val="single"/>
        </w:rPr>
        <w:t>reprezentowany przez:</w:t>
      </w:r>
    </w:p>
    <w:p w:rsidR="007730EA" w:rsidRPr="00EB311E" w:rsidRDefault="007730EA" w:rsidP="007730EA">
      <w:pPr>
        <w:ind w:right="5954"/>
      </w:pPr>
      <w:r w:rsidRPr="00EB311E">
        <w:t>…………………………………</w:t>
      </w:r>
    </w:p>
    <w:p w:rsidR="007730EA" w:rsidRPr="00EB311E" w:rsidRDefault="007730EA" w:rsidP="007730EA">
      <w:pPr>
        <w:ind w:right="5953"/>
        <w:rPr>
          <w:i/>
        </w:rPr>
      </w:pPr>
      <w:r w:rsidRPr="00EB311E">
        <w:rPr>
          <w:i/>
        </w:rPr>
        <w:t xml:space="preserve">(imię, nazwisko, stanowisko/podstawa do </w:t>
      </w:r>
      <w:r w:rsidRPr="00EB311E">
        <w:rPr>
          <w:i/>
        </w:rPr>
        <w:lastRenderedPageBreak/>
        <w:t>reprezentacji)</w:t>
      </w:r>
    </w:p>
    <w:p w:rsidR="007730EA" w:rsidRPr="00EB311E" w:rsidRDefault="007730EA" w:rsidP="007730EA">
      <w:pPr>
        <w:spacing w:after="120"/>
        <w:jc w:val="center"/>
        <w:rPr>
          <w:b/>
          <w:u w:val="single"/>
        </w:rPr>
      </w:pPr>
      <w:r w:rsidRPr="00EB311E">
        <w:rPr>
          <w:b/>
          <w:u w:val="single"/>
        </w:rPr>
        <w:t xml:space="preserve">Oświadczenie wykonawcy </w:t>
      </w:r>
    </w:p>
    <w:p w:rsidR="007730EA" w:rsidRPr="00EB311E" w:rsidRDefault="007730EA" w:rsidP="007730EA">
      <w:pPr>
        <w:jc w:val="center"/>
        <w:rPr>
          <w:b/>
        </w:rPr>
      </w:pPr>
      <w:r w:rsidRPr="00EB311E">
        <w:rPr>
          <w:b/>
        </w:rPr>
        <w:t xml:space="preserve">składane na podstawie art. 25a ust. 1 ustawy z dnia 29 stycznia 2004 r. </w:t>
      </w:r>
    </w:p>
    <w:p w:rsidR="007730EA" w:rsidRPr="00EB311E" w:rsidRDefault="007730EA" w:rsidP="007730EA">
      <w:pPr>
        <w:jc w:val="center"/>
        <w:rPr>
          <w:b/>
        </w:rPr>
      </w:pPr>
      <w:r w:rsidRPr="00EB311E">
        <w:rPr>
          <w:b/>
        </w:rPr>
        <w:t xml:space="preserve"> Prawo zamówień publicznych (dalej jako: ustawa </w:t>
      </w:r>
      <w:proofErr w:type="spellStart"/>
      <w:r w:rsidRPr="00EB311E">
        <w:rPr>
          <w:b/>
        </w:rPr>
        <w:t>Pzp</w:t>
      </w:r>
      <w:proofErr w:type="spellEnd"/>
      <w:r w:rsidRPr="00EB311E">
        <w:rPr>
          <w:b/>
        </w:rPr>
        <w:t xml:space="preserve">), </w:t>
      </w:r>
    </w:p>
    <w:p w:rsidR="007730EA" w:rsidRPr="00EB311E" w:rsidRDefault="007730EA" w:rsidP="007730EA">
      <w:pPr>
        <w:spacing w:before="120"/>
        <w:jc w:val="center"/>
        <w:rPr>
          <w:b/>
          <w:u w:val="single"/>
        </w:rPr>
      </w:pPr>
      <w:r w:rsidRPr="00EB311E">
        <w:rPr>
          <w:b/>
          <w:u w:val="single"/>
        </w:rPr>
        <w:t>DOTYCZĄCE PRZESŁANEK WYKLUCZENIA Z POSTĘPOWANIA</w:t>
      </w:r>
    </w:p>
    <w:p w:rsidR="007730EA" w:rsidRPr="00EB311E" w:rsidRDefault="007730EA" w:rsidP="007730EA">
      <w:pPr>
        <w:spacing w:before="120"/>
        <w:jc w:val="center"/>
        <w:rPr>
          <w:b/>
          <w:u w:val="single"/>
        </w:rPr>
      </w:pPr>
    </w:p>
    <w:p w:rsidR="00BF0942" w:rsidRPr="00CB12F2" w:rsidRDefault="007730EA" w:rsidP="00BF0942">
      <w:pPr>
        <w:jc w:val="center"/>
        <w:rPr>
          <w:b/>
        </w:rPr>
      </w:pPr>
      <w:r w:rsidRPr="00EB311E">
        <w:t xml:space="preserve">Na potrzeby postępowania o udzielenie zamówienia publicznego pn. </w:t>
      </w:r>
      <w:r w:rsidR="00BF0942" w:rsidRPr="0020165B">
        <w:rPr>
          <w:b/>
        </w:rPr>
        <w:t>„</w:t>
      </w:r>
      <w:r w:rsidR="00BF0942">
        <w:rPr>
          <w:b/>
        </w:rPr>
        <w:t>Dostawa artykułów żywnościowych do stołówek szkolnych“</w:t>
      </w:r>
    </w:p>
    <w:p w:rsidR="007730EA" w:rsidRPr="00EB311E" w:rsidRDefault="007730EA" w:rsidP="007730EA">
      <w:pPr>
        <w:jc w:val="center"/>
        <w:rPr>
          <w:rFonts w:eastAsia="Cambria"/>
          <w:b/>
        </w:rPr>
      </w:pPr>
      <w:r w:rsidRPr="00EB311E">
        <w:t xml:space="preserve">prowadzonego przez </w:t>
      </w:r>
      <w:r w:rsidR="00BF0942">
        <w:rPr>
          <w:b/>
        </w:rPr>
        <w:t>Zespół Ekonomiczno-Administracyjny Szkół w Iłży</w:t>
      </w:r>
      <w:r w:rsidRPr="00EB311E">
        <w:rPr>
          <w:i/>
        </w:rPr>
        <w:t xml:space="preserve">, </w:t>
      </w:r>
      <w:r w:rsidRPr="00EB311E">
        <w:t>oświadczam, co następuje:</w:t>
      </w:r>
    </w:p>
    <w:p w:rsidR="007730EA" w:rsidRPr="00EB311E" w:rsidRDefault="007730EA" w:rsidP="007730EA">
      <w:pPr>
        <w:shd w:val="clear" w:color="auto" w:fill="BFBFBF" w:themeFill="background1" w:themeFillShade="BF"/>
        <w:rPr>
          <w:b/>
        </w:rPr>
      </w:pPr>
      <w:r w:rsidRPr="00EB311E">
        <w:rPr>
          <w:b/>
        </w:rPr>
        <w:t>OŚWIADCZENIA DOTYCZĄCE WYKONAWCY:</w:t>
      </w:r>
    </w:p>
    <w:p w:rsidR="007730EA" w:rsidRPr="00EB311E" w:rsidRDefault="007730EA" w:rsidP="007730EA">
      <w:pPr>
        <w:pStyle w:val="Akapitzlist"/>
        <w:spacing w:after="0"/>
        <w:jc w:val="both"/>
        <w:rPr>
          <w:rFonts w:ascii="Times New Roman" w:hAnsi="Times New Roman"/>
          <w:sz w:val="24"/>
          <w:szCs w:val="24"/>
        </w:rPr>
      </w:pPr>
    </w:p>
    <w:p w:rsidR="007730EA" w:rsidRPr="00EB311E" w:rsidRDefault="007730EA" w:rsidP="00AA02FE">
      <w:pPr>
        <w:pStyle w:val="Akapitzlist"/>
        <w:numPr>
          <w:ilvl w:val="0"/>
          <w:numId w:val="24"/>
        </w:numPr>
        <w:spacing w:after="0"/>
        <w:contextualSpacing/>
        <w:jc w:val="both"/>
        <w:rPr>
          <w:rFonts w:ascii="Times New Roman" w:hAnsi="Times New Roman"/>
          <w:sz w:val="24"/>
          <w:szCs w:val="24"/>
        </w:rPr>
      </w:pPr>
      <w:r w:rsidRPr="00EB311E">
        <w:rPr>
          <w:rFonts w:ascii="Times New Roman" w:hAnsi="Times New Roman"/>
          <w:sz w:val="24"/>
          <w:szCs w:val="24"/>
        </w:rPr>
        <w:t xml:space="preserve">Oświadczam, że nie podlegam wykluczeniu z postępowania na podstawie </w:t>
      </w:r>
      <w:r w:rsidRPr="00EB311E">
        <w:rPr>
          <w:rFonts w:ascii="Times New Roman" w:hAnsi="Times New Roman"/>
          <w:sz w:val="24"/>
          <w:szCs w:val="24"/>
        </w:rPr>
        <w:br/>
        <w:t xml:space="preserve">art. 24 ust 1 pkt 12-23 ustawy </w:t>
      </w:r>
      <w:proofErr w:type="spellStart"/>
      <w:r w:rsidRPr="00EB311E">
        <w:rPr>
          <w:rFonts w:ascii="Times New Roman" w:hAnsi="Times New Roman"/>
          <w:sz w:val="24"/>
          <w:szCs w:val="24"/>
        </w:rPr>
        <w:t>Pzp</w:t>
      </w:r>
      <w:proofErr w:type="spellEnd"/>
      <w:r w:rsidRPr="00EB311E">
        <w:rPr>
          <w:rFonts w:ascii="Times New Roman" w:hAnsi="Times New Roman"/>
          <w:sz w:val="24"/>
          <w:szCs w:val="24"/>
        </w:rPr>
        <w:t>.</w:t>
      </w:r>
    </w:p>
    <w:p w:rsidR="007730EA" w:rsidRPr="00EB311E" w:rsidRDefault="007730EA" w:rsidP="00AA02FE">
      <w:pPr>
        <w:pStyle w:val="Akapitzlist"/>
        <w:numPr>
          <w:ilvl w:val="0"/>
          <w:numId w:val="24"/>
        </w:numPr>
        <w:spacing w:after="0"/>
        <w:contextualSpacing/>
        <w:jc w:val="both"/>
        <w:rPr>
          <w:rFonts w:ascii="Times New Roman" w:hAnsi="Times New Roman"/>
          <w:sz w:val="24"/>
          <w:szCs w:val="24"/>
        </w:rPr>
      </w:pPr>
      <w:r w:rsidRPr="00EB311E">
        <w:rPr>
          <w:rFonts w:ascii="Times New Roman" w:hAnsi="Times New Roman"/>
          <w:sz w:val="24"/>
          <w:szCs w:val="24"/>
        </w:rPr>
        <w:t xml:space="preserve">Oświadczam, że nie podlegam wykluczeniu z postępowania na podstawie </w:t>
      </w:r>
      <w:r w:rsidRPr="00EB311E">
        <w:rPr>
          <w:rFonts w:ascii="Times New Roman" w:hAnsi="Times New Roman"/>
          <w:sz w:val="24"/>
          <w:szCs w:val="24"/>
        </w:rPr>
        <w:br/>
        <w:t xml:space="preserve">art. 24 ust. 5 pkt 1,2,3,4,8 ustawy </w:t>
      </w:r>
      <w:proofErr w:type="spellStart"/>
      <w:r w:rsidRPr="00EB311E">
        <w:rPr>
          <w:rFonts w:ascii="Times New Roman" w:hAnsi="Times New Roman"/>
          <w:sz w:val="24"/>
          <w:szCs w:val="24"/>
        </w:rPr>
        <w:t>Pzp</w:t>
      </w:r>
      <w:proofErr w:type="spellEnd"/>
      <w:r w:rsidRPr="00EB311E">
        <w:rPr>
          <w:rFonts w:ascii="Times New Roman" w:hAnsi="Times New Roman"/>
          <w:sz w:val="24"/>
          <w:szCs w:val="24"/>
        </w:rPr>
        <w:t xml:space="preserve">  .</w:t>
      </w:r>
    </w:p>
    <w:p w:rsidR="007730EA" w:rsidRPr="00EB311E" w:rsidRDefault="007730EA" w:rsidP="007730EA">
      <w:pPr>
        <w:jc w:val="both"/>
        <w:rPr>
          <w:i/>
        </w:rPr>
      </w:pPr>
    </w:p>
    <w:p w:rsidR="007730EA" w:rsidRPr="00EB311E" w:rsidRDefault="007730EA" w:rsidP="007730EA">
      <w:pPr>
        <w:jc w:val="both"/>
      </w:pPr>
      <w:r w:rsidRPr="00EB311E">
        <w:t xml:space="preserve">…………….……. </w:t>
      </w:r>
      <w:r w:rsidRPr="00EB311E">
        <w:rPr>
          <w:i/>
        </w:rPr>
        <w:t xml:space="preserve">(miejscowość), </w:t>
      </w:r>
      <w:r w:rsidRPr="00EB311E">
        <w:t xml:space="preserve">dnia ………….……. r. </w:t>
      </w:r>
    </w:p>
    <w:p w:rsidR="007730EA" w:rsidRPr="00EB311E" w:rsidRDefault="007730EA" w:rsidP="007730EA">
      <w:pPr>
        <w:jc w:val="both"/>
      </w:pPr>
    </w:p>
    <w:p w:rsidR="007730EA" w:rsidRPr="00EB311E" w:rsidRDefault="007730EA" w:rsidP="007730EA">
      <w:pPr>
        <w:jc w:val="both"/>
      </w:pPr>
      <w:r w:rsidRPr="00EB311E">
        <w:tab/>
      </w:r>
      <w:r w:rsidRPr="00EB311E">
        <w:tab/>
      </w:r>
      <w:r w:rsidRPr="00EB311E">
        <w:tab/>
      </w:r>
      <w:r w:rsidRPr="00EB311E">
        <w:tab/>
      </w:r>
      <w:r w:rsidRPr="00EB311E">
        <w:tab/>
      </w:r>
      <w:r w:rsidRPr="00EB311E">
        <w:tab/>
      </w:r>
      <w:r w:rsidRPr="00EB311E">
        <w:tab/>
        <w:t>…………………………………………</w:t>
      </w:r>
    </w:p>
    <w:p w:rsidR="007730EA" w:rsidRPr="00EB311E" w:rsidRDefault="007730EA" w:rsidP="007730EA">
      <w:pPr>
        <w:ind w:left="5664" w:firstLine="708"/>
        <w:jc w:val="both"/>
        <w:rPr>
          <w:i/>
        </w:rPr>
      </w:pPr>
      <w:r w:rsidRPr="00EB311E">
        <w:rPr>
          <w:i/>
        </w:rPr>
        <w:t>(podpis)</w:t>
      </w:r>
    </w:p>
    <w:p w:rsidR="007730EA" w:rsidRPr="00EB311E" w:rsidRDefault="007730EA" w:rsidP="007730EA">
      <w:pPr>
        <w:jc w:val="both"/>
      </w:pPr>
      <w:r w:rsidRPr="00EB311E">
        <w:t xml:space="preserve">Oświadczam, że zachodzą w stosunku do mnie podstawy wykluczenia z postępowania na podstawie art. …………. ustawy </w:t>
      </w:r>
      <w:proofErr w:type="spellStart"/>
      <w:r w:rsidRPr="00EB311E">
        <w:t>Pzp</w:t>
      </w:r>
      <w:proofErr w:type="spellEnd"/>
      <w:r w:rsidRPr="00EB311E">
        <w:t xml:space="preserve"> </w:t>
      </w:r>
      <w:r w:rsidRPr="00EB311E">
        <w:rPr>
          <w:i/>
        </w:rPr>
        <w:t xml:space="preserve">(podać mającą zastosowanie podstawę wykluczenia spośród wymienionych w art. 24 ust. 1 pkt 13-14, 16-20 lub art. 24 ust. 5 ustawy </w:t>
      </w:r>
      <w:proofErr w:type="spellStart"/>
      <w:r w:rsidRPr="00EB311E">
        <w:rPr>
          <w:i/>
        </w:rPr>
        <w:t>Pzp</w:t>
      </w:r>
      <w:proofErr w:type="spellEnd"/>
      <w:r w:rsidRPr="00EB311E">
        <w:rPr>
          <w:i/>
        </w:rPr>
        <w:t>).</w:t>
      </w:r>
      <w:r w:rsidRPr="00EB311E">
        <w:t xml:space="preserve"> Jednocześnie oświadczam, że w związku z ww. okolicznością, na podstawie art. 24 ust. 8 ustawy </w:t>
      </w:r>
      <w:proofErr w:type="spellStart"/>
      <w:r w:rsidRPr="00EB311E">
        <w:t>Pzp</w:t>
      </w:r>
      <w:proofErr w:type="spellEnd"/>
      <w:r w:rsidRPr="00EB311E">
        <w:t xml:space="preserve"> podjąłem następujące środki naprawcze: </w:t>
      </w:r>
    </w:p>
    <w:p w:rsidR="007730EA" w:rsidRPr="00EB311E" w:rsidRDefault="007730EA" w:rsidP="007730EA">
      <w:pPr>
        <w:jc w:val="both"/>
      </w:pPr>
      <w:r w:rsidRPr="00EB311E">
        <w:t>……………………………………………………………………………………………………….</w:t>
      </w:r>
    </w:p>
    <w:p w:rsidR="007730EA" w:rsidRPr="00EB311E" w:rsidRDefault="007730EA" w:rsidP="007730EA">
      <w:pPr>
        <w:jc w:val="both"/>
      </w:pPr>
      <w:r w:rsidRPr="00EB311E">
        <w:t>…………………………………………………………………………………………..…………………...........…………………………………………………………………………………………..………………………………………………………………………………………………………</w:t>
      </w:r>
    </w:p>
    <w:p w:rsidR="007730EA" w:rsidRPr="00EB311E" w:rsidRDefault="007730EA" w:rsidP="007730EA">
      <w:pPr>
        <w:jc w:val="both"/>
      </w:pPr>
    </w:p>
    <w:p w:rsidR="007730EA" w:rsidRPr="00EB311E" w:rsidRDefault="007730EA" w:rsidP="007730EA">
      <w:pPr>
        <w:jc w:val="both"/>
      </w:pPr>
      <w:r w:rsidRPr="00EB311E">
        <w:t xml:space="preserve">…………….……. </w:t>
      </w:r>
      <w:r w:rsidRPr="00EB311E">
        <w:rPr>
          <w:i/>
        </w:rPr>
        <w:t xml:space="preserve">(miejscowość), </w:t>
      </w:r>
      <w:r w:rsidRPr="00EB311E">
        <w:t xml:space="preserve">dnia …………………. r. </w:t>
      </w:r>
    </w:p>
    <w:p w:rsidR="007730EA" w:rsidRPr="00EB311E" w:rsidRDefault="007730EA" w:rsidP="007730EA">
      <w:pPr>
        <w:jc w:val="both"/>
      </w:pPr>
    </w:p>
    <w:p w:rsidR="007730EA" w:rsidRPr="00EB311E" w:rsidRDefault="007730EA" w:rsidP="007730EA">
      <w:pPr>
        <w:jc w:val="both"/>
      </w:pPr>
      <w:r w:rsidRPr="00EB311E">
        <w:tab/>
      </w:r>
      <w:r w:rsidRPr="00EB311E">
        <w:tab/>
      </w:r>
      <w:r w:rsidRPr="00EB311E">
        <w:tab/>
      </w:r>
      <w:r w:rsidRPr="00EB311E">
        <w:tab/>
      </w:r>
      <w:r w:rsidRPr="00EB311E">
        <w:tab/>
      </w:r>
      <w:r w:rsidRPr="00EB311E">
        <w:tab/>
      </w:r>
      <w:r w:rsidRPr="00EB311E">
        <w:tab/>
        <w:t>…………………………………………</w:t>
      </w:r>
    </w:p>
    <w:p w:rsidR="007730EA" w:rsidRPr="00EB311E" w:rsidRDefault="007730EA" w:rsidP="007730EA">
      <w:pPr>
        <w:ind w:left="5664" w:firstLine="708"/>
        <w:jc w:val="both"/>
        <w:rPr>
          <w:i/>
        </w:rPr>
      </w:pPr>
      <w:r w:rsidRPr="00EB311E">
        <w:rPr>
          <w:i/>
        </w:rPr>
        <w:t>(podpis)</w:t>
      </w:r>
    </w:p>
    <w:p w:rsidR="007730EA" w:rsidRPr="00EB311E" w:rsidRDefault="007730EA" w:rsidP="007730EA">
      <w:pPr>
        <w:jc w:val="both"/>
        <w:rPr>
          <w:i/>
        </w:rPr>
      </w:pPr>
    </w:p>
    <w:p w:rsidR="007730EA" w:rsidRPr="00EB311E" w:rsidRDefault="007730EA" w:rsidP="007730EA">
      <w:pPr>
        <w:shd w:val="clear" w:color="auto" w:fill="BFBFBF" w:themeFill="background1" w:themeFillShade="BF"/>
        <w:jc w:val="both"/>
        <w:rPr>
          <w:b/>
        </w:rPr>
      </w:pPr>
      <w:r w:rsidRPr="00EB311E">
        <w:rPr>
          <w:b/>
        </w:rPr>
        <w:t>OŚWIADCZENIE DOTYCZĄCE PODMIOTU, NA KTÓREGO ZASOBY POWOŁUJE SIĘ WYKONAWCA:</w:t>
      </w:r>
    </w:p>
    <w:p w:rsidR="007730EA" w:rsidRPr="00EB311E" w:rsidRDefault="007730EA" w:rsidP="007730EA">
      <w:pPr>
        <w:jc w:val="both"/>
        <w:rPr>
          <w:b/>
        </w:rPr>
      </w:pPr>
    </w:p>
    <w:p w:rsidR="007730EA" w:rsidRPr="00EB311E" w:rsidRDefault="007730EA" w:rsidP="007730EA">
      <w:pPr>
        <w:jc w:val="both"/>
      </w:pPr>
      <w:r w:rsidRPr="00EB311E">
        <w:t>Oświadczam, że następujący/e podmiot/y, na którego/</w:t>
      </w:r>
      <w:proofErr w:type="spellStart"/>
      <w:r w:rsidRPr="00EB311E">
        <w:t>ych</w:t>
      </w:r>
      <w:proofErr w:type="spellEnd"/>
      <w:r w:rsidRPr="00EB311E">
        <w:t xml:space="preserve"> zasoby powołuję się w niniejszym postępowaniu, tj.: </w:t>
      </w:r>
    </w:p>
    <w:p w:rsidR="007730EA" w:rsidRPr="00EB311E" w:rsidRDefault="007730EA" w:rsidP="007730EA">
      <w:pPr>
        <w:jc w:val="both"/>
        <w:rPr>
          <w:i/>
        </w:rPr>
      </w:pPr>
      <w:r w:rsidRPr="00EB311E">
        <w:t xml:space="preserve">…………………………………………………………………….……………………… </w:t>
      </w:r>
      <w:r w:rsidRPr="00EB311E">
        <w:rPr>
          <w:i/>
        </w:rPr>
        <w:t>(podać pełną nazwę/firmę, adres, a także w zależności od podmiotu: NIP/PESEL, KRS/</w:t>
      </w:r>
      <w:proofErr w:type="spellStart"/>
      <w:r w:rsidRPr="00EB311E">
        <w:rPr>
          <w:i/>
        </w:rPr>
        <w:t>CEiDG</w:t>
      </w:r>
      <w:proofErr w:type="spellEnd"/>
      <w:r w:rsidRPr="00EB311E">
        <w:rPr>
          <w:i/>
        </w:rPr>
        <w:t xml:space="preserve">) </w:t>
      </w:r>
      <w:r w:rsidRPr="00EB311E">
        <w:t xml:space="preserve">nie </w:t>
      </w:r>
      <w:r w:rsidRPr="00EB311E">
        <w:lastRenderedPageBreak/>
        <w:t>podlega/ją wykluczeniu z postępowania o udzielenie zamówienia.</w:t>
      </w:r>
    </w:p>
    <w:p w:rsidR="007730EA" w:rsidRPr="00EB311E" w:rsidRDefault="007730EA" w:rsidP="007730EA">
      <w:pPr>
        <w:jc w:val="both"/>
      </w:pPr>
    </w:p>
    <w:p w:rsidR="007730EA" w:rsidRPr="00EB311E" w:rsidRDefault="007730EA" w:rsidP="007730EA">
      <w:pPr>
        <w:jc w:val="both"/>
      </w:pPr>
      <w:r w:rsidRPr="00EB311E">
        <w:t xml:space="preserve">…………….……. </w:t>
      </w:r>
      <w:r w:rsidRPr="00EB311E">
        <w:rPr>
          <w:i/>
        </w:rPr>
        <w:t xml:space="preserve">(miejscowość), </w:t>
      </w:r>
      <w:r w:rsidRPr="00EB311E">
        <w:t xml:space="preserve">dnia …………………. r. </w:t>
      </w:r>
    </w:p>
    <w:p w:rsidR="007730EA" w:rsidRPr="00EB311E" w:rsidRDefault="007730EA" w:rsidP="007730EA">
      <w:pPr>
        <w:jc w:val="both"/>
      </w:pPr>
    </w:p>
    <w:p w:rsidR="007730EA" w:rsidRPr="00EB311E" w:rsidRDefault="007730EA" w:rsidP="007730EA">
      <w:pPr>
        <w:jc w:val="both"/>
      </w:pPr>
      <w:r w:rsidRPr="00EB311E">
        <w:tab/>
      </w:r>
      <w:r w:rsidRPr="00EB311E">
        <w:tab/>
      </w:r>
      <w:r w:rsidRPr="00EB311E">
        <w:tab/>
      </w:r>
      <w:r w:rsidRPr="00EB311E">
        <w:tab/>
      </w:r>
      <w:r w:rsidRPr="00EB311E">
        <w:tab/>
      </w:r>
      <w:r w:rsidRPr="00EB311E">
        <w:tab/>
      </w:r>
      <w:r w:rsidRPr="00EB311E">
        <w:tab/>
        <w:t>…………………………………………</w:t>
      </w:r>
    </w:p>
    <w:p w:rsidR="007730EA" w:rsidRPr="00EB311E" w:rsidRDefault="007730EA" w:rsidP="007730EA">
      <w:pPr>
        <w:ind w:left="5664" w:firstLine="708"/>
        <w:jc w:val="both"/>
        <w:rPr>
          <w:i/>
        </w:rPr>
      </w:pPr>
      <w:r w:rsidRPr="00EB311E">
        <w:rPr>
          <w:i/>
        </w:rPr>
        <w:t>(podpis)</w:t>
      </w:r>
    </w:p>
    <w:p w:rsidR="007730EA" w:rsidRPr="00EB311E" w:rsidRDefault="007730EA" w:rsidP="007730EA">
      <w:pPr>
        <w:jc w:val="both"/>
        <w:rPr>
          <w:b/>
        </w:rPr>
      </w:pPr>
    </w:p>
    <w:p w:rsidR="007730EA" w:rsidRPr="00EB311E" w:rsidRDefault="007730EA" w:rsidP="007730EA">
      <w:pPr>
        <w:jc w:val="both"/>
        <w:rPr>
          <w:i/>
        </w:rPr>
      </w:pPr>
    </w:p>
    <w:p w:rsidR="007730EA" w:rsidRPr="00EB311E" w:rsidRDefault="007730EA" w:rsidP="007730EA">
      <w:pPr>
        <w:shd w:val="clear" w:color="auto" w:fill="BFBFBF" w:themeFill="background1" w:themeFillShade="BF"/>
        <w:jc w:val="both"/>
        <w:rPr>
          <w:b/>
        </w:rPr>
      </w:pPr>
      <w:r w:rsidRPr="00EB311E">
        <w:rPr>
          <w:b/>
        </w:rPr>
        <w:t>OŚWIADCZENIE DOTYCZĄCE PODANYCH INFORMACJI:</w:t>
      </w:r>
    </w:p>
    <w:p w:rsidR="007730EA" w:rsidRPr="00EB311E" w:rsidRDefault="007730EA" w:rsidP="007730EA">
      <w:pPr>
        <w:jc w:val="both"/>
        <w:rPr>
          <w:b/>
        </w:rPr>
      </w:pPr>
    </w:p>
    <w:p w:rsidR="007730EA" w:rsidRPr="00EB311E" w:rsidRDefault="007730EA" w:rsidP="007730EA">
      <w:pPr>
        <w:jc w:val="both"/>
      </w:pPr>
      <w:r w:rsidRPr="00EB311E">
        <w:t xml:space="preserve">Oświadczam, że wszystkie informacje podane w powyższych oświadczeniach są aktualne </w:t>
      </w:r>
      <w:r w:rsidRPr="00EB311E">
        <w:br/>
        <w:t>i zgodne z prawdą oraz zostały przedstawione z pełną świadomością konsekwencji wprowadzenia zamawiającego w błąd przy przedstawianiu informacji.</w:t>
      </w:r>
    </w:p>
    <w:p w:rsidR="007730EA" w:rsidRPr="00EB311E" w:rsidRDefault="007730EA" w:rsidP="007730EA">
      <w:pPr>
        <w:jc w:val="both"/>
      </w:pPr>
    </w:p>
    <w:p w:rsidR="007730EA" w:rsidRPr="00EB311E" w:rsidRDefault="007730EA" w:rsidP="007730EA">
      <w:pPr>
        <w:jc w:val="both"/>
      </w:pPr>
    </w:p>
    <w:p w:rsidR="007730EA" w:rsidRPr="00EB311E" w:rsidRDefault="007730EA" w:rsidP="007730EA">
      <w:pPr>
        <w:jc w:val="both"/>
      </w:pPr>
      <w:r w:rsidRPr="00EB311E">
        <w:t xml:space="preserve">…………….……. </w:t>
      </w:r>
      <w:r w:rsidRPr="00EB311E">
        <w:rPr>
          <w:i/>
        </w:rPr>
        <w:t xml:space="preserve">(miejscowość), </w:t>
      </w:r>
      <w:r w:rsidRPr="00EB311E">
        <w:t xml:space="preserve">dnia …………………. r. </w:t>
      </w:r>
    </w:p>
    <w:p w:rsidR="007730EA" w:rsidRPr="00EB311E" w:rsidRDefault="007730EA" w:rsidP="007730EA">
      <w:pPr>
        <w:jc w:val="both"/>
      </w:pPr>
    </w:p>
    <w:p w:rsidR="007730EA" w:rsidRPr="00EB311E" w:rsidRDefault="007730EA" w:rsidP="007730EA">
      <w:pPr>
        <w:jc w:val="both"/>
      </w:pPr>
      <w:r w:rsidRPr="00EB311E">
        <w:tab/>
      </w:r>
      <w:r w:rsidRPr="00EB311E">
        <w:tab/>
      </w:r>
      <w:r w:rsidRPr="00EB311E">
        <w:tab/>
      </w:r>
      <w:r w:rsidRPr="00EB311E">
        <w:tab/>
      </w:r>
      <w:r w:rsidRPr="00EB311E">
        <w:tab/>
      </w:r>
      <w:r w:rsidRPr="00EB311E">
        <w:tab/>
      </w:r>
      <w:r w:rsidRPr="00EB311E">
        <w:tab/>
        <w:t>…………………………………………</w:t>
      </w:r>
    </w:p>
    <w:p w:rsidR="007730EA" w:rsidRDefault="007730EA" w:rsidP="007730EA">
      <w:pPr>
        <w:ind w:left="5664" w:firstLine="708"/>
        <w:jc w:val="both"/>
        <w:rPr>
          <w:i/>
        </w:rPr>
      </w:pPr>
      <w:r w:rsidRPr="00EB311E">
        <w:rPr>
          <w:i/>
        </w:rPr>
        <w:t>(podpis)</w:t>
      </w:r>
    </w:p>
    <w:p w:rsidR="005428AA" w:rsidRDefault="005428AA" w:rsidP="007730EA">
      <w:pPr>
        <w:ind w:left="5664" w:firstLine="708"/>
        <w:jc w:val="both"/>
        <w:rPr>
          <w:i/>
        </w:rPr>
      </w:pPr>
    </w:p>
    <w:p w:rsidR="005428AA" w:rsidRDefault="005428AA" w:rsidP="007730EA">
      <w:pPr>
        <w:ind w:left="5664" w:firstLine="708"/>
        <w:jc w:val="both"/>
        <w:rPr>
          <w:i/>
        </w:rPr>
      </w:pPr>
    </w:p>
    <w:p w:rsidR="005428AA" w:rsidRDefault="005428AA" w:rsidP="007730EA">
      <w:pPr>
        <w:ind w:left="5664" w:firstLine="708"/>
        <w:jc w:val="both"/>
        <w:rPr>
          <w:i/>
        </w:rPr>
      </w:pPr>
    </w:p>
    <w:p w:rsidR="005428AA" w:rsidRDefault="005428AA" w:rsidP="007730EA">
      <w:pPr>
        <w:ind w:left="5664" w:firstLine="708"/>
        <w:jc w:val="both"/>
        <w:rPr>
          <w:i/>
        </w:rPr>
      </w:pPr>
    </w:p>
    <w:p w:rsidR="005428AA" w:rsidRDefault="005428AA" w:rsidP="007730EA">
      <w:pPr>
        <w:ind w:left="5664" w:firstLine="708"/>
        <w:jc w:val="both"/>
        <w:rPr>
          <w:i/>
        </w:rPr>
      </w:pPr>
    </w:p>
    <w:p w:rsidR="005428AA" w:rsidRDefault="005428AA" w:rsidP="007730EA">
      <w:pPr>
        <w:ind w:left="5664" w:firstLine="708"/>
        <w:jc w:val="both"/>
        <w:rPr>
          <w:i/>
        </w:rPr>
      </w:pPr>
    </w:p>
    <w:p w:rsidR="005428AA" w:rsidRDefault="005428AA" w:rsidP="007730EA">
      <w:pPr>
        <w:ind w:left="5664" w:firstLine="708"/>
        <w:jc w:val="both"/>
        <w:rPr>
          <w:i/>
        </w:rPr>
      </w:pPr>
    </w:p>
    <w:p w:rsidR="005428AA" w:rsidRDefault="005428AA" w:rsidP="007730EA">
      <w:pPr>
        <w:ind w:left="5664" w:firstLine="708"/>
        <w:jc w:val="both"/>
        <w:rPr>
          <w:i/>
        </w:rPr>
      </w:pPr>
    </w:p>
    <w:p w:rsidR="005428AA" w:rsidRDefault="005428AA" w:rsidP="007730EA">
      <w:pPr>
        <w:ind w:left="5664" w:firstLine="708"/>
        <w:jc w:val="both"/>
        <w:rPr>
          <w:i/>
        </w:rPr>
      </w:pPr>
    </w:p>
    <w:p w:rsidR="005428AA" w:rsidRDefault="005428AA" w:rsidP="007730EA">
      <w:pPr>
        <w:ind w:left="5664" w:firstLine="708"/>
        <w:jc w:val="both"/>
        <w:rPr>
          <w:i/>
        </w:rPr>
      </w:pPr>
    </w:p>
    <w:p w:rsidR="005428AA" w:rsidRDefault="005428AA" w:rsidP="007730EA">
      <w:pPr>
        <w:ind w:left="5664" w:firstLine="708"/>
        <w:jc w:val="both"/>
        <w:rPr>
          <w:i/>
        </w:rPr>
      </w:pPr>
    </w:p>
    <w:p w:rsidR="005428AA" w:rsidRDefault="005428AA" w:rsidP="007730EA">
      <w:pPr>
        <w:ind w:left="5664" w:firstLine="708"/>
        <w:jc w:val="both"/>
        <w:rPr>
          <w:i/>
        </w:rPr>
      </w:pPr>
    </w:p>
    <w:p w:rsidR="005428AA" w:rsidRDefault="005428AA" w:rsidP="007730EA">
      <w:pPr>
        <w:ind w:left="5664" w:firstLine="708"/>
        <w:jc w:val="both"/>
        <w:rPr>
          <w:i/>
        </w:rPr>
      </w:pPr>
    </w:p>
    <w:p w:rsidR="005428AA" w:rsidRDefault="005428AA" w:rsidP="007730EA">
      <w:pPr>
        <w:ind w:left="5664" w:firstLine="708"/>
        <w:jc w:val="both"/>
        <w:rPr>
          <w:i/>
        </w:rPr>
      </w:pPr>
    </w:p>
    <w:p w:rsidR="005428AA" w:rsidRDefault="005428AA" w:rsidP="007730EA">
      <w:pPr>
        <w:ind w:left="5664" w:firstLine="708"/>
        <w:jc w:val="both"/>
        <w:rPr>
          <w:i/>
        </w:rPr>
      </w:pPr>
    </w:p>
    <w:p w:rsidR="005428AA" w:rsidRDefault="005428AA" w:rsidP="007730EA">
      <w:pPr>
        <w:ind w:left="5664" w:firstLine="708"/>
        <w:jc w:val="both"/>
        <w:rPr>
          <w:i/>
        </w:rPr>
      </w:pPr>
    </w:p>
    <w:p w:rsidR="005428AA" w:rsidRDefault="005428AA" w:rsidP="007730EA">
      <w:pPr>
        <w:ind w:left="5664" w:firstLine="708"/>
        <w:jc w:val="both"/>
        <w:rPr>
          <w:i/>
        </w:rPr>
      </w:pPr>
    </w:p>
    <w:p w:rsidR="005428AA" w:rsidRDefault="005428AA" w:rsidP="007730EA">
      <w:pPr>
        <w:ind w:left="5664" w:firstLine="708"/>
        <w:jc w:val="both"/>
        <w:rPr>
          <w:i/>
        </w:rPr>
      </w:pPr>
    </w:p>
    <w:p w:rsidR="005428AA" w:rsidRDefault="005428AA" w:rsidP="007730EA">
      <w:pPr>
        <w:ind w:left="5664" w:firstLine="708"/>
        <w:jc w:val="both"/>
        <w:rPr>
          <w:i/>
        </w:rPr>
      </w:pPr>
    </w:p>
    <w:p w:rsidR="005428AA" w:rsidRDefault="005428AA" w:rsidP="007730EA">
      <w:pPr>
        <w:ind w:left="5664" w:firstLine="708"/>
        <w:jc w:val="both"/>
        <w:rPr>
          <w:i/>
        </w:rPr>
      </w:pPr>
    </w:p>
    <w:p w:rsidR="005428AA" w:rsidRDefault="005428AA" w:rsidP="007730EA">
      <w:pPr>
        <w:ind w:left="5664" w:firstLine="708"/>
        <w:jc w:val="both"/>
        <w:rPr>
          <w:i/>
        </w:rPr>
      </w:pPr>
    </w:p>
    <w:p w:rsidR="005428AA" w:rsidRDefault="005428AA" w:rsidP="007730EA">
      <w:pPr>
        <w:ind w:left="5664" w:firstLine="708"/>
        <w:jc w:val="both"/>
        <w:rPr>
          <w:i/>
        </w:rPr>
      </w:pPr>
    </w:p>
    <w:p w:rsidR="005428AA" w:rsidRDefault="005428AA" w:rsidP="007730EA">
      <w:pPr>
        <w:ind w:left="5664" w:firstLine="708"/>
        <w:jc w:val="both"/>
        <w:rPr>
          <w:i/>
        </w:rPr>
      </w:pPr>
    </w:p>
    <w:p w:rsidR="005428AA" w:rsidRDefault="005428AA" w:rsidP="007730EA">
      <w:pPr>
        <w:ind w:left="5664" w:firstLine="708"/>
        <w:jc w:val="both"/>
        <w:rPr>
          <w:i/>
        </w:rPr>
      </w:pPr>
    </w:p>
    <w:p w:rsidR="005428AA" w:rsidRDefault="005428AA" w:rsidP="007730EA">
      <w:pPr>
        <w:ind w:left="5664" w:firstLine="708"/>
        <w:jc w:val="both"/>
        <w:rPr>
          <w:i/>
        </w:rPr>
      </w:pPr>
    </w:p>
    <w:p w:rsidR="005428AA" w:rsidRDefault="005428AA" w:rsidP="007730EA">
      <w:pPr>
        <w:ind w:left="5664" w:firstLine="708"/>
        <w:jc w:val="both"/>
        <w:rPr>
          <w:i/>
        </w:rPr>
      </w:pPr>
    </w:p>
    <w:p w:rsidR="005428AA" w:rsidRDefault="005428AA" w:rsidP="007730EA">
      <w:pPr>
        <w:ind w:left="5664" w:firstLine="708"/>
        <w:jc w:val="both"/>
        <w:rPr>
          <w:i/>
        </w:rPr>
      </w:pPr>
    </w:p>
    <w:p w:rsidR="00BF0942" w:rsidRDefault="00BF0942" w:rsidP="005428AA">
      <w:pPr>
        <w:pBdr>
          <w:bottom w:val="single" w:sz="4" w:space="1" w:color="auto"/>
        </w:pBdr>
        <w:jc w:val="right"/>
      </w:pPr>
    </w:p>
    <w:p w:rsidR="005428AA" w:rsidRPr="00EB311E" w:rsidRDefault="005428AA" w:rsidP="005428AA">
      <w:pPr>
        <w:pBdr>
          <w:bottom w:val="single" w:sz="4" w:space="1" w:color="auto"/>
        </w:pBdr>
        <w:jc w:val="right"/>
      </w:pPr>
      <w:r w:rsidRPr="00EB311E">
        <w:lastRenderedPageBreak/>
        <w:t>Załącznik Nr 4 do SIWZ</w:t>
      </w:r>
    </w:p>
    <w:p w:rsidR="005428AA" w:rsidRPr="00EB311E" w:rsidRDefault="005428AA" w:rsidP="005428AA">
      <w:pPr>
        <w:pBdr>
          <w:bottom w:val="single" w:sz="4" w:space="1" w:color="auto"/>
        </w:pBdr>
        <w:jc w:val="right"/>
      </w:pPr>
      <w:r w:rsidRPr="00EB311E">
        <w:t>/wzór wykazu dostaw/</w:t>
      </w:r>
    </w:p>
    <w:p w:rsidR="005428AA" w:rsidRPr="00EB311E" w:rsidRDefault="005428AA" w:rsidP="005428AA">
      <w:pPr>
        <w:pStyle w:val="Tekstpodstawowy"/>
        <w:tabs>
          <w:tab w:val="left" w:pos="4424"/>
        </w:tabs>
        <w:spacing w:line="276" w:lineRule="auto"/>
        <w:ind w:left="7090"/>
        <w:contextualSpacing/>
        <w:rPr>
          <w:b/>
        </w:rPr>
      </w:pPr>
      <w:r w:rsidRPr="00EB311E">
        <w:rPr>
          <w:b/>
        </w:rPr>
        <w:t xml:space="preserve">           </w:t>
      </w:r>
    </w:p>
    <w:p w:rsidR="005428AA" w:rsidRPr="00EB311E" w:rsidRDefault="005428AA" w:rsidP="005428AA">
      <w:pPr>
        <w:tabs>
          <w:tab w:val="left" w:pos="4424"/>
        </w:tabs>
        <w:contextualSpacing/>
      </w:pPr>
      <w:r w:rsidRPr="00EB311E">
        <w:t>...........................................................</w:t>
      </w:r>
      <w:r w:rsidRPr="00EB311E">
        <w:tab/>
      </w:r>
      <w:r w:rsidRPr="00EB311E">
        <w:tab/>
      </w:r>
      <w:r w:rsidRPr="00EB311E">
        <w:tab/>
      </w:r>
      <w:r w:rsidRPr="00EB311E">
        <w:tab/>
      </w:r>
      <w:r w:rsidRPr="00EB311E">
        <w:tab/>
      </w:r>
    </w:p>
    <w:p w:rsidR="005428AA" w:rsidRPr="00EB311E" w:rsidRDefault="005428AA" w:rsidP="005428AA">
      <w:pPr>
        <w:tabs>
          <w:tab w:val="left" w:pos="4424"/>
        </w:tabs>
        <w:contextualSpacing/>
        <w:rPr>
          <w:i/>
        </w:rPr>
      </w:pPr>
      <w:r w:rsidRPr="00EB311E">
        <w:rPr>
          <w:i/>
        </w:rPr>
        <w:t xml:space="preserve">    (pieczęć adresowa Wykonawcy)</w:t>
      </w:r>
    </w:p>
    <w:p w:rsidR="005428AA" w:rsidRPr="00EB311E" w:rsidRDefault="005428AA" w:rsidP="005428AA">
      <w:pPr>
        <w:pStyle w:val="Nagwek8"/>
        <w:tabs>
          <w:tab w:val="left" w:pos="4424"/>
        </w:tabs>
        <w:contextualSpacing/>
        <w:jc w:val="center"/>
        <w:rPr>
          <w:rFonts w:ascii="Times New Roman" w:hAnsi="Times New Roman" w:cs="Times New Roman"/>
          <w:i/>
          <w:caps/>
          <w:color w:val="auto"/>
          <w:sz w:val="24"/>
          <w:szCs w:val="24"/>
        </w:rPr>
      </w:pPr>
    </w:p>
    <w:p w:rsidR="005428AA" w:rsidRPr="00EB311E" w:rsidRDefault="005428AA" w:rsidP="005428AA">
      <w:pPr>
        <w:pStyle w:val="Nagwek8"/>
        <w:contextualSpacing/>
        <w:jc w:val="center"/>
        <w:rPr>
          <w:rFonts w:ascii="Times New Roman" w:hAnsi="Times New Roman" w:cs="Times New Roman"/>
          <w:caps/>
          <w:color w:val="auto"/>
          <w:sz w:val="24"/>
          <w:szCs w:val="24"/>
        </w:rPr>
      </w:pPr>
      <w:r w:rsidRPr="00EB311E">
        <w:rPr>
          <w:rFonts w:ascii="Times New Roman" w:hAnsi="Times New Roman" w:cs="Times New Roman"/>
          <w:caps/>
          <w:color w:val="auto"/>
          <w:sz w:val="24"/>
          <w:szCs w:val="24"/>
        </w:rPr>
        <w:t>WYKAZ zrealizowanych zamówień potwierdzających spełnianie warunku DOŚWIADCZENIA</w:t>
      </w:r>
    </w:p>
    <w:p w:rsidR="005428AA" w:rsidRPr="00EB311E" w:rsidRDefault="005428AA" w:rsidP="005428AA"/>
    <w:p w:rsidR="005428AA" w:rsidRPr="00CB12F2" w:rsidRDefault="005428AA" w:rsidP="005428AA">
      <w:pPr>
        <w:jc w:val="center"/>
        <w:rPr>
          <w:b/>
        </w:rPr>
      </w:pPr>
      <w:r w:rsidRPr="00EB311E">
        <w:rPr>
          <w:b/>
          <w:bCs/>
        </w:rPr>
        <w:t xml:space="preserve">Dot. zadania pn.: </w:t>
      </w:r>
      <w:r w:rsidRPr="0020165B">
        <w:rPr>
          <w:b/>
        </w:rPr>
        <w:t>„</w:t>
      </w:r>
      <w:r w:rsidR="00F30C97">
        <w:rPr>
          <w:b/>
        </w:rPr>
        <w:t>Dostawa artykułów żywnościowych do stołówek szkolnych”</w:t>
      </w:r>
    </w:p>
    <w:p w:rsidR="00F30C97" w:rsidRDefault="00F30C97" w:rsidP="00F30C97">
      <w:pPr>
        <w:pStyle w:val="Textbody"/>
      </w:pPr>
      <w:r>
        <w:rPr>
          <w:b/>
        </w:rPr>
        <w:t xml:space="preserve">DOŚWIADCZENIE ZAWODOWE </w:t>
      </w:r>
      <w:r>
        <w:t> </w:t>
      </w:r>
    </w:p>
    <w:p w:rsidR="00F30C97" w:rsidRDefault="00F30C97" w:rsidP="00F30C97">
      <w:pPr>
        <w:pStyle w:val="Textbody"/>
      </w:pPr>
      <w:r>
        <w:t>Oświadczamy, że reprezentowana przez nas firma/firmy zrealizowała/y w ciągu ostatnich 3 lat następujące zamówienia:  </w:t>
      </w:r>
    </w:p>
    <w:tbl>
      <w:tblPr>
        <w:tblW w:w="0" w:type="auto"/>
        <w:tblInd w:w="-30" w:type="dxa"/>
        <w:tblLayout w:type="fixed"/>
        <w:tblCellMar>
          <w:left w:w="10" w:type="dxa"/>
          <w:right w:w="10" w:type="dxa"/>
        </w:tblCellMar>
        <w:tblLook w:val="0000" w:firstRow="0" w:lastRow="0" w:firstColumn="0" w:lastColumn="0" w:noHBand="0" w:noVBand="0"/>
      </w:tblPr>
      <w:tblGrid>
        <w:gridCol w:w="600"/>
        <w:gridCol w:w="2005"/>
        <w:gridCol w:w="1227"/>
        <w:gridCol w:w="2945"/>
        <w:gridCol w:w="1078"/>
        <w:gridCol w:w="1164"/>
      </w:tblGrid>
      <w:tr w:rsidR="00F30C97" w:rsidTr="008C7585">
        <w:tc>
          <w:tcPr>
            <w:tcW w:w="600" w:type="dxa"/>
            <w:vMerge w:val="restart"/>
            <w:tcBorders>
              <w:top w:val="single" w:sz="8" w:space="0" w:color="808080"/>
              <w:left w:val="single" w:sz="8" w:space="0" w:color="808080"/>
              <w:bottom w:val="single" w:sz="8" w:space="0" w:color="808080"/>
            </w:tcBorders>
            <w:shd w:val="clear" w:color="auto" w:fill="auto"/>
          </w:tcPr>
          <w:p w:rsidR="00F30C97" w:rsidRDefault="00F30C97" w:rsidP="008C7585">
            <w:pPr>
              <w:pStyle w:val="TableContents"/>
              <w:snapToGrid w:val="0"/>
              <w:spacing w:after="283"/>
              <w:rPr>
                <w:b/>
              </w:rPr>
            </w:pPr>
            <w:bookmarkStart w:id="7" w:name="table0B"/>
            <w:bookmarkEnd w:id="7"/>
            <w:r>
              <w:rPr>
                <w:b/>
              </w:rPr>
              <w:t>Lp.</w:t>
            </w:r>
          </w:p>
        </w:tc>
        <w:tc>
          <w:tcPr>
            <w:tcW w:w="2005" w:type="dxa"/>
            <w:vMerge w:val="restart"/>
            <w:tcBorders>
              <w:top w:val="single" w:sz="8" w:space="0" w:color="808080"/>
              <w:left w:val="single" w:sz="8" w:space="0" w:color="808080"/>
              <w:bottom w:val="single" w:sz="8" w:space="0" w:color="808080"/>
            </w:tcBorders>
            <w:shd w:val="clear" w:color="auto" w:fill="auto"/>
          </w:tcPr>
          <w:p w:rsidR="00F30C97" w:rsidRDefault="00F30C97" w:rsidP="008C7585">
            <w:pPr>
              <w:pStyle w:val="TableContents"/>
              <w:snapToGrid w:val="0"/>
              <w:spacing w:after="283"/>
              <w:rPr>
                <w:b/>
              </w:rPr>
            </w:pPr>
            <w:r>
              <w:rPr>
                <w:b/>
              </w:rPr>
              <w:t>Nazwa i adres Zamawiającego</w:t>
            </w:r>
          </w:p>
        </w:tc>
        <w:tc>
          <w:tcPr>
            <w:tcW w:w="1227" w:type="dxa"/>
            <w:vMerge w:val="restart"/>
            <w:tcBorders>
              <w:top w:val="single" w:sz="8" w:space="0" w:color="808080"/>
              <w:left w:val="single" w:sz="8" w:space="0" w:color="808080"/>
              <w:bottom w:val="single" w:sz="8" w:space="0" w:color="808080"/>
            </w:tcBorders>
            <w:shd w:val="clear" w:color="auto" w:fill="auto"/>
          </w:tcPr>
          <w:p w:rsidR="00F30C97" w:rsidRDefault="00F30C97" w:rsidP="008C7585">
            <w:pPr>
              <w:pStyle w:val="TableContents"/>
              <w:snapToGrid w:val="0"/>
              <w:spacing w:after="283"/>
              <w:rPr>
                <w:b/>
              </w:rPr>
            </w:pPr>
            <w:r>
              <w:rPr>
                <w:b/>
              </w:rPr>
              <w:t>Całkowita wartość</w:t>
            </w:r>
          </w:p>
        </w:tc>
        <w:tc>
          <w:tcPr>
            <w:tcW w:w="2945" w:type="dxa"/>
            <w:vMerge w:val="restart"/>
            <w:tcBorders>
              <w:top w:val="single" w:sz="8" w:space="0" w:color="808080"/>
              <w:left w:val="single" w:sz="8" w:space="0" w:color="808080"/>
              <w:bottom w:val="single" w:sz="8" w:space="0" w:color="808080"/>
            </w:tcBorders>
            <w:shd w:val="clear" w:color="auto" w:fill="auto"/>
          </w:tcPr>
          <w:p w:rsidR="00F30C97" w:rsidRDefault="00F30C97" w:rsidP="008C7585">
            <w:pPr>
              <w:pStyle w:val="TableContents"/>
              <w:snapToGrid w:val="0"/>
              <w:spacing w:after="283"/>
              <w:rPr>
                <w:b/>
              </w:rPr>
            </w:pPr>
            <w:r>
              <w:rPr>
                <w:b/>
              </w:rPr>
              <w:t>Miejsce wykonania i zakres dostaw</w:t>
            </w:r>
          </w:p>
          <w:p w:rsidR="00F30C97" w:rsidRDefault="00F30C97" w:rsidP="008C7585">
            <w:pPr>
              <w:pStyle w:val="TableContents"/>
            </w:pPr>
            <w:r>
              <w:t>(prace muszą potwierdzać spełnianie warunków postawionych przez Zamawiającego)</w:t>
            </w:r>
          </w:p>
          <w:p w:rsidR="00F30C97" w:rsidRDefault="00F30C97" w:rsidP="008C7585">
            <w:pPr>
              <w:pStyle w:val="TableContents"/>
            </w:pPr>
          </w:p>
          <w:p w:rsidR="00F30C97" w:rsidRDefault="00F30C97" w:rsidP="008C7585">
            <w:pPr>
              <w:pStyle w:val="TableContents"/>
            </w:pPr>
          </w:p>
        </w:tc>
        <w:tc>
          <w:tcPr>
            <w:tcW w:w="2242" w:type="dxa"/>
            <w:gridSpan w:val="2"/>
            <w:tcBorders>
              <w:top w:val="single" w:sz="8" w:space="0" w:color="808080"/>
              <w:left w:val="single" w:sz="8" w:space="0" w:color="808080"/>
              <w:bottom w:val="single" w:sz="8" w:space="0" w:color="808080"/>
              <w:right w:val="single" w:sz="8" w:space="0" w:color="808080"/>
            </w:tcBorders>
            <w:shd w:val="clear" w:color="auto" w:fill="auto"/>
          </w:tcPr>
          <w:p w:rsidR="00F30C97" w:rsidRDefault="00F30C97" w:rsidP="008C7585">
            <w:pPr>
              <w:pStyle w:val="TableContents"/>
              <w:snapToGrid w:val="0"/>
              <w:spacing w:after="283"/>
              <w:rPr>
                <w:b/>
              </w:rPr>
            </w:pPr>
            <w:r>
              <w:rPr>
                <w:b/>
              </w:rPr>
              <w:t>Czas realizacji</w:t>
            </w:r>
          </w:p>
        </w:tc>
      </w:tr>
      <w:tr w:rsidR="00F30C97" w:rsidTr="008C7585">
        <w:tc>
          <w:tcPr>
            <w:tcW w:w="600" w:type="dxa"/>
            <w:vMerge/>
            <w:tcBorders>
              <w:top w:val="single" w:sz="8" w:space="0" w:color="808080"/>
              <w:left w:val="single" w:sz="8" w:space="0" w:color="808080"/>
              <w:bottom w:val="single" w:sz="8" w:space="0" w:color="808080"/>
            </w:tcBorders>
            <w:shd w:val="clear" w:color="auto" w:fill="auto"/>
          </w:tcPr>
          <w:p w:rsidR="00F30C97" w:rsidRDefault="00F30C97" w:rsidP="008C7585">
            <w:pPr>
              <w:snapToGrid w:val="0"/>
            </w:pPr>
          </w:p>
        </w:tc>
        <w:tc>
          <w:tcPr>
            <w:tcW w:w="2005" w:type="dxa"/>
            <w:vMerge/>
            <w:tcBorders>
              <w:top w:val="single" w:sz="8" w:space="0" w:color="808080"/>
              <w:left w:val="single" w:sz="8" w:space="0" w:color="808080"/>
              <w:bottom w:val="single" w:sz="8" w:space="0" w:color="808080"/>
            </w:tcBorders>
            <w:shd w:val="clear" w:color="auto" w:fill="auto"/>
          </w:tcPr>
          <w:p w:rsidR="00F30C97" w:rsidRDefault="00F30C97" w:rsidP="008C7585">
            <w:pPr>
              <w:snapToGrid w:val="0"/>
            </w:pPr>
          </w:p>
        </w:tc>
        <w:tc>
          <w:tcPr>
            <w:tcW w:w="1227" w:type="dxa"/>
            <w:vMerge/>
            <w:tcBorders>
              <w:top w:val="single" w:sz="8" w:space="0" w:color="808080"/>
              <w:left w:val="single" w:sz="8" w:space="0" w:color="808080"/>
              <w:bottom w:val="single" w:sz="8" w:space="0" w:color="808080"/>
            </w:tcBorders>
            <w:shd w:val="clear" w:color="auto" w:fill="auto"/>
          </w:tcPr>
          <w:p w:rsidR="00F30C97" w:rsidRDefault="00F30C97" w:rsidP="008C7585">
            <w:pPr>
              <w:snapToGrid w:val="0"/>
            </w:pPr>
          </w:p>
        </w:tc>
        <w:tc>
          <w:tcPr>
            <w:tcW w:w="2945" w:type="dxa"/>
            <w:vMerge/>
            <w:tcBorders>
              <w:top w:val="single" w:sz="8" w:space="0" w:color="808080"/>
              <w:left w:val="single" w:sz="8" w:space="0" w:color="808080"/>
              <w:bottom w:val="single" w:sz="8" w:space="0" w:color="808080"/>
            </w:tcBorders>
            <w:shd w:val="clear" w:color="auto" w:fill="auto"/>
          </w:tcPr>
          <w:p w:rsidR="00F30C97" w:rsidRDefault="00F30C97" w:rsidP="008C7585">
            <w:pPr>
              <w:snapToGrid w:val="0"/>
            </w:pPr>
          </w:p>
        </w:tc>
        <w:tc>
          <w:tcPr>
            <w:tcW w:w="1078" w:type="dxa"/>
            <w:tcBorders>
              <w:left w:val="single" w:sz="8" w:space="0" w:color="808080"/>
              <w:bottom w:val="single" w:sz="8" w:space="0" w:color="808080"/>
            </w:tcBorders>
            <w:shd w:val="clear" w:color="auto" w:fill="auto"/>
          </w:tcPr>
          <w:p w:rsidR="00F30C97" w:rsidRDefault="00F30C97" w:rsidP="008C7585">
            <w:pPr>
              <w:pStyle w:val="TableContents"/>
              <w:snapToGrid w:val="0"/>
              <w:spacing w:after="283"/>
            </w:pPr>
            <w:r>
              <w:t>Początek</w:t>
            </w:r>
          </w:p>
        </w:tc>
        <w:tc>
          <w:tcPr>
            <w:tcW w:w="1164" w:type="dxa"/>
            <w:tcBorders>
              <w:left w:val="single" w:sz="8" w:space="0" w:color="808080"/>
              <w:bottom w:val="single" w:sz="8" w:space="0" w:color="808080"/>
              <w:right w:val="single" w:sz="8" w:space="0" w:color="808080"/>
            </w:tcBorders>
            <w:shd w:val="clear" w:color="auto" w:fill="auto"/>
          </w:tcPr>
          <w:p w:rsidR="00F30C97" w:rsidRDefault="00F30C97" w:rsidP="008C7585">
            <w:pPr>
              <w:pStyle w:val="TableContents"/>
              <w:snapToGrid w:val="0"/>
              <w:spacing w:after="283"/>
            </w:pPr>
            <w:r>
              <w:t>Koniec</w:t>
            </w:r>
          </w:p>
        </w:tc>
      </w:tr>
      <w:tr w:rsidR="00F30C97" w:rsidTr="008C7585">
        <w:tc>
          <w:tcPr>
            <w:tcW w:w="600" w:type="dxa"/>
            <w:tcBorders>
              <w:left w:val="single" w:sz="8" w:space="0" w:color="808080"/>
              <w:bottom w:val="single" w:sz="8" w:space="0" w:color="808080"/>
            </w:tcBorders>
            <w:shd w:val="clear" w:color="auto" w:fill="auto"/>
          </w:tcPr>
          <w:p w:rsidR="00F30C97" w:rsidRDefault="00F30C97" w:rsidP="008C7585">
            <w:pPr>
              <w:pStyle w:val="TableContents"/>
              <w:snapToGrid w:val="0"/>
              <w:spacing w:after="283"/>
              <w:jc w:val="center"/>
            </w:pPr>
            <w:r>
              <w:t>1</w:t>
            </w:r>
          </w:p>
        </w:tc>
        <w:tc>
          <w:tcPr>
            <w:tcW w:w="2005" w:type="dxa"/>
            <w:tcBorders>
              <w:left w:val="single" w:sz="8" w:space="0" w:color="808080"/>
              <w:bottom w:val="single" w:sz="8" w:space="0" w:color="808080"/>
            </w:tcBorders>
            <w:shd w:val="clear" w:color="auto" w:fill="auto"/>
          </w:tcPr>
          <w:p w:rsidR="00F30C97" w:rsidRDefault="00F30C97" w:rsidP="008C7585">
            <w:pPr>
              <w:pStyle w:val="TableContents"/>
              <w:snapToGrid w:val="0"/>
              <w:spacing w:after="283"/>
              <w:jc w:val="center"/>
            </w:pPr>
            <w:r>
              <w:t>2</w:t>
            </w:r>
          </w:p>
        </w:tc>
        <w:tc>
          <w:tcPr>
            <w:tcW w:w="1227" w:type="dxa"/>
            <w:tcBorders>
              <w:left w:val="single" w:sz="8" w:space="0" w:color="808080"/>
              <w:bottom w:val="single" w:sz="8" w:space="0" w:color="808080"/>
            </w:tcBorders>
            <w:shd w:val="clear" w:color="auto" w:fill="auto"/>
          </w:tcPr>
          <w:p w:rsidR="00F30C97" w:rsidRDefault="00F30C97" w:rsidP="008C7585">
            <w:pPr>
              <w:pStyle w:val="TableContents"/>
              <w:snapToGrid w:val="0"/>
              <w:spacing w:after="283"/>
              <w:jc w:val="center"/>
            </w:pPr>
            <w:r>
              <w:t>3</w:t>
            </w:r>
          </w:p>
        </w:tc>
        <w:tc>
          <w:tcPr>
            <w:tcW w:w="2945" w:type="dxa"/>
            <w:tcBorders>
              <w:left w:val="single" w:sz="8" w:space="0" w:color="808080"/>
              <w:bottom w:val="single" w:sz="8" w:space="0" w:color="808080"/>
            </w:tcBorders>
            <w:shd w:val="clear" w:color="auto" w:fill="auto"/>
          </w:tcPr>
          <w:p w:rsidR="00F30C97" w:rsidRDefault="00F30C97" w:rsidP="008C7585">
            <w:pPr>
              <w:pStyle w:val="TableContents"/>
              <w:snapToGrid w:val="0"/>
              <w:spacing w:after="283"/>
              <w:jc w:val="center"/>
            </w:pPr>
            <w:r>
              <w:t>4</w:t>
            </w:r>
          </w:p>
        </w:tc>
        <w:tc>
          <w:tcPr>
            <w:tcW w:w="1078" w:type="dxa"/>
            <w:tcBorders>
              <w:left w:val="single" w:sz="8" w:space="0" w:color="808080"/>
              <w:bottom w:val="single" w:sz="8" w:space="0" w:color="808080"/>
            </w:tcBorders>
            <w:shd w:val="clear" w:color="auto" w:fill="auto"/>
          </w:tcPr>
          <w:p w:rsidR="00F30C97" w:rsidRDefault="00F30C97" w:rsidP="008C7585">
            <w:pPr>
              <w:pStyle w:val="TableContents"/>
              <w:snapToGrid w:val="0"/>
              <w:spacing w:after="283"/>
              <w:jc w:val="center"/>
            </w:pPr>
            <w:r>
              <w:t>5</w:t>
            </w:r>
          </w:p>
        </w:tc>
        <w:tc>
          <w:tcPr>
            <w:tcW w:w="1164" w:type="dxa"/>
            <w:tcBorders>
              <w:left w:val="single" w:sz="8" w:space="0" w:color="808080"/>
              <w:bottom w:val="single" w:sz="8" w:space="0" w:color="808080"/>
              <w:right w:val="single" w:sz="8" w:space="0" w:color="808080"/>
            </w:tcBorders>
            <w:shd w:val="clear" w:color="auto" w:fill="auto"/>
          </w:tcPr>
          <w:p w:rsidR="00F30C97" w:rsidRDefault="00F30C97" w:rsidP="008C7585">
            <w:pPr>
              <w:pStyle w:val="TableContents"/>
              <w:snapToGrid w:val="0"/>
              <w:spacing w:after="283"/>
              <w:jc w:val="center"/>
            </w:pPr>
            <w:r>
              <w:t>6</w:t>
            </w:r>
          </w:p>
        </w:tc>
      </w:tr>
    </w:tbl>
    <w:p w:rsidR="00F30C97" w:rsidRDefault="00F30C97" w:rsidP="00F30C97">
      <w:pPr>
        <w:pStyle w:val="Textbody"/>
      </w:pPr>
      <w:r>
        <w:t> </w:t>
      </w:r>
    </w:p>
    <w:p w:rsidR="00F30C97" w:rsidRDefault="00F30C97" w:rsidP="00F30C97">
      <w:pPr>
        <w:pStyle w:val="Textbody"/>
      </w:pPr>
      <w:r>
        <w:t>__________ dnia __ __ 201</w:t>
      </w:r>
      <w:r w:rsidR="008C7585">
        <w:t>8</w:t>
      </w:r>
      <w:r>
        <w:t xml:space="preserve"> roku  </w:t>
      </w:r>
    </w:p>
    <w:p w:rsidR="00F30C97" w:rsidRDefault="00F30C97" w:rsidP="00F30C97">
      <w:pPr>
        <w:pStyle w:val="Textbody"/>
        <w:jc w:val="right"/>
      </w:pPr>
      <w:r>
        <w:t>__________________________________</w:t>
      </w:r>
    </w:p>
    <w:p w:rsidR="00F30C97" w:rsidRDefault="00F30C97" w:rsidP="00F30C97">
      <w:pPr>
        <w:pStyle w:val="Textbody"/>
        <w:ind w:left="3540" w:firstLine="708"/>
        <w:jc w:val="center"/>
      </w:pPr>
      <w:r>
        <w:t xml:space="preserve">                  (podpis Wykonawcy/Wykonawców)</w:t>
      </w:r>
    </w:p>
    <w:p w:rsidR="005428AA" w:rsidRPr="00E8638A" w:rsidRDefault="00F30C97" w:rsidP="00F30C97">
      <w:pPr>
        <w:contextualSpacing/>
        <w:jc w:val="right"/>
        <w:rPr>
          <w:b/>
          <w:color w:val="FF0000"/>
        </w:rPr>
      </w:pPr>
      <w:r>
        <w:t xml:space="preserve">                                                                                               (pieczęć Wykonawcy/Wykonawców) </w:t>
      </w:r>
      <w:r>
        <w:br/>
        <w:t> </w:t>
      </w:r>
      <w:r>
        <w:br/>
        <w:t> </w:t>
      </w:r>
      <w:r>
        <w:br/>
        <w:t> </w:t>
      </w:r>
      <w:r>
        <w:br/>
      </w:r>
    </w:p>
    <w:p w:rsidR="005428AA" w:rsidRDefault="005428AA" w:rsidP="005428AA">
      <w:pPr>
        <w:pBdr>
          <w:bottom w:val="single" w:sz="4" w:space="1" w:color="auto"/>
        </w:pBdr>
        <w:rPr>
          <w:color w:val="FF0000"/>
        </w:rPr>
      </w:pPr>
    </w:p>
    <w:p w:rsidR="005428AA" w:rsidRPr="00EB311E" w:rsidRDefault="005428AA" w:rsidP="007730EA">
      <w:pPr>
        <w:ind w:left="5664" w:firstLine="708"/>
        <w:jc w:val="both"/>
        <w:rPr>
          <w:i/>
        </w:rPr>
      </w:pPr>
    </w:p>
    <w:p w:rsidR="007730EA" w:rsidRPr="00EB311E" w:rsidRDefault="007730EA" w:rsidP="007730EA"/>
    <w:p w:rsidR="007730EA" w:rsidRDefault="007730EA" w:rsidP="007730EA"/>
    <w:p w:rsidR="005428AA" w:rsidRDefault="005428AA" w:rsidP="007730EA"/>
    <w:p w:rsidR="005428AA" w:rsidRDefault="005428AA" w:rsidP="007730EA"/>
    <w:p w:rsidR="005428AA" w:rsidRDefault="005428AA" w:rsidP="007730EA"/>
    <w:p w:rsidR="005428AA" w:rsidRPr="00EA47D1" w:rsidRDefault="00F30C97" w:rsidP="005428AA">
      <w:pPr>
        <w:pBdr>
          <w:bottom w:val="single" w:sz="4" w:space="1" w:color="auto"/>
        </w:pBdr>
        <w:jc w:val="right"/>
      </w:pPr>
      <w:r>
        <w:t>Załącznik nr 5</w:t>
      </w:r>
      <w:r w:rsidR="005428AA" w:rsidRPr="00EA47D1">
        <w:t xml:space="preserve"> do SIWZ</w:t>
      </w:r>
    </w:p>
    <w:p w:rsidR="005428AA" w:rsidRPr="00EA47D1" w:rsidRDefault="005428AA" w:rsidP="005428AA">
      <w:pPr>
        <w:pBdr>
          <w:bottom w:val="single" w:sz="4" w:space="1" w:color="auto"/>
        </w:pBdr>
        <w:jc w:val="right"/>
      </w:pPr>
      <w:r w:rsidRPr="00EA47D1">
        <w:t>/wzór umowy/</w:t>
      </w:r>
    </w:p>
    <w:p w:rsidR="008E01E2" w:rsidRDefault="008E01E2" w:rsidP="008E01E2">
      <w:pPr>
        <w:pStyle w:val="Textbody"/>
        <w:jc w:val="both"/>
        <w:rPr>
          <w:b/>
          <w:bCs/>
          <w:sz w:val="28"/>
          <w:szCs w:val="28"/>
        </w:rPr>
      </w:pPr>
    </w:p>
    <w:p w:rsidR="008E01E2" w:rsidRDefault="008E01E2" w:rsidP="008E01E2">
      <w:pPr>
        <w:pStyle w:val="Textbody"/>
        <w:jc w:val="center"/>
        <w:rPr>
          <w:b/>
          <w:bCs/>
          <w:sz w:val="28"/>
          <w:szCs w:val="28"/>
        </w:rPr>
      </w:pPr>
      <w:r>
        <w:rPr>
          <w:b/>
          <w:bCs/>
          <w:sz w:val="28"/>
          <w:szCs w:val="28"/>
        </w:rPr>
        <w:t>UMOWA</w:t>
      </w:r>
    </w:p>
    <w:p w:rsidR="008E01E2" w:rsidRDefault="008E01E2" w:rsidP="008E01E2">
      <w:pPr>
        <w:pStyle w:val="Textbody"/>
        <w:jc w:val="both"/>
        <w:rPr>
          <w:b/>
          <w:bCs/>
        </w:rPr>
      </w:pPr>
    </w:p>
    <w:p w:rsidR="008E01E2" w:rsidRDefault="008E01E2" w:rsidP="008E01E2">
      <w:pPr>
        <w:pStyle w:val="Textbody"/>
        <w:jc w:val="both"/>
      </w:pPr>
      <w:r>
        <w:t>Niniejsza umowa, zwana dalej „Umową” została zawarta w dniu  ..........................................</w:t>
      </w:r>
    </w:p>
    <w:p w:rsidR="008E01E2" w:rsidRDefault="008E01E2" w:rsidP="008E01E2">
      <w:pPr>
        <w:pStyle w:val="Textbody"/>
        <w:jc w:val="both"/>
      </w:pPr>
      <w:r>
        <w:t>po przeprowadzeniu postępowania o zamówienie publiczne w trybie przetargu nieograniczonego</w:t>
      </w:r>
    </w:p>
    <w:p w:rsidR="008E01E2" w:rsidRDefault="008E01E2" w:rsidP="008E01E2">
      <w:pPr>
        <w:pStyle w:val="Textbody"/>
        <w:jc w:val="both"/>
      </w:pPr>
      <w:r>
        <w:t xml:space="preserve">pomiędzy </w:t>
      </w:r>
      <w:r>
        <w:rPr>
          <w:b/>
          <w:bCs/>
        </w:rPr>
        <w:t xml:space="preserve">Zespołem Ekonomiczno- Administracyjnym Szkół w Iłży, Os. St. Staszica 13, </w:t>
      </w:r>
      <w:r>
        <w:rPr>
          <w:b/>
          <w:bCs/>
        </w:rPr>
        <w:br/>
        <w:t>27-100 Iłża</w:t>
      </w:r>
      <w:r>
        <w:t>,  reprezentowanym przez:</w:t>
      </w:r>
    </w:p>
    <w:p w:rsidR="008E01E2" w:rsidRDefault="008E01E2" w:rsidP="008E01E2">
      <w:pPr>
        <w:pStyle w:val="Textbody"/>
        <w:jc w:val="both"/>
        <w:rPr>
          <w:b/>
          <w:bCs/>
          <w:i/>
          <w:iCs/>
        </w:rPr>
      </w:pPr>
      <w:r>
        <w:rPr>
          <w:b/>
          <w:bCs/>
        </w:rPr>
        <w:t>Dyrektor</w:t>
      </w:r>
      <w:r>
        <w:t xml:space="preserve"> – </w:t>
      </w:r>
      <w:r>
        <w:rPr>
          <w:b/>
          <w:bCs/>
          <w:i/>
          <w:iCs/>
        </w:rPr>
        <w:t>Wiesławę Kwiecień</w:t>
      </w:r>
    </w:p>
    <w:p w:rsidR="008E01E2" w:rsidRDefault="008E01E2" w:rsidP="008E01E2">
      <w:pPr>
        <w:pStyle w:val="Textbody"/>
        <w:jc w:val="both"/>
        <w:rPr>
          <w:b/>
          <w:bCs/>
          <w:i/>
          <w:iCs/>
        </w:rPr>
      </w:pPr>
      <w:r>
        <w:t xml:space="preserve">przy kontrasygnacie </w:t>
      </w:r>
      <w:r>
        <w:rPr>
          <w:b/>
          <w:bCs/>
        </w:rPr>
        <w:t xml:space="preserve">Głównego Księgowego -  </w:t>
      </w:r>
      <w:r>
        <w:rPr>
          <w:b/>
          <w:bCs/>
          <w:i/>
          <w:iCs/>
        </w:rPr>
        <w:t>Agnieszki Nobis</w:t>
      </w:r>
    </w:p>
    <w:p w:rsidR="008E01E2" w:rsidRPr="0005510B" w:rsidRDefault="008E01E2" w:rsidP="008E01E2">
      <w:pPr>
        <w:pStyle w:val="Textbody"/>
        <w:jc w:val="both"/>
        <w:rPr>
          <w:i/>
          <w:iCs/>
        </w:rPr>
      </w:pPr>
      <w:r>
        <w:t xml:space="preserve">zwanym dalej </w:t>
      </w:r>
      <w:r>
        <w:rPr>
          <w:i/>
          <w:iCs/>
        </w:rPr>
        <w:t>Zamawiającym,</w:t>
      </w:r>
    </w:p>
    <w:p w:rsidR="008E01E2" w:rsidRDefault="008E01E2" w:rsidP="008E01E2">
      <w:pPr>
        <w:pStyle w:val="Textbody"/>
        <w:jc w:val="both"/>
      </w:pPr>
      <w:r>
        <w:t>a .....................................................................................................................</w:t>
      </w:r>
    </w:p>
    <w:p w:rsidR="008E01E2" w:rsidRDefault="008E01E2" w:rsidP="008E01E2">
      <w:pPr>
        <w:pStyle w:val="Textbody"/>
        <w:jc w:val="both"/>
      </w:pPr>
      <w:r>
        <w:t>na podstawie wpisu do ewidencji (KRS) pod nr .......................................................</w:t>
      </w:r>
    </w:p>
    <w:p w:rsidR="008E01E2" w:rsidRDefault="008E01E2" w:rsidP="008E01E2">
      <w:pPr>
        <w:pStyle w:val="Textbody"/>
        <w:jc w:val="both"/>
      </w:pPr>
      <w:r>
        <w:t> z siedzibą w ...................................................................................................</w:t>
      </w:r>
    </w:p>
    <w:p w:rsidR="008E01E2" w:rsidRDefault="008E01E2" w:rsidP="008E01E2">
      <w:pPr>
        <w:pStyle w:val="Textbody"/>
        <w:jc w:val="both"/>
      </w:pPr>
      <w:r>
        <w:t xml:space="preserve"> zwanym dalej </w:t>
      </w:r>
      <w:r>
        <w:rPr>
          <w:i/>
          <w:iCs/>
        </w:rPr>
        <w:t>Wykonawcą</w:t>
      </w:r>
      <w:r>
        <w:t>,</w:t>
      </w:r>
    </w:p>
    <w:p w:rsidR="008E01E2" w:rsidRDefault="008E01E2" w:rsidP="008E01E2">
      <w:pPr>
        <w:pStyle w:val="Textbody"/>
        <w:jc w:val="center"/>
      </w:pPr>
      <w:r>
        <w:t>§ 1</w:t>
      </w:r>
    </w:p>
    <w:p w:rsidR="008E01E2" w:rsidRDefault="008E01E2" w:rsidP="00AA02FE">
      <w:pPr>
        <w:pStyle w:val="Textbody"/>
        <w:numPr>
          <w:ilvl w:val="0"/>
          <w:numId w:val="5"/>
        </w:numPr>
        <w:jc w:val="both"/>
      </w:pPr>
      <w:r>
        <w:t>Przedmiotem Umowy jest „Sprzedaż artykułów żywnościowych zwanych dalej towarem tj. ………………………………………………………………………  do stołówek szkolnych:  </w:t>
      </w:r>
    </w:p>
    <w:p w:rsidR="008C7585" w:rsidRDefault="008E01E2" w:rsidP="008C7585">
      <w:pPr>
        <w:pStyle w:val="Textbody"/>
        <w:numPr>
          <w:ilvl w:val="0"/>
          <w:numId w:val="12"/>
        </w:numPr>
        <w:jc w:val="both"/>
        <w:rPr>
          <w:b/>
          <w:bCs/>
        </w:rPr>
      </w:pPr>
      <w:r>
        <w:rPr>
          <w:b/>
          <w:bCs/>
        </w:rPr>
        <w:t>w Szkole Podstawowej w Iłży</w:t>
      </w:r>
      <w:r w:rsidR="00482C51">
        <w:rPr>
          <w:b/>
          <w:bCs/>
        </w:rPr>
        <w:t>, ul. Wójtowska</w:t>
      </w:r>
      <w:r>
        <w:rPr>
          <w:b/>
          <w:bCs/>
        </w:rPr>
        <w:t>;</w:t>
      </w:r>
    </w:p>
    <w:p w:rsidR="008C7585" w:rsidRPr="008C7585" w:rsidRDefault="008C7585" w:rsidP="008C7585">
      <w:pPr>
        <w:pStyle w:val="Textbody"/>
        <w:numPr>
          <w:ilvl w:val="0"/>
          <w:numId w:val="12"/>
        </w:numPr>
        <w:jc w:val="both"/>
        <w:rPr>
          <w:b/>
          <w:bCs/>
        </w:rPr>
      </w:pPr>
      <w:r>
        <w:rPr>
          <w:b/>
          <w:bCs/>
        </w:rPr>
        <w:t>w Szkole Podstawowej w Iłży</w:t>
      </w:r>
      <w:r w:rsidR="00482C51">
        <w:rPr>
          <w:b/>
          <w:bCs/>
        </w:rPr>
        <w:t>, ul. Bodzentyńska;</w:t>
      </w:r>
    </w:p>
    <w:p w:rsidR="008E01E2" w:rsidRDefault="008E01E2" w:rsidP="00AA02FE">
      <w:pPr>
        <w:pStyle w:val="Textbody"/>
        <w:numPr>
          <w:ilvl w:val="0"/>
          <w:numId w:val="12"/>
        </w:numPr>
        <w:jc w:val="both"/>
        <w:rPr>
          <w:b/>
          <w:bCs/>
        </w:rPr>
      </w:pPr>
      <w:r>
        <w:rPr>
          <w:b/>
          <w:bCs/>
        </w:rPr>
        <w:t>w Szkole Podstawowej w Jasieńcu</w:t>
      </w:r>
      <w:bookmarkStart w:id="8" w:name="_GoBack"/>
      <w:bookmarkEnd w:id="8"/>
      <w:r>
        <w:rPr>
          <w:b/>
          <w:bCs/>
        </w:rPr>
        <w:t>;</w:t>
      </w:r>
    </w:p>
    <w:p w:rsidR="008E01E2" w:rsidRDefault="008E01E2" w:rsidP="00AA02FE">
      <w:pPr>
        <w:pStyle w:val="Textbody"/>
        <w:numPr>
          <w:ilvl w:val="0"/>
          <w:numId w:val="12"/>
        </w:numPr>
        <w:jc w:val="both"/>
        <w:rPr>
          <w:b/>
          <w:bCs/>
        </w:rPr>
      </w:pPr>
      <w:r>
        <w:rPr>
          <w:b/>
          <w:bCs/>
        </w:rPr>
        <w:t>w Samorządowym Przedszkolu w Iłży</w:t>
      </w:r>
    </w:p>
    <w:p w:rsidR="008E01E2" w:rsidRDefault="008E01E2" w:rsidP="008E01E2">
      <w:pPr>
        <w:pStyle w:val="Textbody"/>
        <w:tabs>
          <w:tab w:val="left" w:pos="359"/>
        </w:tabs>
        <w:jc w:val="both"/>
      </w:pPr>
      <w:r>
        <w:tab/>
        <w:t xml:space="preserve">zgodnie ze Specyfikacją Istotnych Warunków Zamówienia stanowiących integralną część </w:t>
      </w:r>
      <w:r>
        <w:tab/>
        <w:t>umowy w ilościach podanych w załączniku nr 1 do umowy.</w:t>
      </w:r>
    </w:p>
    <w:p w:rsidR="008E01E2" w:rsidRDefault="008E01E2" w:rsidP="008E01E2">
      <w:pPr>
        <w:pStyle w:val="Textbody"/>
        <w:tabs>
          <w:tab w:val="left" w:pos="359"/>
        </w:tabs>
        <w:jc w:val="both"/>
      </w:pPr>
      <w:r>
        <w:t xml:space="preserve"> 2. Wykonawca zobowiązuje się sprzedać a Zamawiający kupić towary, o których mowa w ust.1</w:t>
      </w:r>
    </w:p>
    <w:p w:rsidR="008E01E2" w:rsidRDefault="008E01E2" w:rsidP="008E01E2">
      <w:pPr>
        <w:pStyle w:val="Textbody"/>
        <w:jc w:val="both"/>
      </w:pPr>
      <w:r>
        <w:t>  </w:t>
      </w:r>
    </w:p>
    <w:p w:rsidR="008E01E2" w:rsidRDefault="008E01E2" w:rsidP="008E01E2">
      <w:pPr>
        <w:pStyle w:val="Textbody"/>
        <w:jc w:val="center"/>
      </w:pPr>
      <w:r>
        <w:t>§ 2</w:t>
      </w:r>
    </w:p>
    <w:p w:rsidR="008E01E2" w:rsidRDefault="008E01E2" w:rsidP="008E01E2">
      <w:pPr>
        <w:pStyle w:val="Textbody"/>
        <w:numPr>
          <w:ilvl w:val="0"/>
          <w:numId w:val="1"/>
        </w:numPr>
        <w:tabs>
          <w:tab w:val="center" w:pos="426"/>
        </w:tabs>
        <w:jc w:val="both"/>
      </w:pPr>
      <w:r>
        <w:t>Wykonawca dostarczać będzie towar między godz. 6</w:t>
      </w:r>
      <w:r>
        <w:rPr>
          <w:vertAlign w:val="superscript"/>
        </w:rPr>
        <w:t>00</w:t>
      </w:r>
      <w:r>
        <w:t xml:space="preserve"> - 7</w:t>
      </w:r>
      <w:r>
        <w:rPr>
          <w:vertAlign w:val="superscript"/>
        </w:rPr>
        <w:t xml:space="preserve">00 </w:t>
      </w:r>
      <w:r>
        <w:t>na podstawie bieżących zamówień składanych przez uprawnionego pracownika Zamawiającego (telefonicznie lub pisemnie), odrębnie przez każdą z placówek zainteresowaną zamówieniem z przynajmniej dwudniowym wyprzedzeniem.</w:t>
      </w:r>
    </w:p>
    <w:p w:rsidR="008E01E2" w:rsidRDefault="008E01E2" w:rsidP="00AA02FE">
      <w:pPr>
        <w:pStyle w:val="Textbody"/>
        <w:numPr>
          <w:ilvl w:val="0"/>
          <w:numId w:val="4"/>
        </w:numPr>
        <w:tabs>
          <w:tab w:val="center" w:pos="426"/>
        </w:tabs>
        <w:jc w:val="both"/>
      </w:pPr>
      <w:r>
        <w:t>Ceny na poszczególne artykuły spożywcze muszą odpowiadać cenom zawartym   w formularzu ofertowym.</w:t>
      </w:r>
    </w:p>
    <w:p w:rsidR="008E01E2" w:rsidRDefault="008E01E2" w:rsidP="00AA02FE">
      <w:pPr>
        <w:pStyle w:val="Textbody"/>
        <w:numPr>
          <w:ilvl w:val="0"/>
          <w:numId w:val="4"/>
        </w:numPr>
        <w:tabs>
          <w:tab w:val="center" w:pos="426"/>
        </w:tabs>
        <w:jc w:val="both"/>
      </w:pPr>
      <w:r>
        <w:t>Maksymalna wartość brutto zamówienia wynikającego z niniejszej umowy wynosić będzie: …..........................................zł</w:t>
      </w:r>
    </w:p>
    <w:p w:rsidR="008E01E2" w:rsidRDefault="008E01E2" w:rsidP="008E01E2">
      <w:pPr>
        <w:pStyle w:val="Textbody"/>
        <w:jc w:val="both"/>
      </w:pPr>
      <w:r>
        <w:t>(</w:t>
      </w:r>
      <w:r>
        <w:rPr>
          <w:b/>
          <w:bCs/>
          <w:i/>
          <w:iCs/>
          <w:sz w:val="22"/>
          <w:szCs w:val="22"/>
        </w:rPr>
        <w:t>słownie</w:t>
      </w:r>
      <w:r>
        <w:rPr>
          <w:i/>
          <w:iCs/>
        </w:rPr>
        <w:t>:...................................................................................00/100</w:t>
      </w:r>
      <w:r>
        <w:t>)</w:t>
      </w:r>
    </w:p>
    <w:p w:rsidR="008E01E2" w:rsidRDefault="008E01E2" w:rsidP="008E01E2">
      <w:pPr>
        <w:pStyle w:val="Textbody"/>
        <w:jc w:val="both"/>
        <w:rPr>
          <w:b/>
          <w:bCs/>
        </w:rPr>
      </w:pPr>
      <w:r>
        <w:lastRenderedPageBreak/>
        <w:t xml:space="preserve">za pakiet </w:t>
      </w:r>
      <w:r>
        <w:rPr>
          <w:b/>
          <w:bCs/>
        </w:rPr>
        <w:t>Nr …............</w:t>
      </w:r>
    </w:p>
    <w:p w:rsidR="008E01E2" w:rsidRDefault="008E01E2" w:rsidP="008E01E2">
      <w:pPr>
        <w:pStyle w:val="Textbody"/>
        <w:jc w:val="both"/>
      </w:pPr>
    </w:p>
    <w:p w:rsidR="008E01E2" w:rsidRDefault="008E01E2" w:rsidP="008E01E2">
      <w:pPr>
        <w:pStyle w:val="Textbody"/>
        <w:jc w:val="both"/>
      </w:pPr>
    </w:p>
    <w:p w:rsidR="008E01E2" w:rsidRDefault="008E01E2" w:rsidP="008E01E2">
      <w:pPr>
        <w:pStyle w:val="Textbody"/>
        <w:jc w:val="center"/>
      </w:pPr>
      <w:r>
        <w:t>§ 3</w:t>
      </w:r>
    </w:p>
    <w:p w:rsidR="008E01E2" w:rsidRDefault="008E01E2" w:rsidP="00AA02FE">
      <w:pPr>
        <w:pStyle w:val="Textbody"/>
        <w:numPr>
          <w:ilvl w:val="0"/>
          <w:numId w:val="11"/>
        </w:numPr>
        <w:tabs>
          <w:tab w:val="left" w:pos="0"/>
          <w:tab w:val="center" w:pos="426"/>
        </w:tabs>
        <w:spacing w:after="0"/>
        <w:jc w:val="both"/>
      </w:pPr>
      <w:r>
        <w:rPr>
          <w:color w:val="000000"/>
        </w:rPr>
        <w:t xml:space="preserve">Wykonawca na własny koszt dostarczać będzie </w:t>
      </w:r>
      <w:r>
        <w:t xml:space="preserve">towar do poszczególnych placówek oświatowych na podstawie pisemnego wydania „WZ” (wydanie zewnętrzne) a raz  </w:t>
      </w:r>
      <w:r>
        <w:br/>
        <w:t>w tygodniu dostarczy do placówki fakturę. Zamówiona dostawa nie może być dzielona.</w:t>
      </w:r>
    </w:p>
    <w:p w:rsidR="008E01E2" w:rsidRDefault="008E01E2" w:rsidP="00AA02FE">
      <w:pPr>
        <w:pStyle w:val="Textbody"/>
        <w:numPr>
          <w:ilvl w:val="0"/>
          <w:numId w:val="11"/>
        </w:numPr>
        <w:tabs>
          <w:tab w:val="left" w:pos="0"/>
          <w:tab w:val="center" w:pos="284"/>
        </w:tabs>
        <w:spacing w:after="0"/>
        <w:jc w:val="both"/>
      </w:pPr>
      <w:r>
        <w:t xml:space="preserve">  Na Wykonawcy ciąży odpowiedzialność z tytułu uszkodzenia lub utraty towaru aż  do chwili potwierdzenia odbioru przez Zamawiającego.</w:t>
      </w:r>
    </w:p>
    <w:p w:rsidR="008E01E2" w:rsidRDefault="008E01E2" w:rsidP="00AA02FE">
      <w:pPr>
        <w:pStyle w:val="Textbody"/>
        <w:numPr>
          <w:ilvl w:val="0"/>
          <w:numId w:val="11"/>
        </w:numPr>
        <w:tabs>
          <w:tab w:val="left" w:pos="0"/>
          <w:tab w:val="center" w:pos="426"/>
        </w:tabs>
        <w:spacing w:after="0"/>
        <w:jc w:val="both"/>
      </w:pPr>
      <w:r>
        <w:t>Podstawą do wystawienia faktury jest potwierdzenie odbioru towaru, w sposób określony            w  ust.1.</w:t>
      </w:r>
    </w:p>
    <w:p w:rsidR="008E01E2" w:rsidRDefault="008E01E2" w:rsidP="00AA02FE">
      <w:pPr>
        <w:pStyle w:val="Textbody"/>
        <w:numPr>
          <w:ilvl w:val="0"/>
          <w:numId w:val="11"/>
        </w:numPr>
        <w:tabs>
          <w:tab w:val="left" w:pos="0"/>
          <w:tab w:val="center" w:pos="426"/>
        </w:tabs>
        <w:spacing w:after="0"/>
        <w:jc w:val="both"/>
      </w:pPr>
      <w:r>
        <w:t>Płatność dokonywana będzie w terminie 30 dni od daty otrzymania faktury przez Zespół Ekonomiczno-Administracyjny Szkół w Iłży, na rachunek bankowy Wykonawcy wskazany</w:t>
      </w:r>
    </w:p>
    <w:p w:rsidR="008E01E2" w:rsidRDefault="008E01E2" w:rsidP="008E01E2">
      <w:pPr>
        <w:pStyle w:val="Textbody"/>
        <w:tabs>
          <w:tab w:val="left" w:pos="709"/>
        </w:tabs>
        <w:spacing w:after="0"/>
        <w:ind w:left="709"/>
        <w:jc w:val="both"/>
      </w:pPr>
      <w:r>
        <w:t>przez niego na fakturze.</w:t>
      </w:r>
    </w:p>
    <w:p w:rsidR="008E01E2" w:rsidRDefault="008E01E2" w:rsidP="008E01E2">
      <w:pPr>
        <w:pStyle w:val="Textbody"/>
        <w:spacing w:after="0"/>
        <w:jc w:val="both"/>
      </w:pPr>
    </w:p>
    <w:p w:rsidR="008E01E2" w:rsidRDefault="008E01E2" w:rsidP="008E01E2">
      <w:pPr>
        <w:pStyle w:val="Textbody"/>
        <w:jc w:val="center"/>
      </w:pPr>
      <w:r>
        <w:t>§ 4</w:t>
      </w:r>
    </w:p>
    <w:p w:rsidR="008E01E2" w:rsidRDefault="008E01E2" w:rsidP="00AA02FE">
      <w:pPr>
        <w:pStyle w:val="Textbody"/>
        <w:numPr>
          <w:ilvl w:val="0"/>
          <w:numId w:val="10"/>
        </w:numPr>
        <w:tabs>
          <w:tab w:val="clear" w:pos="0"/>
          <w:tab w:val="num" w:pos="426"/>
        </w:tabs>
        <w:ind w:left="426"/>
        <w:jc w:val="both"/>
      </w:pPr>
      <w:r>
        <w:t>Termin rozpoczęcia wykonania zamówienia ustala się na dzień 01.09.2016 r.</w:t>
      </w:r>
    </w:p>
    <w:p w:rsidR="008E01E2" w:rsidRDefault="008E01E2" w:rsidP="00AA02FE">
      <w:pPr>
        <w:pStyle w:val="Textbody"/>
        <w:numPr>
          <w:ilvl w:val="0"/>
          <w:numId w:val="10"/>
        </w:numPr>
        <w:tabs>
          <w:tab w:val="clear" w:pos="0"/>
        </w:tabs>
        <w:ind w:left="426"/>
        <w:jc w:val="both"/>
      </w:pPr>
      <w:r>
        <w:t>Termin wykonania przedmiotu umowy   ustala się na dzień 31.08.2017 r.</w:t>
      </w:r>
    </w:p>
    <w:p w:rsidR="008E01E2" w:rsidRDefault="008E01E2" w:rsidP="008E01E2">
      <w:pPr>
        <w:pStyle w:val="Textbody"/>
        <w:jc w:val="both"/>
      </w:pPr>
      <w:r>
        <w:t xml:space="preserve"> </w:t>
      </w:r>
    </w:p>
    <w:p w:rsidR="008E01E2" w:rsidRDefault="008E01E2" w:rsidP="008E01E2">
      <w:pPr>
        <w:pStyle w:val="Textbody"/>
        <w:jc w:val="center"/>
      </w:pPr>
      <w:r>
        <w:t>§ 5</w:t>
      </w:r>
    </w:p>
    <w:p w:rsidR="008E01E2" w:rsidRDefault="008E01E2" w:rsidP="008E01E2">
      <w:pPr>
        <w:pStyle w:val="Textbody"/>
        <w:jc w:val="both"/>
      </w:pPr>
      <w:r>
        <w:t>Zamawiający ma prawo zmniejszyć wielkość zamówienia, uzależniając ją od liczby dzieci żywionych w poszczególnych miesiącach jednak nie więcej niż o 10 %.</w:t>
      </w:r>
    </w:p>
    <w:p w:rsidR="008E01E2" w:rsidRDefault="008E01E2" w:rsidP="008E01E2">
      <w:pPr>
        <w:pStyle w:val="Textbody"/>
        <w:jc w:val="both"/>
      </w:pPr>
    </w:p>
    <w:p w:rsidR="008E01E2" w:rsidRDefault="008E01E2" w:rsidP="008E01E2">
      <w:pPr>
        <w:pStyle w:val="Textbody"/>
        <w:jc w:val="center"/>
      </w:pPr>
      <w:r>
        <w:t>§ 6</w:t>
      </w:r>
    </w:p>
    <w:p w:rsidR="008E01E2" w:rsidRDefault="008E01E2" w:rsidP="00AA02FE">
      <w:pPr>
        <w:pStyle w:val="Textbody"/>
        <w:numPr>
          <w:ilvl w:val="0"/>
          <w:numId w:val="3"/>
        </w:numPr>
        <w:tabs>
          <w:tab w:val="center" w:pos="284"/>
        </w:tabs>
        <w:spacing w:after="0"/>
        <w:jc w:val="both"/>
      </w:pPr>
      <w:r>
        <w:t xml:space="preserve">Wykonawca gwarantuje, że towar dostarczany do placówek będzie świeży, dobrej jakości  </w:t>
      </w:r>
      <w:r>
        <w:br/>
        <w:t>i o odpowiednim terminie przydatności do spożycia.</w:t>
      </w:r>
    </w:p>
    <w:p w:rsidR="008E01E2" w:rsidRDefault="008E01E2" w:rsidP="00AA02FE">
      <w:pPr>
        <w:pStyle w:val="Textbody"/>
        <w:numPr>
          <w:ilvl w:val="0"/>
          <w:numId w:val="3"/>
        </w:numPr>
        <w:tabs>
          <w:tab w:val="center" w:pos="284"/>
        </w:tabs>
        <w:jc w:val="both"/>
      </w:pPr>
      <w:r>
        <w:t>Wykonawca gwarantuje trwałość towaru pod warunkiem właściwego, określonego na opakowaniu sposobu przechowywania przez Zamawiającego.</w:t>
      </w:r>
    </w:p>
    <w:p w:rsidR="008E01E2" w:rsidRDefault="008E01E2" w:rsidP="00AA02FE">
      <w:pPr>
        <w:pStyle w:val="Textbody"/>
        <w:numPr>
          <w:ilvl w:val="0"/>
          <w:numId w:val="3"/>
        </w:numPr>
        <w:tabs>
          <w:tab w:val="center" w:pos="284"/>
        </w:tabs>
        <w:jc w:val="both"/>
      </w:pPr>
      <w:r>
        <w:t>W przypadku dostarczenia towaru wadliwego lub wykazującego braki ilościowe Zamawiający sporządzi na tę okoliczność protokół i powiadomi Wykonawcę.</w:t>
      </w:r>
    </w:p>
    <w:p w:rsidR="008E01E2" w:rsidRDefault="008E01E2" w:rsidP="00AA02FE">
      <w:pPr>
        <w:pStyle w:val="Textbody"/>
        <w:numPr>
          <w:ilvl w:val="0"/>
          <w:numId w:val="3"/>
        </w:numPr>
        <w:tabs>
          <w:tab w:val="center" w:pos="284"/>
        </w:tabs>
        <w:jc w:val="both"/>
      </w:pPr>
      <w:r>
        <w:t xml:space="preserve">Szczegółowe informacje dotyczące jakości dostarczanych  towarów i terminowości dostaw zostały zawarte w SIWZ, która stanowi integralna część umowy </w:t>
      </w:r>
    </w:p>
    <w:p w:rsidR="008E01E2" w:rsidRDefault="008E01E2" w:rsidP="008E01E2">
      <w:pPr>
        <w:pStyle w:val="Textbody"/>
        <w:tabs>
          <w:tab w:val="center" w:pos="284"/>
        </w:tabs>
        <w:ind w:left="720"/>
        <w:jc w:val="both"/>
      </w:pPr>
    </w:p>
    <w:p w:rsidR="008E01E2" w:rsidRDefault="008E01E2" w:rsidP="008E01E2">
      <w:pPr>
        <w:pStyle w:val="Textbody"/>
        <w:jc w:val="center"/>
      </w:pPr>
      <w:r>
        <w:t>§ 7</w:t>
      </w:r>
    </w:p>
    <w:p w:rsidR="008E01E2" w:rsidRDefault="008E01E2" w:rsidP="008E01E2">
      <w:pPr>
        <w:pStyle w:val="Textbody"/>
        <w:jc w:val="both"/>
      </w:pPr>
      <w:r>
        <w:t>W razie niewykonania lub nienależytego wykonania umowy Wykonawca zobowiązuje się zapłacić Zamawiającemu kary umowne:</w:t>
      </w:r>
    </w:p>
    <w:p w:rsidR="008E01E2" w:rsidRDefault="008E01E2" w:rsidP="00AA02FE">
      <w:pPr>
        <w:pStyle w:val="Textbody"/>
        <w:numPr>
          <w:ilvl w:val="0"/>
          <w:numId w:val="6"/>
        </w:numPr>
        <w:jc w:val="both"/>
      </w:pPr>
      <w:r>
        <w:t xml:space="preserve"> W wysokości 5% wartości umownej towaru, gdy zamawiający odstąpi od umowy                   z przyczyn leżących po stronie Wykonawcy.</w:t>
      </w:r>
    </w:p>
    <w:p w:rsidR="008E01E2" w:rsidRDefault="008E01E2" w:rsidP="00AA02FE">
      <w:pPr>
        <w:pStyle w:val="Textbody"/>
        <w:numPr>
          <w:ilvl w:val="0"/>
          <w:numId w:val="6"/>
        </w:numPr>
        <w:jc w:val="both"/>
      </w:pPr>
      <w:r>
        <w:lastRenderedPageBreak/>
        <w:t>W wysokości 10% wartości umownej towaru nie dostarczonego w terminie, za każdy dzień zwłoki.  </w:t>
      </w:r>
    </w:p>
    <w:p w:rsidR="008E01E2" w:rsidRDefault="008E01E2" w:rsidP="008E01E2">
      <w:pPr>
        <w:pStyle w:val="Textbody"/>
        <w:jc w:val="center"/>
      </w:pPr>
      <w:r>
        <w:t>§ 8</w:t>
      </w:r>
    </w:p>
    <w:p w:rsidR="008E01E2" w:rsidRDefault="008E01E2" w:rsidP="008E01E2">
      <w:pPr>
        <w:pStyle w:val="Textbody"/>
        <w:jc w:val="both"/>
      </w:pPr>
      <w:r>
        <w:t xml:space="preserve">W przypadku stwierdzenia rażących naruszeń Umowy Zamawiający może odstąpić od Umowy </w:t>
      </w:r>
      <w:r>
        <w:br/>
        <w:t>w ciągu 30 dni od stwierdzenia tych naruszeń.</w:t>
      </w:r>
    </w:p>
    <w:p w:rsidR="008E01E2" w:rsidRDefault="008E01E2" w:rsidP="008E01E2">
      <w:pPr>
        <w:pStyle w:val="Textbody"/>
        <w:jc w:val="both"/>
      </w:pPr>
    </w:p>
    <w:p w:rsidR="008E01E2" w:rsidRDefault="008E01E2" w:rsidP="008E01E2">
      <w:pPr>
        <w:pStyle w:val="Textbody"/>
        <w:jc w:val="center"/>
      </w:pPr>
      <w:r>
        <w:t>§ 9</w:t>
      </w:r>
    </w:p>
    <w:p w:rsidR="008E01E2" w:rsidRDefault="008E01E2" w:rsidP="008E01E2">
      <w:pPr>
        <w:pStyle w:val="Textbody"/>
        <w:jc w:val="both"/>
      </w:pPr>
      <w:r>
        <w:t xml:space="preserve">W sprawach nieuregulowanych niniejszą umową mają zastosowanie przepisy Kodeksu Cywilnego i ustawy z dnia </w:t>
      </w:r>
      <w:r w:rsidRPr="00CF1B7B">
        <w:t>29.01.2004 r. Prawo zamówień publicznych</w:t>
      </w:r>
      <w:r>
        <w:t xml:space="preserve"> </w:t>
      </w:r>
    </w:p>
    <w:p w:rsidR="008E01E2" w:rsidRDefault="008E01E2" w:rsidP="008E01E2">
      <w:pPr>
        <w:pStyle w:val="Textbody"/>
        <w:jc w:val="both"/>
      </w:pPr>
    </w:p>
    <w:p w:rsidR="008E01E2" w:rsidRDefault="008E01E2" w:rsidP="008E01E2">
      <w:pPr>
        <w:pStyle w:val="Textbody"/>
        <w:jc w:val="both"/>
      </w:pPr>
    </w:p>
    <w:p w:rsidR="008E01E2" w:rsidRDefault="008E01E2" w:rsidP="008E01E2">
      <w:pPr>
        <w:pStyle w:val="Textbody"/>
        <w:jc w:val="center"/>
      </w:pPr>
      <w:r>
        <w:t>§ 10</w:t>
      </w:r>
    </w:p>
    <w:p w:rsidR="008E01E2" w:rsidRDefault="008E01E2" w:rsidP="008E01E2">
      <w:pPr>
        <w:pStyle w:val="Textbody"/>
        <w:jc w:val="both"/>
      </w:pPr>
      <w:r>
        <w:t>Zmiana niniejszej umowy wymaga formy pisemnej pod rygorem nieważności. </w:t>
      </w:r>
    </w:p>
    <w:p w:rsidR="008E01E2" w:rsidRDefault="008E01E2" w:rsidP="008E01E2">
      <w:pPr>
        <w:pStyle w:val="Textbody"/>
        <w:jc w:val="both"/>
      </w:pPr>
    </w:p>
    <w:p w:rsidR="008E01E2" w:rsidRDefault="008E01E2" w:rsidP="008E01E2">
      <w:pPr>
        <w:pStyle w:val="Textbody"/>
        <w:jc w:val="center"/>
      </w:pPr>
      <w:r>
        <w:t>§ 11</w:t>
      </w:r>
    </w:p>
    <w:p w:rsidR="008E01E2" w:rsidRDefault="008E01E2" w:rsidP="008E01E2">
      <w:pPr>
        <w:pStyle w:val="Textbody"/>
        <w:jc w:val="both"/>
      </w:pPr>
      <w:r>
        <w:t>Umowę sporządzono w dwóch jednobrzmiących egzemplarzach, po jednym dla każdej ze stron. </w:t>
      </w:r>
    </w:p>
    <w:p w:rsidR="008E01E2" w:rsidRDefault="008E01E2" w:rsidP="008E01E2">
      <w:pPr>
        <w:pStyle w:val="Textbody"/>
        <w:jc w:val="both"/>
      </w:pPr>
    </w:p>
    <w:p w:rsidR="005428AA" w:rsidRPr="00EA47D1" w:rsidRDefault="008E01E2" w:rsidP="008E01E2">
      <w:pPr>
        <w:pBdr>
          <w:bottom w:val="single" w:sz="4" w:space="1" w:color="auto"/>
        </w:pBdr>
        <w:jc w:val="right"/>
      </w:pPr>
      <w:r>
        <w:t>   Zamawiający:                                                                                            Wykonawca</w:t>
      </w:r>
    </w:p>
    <w:p w:rsidR="005428AA" w:rsidRPr="00EA47D1" w:rsidRDefault="005428AA" w:rsidP="005428AA">
      <w:pPr>
        <w:pBdr>
          <w:bottom w:val="single" w:sz="4" w:space="1" w:color="auto"/>
        </w:pBdr>
      </w:pPr>
    </w:p>
    <w:p w:rsidR="005428AA" w:rsidRPr="00EA47D1" w:rsidRDefault="005428AA" w:rsidP="005428AA">
      <w:pPr>
        <w:pBdr>
          <w:bottom w:val="single" w:sz="4" w:space="1" w:color="auto"/>
        </w:pBdr>
      </w:pPr>
    </w:p>
    <w:p w:rsidR="005428AA" w:rsidRDefault="005428AA" w:rsidP="007730EA"/>
    <w:p w:rsidR="007730EA" w:rsidRPr="00EB311E" w:rsidRDefault="007730EA" w:rsidP="007730EA"/>
    <w:p w:rsidR="007730EA" w:rsidRDefault="007730EA" w:rsidP="007730EA">
      <w:pPr>
        <w:pBdr>
          <w:bottom w:val="single" w:sz="4" w:space="1" w:color="auto"/>
        </w:pBdr>
      </w:pPr>
    </w:p>
    <w:p w:rsidR="008E01E2" w:rsidRDefault="008E01E2" w:rsidP="007730EA">
      <w:pPr>
        <w:pBdr>
          <w:bottom w:val="single" w:sz="4" w:space="1" w:color="auto"/>
        </w:pBdr>
      </w:pPr>
    </w:p>
    <w:p w:rsidR="008E01E2" w:rsidRDefault="008E01E2" w:rsidP="007730EA">
      <w:pPr>
        <w:pBdr>
          <w:bottom w:val="single" w:sz="4" w:space="1" w:color="auto"/>
        </w:pBdr>
      </w:pPr>
    </w:p>
    <w:p w:rsidR="008E01E2" w:rsidRDefault="008E01E2" w:rsidP="007730EA">
      <w:pPr>
        <w:pBdr>
          <w:bottom w:val="single" w:sz="4" w:space="1" w:color="auto"/>
        </w:pBdr>
      </w:pPr>
    </w:p>
    <w:p w:rsidR="008E01E2" w:rsidRDefault="008E01E2" w:rsidP="007730EA">
      <w:pPr>
        <w:pBdr>
          <w:bottom w:val="single" w:sz="4" w:space="1" w:color="auto"/>
        </w:pBdr>
      </w:pPr>
    </w:p>
    <w:p w:rsidR="008E01E2" w:rsidRDefault="008E01E2" w:rsidP="007730EA">
      <w:pPr>
        <w:pBdr>
          <w:bottom w:val="single" w:sz="4" w:space="1" w:color="auto"/>
        </w:pBdr>
      </w:pPr>
    </w:p>
    <w:p w:rsidR="008E01E2" w:rsidRDefault="008E01E2" w:rsidP="007730EA">
      <w:pPr>
        <w:pBdr>
          <w:bottom w:val="single" w:sz="4" w:space="1" w:color="auto"/>
        </w:pBdr>
      </w:pPr>
    </w:p>
    <w:p w:rsidR="008E01E2" w:rsidRDefault="008E01E2" w:rsidP="007730EA">
      <w:pPr>
        <w:pBdr>
          <w:bottom w:val="single" w:sz="4" w:space="1" w:color="auto"/>
        </w:pBdr>
      </w:pPr>
    </w:p>
    <w:p w:rsidR="008E01E2" w:rsidRDefault="008E01E2" w:rsidP="007730EA">
      <w:pPr>
        <w:pBdr>
          <w:bottom w:val="single" w:sz="4" w:space="1" w:color="auto"/>
        </w:pBdr>
      </w:pPr>
    </w:p>
    <w:p w:rsidR="008E01E2" w:rsidRDefault="008E01E2" w:rsidP="007730EA">
      <w:pPr>
        <w:pBdr>
          <w:bottom w:val="single" w:sz="4" w:space="1" w:color="auto"/>
        </w:pBdr>
      </w:pPr>
    </w:p>
    <w:p w:rsidR="008E01E2" w:rsidRDefault="008E01E2" w:rsidP="007730EA">
      <w:pPr>
        <w:pBdr>
          <w:bottom w:val="single" w:sz="4" w:space="1" w:color="auto"/>
        </w:pBdr>
      </w:pPr>
    </w:p>
    <w:p w:rsidR="008E01E2" w:rsidRDefault="008E01E2" w:rsidP="007730EA">
      <w:pPr>
        <w:pBdr>
          <w:bottom w:val="single" w:sz="4" w:space="1" w:color="auto"/>
        </w:pBdr>
      </w:pPr>
    </w:p>
    <w:p w:rsidR="008E01E2" w:rsidRDefault="008E01E2" w:rsidP="007730EA">
      <w:pPr>
        <w:pBdr>
          <w:bottom w:val="single" w:sz="4" w:space="1" w:color="auto"/>
        </w:pBdr>
      </w:pPr>
    </w:p>
    <w:p w:rsidR="008E01E2" w:rsidRDefault="008E01E2" w:rsidP="007730EA">
      <w:pPr>
        <w:pBdr>
          <w:bottom w:val="single" w:sz="4" w:space="1" w:color="auto"/>
        </w:pBdr>
      </w:pPr>
    </w:p>
    <w:p w:rsidR="008E01E2" w:rsidRDefault="008E01E2" w:rsidP="007730EA">
      <w:pPr>
        <w:pBdr>
          <w:bottom w:val="single" w:sz="4" w:space="1" w:color="auto"/>
        </w:pBdr>
      </w:pPr>
    </w:p>
    <w:p w:rsidR="008E01E2" w:rsidRPr="00EB311E" w:rsidRDefault="008E01E2" w:rsidP="007730EA">
      <w:pPr>
        <w:pBdr>
          <w:bottom w:val="single" w:sz="4" w:space="1" w:color="auto"/>
        </w:pBdr>
      </w:pPr>
    </w:p>
    <w:p w:rsidR="005428AA" w:rsidRPr="00EA47D1" w:rsidRDefault="005428AA" w:rsidP="005428AA">
      <w:pPr>
        <w:pBdr>
          <w:bottom w:val="single" w:sz="4" w:space="1" w:color="auto"/>
        </w:pBdr>
        <w:jc w:val="right"/>
      </w:pPr>
      <w:r w:rsidRPr="00EA47D1">
        <w:t>Załącznik Nr 6 do SIWZ</w:t>
      </w:r>
    </w:p>
    <w:p w:rsidR="005428AA" w:rsidRPr="00EA47D1" w:rsidRDefault="005428AA" w:rsidP="005428AA">
      <w:pPr>
        <w:pBdr>
          <w:bottom w:val="single" w:sz="4" w:space="1" w:color="auto"/>
        </w:pBdr>
        <w:jc w:val="right"/>
      </w:pPr>
      <w:r w:rsidRPr="00EA47D1">
        <w:t>/wzór oświadczenia o grupie kapitałowej/</w:t>
      </w:r>
    </w:p>
    <w:p w:rsidR="005428AA" w:rsidRPr="00EA47D1" w:rsidRDefault="005428AA" w:rsidP="005428AA">
      <w:pPr>
        <w:pStyle w:val="Nagwek5"/>
        <w:ind w:left="720" w:hanging="720"/>
        <w:contextualSpacing/>
        <w:jc w:val="right"/>
        <w:rPr>
          <w:rFonts w:ascii="Times New Roman" w:hAnsi="Times New Roman" w:cs="Times New Roman"/>
          <w:i/>
          <w:color w:val="auto"/>
          <w:sz w:val="24"/>
          <w:szCs w:val="24"/>
          <w:lang w:val="pl-PL"/>
        </w:rPr>
      </w:pPr>
    </w:p>
    <w:p w:rsidR="005428AA" w:rsidRPr="00EA47D1" w:rsidRDefault="005428AA" w:rsidP="005428AA">
      <w:pPr>
        <w:tabs>
          <w:tab w:val="left" w:pos="4424"/>
        </w:tabs>
        <w:contextualSpacing/>
      </w:pPr>
      <w:r w:rsidRPr="00EA47D1">
        <w:t>...........................................................</w:t>
      </w:r>
      <w:r w:rsidRPr="00EA47D1">
        <w:tab/>
      </w:r>
      <w:r w:rsidRPr="00EA47D1">
        <w:tab/>
      </w:r>
      <w:r w:rsidRPr="00EA47D1">
        <w:tab/>
      </w:r>
      <w:r w:rsidRPr="00EA47D1">
        <w:tab/>
      </w:r>
      <w:r w:rsidRPr="00EA47D1">
        <w:tab/>
      </w:r>
    </w:p>
    <w:p w:rsidR="005428AA" w:rsidRPr="00EA47D1" w:rsidRDefault="005428AA" w:rsidP="005428AA">
      <w:pPr>
        <w:tabs>
          <w:tab w:val="left" w:pos="4424"/>
        </w:tabs>
        <w:contextualSpacing/>
        <w:rPr>
          <w:i/>
        </w:rPr>
      </w:pPr>
      <w:r w:rsidRPr="00EA47D1">
        <w:rPr>
          <w:i/>
        </w:rPr>
        <w:t xml:space="preserve">    (pieczęć adresowa Wykonawcy)</w:t>
      </w:r>
    </w:p>
    <w:p w:rsidR="005428AA" w:rsidRPr="00EA47D1" w:rsidRDefault="005428AA" w:rsidP="005428AA">
      <w:pPr>
        <w:autoSpaceDE w:val="0"/>
        <w:autoSpaceDN w:val="0"/>
        <w:adjustRightInd w:val="0"/>
        <w:rPr>
          <w:b/>
          <w:bCs/>
        </w:rPr>
      </w:pPr>
    </w:p>
    <w:p w:rsidR="005428AA" w:rsidRPr="00EA47D1" w:rsidRDefault="005428AA" w:rsidP="005428AA">
      <w:pPr>
        <w:autoSpaceDE w:val="0"/>
        <w:autoSpaceDN w:val="0"/>
        <w:adjustRightInd w:val="0"/>
        <w:jc w:val="center"/>
        <w:rPr>
          <w:b/>
          <w:bCs/>
        </w:rPr>
      </w:pPr>
      <w:r w:rsidRPr="00EA47D1">
        <w:rPr>
          <w:b/>
          <w:bCs/>
        </w:rPr>
        <w:t>INFORMACJA O GRUPIE KAPITAŁOWEJ</w:t>
      </w:r>
      <w:r w:rsidRPr="00EA47D1">
        <w:rPr>
          <w:rStyle w:val="Odwoanieprzypisudolnego"/>
          <w:b/>
          <w:bCs/>
        </w:rPr>
        <w:footnoteReference w:id="1"/>
      </w:r>
    </w:p>
    <w:p w:rsidR="005428AA" w:rsidRPr="00EA47D1" w:rsidRDefault="005428AA" w:rsidP="005428AA">
      <w:pPr>
        <w:autoSpaceDE w:val="0"/>
        <w:autoSpaceDN w:val="0"/>
        <w:adjustRightInd w:val="0"/>
        <w:jc w:val="both"/>
        <w:rPr>
          <w:b/>
          <w:bCs/>
        </w:rPr>
      </w:pPr>
      <w:r w:rsidRPr="00EA47D1">
        <w:rPr>
          <w:b/>
          <w:bCs/>
        </w:rPr>
        <w:t>Informuję, że*:</w:t>
      </w:r>
    </w:p>
    <w:p w:rsidR="005428AA" w:rsidRPr="00EA47D1" w:rsidRDefault="005428AA" w:rsidP="005428AA">
      <w:pPr>
        <w:jc w:val="both"/>
        <w:rPr>
          <w:bCs/>
        </w:rPr>
      </w:pPr>
      <w:r w:rsidRPr="00EA47D1">
        <w:sym w:font="Symbol" w:char="F092"/>
      </w:r>
      <w:r w:rsidRPr="00EA47D1">
        <w:t xml:space="preserve"> </w:t>
      </w:r>
      <w:r w:rsidRPr="00EA47D1">
        <w:tab/>
        <w:t>nie należę do grupy kapitałowej w rozumieniu ustawy z dnia 16 lutego 2007 r. o ochronie konkurencji i konsumentów (Dz. U. z 2015 r. poz. 184) z wykonawcami, którzy złożyli oferty w postępowaniu:</w:t>
      </w:r>
      <w:r w:rsidRPr="00EA47D1">
        <w:rPr>
          <w:b/>
        </w:rPr>
        <w:t xml:space="preserve"> </w:t>
      </w:r>
      <w:r w:rsidR="008E01E2">
        <w:rPr>
          <w:b/>
        </w:rPr>
        <w:t xml:space="preserve">„Dostawę artykułów żywnościowych do stołówek szkolnych” </w:t>
      </w:r>
      <w:r w:rsidRPr="00EA47D1">
        <w:rPr>
          <w:bCs/>
        </w:rPr>
        <w:t xml:space="preserve">prowadzonym przez: </w:t>
      </w:r>
      <w:r w:rsidR="008E01E2">
        <w:rPr>
          <w:b/>
          <w:bCs/>
        </w:rPr>
        <w:t>Zespół Ekonomiczno-Administracyjny Szkół w Iłży</w:t>
      </w:r>
      <w:r w:rsidRPr="00EA47D1">
        <w:rPr>
          <w:b/>
          <w:bCs/>
        </w:rPr>
        <w:t xml:space="preserve">, </w:t>
      </w:r>
      <w:r w:rsidR="008E01E2">
        <w:rPr>
          <w:b/>
          <w:bCs/>
        </w:rPr>
        <w:t xml:space="preserve">osiedle Stanisława Staszica 13, </w:t>
      </w:r>
      <w:r w:rsidRPr="00EA47D1">
        <w:rPr>
          <w:b/>
          <w:bCs/>
        </w:rPr>
        <w:t>27-100  Iłża</w:t>
      </w:r>
      <w:r w:rsidRPr="00EA47D1">
        <w:rPr>
          <w:bCs/>
        </w:rPr>
        <w:t>.</w:t>
      </w:r>
    </w:p>
    <w:p w:rsidR="008E01E2" w:rsidRPr="00EA47D1" w:rsidRDefault="005428AA" w:rsidP="008E01E2">
      <w:pPr>
        <w:jc w:val="both"/>
        <w:rPr>
          <w:bCs/>
        </w:rPr>
      </w:pPr>
      <w:r w:rsidRPr="00EA47D1">
        <w:sym w:font="Symbol" w:char="F092"/>
      </w:r>
      <w:r w:rsidRPr="00EA47D1">
        <w:t xml:space="preserve"> </w:t>
      </w:r>
      <w:r w:rsidRPr="00EA47D1">
        <w:tab/>
        <w:t>należę do grupy kapitałowej w rozumieniu ustawy z dnia 16 lutego 2007 r. o ochronie konkurencji i konsumentów (Dz. U. z 2015 r. poz. 184) z następującymi wykonawcami, którzy złożyli oferty w postępowaniu:</w:t>
      </w:r>
      <w:r w:rsidRPr="00EA47D1">
        <w:rPr>
          <w:b/>
        </w:rPr>
        <w:t xml:space="preserve"> </w:t>
      </w:r>
      <w:r w:rsidR="008E01E2">
        <w:rPr>
          <w:b/>
        </w:rPr>
        <w:t xml:space="preserve">„Dostawę artykułów żywnościowych do stołówek szkolnych” </w:t>
      </w:r>
      <w:r w:rsidRPr="00EA47D1">
        <w:rPr>
          <w:bCs/>
        </w:rPr>
        <w:t xml:space="preserve"> prowadzonym przez : </w:t>
      </w:r>
      <w:r w:rsidR="008E01E2">
        <w:rPr>
          <w:b/>
          <w:bCs/>
        </w:rPr>
        <w:t>Zespół Ekonomiczno-Administracyjny Szkół w Iłży</w:t>
      </w:r>
      <w:r w:rsidR="008E01E2" w:rsidRPr="00EA47D1">
        <w:rPr>
          <w:b/>
          <w:bCs/>
        </w:rPr>
        <w:t xml:space="preserve">, </w:t>
      </w:r>
      <w:r w:rsidR="008E01E2">
        <w:rPr>
          <w:b/>
          <w:bCs/>
        </w:rPr>
        <w:t xml:space="preserve">osiedle Stanisława Staszica 13, </w:t>
      </w:r>
      <w:r w:rsidR="008E01E2" w:rsidRPr="00EA47D1">
        <w:rPr>
          <w:b/>
          <w:bCs/>
        </w:rPr>
        <w:t>27-100  Iłża</w:t>
      </w:r>
      <w:r w:rsidR="008E01E2" w:rsidRPr="00EA47D1">
        <w:rPr>
          <w:bCs/>
        </w:rPr>
        <w:t>.</w:t>
      </w:r>
    </w:p>
    <w:p w:rsidR="005428AA" w:rsidRPr="00EA47D1" w:rsidRDefault="005428AA" w:rsidP="008E01E2">
      <w:pPr>
        <w:ind w:left="284" w:firstLine="709"/>
        <w:jc w:val="both"/>
      </w:pPr>
      <w:r w:rsidRPr="00EA47D1">
        <w:t xml:space="preserve">1. nazwa podmiotu……………………………………………..…………………… </w:t>
      </w:r>
    </w:p>
    <w:p w:rsidR="005428AA" w:rsidRPr="00EA47D1" w:rsidRDefault="005428AA" w:rsidP="005428AA">
      <w:pPr>
        <w:autoSpaceDE w:val="0"/>
        <w:autoSpaceDN w:val="0"/>
        <w:adjustRightInd w:val="0"/>
        <w:ind w:left="993"/>
        <w:jc w:val="both"/>
      </w:pPr>
      <w:r w:rsidRPr="00EA47D1">
        <w:t xml:space="preserve">2. nazwa podmiotu……………………………………………..…………………… </w:t>
      </w:r>
    </w:p>
    <w:p w:rsidR="005428AA" w:rsidRPr="00EA47D1" w:rsidRDefault="005428AA" w:rsidP="005428AA">
      <w:pPr>
        <w:keepNext/>
        <w:keepLines/>
        <w:spacing w:before="40"/>
        <w:ind w:left="993"/>
        <w:jc w:val="both"/>
        <w:outlineLvl w:val="3"/>
        <w:rPr>
          <w:i/>
          <w:iCs/>
        </w:rPr>
      </w:pPr>
      <w:r w:rsidRPr="00EA47D1">
        <w:t>Jednocześnie przedstawiam dowody, że powiązania z tymi wykonawcami  nie prowadzą do zakłócenia konkurencji w postępowaniu o udzielenie zamówienia: ……………………………………………………………………………………………</w:t>
      </w:r>
    </w:p>
    <w:p w:rsidR="005428AA" w:rsidRPr="00EA47D1" w:rsidRDefault="005428AA" w:rsidP="005428AA">
      <w:pPr>
        <w:keepNext/>
        <w:keepLines/>
        <w:spacing w:before="40"/>
        <w:ind w:left="190"/>
        <w:outlineLvl w:val="3"/>
        <w:rPr>
          <w:b/>
          <w:i/>
          <w:iCs/>
        </w:rPr>
      </w:pPr>
    </w:p>
    <w:p w:rsidR="005428AA" w:rsidRPr="00545224" w:rsidRDefault="005428AA" w:rsidP="005428AA">
      <w:pPr>
        <w:contextualSpacing/>
        <w:jc w:val="right"/>
      </w:pPr>
      <w:r w:rsidRPr="00545224">
        <w:t>.................................................................................................</w:t>
      </w:r>
    </w:p>
    <w:p w:rsidR="005428AA" w:rsidRPr="00545224" w:rsidRDefault="005428AA" w:rsidP="005428AA">
      <w:pPr>
        <w:contextualSpacing/>
        <w:jc w:val="right"/>
        <w:rPr>
          <w:i/>
        </w:rPr>
      </w:pPr>
      <w:r w:rsidRPr="00545224">
        <w:rPr>
          <w:i/>
        </w:rPr>
        <w:t>(data i czytelny  podpis uprawnionego przedstawiciela (i) Wykonawcy)</w:t>
      </w:r>
    </w:p>
    <w:p w:rsidR="005428AA" w:rsidRPr="00545224" w:rsidRDefault="005428AA" w:rsidP="005428AA">
      <w:pPr>
        <w:contextualSpacing/>
        <w:jc w:val="right"/>
        <w:rPr>
          <w:i/>
        </w:rPr>
      </w:pPr>
    </w:p>
    <w:p w:rsidR="005428AA" w:rsidRPr="00545224" w:rsidRDefault="005428AA" w:rsidP="005428AA">
      <w:pPr>
        <w:contextualSpacing/>
        <w:jc w:val="right"/>
        <w:rPr>
          <w:i/>
        </w:rPr>
      </w:pPr>
    </w:p>
    <w:p w:rsidR="005428AA" w:rsidRPr="00545224" w:rsidRDefault="005428AA" w:rsidP="005428AA">
      <w:pPr>
        <w:contextualSpacing/>
        <w:rPr>
          <w:i/>
        </w:rPr>
      </w:pPr>
    </w:p>
    <w:p w:rsidR="00135F0C" w:rsidRDefault="00135F0C" w:rsidP="00135F0C">
      <w:pPr>
        <w:autoSpaceDE w:val="0"/>
        <w:autoSpaceDN w:val="0"/>
        <w:adjustRightInd w:val="0"/>
        <w:jc w:val="both"/>
        <w:rPr>
          <w:b/>
          <w:bCs/>
          <w:szCs w:val="28"/>
        </w:rPr>
      </w:pPr>
    </w:p>
    <w:p w:rsidR="00135F0C" w:rsidRDefault="00135F0C" w:rsidP="00135F0C">
      <w:pPr>
        <w:autoSpaceDE w:val="0"/>
        <w:autoSpaceDN w:val="0"/>
        <w:adjustRightInd w:val="0"/>
        <w:jc w:val="both"/>
        <w:rPr>
          <w:b/>
          <w:bCs/>
          <w:szCs w:val="28"/>
        </w:rPr>
      </w:pPr>
    </w:p>
    <w:p w:rsidR="00135F0C" w:rsidRDefault="00135F0C" w:rsidP="00135F0C">
      <w:pPr>
        <w:autoSpaceDE w:val="0"/>
        <w:autoSpaceDN w:val="0"/>
        <w:adjustRightInd w:val="0"/>
        <w:jc w:val="both"/>
        <w:rPr>
          <w:b/>
          <w:bCs/>
          <w:szCs w:val="28"/>
        </w:rPr>
      </w:pPr>
    </w:p>
    <w:p w:rsidR="00135F0C" w:rsidRDefault="00135F0C" w:rsidP="00135F0C">
      <w:pPr>
        <w:autoSpaceDE w:val="0"/>
        <w:autoSpaceDN w:val="0"/>
        <w:adjustRightInd w:val="0"/>
        <w:jc w:val="both"/>
        <w:rPr>
          <w:b/>
          <w:bCs/>
          <w:szCs w:val="28"/>
        </w:rPr>
      </w:pPr>
    </w:p>
    <w:p w:rsidR="00D02905" w:rsidRDefault="00D02905" w:rsidP="007730EA">
      <w:pPr>
        <w:autoSpaceDE w:val="0"/>
        <w:autoSpaceDN w:val="0"/>
        <w:adjustRightInd w:val="0"/>
        <w:ind w:left="5664"/>
        <w:jc w:val="both"/>
        <w:rPr>
          <w:szCs w:val="20"/>
        </w:rPr>
        <w:sectPr w:rsidR="00D02905">
          <w:pgSz w:w="12240" w:h="15840"/>
          <w:pgMar w:top="1417" w:right="1417" w:bottom="1417" w:left="1417" w:header="708" w:footer="708" w:gutter="0"/>
          <w:cols w:space="708"/>
        </w:sectPr>
      </w:pPr>
    </w:p>
    <w:p w:rsidR="009F7B59" w:rsidRDefault="009F7B59">
      <w:pPr>
        <w:pStyle w:val="Textbody"/>
        <w:jc w:val="both"/>
        <w:rPr>
          <w:b/>
          <w:bCs/>
          <w:sz w:val="28"/>
          <w:szCs w:val="28"/>
        </w:rPr>
      </w:pPr>
    </w:p>
    <w:p w:rsidR="009F7B59" w:rsidRDefault="009F7B59">
      <w:pPr>
        <w:pStyle w:val="Textbody"/>
        <w:jc w:val="both"/>
      </w:pPr>
    </w:p>
    <w:sectPr w:rsidR="009F7B59" w:rsidSect="001B2795">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585" w:rsidRDefault="008C7585">
      <w:r>
        <w:separator/>
      </w:r>
    </w:p>
  </w:endnote>
  <w:endnote w:type="continuationSeparator" w:id="0">
    <w:p w:rsidR="008C7585" w:rsidRDefault="008C7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585" w:rsidRDefault="008C7585">
      <w:r>
        <w:separator/>
      </w:r>
    </w:p>
  </w:footnote>
  <w:footnote w:type="continuationSeparator" w:id="0">
    <w:p w:rsidR="008C7585" w:rsidRDefault="008C7585">
      <w:r>
        <w:continuationSeparator/>
      </w:r>
    </w:p>
  </w:footnote>
  <w:footnote w:id="1">
    <w:p w:rsidR="008C7585" w:rsidRPr="001F07B8" w:rsidRDefault="008C7585" w:rsidP="005428AA">
      <w:pPr>
        <w:ind w:left="567" w:hanging="567"/>
        <w:contextualSpacing/>
        <w:jc w:val="both"/>
        <w:rPr>
          <w:rFonts w:ascii="Cambria" w:hAnsi="Cambria"/>
          <w:sz w:val="16"/>
          <w:szCs w:val="16"/>
        </w:rPr>
      </w:pPr>
      <w:r>
        <w:rPr>
          <w:rStyle w:val="Odwoanieprzypisudolnego"/>
        </w:rPr>
        <w:footnoteRef/>
      </w:r>
      <w:r>
        <w:t xml:space="preserve"> </w:t>
      </w:r>
      <w:r>
        <w:tab/>
      </w:r>
      <w:r>
        <w:rPr>
          <w:rFonts w:ascii="Cambria" w:hAnsi="Cambria"/>
          <w:sz w:val="16"/>
          <w:szCs w:val="16"/>
        </w:rPr>
        <w:t xml:space="preserve">Dokument </w:t>
      </w:r>
      <w:r w:rsidRPr="001F07B8">
        <w:rPr>
          <w:rFonts w:ascii="Cambria" w:hAnsi="Cambria"/>
          <w:sz w:val="16"/>
          <w:szCs w:val="16"/>
        </w:rPr>
        <w:t>ten wykonawca</w:t>
      </w:r>
      <w:r>
        <w:rPr>
          <w:rFonts w:ascii="Cambria" w:hAnsi="Cambria"/>
          <w:sz w:val="16"/>
          <w:szCs w:val="16"/>
        </w:rPr>
        <w:t xml:space="preserve"> skła</w:t>
      </w:r>
      <w:r w:rsidRPr="001F07B8">
        <w:rPr>
          <w:rFonts w:ascii="Cambria" w:hAnsi="Cambria"/>
          <w:sz w:val="16"/>
          <w:szCs w:val="16"/>
        </w:rPr>
        <w:t xml:space="preserve">da w terminie 3 dni od dnia zamieszczenia na stronie internetowej informacji z otwarcia ofert (o której mowa w art. 86 ust. 5 ustawy), samodzielnie (bez odrębnego wezwania ze strony zamawiającego). </w:t>
      </w:r>
    </w:p>
    <w:p w:rsidR="008C7585" w:rsidRPr="001F07B8" w:rsidRDefault="008C7585" w:rsidP="005428AA">
      <w:pPr>
        <w:pStyle w:val="Tekstprzypisudolnego"/>
        <w:ind w:left="567" w:hanging="567"/>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multilevel"/>
    <w:tmpl w:val="00000005"/>
    <w:name w:val="WW8Num6"/>
    <w:lvl w:ilvl="0">
      <w:start w:val="6"/>
      <w:numFmt w:val="decimal"/>
      <w:lvlText w:val="%1."/>
      <w:lvlJc w:val="left"/>
      <w:pPr>
        <w:tabs>
          <w:tab w:val="num" w:pos="0"/>
        </w:tabs>
        <w:ind w:left="0" w:firstLine="0"/>
      </w:pPr>
    </w:lvl>
    <w:lvl w:ilvl="1">
      <w:start w:val="2"/>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5" w15:restartNumberingAfterBreak="0">
    <w:nsid w:val="00000006"/>
    <w:multiLevelType w:val="multilevel"/>
    <w:tmpl w:val="00000006"/>
    <w:name w:val="WW8Num7"/>
    <w:lvl w:ilvl="0">
      <w:start w:val="2"/>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15:restartNumberingAfterBreak="0">
    <w:nsid w:val="00000007"/>
    <w:multiLevelType w:val="multilevel"/>
    <w:tmpl w:val="00000007"/>
    <w:name w:val="WW8Num8"/>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 w15:restartNumberingAfterBreak="0">
    <w:nsid w:val="00000008"/>
    <w:multiLevelType w:val="multilevel"/>
    <w:tmpl w:val="00000008"/>
    <w:name w:val="WW8Num9"/>
    <w:lvl w:ilvl="0">
      <w:start w:val="13"/>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15:restartNumberingAfterBreak="0">
    <w:nsid w:val="00000009"/>
    <w:multiLevelType w:val="multilevel"/>
    <w:tmpl w:val="00000009"/>
    <w:name w:val="WW8Num10"/>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0000000A"/>
    <w:multiLevelType w:val="multilevel"/>
    <w:tmpl w:val="0000000A"/>
    <w:name w:val="WW8Num11"/>
    <w:lvl w:ilvl="0">
      <w:start w:val="16"/>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15:restartNumberingAfterBreak="0">
    <w:nsid w:val="0000000B"/>
    <w:multiLevelType w:val="multilevel"/>
    <w:tmpl w:val="0000000B"/>
    <w:name w:val="WW8Num1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1" w15:restartNumberingAfterBreak="0">
    <w:nsid w:val="0000000C"/>
    <w:multiLevelType w:val="multilevel"/>
    <w:tmpl w:val="0000000C"/>
    <w:name w:val="WW8Num13"/>
    <w:lvl w:ilvl="0">
      <w:start w:val="11"/>
      <w:numFmt w:val="decimal"/>
      <w:lvlText w:val="%1"/>
      <w:lvlJc w:val="left"/>
      <w:pPr>
        <w:tabs>
          <w:tab w:val="num" w:pos="0"/>
        </w:tabs>
        <w:ind w:left="405" w:hanging="405"/>
      </w:pPr>
    </w:lvl>
    <w:lvl w:ilvl="1">
      <w:start w:val="1"/>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D"/>
    <w:multiLevelType w:val="multilevel"/>
    <w:tmpl w:val="0000000D"/>
    <w:name w:val="WW8Num14"/>
    <w:lvl w:ilvl="0">
      <w:start w:val="1"/>
      <w:numFmt w:val="decimal"/>
      <w:lvlText w:val="%1."/>
      <w:lvlJc w:val="left"/>
      <w:pPr>
        <w:tabs>
          <w:tab w:val="num" w:pos="0"/>
        </w:tabs>
        <w:ind w:left="707" w:hanging="283"/>
      </w:pPr>
    </w:lvl>
    <w:lvl w:ilvl="1">
      <w:start w:val="1"/>
      <w:numFmt w:val="decimal"/>
      <w:lvlText w:val="%2."/>
      <w:lvlJc w:val="left"/>
      <w:pPr>
        <w:tabs>
          <w:tab w:val="num" w:pos="0"/>
        </w:tabs>
        <w:ind w:left="1414" w:hanging="283"/>
      </w:pPr>
    </w:lvl>
    <w:lvl w:ilvl="2">
      <w:start w:val="1"/>
      <w:numFmt w:val="decimal"/>
      <w:lvlText w:val="%3."/>
      <w:lvlJc w:val="left"/>
      <w:pPr>
        <w:tabs>
          <w:tab w:val="num" w:pos="0"/>
        </w:tabs>
        <w:ind w:left="2121" w:hanging="283"/>
      </w:pPr>
    </w:lvl>
    <w:lvl w:ilvl="3">
      <w:start w:val="1"/>
      <w:numFmt w:val="decimal"/>
      <w:lvlText w:val="%4."/>
      <w:lvlJc w:val="left"/>
      <w:pPr>
        <w:tabs>
          <w:tab w:val="num" w:pos="0"/>
        </w:tabs>
        <w:ind w:left="2828" w:hanging="283"/>
      </w:pPr>
    </w:lvl>
    <w:lvl w:ilvl="4">
      <w:start w:val="1"/>
      <w:numFmt w:val="decimal"/>
      <w:lvlText w:val="%5."/>
      <w:lvlJc w:val="left"/>
      <w:pPr>
        <w:tabs>
          <w:tab w:val="num" w:pos="0"/>
        </w:tabs>
        <w:ind w:left="3535" w:hanging="283"/>
      </w:pPr>
    </w:lvl>
    <w:lvl w:ilvl="5">
      <w:start w:val="1"/>
      <w:numFmt w:val="decimal"/>
      <w:lvlText w:val="%6."/>
      <w:lvlJc w:val="left"/>
      <w:pPr>
        <w:tabs>
          <w:tab w:val="num" w:pos="0"/>
        </w:tabs>
        <w:ind w:left="4242" w:hanging="283"/>
      </w:pPr>
    </w:lvl>
    <w:lvl w:ilvl="6">
      <w:start w:val="1"/>
      <w:numFmt w:val="decimal"/>
      <w:lvlText w:val="%7."/>
      <w:lvlJc w:val="left"/>
      <w:pPr>
        <w:tabs>
          <w:tab w:val="num" w:pos="0"/>
        </w:tabs>
        <w:ind w:left="4949" w:hanging="283"/>
      </w:pPr>
    </w:lvl>
    <w:lvl w:ilvl="7">
      <w:start w:val="1"/>
      <w:numFmt w:val="decimal"/>
      <w:lvlText w:val="%8."/>
      <w:lvlJc w:val="left"/>
      <w:pPr>
        <w:tabs>
          <w:tab w:val="num" w:pos="0"/>
        </w:tabs>
        <w:ind w:left="5656" w:hanging="283"/>
      </w:pPr>
    </w:lvl>
    <w:lvl w:ilvl="8">
      <w:start w:val="1"/>
      <w:numFmt w:val="decimal"/>
      <w:lvlText w:val="%9."/>
      <w:lvlJc w:val="left"/>
      <w:pPr>
        <w:tabs>
          <w:tab w:val="num" w:pos="0"/>
        </w:tabs>
        <w:ind w:left="6363" w:hanging="283"/>
      </w:pPr>
    </w:lvl>
  </w:abstractNum>
  <w:abstractNum w:abstractNumId="13" w15:restartNumberingAfterBreak="0">
    <w:nsid w:val="0000000E"/>
    <w:multiLevelType w:val="multilevel"/>
    <w:tmpl w:val="0000000E"/>
    <w:name w:val="WW8Num15"/>
    <w:lvl w:ilvl="0">
      <w:start w:val="12"/>
      <w:numFmt w:val="decimal"/>
      <w:lvlText w:val="%1."/>
      <w:lvlJc w:val="left"/>
      <w:pPr>
        <w:tabs>
          <w:tab w:val="num" w:pos="0"/>
        </w:tabs>
        <w:ind w:left="480" w:hanging="480"/>
      </w:pPr>
    </w:lvl>
    <w:lvl w:ilvl="1">
      <w:start w:val="1"/>
      <w:numFmt w:val="decimal"/>
      <w:lvlText w:val="%1.%2."/>
      <w:lvlJc w:val="left"/>
      <w:pPr>
        <w:tabs>
          <w:tab w:val="num" w:pos="142"/>
        </w:tabs>
        <w:ind w:left="622"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15:restartNumberingAfterBreak="0">
    <w:nsid w:val="0000000F"/>
    <w:multiLevelType w:val="singleLevel"/>
    <w:tmpl w:val="0000000F"/>
    <w:name w:val="WW8Num16"/>
    <w:lvl w:ilvl="0">
      <w:start w:val="1"/>
      <w:numFmt w:val="bullet"/>
      <w:lvlText w:val=""/>
      <w:lvlJc w:val="left"/>
      <w:pPr>
        <w:tabs>
          <w:tab w:val="num" w:pos="-360"/>
        </w:tabs>
        <w:ind w:left="360" w:hanging="360"/>
      </w:pPr>
      <w:rPr>
        <w:rFonts w:ascii="Wingdings" w:hAnsi="Wingdings"/>
      </w:rPr>
    </w:lvl>
  </w:abstractNum>
  <w:abstractNum w:abstractNumId="15" w15:restartNumberingAfterBreak="0">
    <w:nsid w:val="00000010"/>
    <w:multiLevelType w:val="multilevel"/>
    <w:tmpl w:val="00000010"/>
    <w:name w:val="WW8Num17"/>
    <w:lvl w:ilvl="0">
      <w:start w:val="6"/>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6" w15:restartNumberingAfterBreak="0">
    <w:nsid w:val="00000011"/>
    <w:multiLevelType w:val="singleLevel"/>
    <w:tmpl w:val="00000011"/>
    <w:name w:val="WW8Num18"/>
    <w:lvl w:ilvl="0">
      <w:start w:val="1"/>
      <w:numFmt w:val="bullet"/>
      <w:lvlText w:val=""/>
      <w:lvlJc w:val="left"/>
      <w:pPr>
        <w:tabs>
          <w:tab w:val="num" w:pos="0"/>
        </w:tabs>
        <w:ind w:left="1429" w:hanging="360"/>
      </w:pPr>
      <w:rPr>
        <w:rFonts w:ascii="Wingdings" w:hAnsi="Wingdings"/>
      </w:rPr>
    </w:lvl>
  </w:abstractNum>
  <w:abstractNum w:abstractNumId="17" w15:restartNumberingAfterBreak="0">
    <w:nsid w:val="00000012"/>
    <w:multiLevelType w:val="multilevel"/>
    <w:tmpl w:val="00000012"/>
    <w:name w:val="WW8Num19"/>
    <w:lvl w:ilvl="0">
      <w:start w:val="6"/>
      <w:numFmt w:val="decimal"/>
      <w:lvlText w:val="%1."/>
      <w:lvlJc w:val="left"/>
      <w:pPr>
        <w:tabs>
          <w:tab w:val="num" w:pos="0"/>
        </w:tabs>
        <w:ind w:left="0" w:firstLine="0"/>
      </w:pPr>
    </w:lvl>
    <w:lvl w:ilvl="1">
      <w:start w:val="4"/>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8" w15:restartNumberingAfterBreak="0">
    <w:nsid w:val="00000013"/>
    <w:multiLevelType w:val="multilevel"/>
    <w:tmpl w:val="00000013"/>
    <w:name w:val="WW8Num20"/>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9" w15:restartNumberingAfterBreak="0">
    <w:nsid w:val="00000014"/>
    <w:multiLevelType w:val="multilevel"/>
    <w:tmpl w:val="00000014"/>
    <w:name w:val="WW8Num21"/>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0" w15:restartNumberingAfterBreak="0">
    <w:nsid w:val="00000015"/>
    <w:multiLevelType w:val="multilevel"/>
    <w:tmpl w:val="00000015"/>
    <w:name w:val="WW8Num2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1" w15:restartNumberingAfterBreak="0">
    <w:nsid w:val="00000016"/>
    <w:multiLevelType w:val="multilevel"/>
    <w:tmpl w:val="00000016"/>
    <w:name w:val="WW8Num23"/>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2" w15:restartNumberingAfterBreak="0">
    <w:nsid w:val="00000017"/>
    <w:multiLevelType w:val="multilevel"/>
    <w:tmpl w:val="00000017"/>
    <w:name w:val="WW8Num2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3" w15:restartNumberingAfterBreak="0">
    <w:nsid w:val="00000018"/>
    <w:multiLevelType w:val="multilevel"/>
    <w:tmpl w:val="00000018"/>
    <w:name w:val="WW8Num25"/>
    <w:lvl w:ilvl="0">
      <w:start w:val="14"/>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4" w15:restartNumberingAfterBreak="0">
    <w:nsid w:val="00000019"/>
    <w:multiLevelType w:val="multilevel"/>
    <w:tmpl w:val="00000019"/>
    <w:name w:val="WW8Num26"/>
    <w:lvl w:ilvl="0">
      <w:start w:val="1"/>
      <w:numFmt w:val="decimal"/>
      <w:lvlText w:val="%1."/>
      <w:lvlJc w:val="left"/>
      <w:pPr>
        <w:tabs>
          <w:tab w:val="num" w:pos="0"/>
        </w:tabs>
        <w:ind w:left="707" w:hanging="283"/>
      </w:pPr>
    </w:lvl>
    <w:lvl w:ilvl="1">
      <w:start w:val="2"/>
      <w:numFmt w:val="decimal"/>
      <w:lvlText w:val="%2."/>
      <w:lvlJc w:val="left"/>
      <w:pPr>
        <w:tabs>
          <w:tab w:val="num" w:pos="0"/>
        </w:tabs>
        <w:ind w:left="1414" w:hanging="283"/>
      </w:pPr>
    </w:lvl>
    <w:lvl w:ilvl="2">
      <w:start w:val="1"/>
      <w:numFmt w:val="decimal"/>
      <w:lvlText w:val="%3."/>
      <w:lvlJc w:val="left"/>
      <w:pPr>
        <w:tabs>
          <w:tab w:val="num" w:pos="0"/>
        </w:tabs>
        <w:ind w:left="2121" w:hanging="283"/>
      </w:pPr>
    </w:lvl>
    <w:lvl w:ilvl="3">
      <w:start w:val="1"/>
      <w:numFmt w:val="decimal"/>
      <w:lvlText w:val="%4."/>
      <w:lvlJc w:val="left"/>
      <w:pPr>
        <w:tabs>
          <w:tab w:val="num" w:pos="0"/>
        </w:tabs>
        <w:ind w:left="2828" w:hanging="283"/>
      </w:pPr>
    </w:lvl>
    <w:lvl w:ilvl="4">
      <w:start w:val="1"/>
      <w:numFmt w:val="decimal"/>
      <w:lvlText w:val="%5."/>
      <w:lvlJc w:val="left"/>
      <w:pPr>
        <w:tabs>
          <w:tab w:val="num" w:pos="0"/>
        </w:tabs>
        <w:ind w:left="3535" w:hanging="283"/>
      </w:pPr>
    </w:lvl>
    <w:lvl w:ilvl="5">
      <w:start w:val="1"/>
      <w:numFmt w:val="decimal"/>
      <w:lvlText w:val="%6."/>
      <w:lvlJc w:val="left"/>
      <w:pPr>
        <w:tabs>
          <w:tab w:val="num" w:pos="0"/>
        </w:tabs>
        <w:ind w:left="4242" w:hanging="283"/>
      </w:pPr>
    </w:lvl>
    <w:lvl w:ilvl="6">
      <w:start w:val="1"/>
      <w:numFmt w:val="decimal"/>
      <w:lvlText w:val="%7."/>
      <w:lvlJc w:val="left"/>
      <w:pPr>
        <w:tabs>
          <w:tab w:val="num" w:pos="0"/>
        </w:tabs>
        <w:ind w:left="4949" w:hanging="283"/>
      </w:pPr>
    </w:lvl>
    <w:lvl w:ilvl="7">
      <w:start w:val="1"/>
      <w:numFmt w:val="decimal"/>
      <w:lvlText w:val="%8."/>
      <w:lvlJc w:val="left"/>
      <w:pPr>
        <w:tabs>
          <w:tab w:val="num" w:pos="0"/>
        </w:tabs>
        <w:ind w:left="5656" w:hanging="283"/>
      </w:pPr>
    </w:lvl>
    <w:lvl w:ilvl="8">
      <w:start w:val="1"/>
      <w:numFmt w:val="decimal"/>
      <w:lvlText w:val="%9."/>
      <w:lvlJc w:val="left"/>
      <w:pPr>
        <w:tabs>
          <w:tab w:val="num" w:pos="0"/>
        </w:tabs>
        <w:ind w:left="6363" w:hanging="283"/>
      </w:pPr>
    </w:lvl>
  </w:abstractNum>
  <w:abstractNum w:abstractNumId="25" w15:restartNumberingAfterBreak="0">
    <w:nsid w:val="0000001A"/>
    <w:multiLevelType w:val="multilevel"/>
    <w:tmpl w:val="0000001A"/>
    <w:name w:val="WW8Num27"/>
    <w:lvl w:ilvl="0">
      <w:start w:val="6"/>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6" w15:restartNumberingAfterBreak="0">
    <w:nsid w:val="0000001B"/>
    <w:multiLevelType w:val="singleLevel"/>
    <w:tmpl w:val="0000001B"/>
    <w:name w:val="WW8Num28"/>
    <w:lvl w:ilvl="0">
      <w:start w:val="1"/>
      <w:numFmt w:val="decimal"/>
      <w:lvlText w:val="%1."/>
      <w:lvlJc w:val="left"/>
      <w:pPr>
        <w:tabs>
          <w:tab w:val="num" w:pos="0"/>
        </w:tabs>
        <w:ind w:left="720" w:hanging="360"/>
      </w:pPr>
    </w:lvl>
  </w:abstractNum>
  <w:abstractNum w:abstractNumId="27" w15:restartNumberingAfterBreak="0">
    <w:nsid w:val="0000001C"/>
    <w:multiLevelType w:val="multilevel"/>
    <w:tmpl w:val="0000001C"/>
    <w:name w:val="WW8Num29"/>
    <w:lvl w:ilvl="0">
      <w:start w:val="7"/>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8" w15:restartNumberingAfterBreak="0">
    <w:nsid w:val="0000001D"/>
    <w:multiLevelType w:val="singleLevel"/>
    <w:tmpl w:val="0000001D"/>
    <w:name w:val="WW8Num30"/>
    <w:lvl w:ilvl="0">
      <w:start w:val="1"/>
      <w:numFmt w:val="lowerLetter"/>
      <w:lvlText w:val="%1)"/>
      <w:lvlJc w:val="left"/>
      <w:pPr>
        <w:tabs>
          <w:tab w:val="num" w:pos="0"/>
        </w:tabs>
        <w:ind w:left="720" w:hanging="360"/>
      </w:pPr>
    </w:lvl>
  </w:abstractNum>
  <w:abstractNum w:abstractNumId="29" w15:restartNumberingAfterBreak="0">
    <w:nsid w:val="0000001E"/>
    <w:multiLevelType w:val="multilevel"/>
    <w:tmpl w:val="0000001E"/>
    <w:name w:val="WW8Num31"/>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1F"/>
    <w:multiLevelType w:val="multilevel"/>
    <w:tmpl w:val="0000001F"/>
    <w:name w:val="WW8Num32"/>
    <w:lvl w:ilvl="0">
      <w:start w:val="15"/>
      <w:numFmt w:val="decimal"/>
      <w:lvlText w:val="%1."/>
      <w:lvlJc w:val="left"/>
      <w:pPr>
        <w:tabs>
          <w:tab w:val="num" w:pos="0"/>
        </w:tabs>
        <w:ind w:left="480" w:hanging="480"/>
      </w:pPr>
    </w:lvl>
    <w:lvl w:ilvl="1">
      <w:start w:val="1"/>
      <w:numFmt w:val="decimal"/>
      <w:lvlText w:val="%1.%2."/>
      <w:lvlJc w:val="left"/>
      <w:pPr>
        <w:tabs>
          <w:tab w:val="num" w:pos="142"/>
        </w:tabs>
        <w:ind w:left="622"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1" w15:restartNumberingAfterBreak="0">
    <w:nsid w:val="00000020"/>
    <w:multiLevelType w:val="multilevel"/>
    <w:tmpl w:val="00000020"/>
    <w:name w:val="WW8Num38"/>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2" w15:restartNumberingAfterBreak="0">
    <w:nsid w:val="00000021"/>
    <w:multiLevelType w:val="multilevel"/>
    <w:tmpl w:val="000000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3"/>
    <w:multiLevelType w:val="multilevel"/>
    <w:tmpl w:val="000000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00000024"/>
    <w:multiLevelType w:val="multilevel"/>
    <w:tmpl w:val="000000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00000025"/>
    <w:multiLevelType w:val="multilevel"/>
    <w:tmpl w:val="000000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00000026"/>
    <w:multiLevelType w:val="multilevel"/>
    <w:tmpl w:val="000000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7"/>
    <w:multiLevelType w:val="multilevel"/>
    <w:tmpl w:val="000000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AE25694"/>
    <w:multiLevelType w:val="hybridMultilevel"/>
    <w:tmpl w:val="7A884590"/>
    <w:lvl w:ilvl="0" w:tplc="0415000F">
      <w:start w:val="1"/>
      <w:numFmt w:val="decimal"/>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40" w15:restartNumberingAfterBreak="0">
    <w:nsid w:val="2BBB50F2"/>
    <w:multiLevelType w:val="hybridMultilevel"/>
    <w:tmpl w:val="58EA7A68"/>
    <w:lvl w:ilvl="0" w:tplc="64801FC4">
      <w:start w:val="1"/>
      <w:numFmt w:val="decimal"/>
      <w:lvlText w:val="%1."/>
      <w:lvlJc w:val="left"/>
      <w:pPr>
        <w:tabs>
          <w:tab w:val="num" w:pos="390"/>
        </w:tabs>
        <w:ind w:left="390" w:hanging="390"/>
      </w:pPr>
      <w:rPr>
        <w:b w:val="0"/>
        <w:i w:val="0"/>
      </w:rPr>
    </w:lvl>
    <w:lvl w:ilvl="1" w:tplc="FFFFFFFF">
      <w:start w:val="1"/>
      <w:numFmt w:val="decimal"/>
      <w:lvlText w:val="%2."/>
      <w:lvlJc w:val="left"/>
      <w:pPr>
        <w:tabs>
          <w:tab w:val="num" w:pos="1440"/>
        </w:tabs>
        <w:ind w:left="1440" w:hanging="360"/>
      </w:pPr>
      <w:rPr>
        <w:rFonts w:ascii="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F5C2121"/>
    <w:multiLevelType w:val="multilevel"/>
    <w:tmpl w:val="4544B0BE"/>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663F5E64"/>
    <w:multiLevelType w:val="multilevel"/>
    <w:tmpl w:val="05109726"/>
    <w:numStyleLink w:val="Zaimportowanystyl2"/>
  </w:abstractNum>
  <w:abstractNum w:abstractNumId="43"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rPr>
    </w:lvl>
  </w:abstractNum>
  <w:num w:numId="1">
    <w:abstractNumId w:val="0"/>
  </w:num>
  <w:num w:numId="2">
    <w:abstractNumId w:val="2"/>
  </w:num>
  <w:num w:numId="3">
    <w:abstractNumId w:val="3"/>
  </w:num>
  <w:num w:numId="4">
    <w:abstractNumId w:val="5"/>
  </w:num>
  <w:num w:numId="5">
    <w:abstractNumId w:val="10"/>
  </w:num>
  <w:num w:numId="6">
    <w:abstractNumId w:val="18"/>
  </w:num>
  <w:num w:numId="7">
    <w:abstractNumId w:val="19"/>
  </w:num>
  <w:num w:numId="8">
    <w:abstractNumId w:val="20"/>
  </w:num>
  <w:num w:numId="9">
    <w:abstractNumId w:val="21"/>
  </w:num>
  <w:num w:numId="10">
    <w:abstractNumId w:val="22"/>
  </w:num>
  <w:num w:numId="11">
    <w:abstractNumId w:val="26"/>
  </w:num>
  <w:num w:numId="12">
    <w:abstractNumId w:val="28"/>
  </w:num>
  <w:num w:numId="13">
    <w:abstractNumId w:val="32"/>
  </w:num>
  <w:num w:numId="14">
    <w:abstractNumId w:val="33"/>
  </w:num>
  <w:num w:numId="15">
    <w:abstractNumId w:val="34"/>
  </w:num>
  <w:num w:numId="16">
    <w:abstractNumId w:val="35"/>
  </w:num>
  <w:num w:numId="17">
    <w:abstractNumId w:val="36"/>
  </w:num>
  <w:num w:numId="18">
    <w:abstractNumId w:val="37"/>
  </w:num>
  <w:num w:numId="19">
    <w:abstractNumId w:val="39"/>
  </w:num>
  <w:num w:numId="20">
    <w:abstractNumId w:val="41"/>
  </w:num>
  <w:num w:numId="21">
    <w:abstractNumId w:val="43"/>
  </w:num>
  <w:num w:numId="22">
    <w:abstractNumId w:val="42"/>
    <w:lvlOverride w:ilvl="0">
      <w:lvl w:ilvl="0">
        <w:start w:val="1"/>
        <w:numFmt w:val="decimal"/>
        <w:lvlText w:val="%1."/>
        <w:lvlJc w:val="left"/>
        <w:pPr>
          <w:tabs>
            <w:tab w:val="num" w:pos="709"/>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127"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487"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207" w:hanging="10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567" w:hanging="10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287" w:hanging="14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647" w:hanging="14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5007" w:hanging="142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40"/>
  </w:num>
  <w:num w:numId="24">
    <w:abstractNumId w:val="3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B59"/>
    <w:rsid w:val="00007C22"/>
    <w:rsid w:val="000427F0"/>
    <w:rsid w:val="0005510B"/>
    <w:rsid w:val="00065D9F"/>
    <w:rsid w:val="00072055"/>
    <w:rsid w:val="00076336"/>
    <w:rsid w:val="00090A51"/>
    <w:rsid w:val="00097D87"/>
    <w:rsid w:val="000A0766"/>
    <w:rsid w:val="000A2DCC"/>
    <w:rsid w:val="000B6F49"/>
    <w:rsid w:val="000C0DCA"/>
    <w:rsid w:val="00114AB3"/>
    <w:rsid w:val="0012165D"/>
    <w:rsid w:val="0013413B"/>
    <w:rsid w:val="00135F0C"/>
    <w:rsid w:val="0014601D"/>
    <w:rsid w:val="0016322B"/>
    <w:rsid w:val="00173030"/>
    <w:rsid w:val="001777D2"/>
    <w:rsid w:val="00184907"/>
    <w:rsid w:val="001A4AA0"/>
    <w:rsid w:val="001A4BD5"/>
    <w:rsid w:val="001A5C33"/>
    <w:rsid w:val="001A6603"/>
    <w:rsid w:val="001B2795"/>
    <w:rsid w:val="001C2BC4"/>
    <w:rsid w:val="001E4ADD"/>
    <w:rsid w:val="00201754"/>
    <w:rsid w:val="0023546F"/>
    <w:rsid w:val="00244B84"/>
    <w:rsid w:val="0024525A"/>
    <w:rsid w:val="00251192"/>
    <w:rsid w:val="00253AAB"/>
    <w:rsid w:val="00255545"/>
    <w:rsid w:val="002B01FB"/>
    <w:rsid w:val="002B54DF"/>
    <w:rsid w:val="002B554F"/>
    <w:rsid w:val="002C0CDF"/>
    <w:rsid w:val="002C13EA"/>
    <w:rsid w:val="002F4DE1"/>
    <w:rsid w:val="0031068F"/>
    <w:rsid w:val="003163FB"/>
    <w:rsid w:val="00326776"/>
    <w:rsid w:val="00331A95"/>
    <w:rsid w:val="003351CE"/>
    <w:rsid w:val="00343BAC"/>
    <w:rsid w:val="00350071"/>
    <w:rsid w:val="00366B38"/>
    <w:rsid w:val="00387F8F"/>
    <w:rsid w:val="00390174"/>
    <w:rsid w:val="003E668E"/>
    <w:rsid w:val="003E7374"/>
    <w:rsid w:val="003F5F27"/>
    <w:rsid w:val="004154B5"/>
    <w:rsid w:val="00415A14"/>
    <w:rsid w:val="0042479A"/>
    <w:rsid w:val="00431C37"/>
    <w:rsid w:val="00452156"/>
    <w:rsid w:val="00475368"/>
    <w:rsid w:val="00482C51"/>
    <w:rsid w:val="004B46B7"/>
    <w:rsid w:val="004C436A"/>
    <w:rsid w:val="004C7663"/>
    <w:rsid w:val="004D59F6"/>
    <w:rsid w:val="004F7917"/>
    <w:rsid w:val="00507A8F"/>
    <w:rsid w:val="00533B4B"/>
    <w:rsid w:val="0053628E"/>
    <w:rsid w:val="00536561"/>
    <w:rsid w:val="005428AA"/>
    <w:rsid w:val="005643D9"/>
    <w:rsid w:val="005645D4"/>
    <w:rsid w:val="00574AEE"/>
    <w:rsid w:val="005776AB"/>
    <w:rsid w:val="005B0990"/>
    <w:rsid w:val="005C04EE"/>
    <w:rsid w:val="005C6BCB"/>
    <w:rsid w:val="005D6E1C"/>
    <w:rsid w:val="005D7637"/>
    <w:rsid w:val="005F6056"/>
    <w:rsid w:val="00610FAF"/>
    <w:rsid w:val="00646983"/>
    <w:rsid w:val="0065273D"/>
    <w:rsid w:val="0067347F"/>
    <w:rsid w:val="006A6E73"/>
    <w:rsid w:val="006B142B"/>
    <w:rsid w:val="00704B8B"/>
    <w:rsid w:val="0073169D"/>
    <w:rsid w:val="007730EA"/>
    <w:rsid w:val="00777D2A"/>
    <w:rsid w:val="007811AD"/>
    <w:rsid w:val="00786EE4"/>
    <w:rsid w:val="007929FD"/>
    <w:rsid w:val="007A54F4"/>
    <w:rsid w:val="007E73E8"/>
    <w:rsid w:val="00810228"/>
    <w:rsid w:val="00810D40"/>
    <w:rsid w:val="00813786"/>
    <w:rsid w:val="00820F92"/>
    <w:rsid w:val="008264AE"/>
    <w:rsid w:val="00830F03"/>
    <w:rsid w:val="00835F3B"/>
    <w:rsid w:val="0084766A"/>
    <w:rsid w:val="008B7128"/>
    <w:rsid w:val="008C7585"/>
    <w:rsid w:val="008E01E2"/>
    <w:rsid w:val="008F0230"/>
    <w:rsid w:val="008F3B3E"/>
    <w:rsid w:val="00906975"/>
    <w:rsid w:val="00956E61"/>
    <w:rsid w:val="00973446"/>
    <w:rsid w:val="00974147"/>
    <w:rsid w:val="009A2D08"/>
    <w:rsid w:val="009F7B59"/>
    <w:rsid w:val="00A047F4"/>
    <w:rsid w:val="00A25D69"/>
    <w:rsid w:val="00A3473D"/>
    <w:rsid w:val="00A41100"/>
    <w:rsid w:val="00A63E87"/>
    <w:rsid w:val="00A63EB6"/>
    <w:rsid w:val="00AA02FE"/>
    <w:rsid w:val="00AC6F26"/>
    <w:rsid w:val="00AD5FC9"/>
    <w:rsid w:val="00AE653D"/>
    <w:rsid w:val="00B227C5"/>
    <w:rsid w:val="00B275FB"/>
    <w:rsid w:val="00B30466"/>
    <w:rsid w:val="00B42044"/>
    <w:rsid w:val="00B44CFC"/>
    <w:rsid w:val="00B64D62"/>
    <w:rsid w:val="00B93963"/>
    <w:rsid w:val="00BA1A12"/>
    <w:rsid w:val="00BA1E8B"/>
    <w:rsid w:val="00BD2999"/>
    <w:rsid w:val="00BF0942"/>
    <w:rsid w:val="00C218D6"/>
    <w:rsid w:val="00C318BA"/>
    <w:rsid w:val="00C41359"/>
    <w:rsid w:val="00C51A21"/>
    <w:rsid w:val="00C62449"/>
    <w:rsid w:val="00C63396"/>
    <w:rsid w:val="00C80D12"/>
    <w:rsid w:val="00C93D72"/>
    <w:rsid w:val="00C9625E"/>
    <w:rsid w:val="00CA5FA0"/>
    <w:rsid w:val="00CB14F5"/>
    <w:rsid w:val="00CB689D"/>
    <w:rsid w:val="00CC1F09"/>
    <w:rsid w:val="00CF451E"/>
    <w:rsid w:val="00CF46DB"/>
    <w:rsid w:val="00D02905"/>
    <w:rsid w:val="00D12ADC"/>
    <w:rsid w:val="00D13E80"/>
    <w:rsid w:val="00D24CBF"/>
    <w:rsid w:val="00D5284E"/>
    <w:rsid w:val="00D63351"/>
    <w:rsid w:val="00D64E31"/>
    <w:rsid w:val="00DA1367"/>
    <w:rsid w:val="00DC5B30"/>
    <w:rsid w:val="00DF418F"/>
    <w:rsid w:val="00DF4593"/>
    <w:rsid w:val="00E0263B"/>
    <w:rsid w:val="00E031B4"/>
    <w:rsid w:val="00E15401"/>
    <w:rsid w:val="00E17501"/>
    <w:rsid w:val="00E36F8C"/>
    <w:rsid w:val="00E43C2C"/>
    <w:rsid w:val="00E614F2"/>
    <w:rsid w:val="00E648F0"/>
    <w:rsid w:val="00E762C9"/>
    <w:rsid w:val="00EA2CC7"/>
    <w:rsid w:val="00ED291A"/>
    <w:rsid w:val="00EE5D24"/>
    <w:rsid w:val="00EF5064"/>
    <w:rsid w:val="00F078A1"/>
    <w:rsid w:val="00F30C97"/>
    <w:rsid w:val="00F41C7E"/>
    <w:rsid w:val="00F55722"/>
    <w:rsid w:val="00F70019"/>
    <w:rsid w:val="00F77B8A"/>
    <w:rsid w:val="00F93F9C"/>
    <w:rsid w:val="00FA0A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45F3A02"/>
  <w15:docId w15:val="{4A64DD3B-88F1-4971-9524-8DFC2D95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B2795"/>
    <w:pPr>
      <w:widowControl w:val="0"/>
      <w:suppressAutoHyphens/>
      <w:textAlignment w:val="baseline"/>
    </w:pPr>
    <w:rPr>
      <w:rFonts w:eastAsia="Lucida Sans Unicode"/>
      <w:kern w:val="1"/>
      <w:sz w:val="24"/>
      <w:szCs w:val="24"/>
      <w:lang w:eastAsia="ar-SA"/>
    </w:rPr>
  </w:style>
  <w:style w:type="paragraph" w:styleId="Nagwek5">
    <w:name w:val="heading 5"/>
    <w:basedOn w:val="Normalny"/>
    <w:next w:val="Normalny"/>
    <w:link w:val="Nagwek5Znak"/>
    <w:uiPriority w:val="9"/>
    <w:semiHidden/>
    <w:unhideWhenUsed/>
    <w:qFormat/>
    <w:rsid w:val="000427F0"/>
    <w:pPr>
      <w:keepNext/>
      <w:keepLines/>
      <w:widowControl/>
      <w:pBdr>
        <w:top w:val="nil"/>
        <w:left w:val="nil"/>
        <w:bottom w:val="nil"/>
        <w:right w:val="nil"/>
        <w:between w:val="nil"/>
        <w:bar w:val="nil"/>
      </w:pBdr>
      <w:suppressAutoHyphens w:val="0"/>
      <w:spacing w:before="200" w:line="276" w:lineRule="auto"/>
      <w:textAlignment w:val="auto"/>
      <w:outlineLvl w:val="4"/>
    </w:pPr>
    <w:rPr>
      <w:rFonts w:asciiTheme="majorHAnsi" w:eastAsiaTheme="majorEastAsia" w:hAnsiTheme="majorHAnsi" w:cstheme="majorBidi"/>
      <w:color w:val="243F60" w:themeColor="accent1" w:themeShade="7F"/>
      <w:kern w:val="0"/>
      <w:sz w:val="22"/>
      <w:szCs w:val="22"/>
      <w:u w:color="000000"/>
      <w:bdr w:val="nil"/>
      <w:lang w:val="de-DE" w:eastAsia="pl-PL"/>
    </w:rPr>
  </w:style>
  <w:style w:type="paragraph" w:styleId="Nagwek6">
    <w:name w:val="heading 6"/>
    <w:basedOn w:val="Normalny"/>
    <w:next w:val="Normalny"/>
    <w:link w:val="Nagwek6Znak"/>
    <w:uiPriority w:val="9"/>
    <w:unhideWhenUsed/>
    <w:qFormat/>
    <w:rsid w:val="000427F0"/>
    <w:pPr>
      <w:keepNext/>
      <w:keepLines/>
      <w:widowControl/>
      <w:suppressAutoHyphens w:val="0"/>
      <w:spacing w:before="200" w:line="276" w:lineRule="auto"/>
      <w:textAlignment w:val="auto"/>
      <w:outlineLvl w:val="5"/>
    </w:pPr>
    <w:rPr>
      <w:rFonts w:asciiTheme="majorHAnsi" w:eastAsiaTheme="majorEastAsia" w:hAnsiTheme="majorHAnsi" w:cstheme="majorBidi"/>
      <w:i/>
      <w:iCs/>
      <w:color w:val="243F60" w:themeColor="accent1" w:themeShade="7F"/>
      <w:kern w:val="0"/>
      <w:sz w:val="22"/>
      <w:szCs w:val="22"/>
      <w:u w:color="000000"/>
      <w:lang w:eastAsia="en-US"/>
    </w:rPr>
  </w:style>
  <w:style w:type="paragraph" w:styleId="Nagwek8">
    <w:name w:val="heading 8"/>
    <w:basedOn w:val="Normalny"/>
    <w:next w:val="Normalny"/>
    <w:link w:val="Nagwek8Znak"/>
    <w:uiPriority w:val="9"/>
    <w:semiHidden/>
    <w:unhideWhenUsed/>
    <w:qFormat/>
    <w:rsid w:val="005428AA"/>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1B2795"/>
    <w:rPr>
      <w:rFonts w:ascii="Wingdings" w:hAnsi="Wingdings"/>
    </w:rPr>
  </w:style>
  <w:style w:type="character" w:customStyle="1" w:styleId="WW8Num16z0">
    <w:name w:val="WW8Num16z0"/>
    <w:rsid w:val="001B2795"/>
    <w:rPr>
      <w:rFonts w:ascii="Wingdings" w:hAnsi="Wingdings"/>
    </w:rPr>
  </w:style>
  <w:style w:type="character" w:customStyle="1" w:styleId="WW8Num18z0">
    <w:name w:val="WW8Num18z0"/>
    <w:rsid w:val="001B2795"/>
    <w:rPr>
      <w:rFonts w:ascii="Wingdings" w:hAnsi="Wingdings"/>
    </w:rPr>
  </w:style>
  <w:style w:type="character" w:customStyle="1" w:styleId="Absatz-Standardschriftart">
    <w:name w:val="Absatz-Standardschriftart"/>
    <w:rsid w:val="001B2795"/>
  </w:style>
  <w:style w:type="character" w:customStyle="1" w:styleId="WW-Absatz-Standardschriftart">
    <w:name w:val="WW-Absatz-Standardschriftart"/>
    <w:rsid w:val="001B2795"/>
  </w:style>
  <w:style w:type="character" w:customStyle="1" w:styleId="WW8Num2z1">
    <w:name w:val="WW8Num2z1"/>
    <w:rsid w:val="001B2795"/>
    <w:rPr>
      <w:rFonts w:ascii="Courier New" w:hAnsi="Courier New" w:cs="Courier New"/>
    </w:rPr>
  </w:style>
  <w:style w:type="character" w:customStyle="1" w:styleId="WW8Num2z3">
    <w:name w:val="WW8Num2z3"/>
    <w:rsid w:val="001B2795"/>
    <w:rPr>
      <w:rFonts w:ascii="Symbol" w:hAnsi="Symbol"/>
    </w:rPr>
  </w:style>
  <w:style w:type="character" w:customStyle="1" w:styleId="WW8Num16z1">
    <w:name w:val="WW8Num16z1"/>
    <w:rsid w:val="001B2795"/>
    <w:rPr>
      <w:rFonts w:ascii="Courier New" w:hAnsi="Courier New" w:cs="Courier New"/>
    </w:rPr>
  </w:style>
  <w:style w:type="character" w:customStyle="1" w:styleId="WW8Num16z3">
    <w:name w:val="WW8Num16z3"/>
    <w:rsid w:val="001B2795"/>
    <w:rPr>
      <w:rFonts w:ascii="Symbol" w:hAnsi="Symbol"/>
    </w:rPr>
  </w:style>
  <w:style w:type="character" w:customStyle="1" w:styleId="WW8Num18z1">
    <w:name w:val="WW8Num18z1"/>
    <w:rsid w:val="001B2795"/>
    <w:rPr>
      <w:rFonts w:ascii="Courier New" w:hAnsi="Courier New" w:cs="Courier New"/>
    </w:rPr>
  </w:style>
  <w:style w:type="character" w:customStyle="1" w:styleId="WW8Num18z3">
    <w:name w:val="WW8Num18z3"/>
    <w:rsid w:val="001B2795"/>
    <w:rPr>
      <w:rFonts w:ascii="Symbol" w:hAnsi="Symbol"/>
    </w:rPr>
  </w:style>
  <w:style w:type="character" w:customStyle="1" w:styleId="Domylnaczcionkaakapitu1">
    <w:name w:val="Domyślna czcionka akapitu1"/>
    <w:rsid w:val="001B2795"/>
  </w:style>
  <w:style w:type="character" w:customStyle="1" w:styleId="NumberingSymbols">
    <w:name w:val="Numbering Symbols"/>
    <w:rsid w:val="001B2795"/>
  </w:style>
  <w:style w:type="character" w:customStyle="1" w:styleId="BulletSymbols">
    <w:name w:val="Bullet Symbols"/>
    <w:rsid w:val="001B2795"/>
    <w:rPr>
      <w:rFonts w:ascii="OpenSymbol" w:eastAsia="OpenSymbol" w:hAnsi="OpenSymbol" w:cs="OpenSymbol"/>
    </w:rPr>
  </w:style>
  <w:style w:type="character" w:customStyle="1" w:styleId="Internetlink">
    <w:name w:val="Internet link"/>
    <w:rsid w:val="001B2795"/>
    <w:rPr>
      <w:color w:val="000080"/>
      <w:u w:val="single"/>
    </w:rPr>
  </w:style>
  <w:style w:type="character" w:customStyle="1" w:styleId="VisitedInternetLink">
    <w:name w:val="Visited Internet Link"/>
    <w:rsid w:val="001B2795"/>
    <w:rPr>
      <w:color w:val="800000"/>
      <w:u w:val="single"/>
    </w:rPr>
  </w:style>
  <w:style w:type="character" w:styleId="Hipercze">
    <w:name w:val="Hyperlink"/>
    <w:rsid w:val="001B2795"/>
    <w:rPr>
      <w:color w:val="000080"/>
      <w:u w:val="single"/>
    </w:rPr>
  </w:style>
  <w:style w:type="character" w:customStyle="1" w:styleId="Znakinumeracji">
    <w:name w:val="Znaki numeracji"/>
    <w:rsid w:val="001B2795"/>
  </w:style>
  <w:style w:type="paragraph" w:customStyle="1" w:styleId="Nagwek1">
    <w:name w:val="Nagłówek1"/>
    <w:basedOn w:val="Normalny"/>
    <w:next w:val="Tekstpodstawowy"/>
    <w:rsid w:val="001B2795"/>
    <w:pPr>
      <w:keepNext/>
      <w:spacing w:before="240" w:after="120"/>
    </w:pPr>
    <w:rPr>
      <w:rFonts w:ascii="Arial" w:hAnsi="Arial" w:cs="Mangal"/>
      <w:sz w:val="28"/>
      <w:szCs w:val="28"/>
    </w:rPr>
  </w:style>
  <w:style w:type="paragraph" w:styleId="Tekstpodstawowy">
    <w:name w:val="Body Text"/>
    <w:basedOn w:val="Normalny"/>
    <w:rsid w:val="001B2795"/>
    <w:pPr>
      <w:spacing w:after="120"/>
    </w:pPr>
  </w:style>
  <w:style w:type="paragraph" w:styleId="Lista">
    <w:name w:val="List"/>
    <w:basedOn w:val="Textbody"/>
    <w:rsid w:val="001B2795"/>
    <w:rPr>
      <w:rFonts w:cs="Tahoma"/>
    </w:rPr>
  </w:style>
  <w:style w:type="paragraph" w:customStyle="1" w:styleId="Podpis1">
    <w:name w:val="Podpis1"/>
    <w:basedOn w:val="Normalny"/>
    <w:rsid w:val="001B2795"/>
    <w:pPr>
      <w:suppressLineNumbers/>
      <w:spacing w:before="120" w:after="120"/>
    </w:pPr>
    <w:rPr>
      <w:rFonts w:cs="Mangal"/>
      <w:i/>
      <w:iCs/>
    </w:rPr>
  </w:style>
  <w:style w:type="paragraph" w:customStyle="1" w:styleId="Indeks">
    <w:name w:val="Indeks"/>
    <w:basedOn w:val="Normalny"/>
    <w:rsid w:val="001B2795"/>
    <w:pPr>
      <w:suppressLineNumbers/>
    </w:pPr>
    <w:rPr>
      <w:rFonts w:cs="Mangal"/>
    </w:rPr>
  </w:style>
  <w:style w:type="paragraph" w:customStyle="1" w:styleId="Standard">
    <w:name w:val="Standard"/>
    <w:rsid w:val="001B2795"/>
    <w:pPr>
      <w:widowControl w:val="0"/>
      <w:suppressAutoHyphens/>
      <w:textAlignment w:val="baseline"/>
    </w:pPr>
    <w:rPr>
      <w:rFonts w:eastAsia="Lucida Sans Unicode"/>
      <w:kern w:val="1"/>
      <w:sz w:val="24"/>
      <w:szCs w:val="24"/>
      <w:lang w:eastAsia="ar-SA"/>
    </w:rPr>
  </w:style>
  <w:style w:type="paragraph" w:customStyle="1" w:styleId="Textbody">
    <w:name w:val="Text body"/>
    <w:basedOn w:val="Standard"/>
    <w:rsid w:val="001B2795"/>
    <w:pPr>
      <w:spacing w:after="120"/>
    </w:pPr>
  </w:style>
  <w:style w:type="paragraph" w:customStyle="1" w:styleId="Nagwek2">
    <w:name w:val="Nagłówek2"/>
    <w:basedOn w:val="Standard"/>
    <w:next w:val="Textbody"/>
    <w:rsid w:val="001B2795"/>
    <w:pPr>
      <w:keepNext/>
      <w:spacing w:before="240" w:after="120"/>
    </w:pPr>
    <w:rPr>
      <w:rFonts w:ascii="Arial" w:hAnsi="Arial" w:cs="Tahoma"/>
      <w:sz w:val="28"/>
      <w:szCs w:val="28"/>
    </w:rPr>
  </w:style>
  <w:style w:type="paragraph" w:customStyle="1" w:styleId="Legenda1">
    <w:name w:val="Legenda1"/>
    <w:basedOn w:val="Standard"/>
    <w:rsid w:val="001B2795"/>
    <w:pPr>
      <w:suppressLineNumbers/>
      <w:spacing w:before="120" w:after="120"/>
    </w:pPr>
    <w:rPr>
      <w:rFonts w:cs="Tahoma"/>
      <w:i/>
      <w:iCs/>
    </w:rPr>
  </w:style>
  <w:style w:type="paragraph" w:customStyle="1" w:styleId="Index">
    <w:name w:val="Index"/>
    <w:basedOn w:val="Standard"/>
    <w:rsid w:val="001B2795"/>
    <w:pPr>
      <w:suppressLineNumbers/>
    </w:pPr>
    <w:rPr>
      <w:rFonts w:cs="Tahoma"/>
    </w:rPr>
  </w:style>
  <w:style w:type="paragraph" w:customStyle="1" w:styleId="Nagwek11">
    <w:name w:val="Nagłówek 11"/>
    <w:basedOn w:val="Nagwek2"/>
    <w:next w:val="Textbody"/>
    <w:rsid w:val="001B2795"/>
    <w:rPr>
      <w:rFonts w:ascii="Times New Roman" w:eastAsia="Arial Unicode MS" w:hAnsi="Times New Roman"/>
      <w:b/>
      <w:bCs/>
      <w:sz w:val="48"/>
      <w:szCs w:val="48"/>
    </w:rPr>
  </w:style>
  <w:style w:type="paragraph" w:customStyle="1" w:styleId="Nagwek41">
    <w:name w:val="Nagłówek 41"/>
    <w:basedOn w:val="Nagwek2"/>
    <w:next w:val="Textbody"/>
    <w:rsid w:val="001B2795"/>
    <w:rPr>
      <w:rFonts w:ascii="Times New Roman" w:eastAsia="Arial Unicode MS" w:hAnsi="Times New Roman"/>
      <w:b/>
      <w:bCs/>
      <w:sz w:val="24"/>
      <w:szCs w:val="24"/>
    </w:rPr>
  </w:style>
  <w:style w:type="paragraph" w:customStyle="1" w:styleId="TableContents">
    <w:name w:val="Table Contents"/>
    <w:basedOn w:val="Standard"/>
    <w:rsid w:val="001B2795"/>
    <w:pPr>
      <w:suppressLineNumbers/>
    </w:pPr>
  </w:style>
  <w:style w:type="paragraph" w:customStyle="1" w:styleId="TableHeading">
    <w:name w:val="Table Heading"/>
    <w:basedOn w:val="TableContents"/>
    <w:rsid w:val="001B2795"/>
    <w:pPr>
      <w:jc w:val="center"/>
    </w:pPr>
    <w:rPr>
      <w:b/>
      <w:bCs/>
    </w:rPr>
  </w:style>
  <w:style w:type="paragraph" w:customStyle="1" w:styleId="Nagwek21">
    <w:name w:val="Nagłówek 21"/>
    <w:basedOn w:val="Nagwek2"/>
    <w:next w:val="Textbody"/>
    <w:rsid w:val="001B2795"/>
    <w:rPr>
      <w:rFonts w:ascii="Times New Roman" w:eastAsia="Arial Unicode MS" w:hAnsi="Times New Roman"/>
      <w:b/>
      <w:bCs/>
      <w:sz w:val="36"/>
      <w:szCs w:val="36"/>
    </w:rPr>
  </w:style>
  <w:style w:type="paragraph" w:customStyle="1" w:styleId="Default">
    <w:name w:val="Default"/>
    <w:rsid w:val="001B2795"/>
    <w:pPr>
      <w:suppressAutoHyphens/>
      <w:autoSpaceDE w:val="0"/>
    </w:pPr>
    <w:rPr>
      <w:rFonts w:eastAsia="Calibri"/>
      <w:color w:val="000000"/>
      <w:sz w:val="24"/>
      <w:szCs w:val="24"/>
      <w:lang w:eastAsia="ar-SA"/>
    </w:rPr>
  </w:style>
  <w:style w:type="paragraph" w:customStyle="1" w:styleId="Zawartotabeli">
    <w:name w:val="Zawartość tabeli"/>
    <w:basedOn w:val="Normalny"/>
    <w:rsid w:val="001B2795"/>
    <w:pPr>
      <w:suppressLineNumbers/>
    </w:pPr>
  </w:style>
  <w:style w:type="paragraph" w:customStyle="1" w:styleId="Nagwektabeli">
    <w:name w:val="Nagłówek tabeli"/>
    <w:basedOn w:val="Zawartotabeli"/>
    <w:rsid w:val="001B2795"/>
    <w:pPr>
      <w:jc w:val="center"/>
    </w:pPr>
    <w:rPr>
      <w:b/>
      <w:bCs/>
    </w:rPr>
  </w:style>
  <w:style w:type="paragraph" w:styleId="Akapitzlist">
    <w:name w:val="List Paragraph"/>
    <w:basedOn w:val="Normalny"/>
    <w:uiPriority w:val="34"/>
    <w:qFormat/>
    <w:rsid w:val="00135F0C"/>
    <w:pPr>
      <w:widowControl/>
      <w:suppressAutoHyphens w:val="0"/>
      <w:spacing w:after="200" w:line="276" w:lineRule="auto"/>
      <w:ind w:left="720"/>
      <w:textAlignment w:val="auto"/>
    </w:pPr>
    <w:rPr>
      <w:rFonts w:ascii="Calibri" w:eastAsia="Calibri" w:hAnsi="Calibri"/>
      <w:kern w:val="0"/>
      <w:sz w:val="22"/>
      <w:szCs w:val="22"/>
      <w:lang w:eastAsia="en-US"/>
    </w:rPr>
  </w:style>
  <w:style w:type="table" w:styleId="Tabela-Siatka">
    <w:name w:val="Table Grid"/>
    <w:basedOn w:val="Standardowy"/>
    <w:uiPriority w:val="59"/>
    <w:rsid w:val="007E7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097D87"/>
    <w:pPr>
      <w:tabs>
        <w:tab w:val="center" w:pos="4536"/>
        <w:tab w:val="right" w:pos="9072"/>
      </w:tabs>
    </w:pPr>
  </w:style>
  <w:style w:type="character" w:customStyle="1" w:styleId="NagwekZnak">
    <w:name w:val="Nagłówek Znak"/>
    <w:basedOn w:val="Domylnaczcionkaakapitu"/>
    <w:link w:val="Nagwek"/>
    <w:uiPriority w:val="99"/>
    <w:semiHidden/>
    <w:rsid w:val="00097D87"/>
    <w:rPr>
      <w:rFonts w:eastAsia="Lucida Sans Unicode"/>
      <w:kern w:val="1"/>
      <w:sz w:val="24"/>
      <w:szCs w:val="24"/>
      <w:lang w:eastAsia="ar-SA"/>
    </w:rPr>
  </w:style>
  <w:style w:type="paragraph" w:styleId="Stopka">
    <w:name w:val="footer"/>
    <w:basedOn w:val="Normalny"/>
    <w:link w:val="StopkaZnak"/>
    <w:uiPriority w:val="99"/>
    <w:semiHidden/>
    <w:unhideWhenUsed/>
    <w:rsid w:val="00097D87"/>
    <w:pPr>
      <w:tabs>
        <w:tab w:val="center" w:pos="4536"/>
        <w:tab w:val="right" w:pos="9072"/>
      </w:tabs>
    </w:pPr>
  </w:style>
  <w:style w:type="character" w:customStyle="1" w:styleId="StopkaZnak">
    <w:name w:val="Stopka Znak"/>
    <w:basedOn w:val="Domylnaczcionkaakapitu"/>
    <w:link w:val="Stopka"/>
    <w:uiPriority w:val="99"/>
    <w:semiHidden/>
    <w:rsid w:val="00097D87"/>
    <w:rPr>
      <w:rFonts w:eastAsia="Lucida Sans Unicode"/>
      <w:kern w:val="1"/>
      <w:sz w:val="24"/>
      <w:szCs w:val="24"/>
      <w:lang w:eastAsia="ar-SA"/>
    </w:rPr>
  </w:style>
  <w:style w:type="character" w:customStyle="1" w:styleId="alb">
    <w:name w:val="a_lb"/>
    <w:basedOn w:val="Domylnaczcionkaakapitu"/>
    <w:rsid w:val="007929FD"/>
  </w:style>
  <w:style w:type="numbering" w:customStyle="1" w:styleId="Zaimportowanystyl2">
    <w:name w:val="Zaimportowany styl 2"/>
    <w:rsid w:val="00F41C7E"/>
    <w:pPr>
      <w:numPr>
        <w:numId w:val="21"/>
      </w:numPr>
    </w:pPr>
  </w:style>
  <w:style w:type="paragraph" w:styleId="Tekstpodstawowywcity">
    <w:name w:val="Body Text Indent"/>
    <w:basedOn w:val="Normalny"/>
    <w:link w:val="TekstpodstawowywcityZnak"/>
    <w:uiPriority w:val="99"/>
    <w:semiHidden/>
    <w:unhideWhenUsed/>
    <w:rsid w:val="000427F0"/>
    <w:pPr>
      <w:spacing w:after="120"/>
      <w:ind w:left="283"/>
    </w:pPr>
  </w:style>
  <w:style w:type="character" w:customStyle="1" w:styleId="TekstpodstawowywcityZnak">
    <w:name w:val="Tekst podstawowy wcięty Znak"/>
    <w:basedOn w:val="Domylnaczcionkaakapitu"/>
    <w:link w:val="Tekstpodstawowywcity"/>
    <w:uiPriority w:val="99"/>
    <w:semiHidden/>
    <w:rsid w:val="000427F0"/>
    <w:rPr>
      <w:rFonts w:eastAsia="Lucida Sans Unicode"/>
      <w:kern w:val="1"/>
      <w:sz w:val="24"/>
      <w:szCs w:val="24"/>
      <w:lang w:eastAsia="ar-SA"/>
    </w:rPr>
  </w:style>
  <w:style w:type="character" w:customStyle="1" w:styleId="Nagwek5Znak">
    <w:name w:val="Nagłówek 5 Znak"/>
    <w:basedOn w:val="Domylnaczcionkaakapitu"/>
    <w:link w:val="Nagwek5"/>
    <w:uiPriority w:val="9"/>
    <w:semiHidden/>
    <w:rsid w:val="000427F0"/>
    <w:rPr>
      <w:rFonts w:asciiTheme="majorHAnsi" w:eastAsiaTheme="majorEastAsia" w:hAnsiTheme="majorHAnsi" w:cstheme="majorBidi"/>
      <w:color w:val="243F60" w:themeColor="accent1" w:themeShade="7F"/>
      <w:sz w:val="22"/>
      <w:szCs w:val="22"/>
      <w:u w:color="000000"/>
      <w:bdr w:val="nil"/>
      <w:lang w:val="de-DE"/>
    </w:rPr>
  </w:style>
  <w:style w:type="character" w:customStyle="1" w:styleId="Nagwek6Znak">
    <w:name w:val="Nagłówek 6 Znak"/>
    <w:basedOn w:val="Domylnaczcionkaakapitu"/>
    <w:link w:val="Nagwek6"/>
    <w:uiPriority w:val="9"/>
    <w:rsid w:val="000427F0"/>
    <w:rPr>
      <w:rFonts w:asciiTheme="majorHAnsi" w:eastAsiaTheme="majorEastAsia" w:hAnsiTheme="majorHAnsi" w:cstheme="majorBidi"/>
      <w:i/>
      <w:iCs/>
      <w:color w:val="243F60" w:themeColor="accent1" w:themeShade="7F"/>
      <w:sz w:val="22"/>
      <w:szCs w:val="22"/>
      <w:u w:color="000000"/>
      <w:lang w:eastAsia="en-US"/>
    </w:rPr>
  </w:style>
  <w:style w:type="paragraph" w:styleId="Tekstprzypisudolnego">
    <w:name w:val="footnote text"/>
    <w:basedOn w:val="Normalny"/>
    <w:link w:val="TekstprzypisudolnegoZnak"/>
    <w:uiPriority w:val="99"/>
    <w:unhideWhenUsed/>
    <w:rsid w:val="000427F0"/>
    <w:pPr>
      <w:widowControl/>
      <w:suppressAutoHyphens w:val="0"/>
      <w:ind w:left="720" w:hanging="720"/>
      <w:jc w:val="both"/>
      <w:textAlignment w:val="auto"/>
    </w:pPr>
    <w:rPr>
      <w:rFonts w:eastAsia="Calibri"/>
      <w:kern w:val="0"/>
      <w:sz w:val="20"/>
      <w:szCs w:val="20"/>
      <w:u w:color="000000"/>
      <w:lang w:eastAsia="en-GB"/>
    </w:rPr>
  </w:style>
  <w:style w:type="character" w:customStyle="1" w:styleId="TekstprzypisudolnegoZnak">
    <w:name w:val="Tekst przypisu dolnego Znak"/>
    <w:basedOn w:val="Domylnaczcionkaakapitu"/>
    <w:link w:val="Tekstprzypisudolnego"/>
    <w:uiPriority w:val="99"/>
    <w:rsid w:val="000427F0"/>
    <w:rPr>
      <w:rFonts w:eastAsia="Calibri"/>
      <w:u w:color="000000"/>
      <w:lang w:eastAsia="en-GB"/>
    </w:rPr>
  </w:style>
  <w:style w:type="character" w:customStyle="1" w:styleId="DeltaViewInsertion">
    <w:name w:val="DeltaView Insertion"/>
    <w:rsid w:val="000427F0"/>
    <w:rPr>
      <w:b/>
      <w:i/>
      <w:spacing w:val="0"/>
    </w:rPr>
  </w:style>
  <w:style w:type="character" w:customStyle="1" w:styleId="Nagwek8Znak">
    <w:name w:val="Nagłówek 8 Znak"/>
    <w:basedOn w:val="Domylnaczcionkaakapitu"/>
    <w:link w:val="Nagwek8"/>
    <w:uiPriority w:val="9"/>
    <w:semiHidden/>
    <w:rsid w:val="005428AA"/>
    <w:rPr>
      <w:rFonts w:asciiTheme="majorHAnsi" w:eastAsiaTheme="majorEastAsia" w:hAnsiTheme="majorHAnsi" w:cstheme="majorBidi"/>
      <w:color w:val="404040" w:themeColor="text1" w:themeTint="BF"/>
      <w:kern w:val="1"/>
      <w:lang w:eastAsia="ar-SA"/>
    </w:rPr>
  </w:style>
  <w:style w:type="paragraph" w:customStyle="1" w:styleId="Tekstpodstawowy21">
    <w:name w:val="Tekst podstawowy 21"/>
    <w:basedOn w:val="Normalny"/>
    <w:rsid w:val="005428AA"/>
    <w:pPr>
      <w:widowControl/>
      <w:spacing w:after="120" w:line="480" w:lineRule="auto"/>
      <w:textAlignment w:val="auto"/>
    </w:pPr>
    <w:rPr>
      <w:rFonts w:eastAsia="Times New Roman" w:cs="Calibri"/>
      <w:kern w:val="0"/>
      <w:u w:color="000000"/>
    </w:rPr>
  </w:style>
  <w:style w:type="character" w:styleId="Odwoanieprzypisudolnego">
    <w:name w:val="footnote reference"/>
    <w:uiPriority w:val="99"/>
    <w:unhideWhenUsed/>
    <w:rsid w:val="005428AA"/>
    <w:rPr>
      <w:shd w:val="clear" w:color="auto" w:fill="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asilza.biposwiata.pl/" TargetMode="External"/><Relationship Id="rId13" Type="http://schemas.openxmlformats.org/officeDocument/2006/relationships/hyperlink" Target="http://www.ilza.ornet.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easilza.biposwiat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www.ilza.orne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4D57BC-AD0B-489E-9C32-CFBBC805C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46</Pages>
  <Words>10263</Words>
  <Characters>61580</Characters>
  <Application>Microsoft Office Word</Application>
  <DocSecurity>0</DocSecurity>
  <Lines>513</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71700</CharactersWithSpaces>
  <SharedDoc>false</SharedDoc>
  <HLinks>
    <vt:vector size="24" baseType="variant">
      <vt:variant>
        <vt:i4>4391000</vt:i4>
      </vt:variant>
      <vt:variant>
        <vt:i4>9</vt:i4>
      </vt:variant>
      <vt:variant>
        <vt:i4>0</vt:i4>
      </vt:variant>
      <vt:variant>
        <vt:i4>5</vt:i4>
      </vt:variant>
      <vt:variant>
        <vt:lpwstr>http://www.ilza.ornet.pl/</vt:lpwstr>
      </vt:variant>
      <vt:variant>
        <vt:lpwstr/>
      </vt:variant>
      <vt:variant>
        <vt:i4>4391000</vt:i4>
      </vt:variant>
      <vt:variant>
        <vt:i4>6</vt:i4>
      </vt:variant>
      <vt:variant>
        <vt:i4>0</vt:i4>
      </vt:variant>
      <vt:variant>
        <vt:i4>5</vt:i4>
      </vt:variant>
      <vt:variant>
        <vt:lpwstr>http://www.ilza.ornet.pl/</vt:lpwstr>
      </vt:variant>
      <vt:variant>
        <vt:lpwstr/>
      </vt:variant>
      <vt:variant>
        <vt:i4>4391000</vt:i4>
      </vt:variant>
      <vt:variant>
        <vt:i4>3</vt:i4>
      </vt:variant>
      <vt:variant>
        <vt:i4>0</vt:i4>
      </vt:variant>
      <vt:variant>
        <vt:i4>5</vt:i4>
      </vt:variant>
      <vt:variant>
        <vt:lpwstr>http://www.ilza.ornet.pl/</vt:lpwstr>
      </vt:variant>
      <vt:variant>
        <vt:lpwstr/>
      </vt:variant>
      <vt:variant>
        <vt:i4>2293877</vt:i4>
      </vt:variant>
      <vt:variant>
        <vt:i4>0</vt:i4>
      </vt:variant>
      <vt:variant>
        <vt:i4>0</vt:i4>
      </vt:variant>
      <vt:variant>
        <vt:i4>5</vt:i4>
      </vt:variant>
      <vt:variant>
        <vt:lpwstr>http://www.zeasilza.biposwiata.pl/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inwestycjej</dc:creator>
  <cp:keywords/>
  <cp:lastModifiedBy>Zespół Ekonomiczno-Administracyjny Szkół</cp:lastModifiedBy>
  <cp:revision>3</cp:revision>
  <cp:lastPrinted>2016-07-04T08:26:00Z</cp:lastPrinted>
  <dcterms:created xsi:type="dcterms:W3CDTF">2018-07-20T06:42:00Z</dcterms:created>
  <dcterms:modified xsi:type="dcterms:W3CDTF">2018-07-23T08:12:00Z</dcterms:modified>
</cp:coreProperties>
</file>