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1DD7A" w14:textId="2244880E" w:rsidR="00E6390E" w:rsidRDefault="00E6390E" w:rsidP="00AD29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NABÓR NA STANOWISKO „ZASTĘPCA GŁÓWNEGO KSIĘGOWEGO”</w:t>
      </w:r>
    </w:p>
    <w:p w14:paraId="2B2A9D70" w14:textId="3B24E8C0" w:rsidR="00AD2998" w:rsidRPr="00AD2998" w:rsidRDefault="00AD2998" w:rsidP="00AD29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D299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Zakres podstawowych czynności</w:t>
      </w:r>
    </w:p>
    <w:p w14:paraId="1CE69520" w14:textId="77777777" w:rsidR="00A67FDE" w:rsidRPr="00AD2998" w:rsidRDefault="00A67FDE" w:rsidP="00A6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AD2998">
        <w:rPr>
          <w:rFonts w:ascii="Times New Roman" w:eastAsia="Times New Roman" w:hAnsi="Times New Roman" w:cs="Times New Roman"/>
          <w:sz w:val="24"/>
          <w:szCs w:val="24"/>
          <w:lang w:eastAsia="pl-PL"/>
        </w:rPr>
        <w:t>spomaganie pracy głównego księgowego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tym:</w:t>
      </w:r>
    </w:p>
    <w:p w14:paraId="54F3B262" w14:textId="77777777" w:rsidR="00AD2998" w:rsidRPr="00AD2998" w:rsidRDefault="00AD2998" w:rsidP="00AD29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9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i nadzór nad wykonywaniem zadań</w:t>
      </w:r>
    </w:p>
    <w:p w14:paraId="240F3790" w14:textId="77777777" w:rsidR="00AD2998" w:rsidRPr="00AD2998" w:rsidRDefault="00AD2998" w:rsidP="00AD29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9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rachunkowości jednostek</w:t>
      </w:r>
    </w:p>
    <w:p w14:paraId="76D3609B" w14:textId="77777777" w:rsidR="00AD2998" w:rsidRPr="00AD2998" w:rsidRDefault="00AD2998" w:rsidP="00AD29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9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dyspozycji środkami pieniężnymi</w:t>
      </w:r>
    </w:p>
    <w:p w14:paraId="262E1D96" w14:textId="77777777" w:rsidR="00AD2998" w:rsidRPr="00AD2998" w:rsidRDefault="00AD2998" w:rsidP="00AD29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98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dokonywania wstępnej kontroli zgodności operacji gospodarczych i finansowych z planem finansowym oraz kompletności i rzetelności dokumentów dotyczących operacji gospodarczych i finansowych</w:t>
      </w:r>
    </w:p>
    <w:p w14:paraId="5231BFF5" w14:textId="77777777" w:rsidR="00AD2998" w:rsidRPr="00AD2998" w:rsidRDefault="00AD2998" w:rsidP="00AD29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9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polityki rachunkowości</w:t>
      </w:r>
    </w:p>
    <w:p w14:paraId="599E0A3F" w14:textId="77777777" w:rsidR="00AD2998" w:rsidRPr="00AD2998" w:rsidRDefault="00AD2998" w:rsidP="00AD29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98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przepisów z zakresu naliczania podatku VAT</w:t>
      </w:r>
    </w:p>
    <w:p w14:paraId="1EFBF079" w14:textId="77777777" w:rsidR="00AD2998" w:rsidRPr="00AD2998" w:rsidRDefault="00AD2998" w:rsidP="00AD29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98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sporządzeniem sprawozdań budżetowych i finansowych</w:t>
      </w:r>
    </w:p>
    <w:p w14:paraId="424526C7" w14:textId="77777777" w:rsidR="00AD2998" w:rsidRPr="00AD2998" w:rsidRDefault="00AD2998" w:rsidP="00AD29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D299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Wymagania obowiązkowe</w:t>
      </w:r>
    </w:p>
    <w:p w14:paraId="71ED6B71" w14:textId="77777777" w:rsidR="00AD2998" w:rsidRPr="00AD2998" w:rsidRDefault="00AD2998" w:rsidP="00AD29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obywatelstwo polskie, z zastrzeżeniem art. 11 ust. 2 i 3 ustawy z dnia 21 listopada 2008 r. o pracownikach samorządowych (Dz.U. z 2022 r., poz. 530 </w:t>
      </w:r>
      <w:proofErr w:type="spellStart"/>
      <w:r w:rsidRPr="00AD2998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AD2998">
        <w:rPr>
          <w:rFonts w:ascii="Times New Roman" w:eastAsia="Times New Roman" w:hAnsi="Times New Roman" w:cs="Times New Roman"/>
          <w:sz w:val="24"/>
          <w:szCs w:val="24"/>
          <w:lang w:eastAsia="pl-PL"/>
        </w:rPr>
        <w:t>. ze zm.)</w:t>
      </w:r>
    </w:p>
    <w:p w14:paraId="3C3FD55F" w14:textId="77777777" w:rsidR="00AD2998" w:rsidRPr="00AD2998" w:rsidRDefault="00AD2998" w:rsidP="00AD29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98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korzystanie z pełni praw publicznych</w:t>
      </w:r>
    </w:p>
    <w:p w14:paraId="77E97925" w14:textId="77777777" w:rsidR="00AD2998" w:rsidRPr="00AD2998" w:rsidRDefault="00AD2998" w:rsidP="00AD29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98">
        <w:rPr>
          <w:rFonts w:ascii="Times New Roman" w:eastAsia="Times New Roman" w:hAnsi="Times New Roman" w:cs="Times New Roman"/>
          <w:sz w:val="24"/>
          <w:szCs w:val="24"/>
          <w:lang w:eastAsia="pl-PL"/>
        </w:rPr>
        <w:t>brak skazania prawomocnym wyrokiem sądu za przestępstwo przeciwko mieniu, przeciwko obrotowi gospodarczemu, przeciwko działalności instytucji państwowych oraz samorządu terytorialnego, przeciwko wiarygodności dokumentów, za przestępstwo skarbowe, a także za umyślne przestępstwo ścigane z oskarżenia publicznego</w:t>
      </w:r>
    </w:p>
    <w:p w14:paraId="52D98643" w14:textId="77777777" w:rsidR="00AD2998" w:rsidRPr="00AD2998" w:rsidRDefault="00AD2998" w:rsidP="00AD29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98"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nieposzlakowana opinia;</w:t>
      </w:r>
    </w:p>
    <w:p w14:paraId="7E00A20F" w14:textId="77777777" w:rsidR="00AD2998" w:rsidRPr="00AD2998" w:rsidRDefault="00AD2998" w:rsidP="00AD29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98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- zgodne z odrębnymi przepisami polegającymi na obowiązku spełnienia jednego z poniższych warunków:</w:t>
      </w:r>
    </w:p>
    <w:p w14:paraId="795624F6" w14:textId="77777777" w:rsidR="00AD2998" w:rsidRPr="007055E6" w:rsidRDefault="00AD2998" w:rsidP="00AD29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05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a) ukończone ekonomiczne jednolite studia magisterskie, ekonomiczne wyższe studia zawodowe, uzupełniające ekonomiczne studia magisterskie lub ekonomiczne studia podyplomowe i posiadanie co najmniej 3-letniej praktyki w księgowości</w:t>
      </w:r>
    </w:p>
    <w:p w14:paraId="78D4F9F5" w14:textId="77777777" w:rsidR="00AD2998" w:rsidRPr="007055E6" w:rsidRDefault="00AD2998" w:rsidP="00AD29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05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b) ukończona średnia, policealna lub pomaturalna szkoła ekonomiczna i posiadanie co najmniej 6-letniej praktyki w księgowości</w:t>
      </w:r>
    </w:p>
    <w:p w14:paraId="1D86314E" w14:textId="77777777" w:rsidR="00AD2998" w:rsidRPr="007055E6" w:rsidRDefault="00AD2998" w:rsidP="00AD29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05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c) wpis do rejestru biegłych rewidentów na podstawie odrębnych przepisów</w:t>
      </w:r>
    </w:p>
    <w:p w14:paraId="401E3635" w14:textId="77777777" w:rsidR="00AD2998" w:rsidRPr="007055E6" w:rsidRDefault="00AD2998" w:rsidP="00AD29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05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d) certyfikat księgowy uprawniający do usługowego prowadzenia ksiąg rachunkowych wydany na podstawie odrębnych przepisów</w:t>
      </w:r>
    </w:p>
    <w:p w14:paraId="621263EC" w14:textId="77777777" w:rsidR="00AD2998" w:rsidRPr="007055E6" w:rsidRDefault="00AD2998" w:rsidP="00AD29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05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2-letni staż pracy na stanowisku głównego księgowego lub zastępcy głównego księgowego</w:t>
      </w:r>
    </w:p>
    <w:p w14:paraId="76903850" w14:textId="77777777" w:rsidR="00AD2998" w:rsidRDefault="00AD2998" w:rsidP="00AD29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98">
        <w:rPr>
          <w:rFonts w:ascii="Times New Roman" w:eastAsia="Times New Roman" w:hAnsi="Times New Roman" w:cs="Times New Roman"/>
          <w:sz w:val="24"/>
          <w:szCs w:val="24"/>
          <w:lang w:eastAsia="pl-PL"/>
        </w:rPr>
        <w:t>wiedza w zakresie: finansów publicznych, rachunkowości (ze szczególnym uwzględnieniem zasad rachunkowości obowiązujących w jednostkach sektora finansów publicznych), prowadzenia gospodarki finansowej samorządu gminnego, dochodów jednostek samorządu terytorialnego, przepisów VAT w sferze jednostek samorządu terytorialnego, podatków i opłat lokalnych, odpowiedzialności za naruszenie dyscypliny finansów publicznych, postępowania administracyjnego, prowadzenia egzekucji administracyjnej, Prawa zamówień publicznych, Kodeksu pracy.</w:t>
      </w:r>
    </w:p>
    <w:p w14:paraId="1A720995" w14:textId="2D7D7F4B" w:rsidR="00E6390E" w:rsidRPr="00E6390E" w:rsidRDefault="00E6390E" w:rsidP="00E639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biegła znajomość obsługi programów finansowo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AD29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księgowych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4A6AD3">
        <w:rPr>
          <w:rFonts w:ascii="Times New Roman" w:eastAsia="Times New Roman" w:hAnsi="Times New Roman" w:cs="Times New Roman"/>
          <w:sz w:val="24"/>
          <w:szCs w:val="24"/>
          <w:lang w:eastAsia="pl-PL"/>
        </w:rPr>
        <w:t>RESPONS, BESTIA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D29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bankowych oraz służących do sporządzania sprawozdawczości budżetowej; </w:t>
      </w:r>
      <w:r w:rsidRPr="00AD29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umiejętność pracy w sieci informatycznej związanej z obsługą elektronicznego obiegu dokumentów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5CD3E44" w14:textId="77777777" w:rsidR="00AD2998" w:rsidRPr="00AD2998" w:rsidRDefault="00AD2998" w:rsidP="00AD29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D299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Wymagania dodatkowe</w:t>
      </w:r>
    </w:p>
    <w:p w14:paraId="3F4AB6D5" w14:textId="77777777" w:rsidR="00AD2998" w:rsidRPr="00AD2998" w:rsidRDefault="00AD2998" w:rsidP="00AD29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zagadnień klasyfikacji budżetowej i sprawozdawczości budżetowej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księgowości budżetowej.</w:t>
      </w:r>
    </w:p>
    <w:p w14:paraId="3054D7D5" w14:textId="77777777" w:rsidR="00AD2998" w:rsidRPr="00AD2998" w:rsidRDefault="00AD2998" w:rsidP="00AD29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98">
        <w:rPr>
          <w:rFonts w:ascii="Times New Roman" w:eastAsia="Times New Roman" w:hAnsi="Times New Roman" w:cs="Times New Roman"/>
          <w:sz w:val="24"/>
          <w:szCs w:val="24"/>
          <w:lang w:eastAsia="pl-PL"/>
        </w:rPr>
        <w:t>profesjonalizm, wiarygodność, planowanie i analityka, obiektywizm, odpowiedzialność, obowiązkowość, rzetelność, samodzielność</w:t>
      </w:r>
      <w:r w:rsidR="00A74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AD2998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komunikatywność, umiejętność kierowania zespołem.</w:t>
      </w:r>
    </w:p>
    <w:p w14:paraId="41E8C0AC" w14:textId="77777777" w:rsidR="00AD2998" w:rsidRDefault="00AD2998" w:rsidP="00AD29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D299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Wymagane dokumenty</w:t>
      </w:r>
    </w:p>
    <w:p w14:paraId="7879D218" w14:textId="77777777" w:rsidR="00E6390E" w:rsidRPr="00E6390E" w:rsidRDefault="00E6390E" w:rsidP="00E6390E">
      <w:pPr>
        <w:pStyle w:val="Akapitzlist"/>
        <w:numPr>
          <w:ilvl w:val="0"/>
          <w:numId w:val="10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90E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osobowy;</w:t>
      </w:r>
    </w:p>
    <w:p w14:paraId="747DEE3B" w14:textId="77777777" w:rsidR="00E6390E" w:rsidRPr="00E6390E" w:rsidRDefault="00E6390E" w:rsidP="00E6390E">
      <w:pPr>
        <w:pStyle w:val="Akapitzlist"/>
        <w:numPr>
          <w:ilvl w:val="0"/>
          <w:numId w:val="10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90E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motywacyjny;</w:t>
      </w:r>
    </w:p>
    <w:p w14:paraId="1E295608" w14:textId="77777777" w:rsidR="00E6390E" w:rsidRPr="00E6390E" w:rsidRDefault="00E6390E" w:rsidP="00E6390E">
      <w:pPr>
        <w:pStyle w:val="Akapitzlist"/>
        <w:numPr>
          <w:ilvl w:val="0"/>
          <w:numId w:val="10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90E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zawodowy (CV);</w:t>
      </w:r>
    </w:p>
    <w:p w14:paraId="32D6297A" w14:textId="77777777" w:rsidR="00E6390E" w:rsidRPr="00E6390E" w:rsidRDefault="00E6390E" w:rsidP="00E6390E">
      <w:pPr>
        <w:pStyle w:val="Akapitzlist"/>
        <w:numPr>
          <w:ilvl w:val="0"/>
          <w:numId w:val="10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90E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wykształcenie;</w:t>
      </w:r>
    </w:p>
    <w:p w14:paraId="5D020C7A" w14:textId="77777777" w:rsidR="00E6390E" w:rsidRPr="00E6390E" w:rsidRDefault="00E6390E" w:rsidP="00E6390E">
      <w:pPr>
        <w:pStyle w:val="Akapitzlist"/>
        <w:numPr>
          <w:ilvl w:val="0"/>
          <w:numId w:val="10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90E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potwierdzające posiadane kwalifikacje i umiejętności;</w:t>
      </w:r>
    </w:p>
    <w:p w14:paraId="32A59863" w14:textId="04500640" w:rsidR="00E6390E" w:rsidRPr="00E6390E" w:rsidRDefault="00E6390E" w:rsidP="00E6390E">
      <w:pPr>
        <w:pStyle w:val="Akapitzlist"/>
        <w:numPr>
          <w:ilvl w:val="0"/>
          <w:numId w:val="10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90E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świadectw pracy; - oryginały ewentualnych referencji;</w:t>
      </w:r>
    </w:p>
    <w:p w14:paraId="0ECB672B" w14:textId="77777777" w:rsidR="00B35909" w:rsidRDefault="006E6814" w:rsidP="00E639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E681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Miejsce pracy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14:paraId="15D3CF4E" w14:textId="4141CA8A" w:rsidR="00E6390E" w:rsidRDefault="006E6814" w:rsidP="00E639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im ppłk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W.Kowalskiego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Gołańczy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Klasztorna 3 62-130 Gołańcz</w:t>
      </w:r>
    </w:p>
    <w:p w14:paraId="321190B7" w14:textId="45A9B8F1" w:rsidR="006E6814" w:rsidRDefault="006E6814" w:rsidP="00E639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Wymiar czasu pracy – 1 etat ( </w:t>
      </w:r>
      <w:r w:rsidR="00B35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1/2 Szkoła Podstawowa w </w:t>
      </w:r>
      <w:proofErr w:type="spellStart"/>
      <w:r w:rsidR="00B35909">
        <w:rPr>
          <w:rFonts w:ascii="Times New Roman" w:eastAsia="Times New Roman" w:hAnsi="Times New Roman" w:cs="Times New Roman"/>
          <w:sz w:val="24"/>
          <w:szCs w:val="24"/>
          <w:lang w:eastAsia="pl-PL"/>
        </w:rPr>
        <w:t>Gołańczy</w:t>
      </w:r>
      <w:proofErr w:type="spellEnd"/>
      <w:r w:rsidR="00B35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1/8 Szkoła Podstawowa w Morakowie</w:t>
      </w:r>
      <w:r w:rsidR="001E7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1/8 Szkoła Podstawowa w </w:t>
      </w:r>
      <w:proofErr w:type="spellStart"/>
      <w:r w:rsidR="001E7043">
        <w:rPr>
          <w:rFonts w:ascii="Times New Roman" w:eastAsia="Times New Roman" w:hAnsi="Times New Roman" w:cs="Times New Roman"/>
          <w:sz w:val="24"/>
          <w:szCs w:val="24"/>
          <w:lang w:eastAsia="pl-PL"/>
        </w:rPr>
        <w:t>Panigrodzu</w:t>
      </w:r>
      <w:proofErr w:type="spellEnd"/>
      <w:r w:rsidR="001E7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1/8 Szkoła Podstawowa w </w:t>
      </w:r>
      <w:r w:rsidR="00B35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Smogulcu, 1/8 Przedszkole Publiczne w </w:t>
      </w:r>
      <w:proofErr w:type="spellStart"/>
      <w:r w:rsidR="00B35909">
        <w:rPr>
          <w:rFonts w:ascii="Times New Roman" w:eastAsia="Times New Roman" w:hAnsi="Times New Roman" w:cs="Times New Roman"/>
          <w:sz w:val="24"/>
          <w:szCs w:val="24"/>
          <w:lang w:eastAsia="pl-PL"/>
        </w:rPr>
        <w:t>Gołańczy</w:t>
      </w:r>
      <w:proofErr w:type="spellEnd"/>
      <w:r w:rsidR="00B3590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7C368FB" w14:textId="5108AA69" w:rsidR="00E6390E" w:rsidRPr="00B35909" w:rsidRDefault="00B35909" w:rsidP="00AD29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– „Zastępca Głównego Księgowego”</w:t>
      </w:r>
    </w:p>
    <w:p w14:paraId="19346C77" w14:textId="77777777" w:rsidR="00AD2998" w:rsidRPr="00AD2998" w:rsidRDefault="00AD2998" w:rsidP="00AD29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D299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Inne informacje:</w:t>
      </w:r>
    </w:p>
    <w:p w14:paraId="0B31CCE0" w14:textId="77777777" w:rsidR="00AD2998" w:rsidRPr="00AD2998" w:rsidRDefault="00AD2998" w:rsidP="00AD29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98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składanie ofert z dopiskiem "Zastępca Głównego Księgowego".</w:t>
      </w:r>
    </w:p>
    <w:p w14:paraId="108D7755" w14:textId="77777777" w:rsidR="00AD2998" w:rsidRPr="00AD2998" w:rsidRDefault="00AD2998" w:rsidP="00AD29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98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wyrażenie pisemnej zgody na przetwarzanie danych osobowych w celu i zakresie niezbędnym w procesie rekrutacyjnym.</w:t>
      </w:r>
    </w:p>
    <w:p w14:paraId="1E27B612" w14:textId="77777777" w:rsidR="00AD2998" w:rsidRPr="00AD2998" w:rsidRDefault="00AD2998" w:rsidP="00AD29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98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nie jest przystosowane dla potrzeb osób niepełnosprawnych.</w:t>
      </w:r>
    </w:p>
    <w:p w14:paraId="7480A13C" w14:textId="77777777" w:rsidR="00AD2998" w:rsidRPr="00AD2998" w:rsidRDefault="00AD2998" w:rsidP="00AD29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98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Rozpatrywane będą tylko oferty kompletne, tj. zawierające wszystkie dokumenty wskazane w sekcji "Wymagane dokumenty".</w:t>
      </w:r>
    </w:p>
    <w:p w14:paraId="05B66CB1" w14:textId="77777777" w:rsidR="00AD2998" w:rsidRDefault="00AD2998" w:rsidP="00AD29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998"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 zatrudnienia osób niepełnosprawnych w rozumieniu przepisów o rehabilitacji zawodowej i społecznej oraz zatrudnieniu osób niepełnosprawnych w miesiącu poprzedzającym ogłoszenie był niższy niż 6%.</w:t>
      </w:r>
    </w:p>
    <w:p w14:paraId="7A236540" w14:textId="77777777" w:rsidR="00B35909" w:rsidRDefault="00B35909" w:rsidP="00B35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3590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Termin składania dokumentów</w:t>
      </w:r>
    </w:p>
    <w:p w14:paraId="69E418CA" w14:textId="07EC9ECB" w:rsidR="00B35909" w:rsidRDefault="00B35909" w:rsidP="004A6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składane w terminie od </w:t>
      </w:r>
      <w:r w:rsidR="00217A28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 w:rsidRPr="00B35909">
        <w:rPr>
          <w:rFonts w:ascii="Times New Roman" w:eastAsia="Times New Roman" w:hAnsi="Times New Roman" w:cs="Times New Roman"/>
          <w:sz w:val="24"/>
          <w:szCs w:val="24"/>
          <w:lang w:eastAsia="pl-PL"/>
        </w:rPr>
        <w:t>.05.2025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B35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2</w:t>
      </w:r>
      <w:r w:rsidR="00217A2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B35909">
        <w:rPr>
          <w:rFonts w:ascii="Times New Roman" w:eastAsia="Times New Roman" w:hAnsi="Times New Roman" w:cs="Times New Roman"/>
          <w:sz w:val="24"/>
          <w:szCs w:val="24"/>
          <w:lang w:eastAsia="pl-PL"/>
        </w:rPr>
        <w:t>.05.2025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</w:p>
    <w:p w14:paraId="24DC974C" w14:textId="79022E92" w:rsidR="004A6AD3" w:rsidRPr="004A6AD3" w:rsidRDefault="004A6AD3" w:rsidP="004A6A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6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(Do każdej placówki należy złożyć oddzielny zestaw dokumentów aplikacyjnych)</w:t>
      </w:r>
    </w:p>
    <w:p w14:paraId="42747960" w14:textId="7B705A27" w:rsidR="00AD2998" w:rsidRPr="00B35909" w:rsidRDefault="00B35909" w:rsidP="004A6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Planowany termin rozpoczęcia pracy 01.07.2025r.</w:t>
      </w:r>
      <w:r w:rsidR="00AD2998" w:rsidRPr="00B359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9611EC3" w14:textId="13185E9B" w:rsidR="008E4483" w:rsidRDefault="007055E6" w:rsidP="004A6A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5E6">
        <w:rPr>
          <w:rFonts w:ascii="Times New Roman" w:hAnsi="Times New Roman" w:cs="Times New Roman"/>
          <w:sz w:val="24"/>
          <w:szCs w:val="24"/>
        </w:rPr>
        <w:lastRenderedPageBreak/>
        <w:t>•    Aplikacje, które wpłyną niekompletne lub po określonym terminie nie będą rozpatrywane,</w:t>
      </w:r>
      <w:r w:rsidRPr="007055E6">
        <w:rPr>
          <w:rFonts w:ascii="Times New Roman" w:hAnsi="Times New Roman" w:cs="Times New Roman"/>
          <w:sz w:val="24"/>
          <w:szCs w:val="24"/>
        </w:rPr>
        <w:br/>
        <w:t>•    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055E6">
        <w:rPr>
          <w:rFonts w:ascii="Times New Roman" w:hAnsi="Times New Roman" w:cs="Times New Roman"/>
          <w:sz w:val="24"/>
          <w:szCs w:val="24"/>
        </w:rPr>
        <w:t>abór na stanowisko odbędzie się w dwóch etapach: I etap polegający na analizie formalnej dokumentów, II etap będzie stanowił rozmowę kwalifikacyjną.</w:t>
      </w:r>
      <w:r w:rsidRPr="007055E6">
        <w:rPr>
          <w:rFonts w:ascii="Times New Roman" w:hAnsi="Times New Roman" w:cs="Times New Roman"/>
          <w:sz w:val="24"/>
          <w:szCs w:val="24"/>
        </w:rPr>
        <w:br/>
        <w:t>•   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055E6">
        <w:rPr>
          <w:rFonts w:ascii="Times New Roman" w:hAnsi="Times New Roman" w:cs="Times New Roman"/>
          <w:sz w:val="24"/>
          <w:szCs w:val="24"/>
        </w:rPr>
        <w:t> terminie II etapu osoby, które spełnią warunki formalne, zostaną powiadomione indywidualnie.</w:t>
      </w:r>
      <w:r w:rsidRPr="007055E6">
        <w:rPr>
          <w:rFonts w:ascii="Times New Roman" w:hAnsi="Times New Roman" w:cs="Times New Roman"/>
          <w:sz w:val="24"/>
          <w:szCs w:val="24"/>
        </w:rPr>
        <w:br/>
        <w:t xml:space="preserve">•    Informacja o wyniku naboru będzie umieszczona na stronie internetowej Biuletynu Informacji </w:t>
      </w:r>
      <w:r>
        <w:rPr>
          <w:rFonts w:ascii="Times New Roman" w:hAnsi="Times New Roman" w:cs="Times New Roman"/>
          <w:sz w:val="24"/>
          <w:szCs w:val="24"/>
        </w:rPr>
        <w:t>Szkoły Podstawowej im. Stanisława Staszica w Morakowie.</w:t>
      </w:r>
      <w:r w:rsidRPr="007055E6">
        <w:rPr>
          <w:rFonts w:ascii="Times New Roman" w:hAnsi="Times New Roman" w:cs="Times New Roman"/>
          <w:sz w:val="24"/>
          <w:szCs w:val="24"/>
        </w:rPr>
        <w:br/>
        <w:t>•    Z kandydatem wyłonionym w wyniku postępowania rekrutacyjnego zostanie zwarta umowa o pracę na czas określony, z możliwością dalszego zatrudnienia na czas nieokreślony po uzyskaniu pozytywnej oceny pracy.</w:t>
      </w:r>
      <w:r w:rsidRPr="007055E6">
        <w:rPr>
          <w:rFonts w:ascii="Times New Roman" w:hAnsi="Times New Roman" w:cs="Times New Roman"/>
          <w:sz w:val="24"/>
          <w:szCs w:val="24"/>
        </w:rPr>
        <w:br/>
        <w:t>•    Informacje o kandydatach, którzy zgłosili się do naboru, stanowią informację publiczną w zakresie objętym wymaganiami związanymi ze stanowiskiem urzędniczym, określonymi w ogłoszeniu o naborze. Podstawa prawna: ustawa z dnia 21 listopada 2008 r. o pracownikach samorządowych (Dz. U. z 2016 r., poz.902),</w:t>
      </w:r>
      <w:r w:rsidRPr="007055E6">
        <w:rPr>
          <w:rFonts w:ascii="Times New Roman" w:hAnsi="Times New Roman" w:cs="Times New Roman"/>
          <w:sz w:val="24"/>
          <w:szCs w:val="24"/>
        </w:rPr>
        <w:br/>
      </w:r>
      <w:r w:rsidRPr="007055E6">
        <w:rPr>
          <w:rFonts w:ascii="Times New Roman" w:hAnsi="Times New Roman" w:cs="Times New Roman"/>
          <w:sz w:val="24"/>
          <w:szCs w:val="24"/>
        </w:rPr>
        <w:br/>
        <w:t>•    Dodatkowe informacje można uzyskać pod nr tel.</w:t>
      </w:r>
      <w:r>
        <w:rPr>
          <w:rFonts w:ascii="Times New Roman" w:hAnsi="Times New Roman" w:cs="Times New Roman"/>
          <w:sz w:val="24"/>
          <w:szCs w:val="24"/>
        </w:rPr>
        <w:t xml:space="preserve"> 600 733 111</w:t>
      </w:r>
    </w:p>
    <w:p w14:paraId="52F973FC" w14:textId="77777777" w:rsidR="007055E6" w:rsidRDefault="007055E6" w:rsidP="004A6A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E20130" w14:textId="77777777" w:rsidR="007055E6" w:rsidRDefault="007055E6" w:rsidP="004A6A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E629E2" w14:textId="77777777" w:rsidR="007055E6" w:rsidRDefault="007055E6" w:rsidP="004A6A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8187BA" w14:textId="77777777" w:rsidR="007055E6" w:rsidRDefault="007055E6" w:rsidP="004A6A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CD8393" w14:textId="77777777" w:rsidR="007055E6" w:rsidRDefault="007055E6" w:rsidP="004A6A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A3349A" w14:textId="77777777" w:rsidR="007055E6" w:rsidRDefault="007055E6" w:rsidP="004A6A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6FFD6" w14:textId="77777777" w:rsidR="007055E6" w:rsidRDefault="007055E6" w:rsidP="004A6A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C7A6FE" w14:textId="77777777" w:rsidR="007055E6" w:rsidRDefault="007055E6" w:rsidP="004A6A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97C8C9" w14:textId="77777777" w:rsidR="007055E6" w:rsidRDefault="007055E6" w:rsidP="004A6A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1D1632" w14:textId="77777777" w:rsidR="007055E6" w:rsidRDefault="007055E6" w:rsidP="004A6A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DD3E4F" w14:textId="77777777" w:rsidR="007055E6" w:rsidRDefault="007055E6" w:rsidP="004A6A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ABA4A4" w14:textId="77777777" w:rsidR="007055E6" w:rsidRDefault="007055E6" w:rsidP="004A6A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A695EB" w14:textId="77777777" w:rsidR="007055E6" w:rsidRDefault="007055E6" w:rsidP="004A6A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334F69" w14:textId="77777777" w:rsidR="007055E6" w:rsidRDefault="007055E6" w:rsidP="004A6A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F5CCBE" w14:textId="77777777" w:rsidR="007055E6" w:rsidRDefault="007055E6" w:rsidP="004A6A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89AFEF" w14:textId="77777777" w:rsidR="007055E6" w:rsidRDefault="007055E6" w:rsidP="004A6A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1BD9F0" w14:textId="77777777" w:rsidR="007055E6" w:rsidRDefault="007055E6" w:rsidP="004A6A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F1651E" w14:textId="77777777" w:rsidR="007055E6" w:rsidRDefault="007055E6" w:rsidP="004A6A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1AD842" w14:textId="77777777" w:rsidR="007055E6" w:rsidRDefault="007055E6" w:rsidP="004A6A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AE6F22" w14:textId="77777777" w:rsidR="007055E6" w:rsidRDefault="007055E6" w:rsidP="004A6A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AFAE85" w14:textId="77777777" w:rsidR="007055E6" w:rsidRDefault="007055E6" w:rsidP="004A6A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FD4E20" w14:textId="77777777" w:rsidR="007055E6" w:rsidRDefault="007055E6" w:rsidP="004A6A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745CD1" w14:textId="77777777" w:rsidR="007055E6" w:rsidRDefault="007055E6" w:rsidP="004A6A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19E050" w14:textId="77777777" w:rsidR="007055E6" w:rsidRDefault="007055E6" w:rsidP="004A6A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B0D263" w14:textId="77777777" w:rsidR="007055E6" w:rsidRDefault="007055E6" w:rsidP="004A6A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9C1A50" w14:textId="77777777" w:rsidR="007055E6" w:rsidRDefault="007055E6" w:rsidP="004A6A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78CC86" w14:textId="77777777" w:rsidR="007055E6" w:rsidRDefault="007055E6" w:rsidP="004A6A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1E73A3" w14:textId="77777777" w:rsidR="007055E6" w:rsidRDefault="007055E6" w:rsidP="004A6A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921EB5" w14:textId="77777777" w:rsidR="007055E6" w:rsidRDefault="007055E6" w:rsidP="004A6A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4B60C1" w14:textId="77777777" w:rsidR="007055E6" w:rsidRDefault="007055E6" w:rsidP="004A6A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65C5B3" w14:textId="77777777" w:rsidR="007055E6" w:rsidRDefault="007055E6" w:rsidP="004A6A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6641A2" w14:textId="3600AA49" w:rsidR="007055E6" w:rsidRPr="007055E6" w:rsidRDefault="007055E6" w:rsidP="007055E6">
      <w:pPr>
        <w:autoSpaceDE w:val="0"/>
        <w:autoSpaceDN w:val="0"/>
        <w:adjustRightInd w:val="0"/>
        <w:spacing w:after="0" w:line="240" w:lineRule="auto"/>
        <w:ind w:left="6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Zarządzenie nr 9/2025</w:t>
      </w:r>
    </w:p>
    <w:p w14:paraId="33F0F091" w14:textId="77777777" w:rsidR="007055E6" w:rsidRPr="007055E6" w:rsidRDefault="007055E6" w:rsidP="007055E6">
      <w:pPr>
        <w:autoSpaceDE w:val="0"/>
        <w:autoSpaceDN w:val="0"/>
        <w:adjustRightInd w:val="0"/>
        <w:spacing w:after="0" w:line="240" w:lineRule="auto"/>
        <w:ind w:left="6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Dyrektora Szkoły Podstawowej im. Stanisława Staszica w Morakowie</w:t>
      </w:r>
    </w:p>
    <w:p w14:paraId="3D49C950" w14:textId="77777777" w:rsidR="007055E6" w:rsidRPr="007055E6" w:rsidRDefault="007055E6" w:rsidP="007055E6">
      <w:pPr>
        <w:autoSpaceDE w:val="0"/>
        <w:autoSpaceDN w:val="0"/>
        <w:adjustRightInd w:val="0"/>
        <w:spacing w:after="0" w:line="240" w:lineRule="auto"/>
        <w:ind w:left="69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0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 dnia 06.05.2025 r.</w:t>
      </w:r>
    </w:p>
    <w:p w14:paraId="52BCC559" w14:textId="77777777" w:rsidR="007055E6" w:rsidRPr="007055E6" w:rsidRDefault="007055E6" w:rsidP="007055E6">
      <w:pPr>
        <w:autoSpaceDE w:val="0"/>
        <w:autoSpaceDN w:val="0"/>
        <w:adjustRightInd w:val="0"/>
        <w:spacing w:after="0" w:line="240" w:lineRule="auto"/>
        <w:ind w:left="697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7055E6">
        <w:rPr>
          <w:rFonts w:ascii="Times New Roman" w:eastAsia="Calibri" w:hAnsi="Times New Roman" w:cs="Times New Roman"/>
          <w:bCs/>
          <w:sz w:val="24"/>
          <w:szCs w:val="24"/>
        </w:rPr>
        <w:t>w sprawie ogłoszenia naboru na wolne stanowisko „</w:t>
      </w:r>
      <w:r w:rsidRPr="007055E6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Zastępca Głównego Księgowego”</w:t>
      </w:r>
    </w:p>
    <w:p w14:paraId="2EEBC585" w14:textId="77777777" w:rsidR="007055E6" w:rsidRPr="007055E6" w:rsidRDefault="007055E6" w:rsidP="007055E6">
      <w:pPr>
        <w:autoSpaceDE w:val="0"/>
        <w:autoSpaceDN w:val="0"/>
        <w:adjustRightInd w:val="0"/>
        <w:spacing w:after="0" w:line="240" w:lineRule="auto"/>
        <w:ind w:left="697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26053F28" w14:textId="77777777" w:rsidR="007055E6" w:rsidRPr="007055E6" w:rsidRDefault="007055E6" w:rsidP="007055E6">
      <w:pPr>
        <w:widowControl w:val="0"/>
        <w:autoSpaceDE w:val="0"/>
        <w:autoSpaceDN w:val="0"/>
        <w:spacing w:after="0" w:line="240" w:lineRule="auto"/>
        <w:ind w:firstLine="69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055E6">
        <w:rPr>
          <w:rFonts w:ascii="Times New Roman" w:eastAsia="Arial" w:hAnsi="Times New Roman" w:cs="Times New Roman"/>
          <w:sz w:val="24"/>
          <w:szCs w:val="24"/>
        </w:rPr>
        <w:t>Na podstawie art. 11 ustawy z dnia 21 listopada 2008 r. o pracownikach samorządowych (Dz. U. z 2022 r., poz. 530) zarządzam, co następuje:</w:t>
      </w:r>
    </w:p>
    <w:p w14:paraId="3254B215" w14:textId="77777777" w:rsidR="007055E6" w:rsidRPr="007055E6" w:rsidRDefault="007055E6" w:rsidP="007055E6">
      <w:pPr>
        <w:widowControl w:val="0"/>
        <w:autoSpaceDE w:val="0"/>
        <w:autoSpaceDN w:val="0"/>
        <w:spacing w:after="0" w:line="240" w:lineRule="auto"/>
        <w:ind w:firstLine="69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6408D38" w14:textId="77777777" w:rsidR="007055E6" w:rsidRPr="007055E6" w:rsidRDefault="007055E6" w:rsidP="007055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5E6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25768306" w14:textId="77777777" w:rsidR="007055E6" w:rsidRPr="007055E6" w:rsidRDefault="007055E6" w:rsidP="007055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przeprowadzenia naboru </w:t>
      </w:r>
      <w:r w:rsidRPr="007055E6">
        <w:rPr>
          <w:rFonts w:ascii="Times New Roman" w:eastAsia="Arial" w:hAnsi="Times New Roman" w:cs="Times New Roman"/>
          <w:color w:val="000000"/>
          <w:sz w:val="24"/>
          <w:szCs w:val="24"/>
        </w:rPr>
        <w:t>na  wolne  „</w:t>
      </w:r>
      <w:r w:rsidRPr="007055E6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Zastępca Głównego Księgowego” powołuję  Komisję Konkursową w następującym składzie osobowym:</w:t>
      </w:r>
    </w:p>
    <w:p w14:paraId="4E8D4363" w14:textId="77777777" w:rsidR="007055E6" w:rsidRPr="007055E6" w:rsidRDefault="007055E6" w:rsidP="007055E6">
      <w:pPr>
        <w:widowControl w:val="0"/>
        <w:shd w:val="clear" w:color="auto" w:fill="FFFFFF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5E6">
        <w:rPr>
          <w:rFonts w:ascii="Times New Roman" w:eastAsia="Times New Roman" w:hAnsi="Times New Roman" w:cs="Times New Roman"/>
          <w:sz w:val="24"/>
          <w:szCs w:val="24"/>
          <w:lang w:eastAsia="pl-PL"/>
        </w:rPr>
        <w:t>      1)    Pani Magdalena Brząkała- przewodniczący,</w:t>
      </w:r>
    </w:p>
    <w:p w14:paraId="1C5F0E60" w14:textId="77777777" w:rsidR="007055E6" w:rsidRPr="007055E6" w:rsidRDefault="007055E6" w:rsidP="007055E6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88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    Pani Jadwiga </w:t>
      </w:r>
      <w:proofErr w:type="spellStart"/>
      <w:r w:rsidRPr="007055E6">
        <w:rPr>
          <w:rFonts w:ascii="Times New Roman" w:eastAsia="Times New Roman" w:hAnsi="Times New Roman" w:cs="Times New Roman"/>
          <w:sz w:val="24"/>
          <w:szCs w:val="24"/>
          <w:lang w:eastAsia="pl-PL"/>
        </w:rPr>
        <w:t>Preuss</w:t>
      </w:r>
      <w:proofErr w:type="spellEnd"/>
      <w:r w:rsidRPr="00705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- członek ,</w:t>
      </w:r>
    </w:p>
    <w:p w14:paraId="05B73173" w14:textId="77777777" w:rsidR="007055E6" w:rsidRPr="007055E6" w:rsidRDefault="007055E6" w:rsidP="007055E6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88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    Pan Szymańska Dorota - członek,                  </w:t>
      </w:r>
    </w:p>
    <w:p w14:paraId="5FF0C192" w14:textId="77777777" w:rsidR="007055E6" w:rsidRPr="007055E6" w:rsidRDefault="007055E6" w:rsidP="007055E6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3EF21B" w14:textId="77777777" w:rsidR="007055E6" w:rsidRPr="007055E6" w:rsidRDefault="007055E6" w:rsidP="007055E6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5E6">
        <w:rPr>
          <w:rFonts w:ascii="Times New Roman" w:eastAsia="Times New Roman" w:hAnsi="Times New Roman" w:cs="Times New Roman"/>
          <w:sz w:val="24"/>
          <w:szCs w:val="24"/>
          <w:lang w:eastAsia="pl-PL"/>
        </w:rPr>
        <w:t>§ 2.</w:t>
      </w:r>
    </w:p>
    <w:p w14:paraId="33DAB726" w14:textId="77777777" w:rsidR="007055E6" w:rsidRPr="007055E6" w:rsidRDefault="007055E6" w:rsidP="007055E6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Nabór na dodatkowe stanowisko pracy zostanie przeprowadzony w następujących etapach:</w:t>
      </w:r>
    </w:p>
    <w:p w14:paraId="68B0EF44" w14:textId="77777777" w:rsidR="007055E6" w:rsidRPr="007055E6" w:rsidRDefault="007055E6" w:rsidP="007055E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5E6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formalna złożonych dokumentów aplikacyjnych,</w:t>
      </w:r>
    </w:p>
    <w:p w14:paraId="66D7E1F6" w14:textId="77777777" w:rsidR="007055E6" w:rsidRPr="007055E6" w:rsidRDefault="007055E6" w:rsidP="007055E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5E6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kwalifikacyjna.</w:t>
      </w:r>
    </w:p>
    <w:p w14:paraId="0304878B" w14:textId="77777777" w:rsidR="007055E6" w:rsidRPr="007055E6" w:rsidRDefault="007055E6" w:rsidP="007055E6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D0858F" w14:textId="77777777" w:rsidR="007055E6" w:rsidRPr="007055E6" w:rsidRDefault="007055E6" w:rsidP="007055E6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5E6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5DA0A347" w14:textId="77777777" w:rsidR="007055E6" w:rsidRPr="007055E6" w:rsidRDefault="007055E6" w:rsidP="007055E6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i/>
          <w:iCs/>
          <w:sz w:val="24"/>
          <w:szCs w:val="24"/>
          <w:u w:val="single"/>
        </w:rPr>
      </w:pPr>
      <w:r w:rsidRPr="00705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Komisja konkursowa działa od momentu rozpoczęcia do czasu zakończenia procedury naboru </w:t>
      </w:r>
      <w:r w:rsidRPr="007055E6">
        <w:rPr>
          <w:rFonts w:ascii="Times New Roman" w:eastAsia="Arial" w:hAnsi="Times New Roman" w:cs="Times New Roman"/>
          <w:color w:val="000000"/>
          <w:sz w:val="24"/>
          <w:szCs w:val="24"/>
        </w:rPr>
        <w:t>na wolne „</w:t>
      </w:r>
      <w:r w:rsidRPr="007055E6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Zastępca Głównego Księgowego”.</w:t>
      </w:r>
    </w:p>
    <w:p w14:paraId="76A4D3F3" w14:textId="77777777" w:rsidR="007055E6" w:rsidRPr="007055E6" w:rsidRDefault="007055E6" w:rsidP="007055E6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C640677" w14:textId="77777777" w:rsidR="007055E6" w:rsidRPr="007055E6" w:rsidRDefault="007055E6" w:rsidP="007055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7055E6">
        <w:rPr>
          <w:rFonts w:ascii="Times New Roman" w:eastAsia="Arial" w:hAnsi="Times New Roman" w:cs="Times New Roman"/>
          <w:sz w:val="24"/>
          <w:szCs w:val="24"/>
        </w:rPr>
        <w:t>§ 4.</w:t>
      </w:r>
    </w:p>
    <w:p w14:paraId="1458E05F" w14:textId="77777777" w:rsidR="007055E6" w:rsidRPr="007055E6" w:rsidRDefault="007055E6" w:rsidP="007055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7055E6">
        <w:rPr>
          <w:rFonts w:ascii="Times New Roman" w:eastAsia="Arial" w:hAnsi="Times New Roman" w:cs="Times New Roman"/>
          <w:sz w:val="24"/>
          <w:szCs w:val="24"/>
        </w:rPr>
        <w:t xml:space="preserve">Ogłoszenie o naborze zostanie zamieszczone na stronie  Biuletynu Informacji Publicznej  </w:t>
      </w:r>
      <w:r w:rsidRPr="007055E6">
        <w:rPr>
          <w:rFonts w:ascii="Times New Roman" w:eastAsia="Arial" w:hAnsi="Times New Roman" w:cs="Times New Roman"/>
          <w:color w:val="000000"/>
        </w:rPr>
        <w:t>Szkoły Podstawowej im. Stanisława Staszica w Morakowie</w:t>
      </w:r>
    </w:p>
    <w:p w14:paraId="30A44786" w14:textId="77777777" w:rsidR="007055E6" w:rsidRPr="007055E6" w:rsidRDefault="007055E6" w:rsidP="007055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9589D33" w14:textId="77777777" w:rsidR="007055E6" w:rsidRPr="007055E6" w:rsidRDefault="007055E6" w:rsidP="007055E6">
      <w:pPr>
        <w:widowControl w:val="0"/>
        <w:shd w:val="clear" w:color="auto" w:fill="FFFFFF"/>
        <w:autoSpaceDE w:val="0"/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5E6">
        <w:rPr>
          <w:rFonts w:ascii="Times New Roman" w:eastAsia="Times New Roman" w:hAnsi="Times New Roman" w:cs="Times New Roman"/>
          <w:sz w:val="24"/>
          <w:szCs w:val="24"/>
          <w:lang w:eastAsia="pl-PL"/>
        </w:rPr>
        <w:t>§ 5.</w:t>
      </w:r>
    </w:p>
    <w:p w14:paraId="479365E0" w14:textId="77777777" w:rsidR="007055E6" w:rsidRPr="007055E6" w:rsidRDefault="007055E6" w:rsidP="007055E6">
      <w:pPr>
        <w:widowControl w:val="0"/>
        <w:shd w:val="clear" w:color="auto" w:fill="FFFFFF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5E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14:paraId="7CB80CA0" w14:textId="77777777" w:rsidR="007055E6" w:rsidRPr="007055E6" w:rsidRDefault="007055E6" w:rsidP="007055E6">
      <w:pPr>
        <w:widowControl w:val="0"/>
        <w:shd w:val="clear" w:color="auto" w:fill="FFFFFF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5E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BC9568D" w14:textId="77777777" w:rsidR="007055E6" w:rsidRPr="007055E6" w:rsidRDefault="007055E6" w:rsidP="007055E6">
      <w:pPr>
        <w:spacing w:line="278" w:lineRule="auto"/>
        <w:rPr>
          <w:rFonts w:ascii="Calibri" w:eastAsia="DengXian" w:hAnsi="Calibri" w:cs="Times New Roman"/>
          <w:kern w:val="2"/>
          <w:sz w:val="24"/>
          <w:szCs w:val="24"/>
          <w:lang w:eastAsia="zh-CN"/>
          <w14:ligatures w14:val="standardContextual"/>
        </w:rPr>
      </w:pPr>
    </w:p>
    <w:p w14:paraId="360A45F3" w14:textId="77777777" w:rsidR="007055E6" w:rsidRPr="007055E6" w:rsidRDefault="007055E6" w:rsidP="007055E6">
      <w:pPr>
        <w:spacing w:line="278" w:lineRule="auto"/>
        <w:rPr>
          <w:rFonts w:ascii="Calibri" w:eastAsia="DengXian" w:hAnsi="Calibri" w:cs="Times New Roman"/>
          <w:kern w:val="2"/>
          <w:sz w:val="24"/>
          <w:szCs w:val="24"/>
          <w:lang w:eastAsia="zh-CN"/>
          <w14:ligatures w14:val="standardContextual"/>
        </w:rPr>
      </w:pPr>
    </w:p>
    <w:p w14:paraId="0AAF33E3" w14:textId="77777777" w:rsidR="007055E6" w:rsidRPr="007055E6" w:rsidRDefault="007055E6" w:rsidP="004A6AD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055E6" w:rsidRPr="00705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62F26"/>
    <w:multiLevelType w:val="multilevel"/>
    <w:tmpl w:val="E954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260D2"/>
    <w:multiLevelType w:val="multilevel"/>
    <w:tmpl w:val="2B32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728D6"/>
    <w:multiLevelType w:val="hybridMultilevel"/>
    <w:tmpl w:val="B3229C6E"/>
    <w:lvl w:ilvl="0" w:tplc="BDAAB298">
      <w:numFmt w:val="bullet"/>
      <w:lvlText w:val="-"/>
      <w:lvlJc w:val="left"/>
      <w:pPr>
        <w:ind w:left="1024" w:hanging="11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FAE6D228">
      <w:numFmt w:val="bullet"/>
      <w:lvlText w:val="•"/>
      <w:lvlJc w:val="left"/>
      <w:pPr>
        <w:ind w:left="2009" w:hanging="111"/>
      </w:pPr>
      <w:rPr>
        <w:lang w:val="pl-PL" w:eastAsia="en-US" w:bidi="ar-SA"/>
      </w:rPr>
    </w:lvl>
    <w:lvl w:ilvl="2" w:tplc="E30CFD48">
      <w:numFmt w:val="bullet"/>
      <w:lvlText w:val="•"/>
      <w:lvlJc w:val="left"/>
      <w:pPr>
        <w:ind w:left="2998" w:hanging="111"/>
      </w:pPr>
      <w:rPr>
        <w:lang w:val="pl-PL" w:eastAsia="en-US" w:bidi="ar-SA"/>
      </w:rPr>
    </w:lvl>
    <w:lvl w:ilvl="3" w:tplc="56EE6F4A">
      <w:numFmt w:val="bullet"/>
      <w:lvlText w:val="•"/>
      <w:lvlJc w:val="left"/>
      <w:pPr>
        <w:ind w:left="3988" w:hanging="111"/>
      </w:pPr>
      <w:rPr>
        <w:lang w:val="pl-PL" w:eastAsia="en-US" w:bidi="ar-SA"/>
      </w:rPr>
    </w:lvl>
    <w:lvl w:ilvl="4" w:tplc="DB6C6C7A">
      <w:numFmt w:val="bullet"/>
      <w:lvlText w:val="•"/>
      <w:lvlJc w:val="left"/>
      <w:pPr>
        <w:ind w:left="4977" w:hanging="111"/>
      </w:pPr>
      <w:rPr>
        <w:lang w:val="pl-PL" w:eastAsia="en-US" w:bidi="ar-SA"/>
      </w:rPr>
    </w:lvl>
    <w:lvl w:ilvl="5" w:tplc="13A063FA">
      <w:numFmt w:val="bullet"/>
      <w:lvlText w:val="•"/>
      <w:lvlJc w:val="left"/>
      <w:pPr>
        <w:ind w:left="5967" w:hanging="111"/>
      </w:pPr>
      <w:rPr>
        <w:lang w:val="pl-PL" w:eastAsia="en-US" w:bidi="ar-SA"/>
      </w:rPr>
    </w:lvl>
    <w:lvl w:ilvl="6" w:tplc="DB4A2DA2">
      <w:numFmt w:val="bullet"/>
      <w:lvlText w:val="•"/>
      <w:lvlJc w:val="left"/>
      <w:pPr>
        <w:ind w:left="6956" w:hanging="111"/>
      </w:pPr>
      <w:rPr>
        <w:lang w:val="pl-PL" w:eastAsia="en-US" w:bidi="ar-SA"/>
      </w:rPr>
    </w:lvl>
    <w:lvl w:ilvl="7" w:tplc="079C5AE0">
      <w:numFmt w:val="bullet"/>
      <w:lvlText w:val="•"/>
      <w:lvlJc w:val="left"/>
      <w:pPr>
        <w:ind w:left="7946" w:hanging="111"/>
      </w:pPr>
      <w:rPr>
        <w:lang w:val="pl-PL" w:eastAsia="en-US" w:bidi="ar-SA"/>
      </w:rPr>
    </w:lvl>
    <w:lvl w:ilvl="8" w:tplc="9852F0FA">
      <w:numFmt w:val="bullet"/>
      <w:lvlText w:val="•"/>
      <w:lvlJc w:val="left"/>
      <w:pPr>
        <w:ind w:left="8935" w:hanging="111"/>
      </w:pPr>
      <w:rPr>
        <w:lang w:val="pl-PL" w:eastAsia="en-US" w:bidi="ar-SA"/>
      </w:rPr>
    </w:lvl>
  </w:abstractNum>
  <w:abstractNum w:abstractNumId="3" w15:restartNumberingAfterBreak="0">
    <w:nsid w:val="2960775D"/>
    <w:multiLevelType w:val="multilevel"/>
    <w:tmpl w:val="0CC4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C17536"/>
    <w:multiLevelType w:val="multilevel"/>
    <w:tmpl w:val="B2840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8472D3"/>
    <w:multiLevelType w:val="hybridMultilevel"/>
    <w:tmpl w:val="BDDA0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217E3"/>
    <w:multiLevelType w:val="hybridMultilevel"/>
    <w:tmpl w:val="CAD6F8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04032"/>
    <w:multiLevelType w:val="multilevel"/>
    <w:tmpl w:val="0D3AC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3D48B5"/>
    <w:multiLevelType w:val="hybridMultilevel"/>
    <w:tmpl w:val="C5FE49BC"/>
    <w:lvl w:ilvl="0" w:tplc="04150001">
      <w:start w:val="1"/>
      <w:numFmt w:val="bullet"/>
      <w:lvlText w:val=""/>
      <w:lvlJc w:val="left"/>
      <w:pPr>
        <w:ind w:left="1024" w:hanging="111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FFFFFFFF">
      <w:numFmt w:val="bullet"/>
      <w:lvlText w:val="•"/>
      <w:lvlJc w:val="left"/>
      <w:pPr>
        <w:ind w:left="2009" w:hanging="111"/>
      </w:pPr>
      <w:rPr>
        <w:lang w:val="pl-PL" w:eastAsia="en-US" w:bidi="ar-SA"/>
      </w:rPr>
    </w:lvl>
    <w:lvl w:ilvl="2" w:tplc="FFFFFFFF">
      <w:numFmt w:val="bullet"/>
      <w:lvlText w:val="•"/>
      <w:lvlJc w:val="left"/>
      <w:pPr>
        <w:ind w:left="2998" w:hanging="111"/>
      </w:pPr>
      <w:rPr>
        <w:lang w:val="pl-PL" w:eastAsia="en-US" w:bidi="ar-SA"/>
      </w:rPr>
    </w:lvl>
    <w:lvl w:ilvl="3" w:tplc="FFFFFFFF">
      <w:numFmt w:val="bullet"/>
      <w:lvlText w:val="•"/>
      <w:lvlJc w:val="left"/>
      <w:pPr>
        <w:ind w:left="3988" w:hanging="111"/>
      </w:pPr>
      <w:rPr>
        <w:lang w:val="pl-PL" w:eastAsia="en-US" w:bidi="ar-SA"/>
      </w:rPr>
    </w:lvl>
    <w:lvl w:ilvl="4" w:tplc="FFFFFFFF">
      <w:numFmt w:val="bullet"/>
      <w:lvlText w:val="•"/>
      <w:lvlJc w:val="left"/>
      <w:pPr>
        <w:ind w:left="4977" w:hanging="111"/>
      </w:pPr>
      <w:rPr>
        <w:lang w:val="pl-PL" w:eastAsia="en-US" w:bidi="ar-SA"/>
      </w:rPr>
    </w:lvl>
    <w:lvl w:ilvl="5" w:tplc="FFFFFFFF">
      <w:numFmt w:val="bullet"/>
      <w:lvlText w:val="•"/>
      <w:lvlJc w:val="left"/>
      <w:pPr>
        <w:ind w:left="5967" w:hanging="111"/>
      </w:pPr>
      <w:rPr>
        <w:lang w:val="pl-PL" w:eastAsia="en-US" w:bidi="ar-SA"/>
      </w:rPr>
    </w:lvl>
    <w:lvl w:ilvl="6" w:tplc="FFFFFFFF">
      <w:numFmt w:val="bullet"/>
      <w:lvlText w:val="•"/>
      <w:lvlJc w:val="left"/>
      <w:pPr>
        <w:ind w:left="6956" w:hanging="111"/>
      </w:pPr>
      <w:rPr>
        <w:lang w:val="pl-PL" w:eastAsia="en-US" w:bidi="ar-SA"/>
      </w:rPr>
    </w:lvl>
    <w:lvl w:ilvl="7" w:tplc="FFFFFFFF">
      <w:numFmt w:val="bullet"/>
      <w:lvlText w:val="•"/>
      <w:lvlJc w:val="left"/>
      <w:pPr>
        <w:ind w:left="7946" w:hanging="111"/>
      </w:pPr>
      <w:rPr>
        <w:lang w:val="pl-PL" w:eastAsia="en-US" w:bidi="ar-SA"/>
      </w:rPr>
    </w:lvl>
    <w:lvl w:ilvl="8" w:tplc="FFFFFFFF">
      <w:numFmt w:val="bullet"/>
      <w:lvlText w:val="•"/>
      <w:lvlJc w:val="left"/>
      <w:pPr>
        <w:ind w:left="8935" w:hanging="111"/>
      </w:pPr>
      <w:rPr>
        <w:lang w:val="pl-PL" w:eastAsia="en-US" w:bidi="ar-SA"/>
      </w:rPr>
    </w:lvl>
  </w:abstractNum>
  <w:abstractNum w:abstractNumId="9" w15:restartNumberingAfterBreak="0">
    <w:nsid w:val="771652C1"/>
    <w:multiLevelType w:val="multilevel"/>
    <w:tmpl w:val="D96A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9367766">
    <w:abstractNumId w:val="9"/>
  </w:num>
  <w:num w:numId="2" w16cid:durableId="1808086281">
    <w:abstractNumId w:val="0"/>
  </w:num>
  <w:num w:numId="3" w16cid:durableId="1134176560">
    <w:abstractNumId w:val="4"/>
  </w:num>
  <w:num w:numId="4" w16cid:durableId="181019074">
    <w:abstractNumId w:val="1"/>
  </w:num>
  <w:num w:numId="5" w16cid:durableId="2013410161">
    <w:abstractNumId w:val="3"/>
  </w:num>
  <w:num w:numId="6" w16cid:durableId="432478216">
    <w:abstractNumId w:val="7"/>
  </w:num>
  <w:num w:numId="7" w16cid:durableId="842815058">
    <w:abstractNumId w:val="2"/>
  </w:num>
  <w:num w:numId="8" w16cid:durableId="1082288807">
    <w:abstractNumId w:val="2"/>
  </w:num>
  <w:num w:numId="9" w16cid:durableId="350424463">
    <w:abstractNumId w:val="8"/>
  </w:num>
  <w:num w:numId="10" w16cid:durableId="1497837406">
    <w:abstractNumId w:val="5"/>
  </w:num>
  <w:num w:numId="11" w16cid:durableId="1665582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998"/>
    <w:rsid w:val="0013086C"/>
    <w:rsid w:val="001E7043"/>
    <w:rsid w:val="00217A28"/>
    <w:rsid w:val="00434DE4"/>
    <w:rsid w:val="004A6AD3"/>
    <w:rsid w:val="005765DC"/>
    <w:rsid w:val="006454E5"/>
    <w:rsid w:val="006E6814"/>
    <w:rsid w:val="007055E6"/>
    <w:rsid w:val="007E5E53"/>
    <w:rsid w:val="0089546C"/>
    <w:rsid w:val="008E4483"/>
    <w:rsid w:val="00A67FDE"/>
    <w:rsid w:val="00A74E86"/>
    <w:rsid w:val="00AD2998"/>
    <w:rsid w:val="00B35909"/>
    <w:rsid w:val="00BF6590"/>
    <w:rsid w:val="00E6390E"/>
    <w:rsid w:val="00E9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E8E0"/>
  <w15:chartTrackingRefBased/>
  <w15:docId w15:val="{1BF0F95D-EDC0-46A0-BF79-C9168B1E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9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9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2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1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C9942-306B-46F7-90F4-02227738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Wierzbicka</dc:creator>
  <cp:keywords/>
  <dc:description/>
  <cp:lastModifiedBy>Dyrekcja</cp:lastModifiedBy>
  <cp:revision>2</cp:revision>
  <cp:lastPrinted>2025-05-05T10:15:00Z</cp:lastPrinted>
  <dcterms:created xsi:type="dcterms:W3CDTF">2025-05-06T10:21:00Z</dcterms:created>
  <dcterms:modified xsi:type="dcterms:W3CDTF">2025-05-06T10:21:00Z</dcterms:modified>
</cp:coreProperties>
</file>