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26" w:rsidRPr="00324726" w:rsidRDefault="00324726" w:rsidP="0032472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i/>
          <w:color w:val="000000"/>
          <w:sz w:val="24"/>
          <w:szCs w:val="24"/>
        </w:rPr>
      </w:pPr>
      <w:r w:rsidRPr="00324726">
        <w:rPr>
          <w:rFonts w:asciiTheme="majorHAnsi" w:hAnsiTheme="majorHAnsi" w:cs="Cambria,Bold"/>
          <w:b/>
          <w:bCs/>
          <w:i/>
          <w:color w:val="000000"/>
          <w:sz w:val="24"/>
          <w:szCs w:val="24"/>
        </w:rPr>
        <w:t>Projekt  „Inwestycja w przyszłość” realizowany jest w ramach Osi priorytetowej X Edukacja dla rozwoju regionu, Działanie 10.3</w:t>
      </w:r>
    </w:p>
    <w:p w:rsidR="00324726" w:rsidRPr="00324726" w:rsidRDefault="00324726" w:rsidP="0032472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i/>
          <w:color w:val="000000"/>
          <w:sz w:val="24"/>
          <w:szCs w:val="24"/>
        </w:rPr>
      </w:pPr>
      <w:r w:rsidRPr="00324726">
        <w:rPr>
          <w:rFonts w:asciiTheme="majorHAnsi" w:hAnsiTheme="majorHAnsi" w:cs="Cambria,Bold"/>
          <w:b/>
          <w:bCs/>
          <w:i/>
          <w:color w:val="000000"/>
          <w:sz w:val="24"/>
          <w:szCs w:val="24"/>
        </w:rPr>
        <w:t xml:space="preserve"> Doskonalenie zawodowe, Poddziałanie 10.3.1 Doskonalenie zawodowe uczniów Regionalnego Programu Operacyjnego Województwa Mazowieckiego na lata 2014-2020.</w:t>
      </w:r>
    </w:p>
    <w:p w:rsidR="00324726" w:rsidRDefault="00324726" w:rsidP="0032472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324726" w:rsidRPr="00324726" w:rsidRDefault="00CA763E" w:rsidP="0032472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36"/>
          <w:szCs w:val="36"/>
        </w:rPr>
      </w:pPr>
      <w:r>
        <w:rPr>
          <w:rFonts w:asciiTheme="majorHAnsi" w:hAnsiTheme="majorHAnsi" w:cs="Cambria,Bold"/>
          <w:b/>
          <w:bCs/>
          <w:color w:val="000000"/>
          <w:sz w:val="36"/>
          <w:szCs w:val="36"/>
        </w:rPr>
        <w:t>Załącznik Nr 5</w:t>
      </w:r>
      <w:r w:rsidR="00324726" w:rsidRPr="00324726">
        <w:rPr>
          <w:rFonts w:asciiTheme="majorHAnsi" w:hAnsiTheme="majorHAnsi" w:cs="Cambria,Bold"/>
          <w:b/>
          <w:bCs/>
          <w:color w:val="000000"/>
          <w:sz w:val="36"/>
          <w:szCs w:val="36"/>
        </w:rPr>
        <w:t xml:space="preserve"> do SIWZ</w:t>
      </w:r>
    </w:p>
    <w:p w:rsidR="00324726" w:rsidRPr="00324726" w:rsidRDefault="00324726" w:rsidP="0032472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36"/>
          <w:szCs w:val="36"/>
        </w:rPr>
      </w:pPr>
      <w:r w:rsidRPr="00324726">
        <w:rPr>
          <w:rFonts w:asciiTheme="majorHAnsi" w:hAnsiTheme="majorHAnsi" w:cs="Cambria,Bold"/>
          <w:b/>
          <w:bCs/>
          <w:color w:val="000000"/>
          <w:sz w:val="36"/>
          <w:szCs w:val="36"/>
        </w:rPr>
        <w:t xml:space="preserve"> – Projekt umowy </w:t>
      </w:r>
    </w:p>
    <w:p w:rsidR="00324726" w:rsidRDefault="00324726" w:rsidP="00C549A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Umowa Nr …… /2018</w:t>
      </w:r>
    </w:p>
    <w:p w:rsidR="00DC6F3B" w:rsidRDefault="00DC6F3B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</w:p>
    <w:p w:rsidR="000913BD" w:rsidRPr="00DC6F3B" w:rsidRDefault="000913BD" w:rsidP="00627F94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zawarta dnia </w:t>
      </w:r>
      <w:r w:rsidR="00DC6F3B">
        <w:rPr>
          <w:rFonts w:asciiTheme="majorHAnsi" w:hAnsiTheme="majorHAnsi" w:cs="Cambria"/>
          <w:color w:val="000000"/>
          <w:sz w:val="24"/>
          <w:szCs w:val="24"/>
        </w:rPr>
        <w:t xml:space="preserve">…………………..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2018 r. w Mińsku Mazowieckim pomiędzy:</w:t>
      </w:r>
    </w:p>
    <w:p w:rsidR="00E82E51" w:rsidRPr="00E82E51" w:rsidRDefault="00E82E51" w:rsidP="00E82E51">
      <w:pPr>
        <w:tabs>
          <w:tab w:val="left" w:pos="10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82E51">
        <w:rPr>
          <w:rFonts w:ascii="Calibri" w:eastAsia="Times New Roman" w:hAnsi="Calibri" w:cs="Calibri"/>
          <w:b/>
          <w:sz w:val="24"/>
          <w:szCs w:val="24"/>
          <w:lang w:eastAsia="ar-SA"/>
        </w:rPr>
        <w:t>Powiatem Mińskim</w:t>
      </w:r>
      <w:r w:rsidRPr="00E82E51">
        <w:rPr>
          <w:rFonts w:ascii="Calibri" w:eastAsia="Times New Roman" w:hAnsi="Calibri" w:cs="Calibri"/>
          <w:sz w:val="24"/>
          <w:szCs w:val="24"/>
          <w:lang w:eastAsia="ar-SA"/>
        </w:rPr>
        <w:t xml:space="preserve"> z siedzibą przy ul. Tadeusza Kościuszki 3 w Mińsku Mazowieckim </w:t>
      </w:r>
      <w:r w:rsidRPr="00E82E51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</w:t>
      </w:r>
      <w:r w:rsidRPr="00E82E51">
        <w:rPr>
          <w:rFonts w:ascii="Calibri" w:eastAsia="Times New Roman" w:hAnsi="Calibri" w:cs="Calibri"/>
          <w:sz w:val="24"/>
          <w:szCs w:val="24"/>
          <w:lang w:eastAsia="ar-SA"/>
        </w:rPr>
        <w:t>reprezentowanym na mocy udzielonego pełnomocnictwa przez Zarząd Powiatu Mińskiego</w:t>
      </w:r>
      <w:r w:rsidRPr="00E82E51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</w:t>
      </w:r>
      <w:r w:rsidRPr="00E82E51">
        <w:rPr>
          <w:rFonts w:ascii="Calibri" w:eastAsia="Times New Roman" w:hAnsi="Calibri" w:cs="Calibri"/>
          <w:sz w:val="24"/>
          <w:szCs w:val="24"/>
          <w:lang w:eastAsia="ar-SA"/>
        </w:rPr>
        <w:t xml:space="preserve">przez </w:t>
      </w:r>
      <w:bookmarkStart w:id="0" w:name="_GoBack"/>
      <w:bookmarkEnd w:id="0"/>
      <w:r w:rsidRPr="00E82E51">
        <w:rPr>
          <w:rFonts w:ascii="Calibri" w:eastAsia="Times New Roman" w:hAnsi="Calibri" w:cs="Calibri"/>
          <w:sz w:val="24"/>
          <w:szCs w:val="24"/>
          <w:lang w:eastAsia="ar-SA"/>
        </w:rPr>
        <w:t xml:space="preserve">Dyrektora Zespołu Szkół Agrotechnicznych w Mińsku Mazowieckim,  ul. Budowlana 4 w dalszej części umowy zwanym </w:t>
      </w:r>
      <w:r w:rsidRPr="00E82E51">
        <w:rPr>
          <w:rFonts w:ascii="Calibri" w:eastAsia="Times New Roman" w:hAnsi="Calibri" w:cs="Calibri"/>
          <w:b/>
          <w:sz w:val="24"/>
          <w:szCs w:val="24"/>
          <w:lang w:eastAsia="ar-SA"/>
        </w:rPr>
        <w:t>„Zamawiającym</w:t>
      </w:r>
      <w:r w:rsidRPr="00E82E51">
        <w:rPr>
          <w:rFonts w:ascii="Calibri" w:eastAsia="Times New Roman" w:hAnsi="Calibri" w:cs="Calibri"/>
          <w:sz w:val="24"/>
          <w:szCs w:val="24"/>
          <w:lang w:eastAsia="ar-SA"/>
        </w:rPr>
        <w:t>,</w:t>
      </w:r>
      <w:r w:rsidRPr="00E82E51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:rsidR="000913BD" w:rsidRPr="00DC6F3B" w:rsidRDefault="00DC6F3B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>a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Italic"/>
          <w:i/>
          <w:iCs/>
          <w:color w:val="000000"/>
          <w:sz w:val="24"/>
          <w:szCs w:val="24"/>
        </w:rPr>
      </w:pPr>
      <w:r w:rsidRPr="00DC6F3B">
        <w:rPr>
          <w:rFonts w:asciiTheme="majorHAnsi" w:hAnsiTheme="majorHAnsi" w:cs="Cambria,Italic"/>
          <w:i/>
          <w:iCs/>
          <w:color w:val="000000"/>
          <w:sz w:val="24"/>
          <w:szCs w:val="24"/>
        </w:rPr>
        <w:t>*gdy kontrahentem jest spółka prawa handlowego: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spółką pod firmą „…” </w:t>
      </w:r>
      <w:r w:rsidR="00DC6F3B">
        <w:rPr>
          <w:rFonts w:asciiTheme="majorHAnsi" w:hAnsiTheme="majorHAnsi" w:cs="Cambria"/>
          <w:color w:val="000000"/>
          <w:sz w:val="24"/>
          <w:szCs w:val="24"/>
        </w:rPr>
        <w:t>z siedzibą w …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DC6F3B">
        <w:rPr>
          <w:rFonts w:asciiTheme="majorHAnsi" w:hAnsiTheme="majorHAnsi" w:cs="Cambria,Italic"/>
          <w:i/>
          <w:iCs/>
          <w:color w:val="000000"/>
          <w:sz w:val="24"/>
          <w:szCs w:val="24"/>
        </w:rPr>
        <w:t xml:space="preserve">(wpisać </w:t>
      </w:r>
      <w:r w:rsidRPr="00DC6F3B">
        <w:rPr>
          <w:rFonts w:asciiTheme="majorHAnsi" w:hAnsiTheme="majorHAnsi" w:cs="Cambria,BoldItalic"/>
          <w:b/>
          <w:bCs/>
          <w:i/>
          <w:iCs/>
          <w:color w:val="000000"/>
          <w:sz w:val="24"/>
          <w:szCs w:val="24"/>
        </w:rPr>
        <w:t xml:space="preserve">tylko </w:t>
      </w:r>
      <w:r w:rsidRPr="00DC6F3B">
        <w:rPr>
          <w:rFonts w:asciiTheme="majorHAnsi" w:hAnsiTheme="majorHAnsi" w:cs="Cambria,Italic"/>
          <w:i/>
          <w:iCs/>
          <w:color w:val="000000"/>
          <w:sz w:val="24"/>
          <w:szCs w:val="24"/>
        </w:rPr>
        <w:t>nazwę miasta/miejscowości)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, ul.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………., ………………. </w:t>
      </w:r>
      <w:r w:rsidRPr="00DC6F3B">
        <w:rPr>
          <w:rFonts w:asciiTheme="majorHAnsi" w:hAnsiTheme="majorHAnsi" w:cs="Cambria,Italic"/>
          <w:i/>
          <w:iCs/>
          <w:color w:val="000000"/>
          <w:sz w:val="24"/>
          <w:szCs w:val="24"/>
        </w:rPr>
        <w:t>(wpisać adres)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, wpisaną do Rej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estru Przedsiębiorców Krajowego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Rejestru Sądowego pod numerem KRS ... – zgodnie z wydrukiem z Centralnej Informacji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DC6F3B">
        <w:rPr>
          <w:rFonts w:asciiTheme="majorHAnsi" w:hAnsiTheme="majorHAnsi" w:cs="Cambria"/>
          <w:color w:val="000000"/>
          <w:sz w:val="24"/>
          <w:szCs w:val="24"/>
        </w:rPr>
        <w:t>Krajowego Rejestru Sądowego, stanowiącym załącznik nr 4 do umowy, NIP ………………..,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REGON …………………….., zwaną dalej </w:t>
      </w: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„Dostawcą”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, reprezentowaną przez </w:t>
      </w:r>
      <w:r w:rsidR="004F5247">
        <w:rPr>
          <w:rFonts w:asciiTheme="majorHAnsi" w:hAnsiTheme="majorHAnsi" w:cs="Cambria"/>
          <w:color w:val="000000"/>
          <w:sz w:val="24"/>
          <w:szCs w:val="24"/>
        </w:rPr>
        <w:t>..........</w:t>
      </w:r>
      <w:r w:rsidR="004F5247">
        <w:rPr>
          <w:rStyle w:val="Odwoanieprzypisudolnego"/>
          <w:rFonts w:asciiTheme="majorHAnsi" w:hAnsiTheme="majorHAnsi" w:cs="Cambria"/>
          <w:color w:val="000000"/>
          <w:sz w:val="24"/>
          <w:szCs w:val="24"/>
        </w:rPr>
        <w:footnoteReference w:id="1"/>
      </w:r>
      <w:r w:rsidRPr="00DC6F3B">
        <w:rPr>
          <w:rFonts w:asciiTheme="majorHAnsi" w:hAnsiTheme="majorHAnsi" w:cs="Cambria"/>
          <w:color w:val="000000"/>
          <w:sz w:val="24"/>
          <w:szCs w:val="24"/>
        </w:rPr>
        <w:t>/reprezentowaną przez … działającą/-ego n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a podstawie pełnomocnictwa, </w:t>
      </w:r>
      <w:r w:rsidR="0063228F">
        <w:rPr>
          <w:rFonts w:asciiTheme="majorHAnsi" w:hAnsiTheme="majorHAnsi" w:cs="Cambria"/>
          <w:color w:val="000000"/>
          <w:sz w:val="24"/>
          <w:szCs w:val="24"/>
        </w:rPr>
        <w:t xml:space="preserve">stanowiącego załącznik nr 5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a do umowy</w:t>
      </w:r>
      <w:r w:rsidR="004F5247">
        <w:rPr>
          <w:rStyle w:val="Odwoanieprzypisudolnego"/>
          <w:rFonts w:asciiTheme="majorHAnsi" w:hAnsiTheme="majorHAnsi" w:cs="Cambria"/>
          <w:color w:val="000000"/>
          <w:sz w:val="24"/>
          <w:szCs w:val="24"/>
        </w:rPr>
        <w:footnoteReference w:id="2"/>
      </w:r>
      <w:r w:rsidR="004F5247">
        <w:rPr>
          <w:rFonts w:asciiTheme="majorHAnsi" w:hAnsiTheme="majorHAnsi" w:cs="Cambria"/>
          <w:color w:val="000000"/>
          <w:sz w:val="24"/>
          <w:szCs w:val="24"/>
        </w:rPr>
        <w:t>,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DC6F3B">
        <w:rPr>
          <w:rFonts w:asciiTheme="majorHAnsi" w:hAnsiTheme="majorHAnsi" w:cs="Cambria,Italic"/>
          <w:i/>
          <w:iCs/>
          <w:color w:val="000000"/>
          <w:sz w:val="24"/>
          <w:szCs w:val="24"/>
        </w:rPr>
        <w:t>*gdy kontrahentem jest osoba fizyczna prowadząca działalność gospodarczą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: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Panią/Panem …,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legitymującą/-</w:t>
      </w:r>
      <w:proofErr w:type="spellStart"/>
      <w:r w:rsidRPr="00DC6F3B">
        <w:rPr>
          <w:rFonts w:asciiTheme="majorHAnsi" w:hAnsiTheme="majorHAnsi" w:cs="Cambria"/>
          <w:color w:val="000000"/>
          <w:sz w:val="24"/>
          <w:szCs w:val="24"/>
        </w:rPr>
        <w:t>ym</w:t>
      </w:r>
      <w:proofErr w:type="spellEnd"/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 się dowodem osob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istym seria i numer …, PESEL …,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zamieszkałą/-</w:t>
      </w:r>
      <w:proofErr w:type="spellStart"/>
      <w:r w:rsidRPr="00DC6F3B">
        <w:rPr>
          <w:rFonts w:asciiTheme="majorHAnsi" w:hAnsiTheme="majorHAnsi" w:cs="Cambria"/>
          <w:color w:val="000000"/>
          <w:sz w:val="24"/>
          <w:szCs w:val="24"/>
        </w:rPr>
        <w:t>ym</w:t>
      </w:r>
      <w:proofErr w:type="spellEnd"/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 pod adresem …, prowadzącą/-</w:t>
      </w:r>
      <w:proofErr w:type="spellStart"/>
      <w:r w:rsidRPr="00DC6F3B">
        <w:rPr>
          <w:rFonts w:asciiTheme="majorHAnsi" w:hAnsiTheme="majorHAnsi" w:cs="Cambria"/>
          <w:color w:val="000000"/>
          <w:sz w:val="24"/>
          <w:szCs w:val="24"/>
        </w:rPr>
        <w:t>ym</w:t>
      </w:r>
      <w:proofErr w:type="spellEnd"/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 dz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iałalność gospodarczą pod firmą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„…” z siedzibą w … </w:t>
      </w:r>
      <w:r w:rsidRPr="00DC6F3B">
        <w:rPr>
          <w:rFonts w:asciiTheme="majorHAnsi" w:hAnsiTheme="majorHAnsi" w:cs="Cambria,Italic"/>
          <w:i/>
          <w:iCs/>
          <w:color w:val="000000"/>
          <w:sz w:val="24"/>
          <w:szCs w:val="24"/>
        </w:rPr>
        <w:t xml:space="preserve">(wpisać </w:t>
      </w:r>
      <w:r w:rsidRPr="00DC6F3B">
        <w:rPr>
          <w:rFonts w:asciiTheme="majorHAnsi" w:hAnsiTheme="majorHAnsi" w:cs="Cambria,BoldItalic"/>
          <w:b/>
          <w:bCs/>
          <w:i/>
          <w:iCs/>
          <w:color w:val="000000"/>
          <w:sz w:val="24"/>
          <w:szCs w:val="24"/>
        </w:rPr>
        <w:t xml:space="preserve">tylko </w:t>
      </w:r>
      <w:r w:rsidRPr="00DC6F3B">
        <w:rPr>
          <w:rFonts w:asciiTheme="majorHAnsi" w:hAnsiTheme="majorHAnsi" w:cs="Cambria,Italic"/>
          <w:i/>
          <w:iCs/>
          <w:color w:val="000000"/>
          <w:sz w:val="24"/>
          <w:szCs w:val="24"/>
        </w:rPr>
        <w:t>nazwę miasta/miejscowości)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, ul. ………</w:t>
      </w:r>
      <w:r w:rsidR="00F17840">
        <w:rPr>
          <w:rFonts w:asciiTheme="majorHAnsi" w:hAnsiTheme="majorHAnsi" w:cs="Cambria"/>
          <w:color w:val="000000"/>
          <w:sz w:val="24"/>
          <w:szCs w:val="24"/>
        </w:rPr>
        <w:t>……..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……….. </w:t>
      </w:r>
      <w:r w:rsidRPr="00DC6F3B">
        <w:rPr>
          <w:rFonts w:asciiTheme="majorHAnsi" w:hAnsiTheme="majorHAnsi" w:cs="Cambria,Italic"/>
          <w:i/>
          <w:iCs/>
          <w:color w:val="000000"/>
          <w:sz w:val="24"/>
          <w:szCs w:val="24"/>
        </w:rPr>
        <w:t>(wpisać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DC6F3B">
        <w:rPr>
          <w:rFonts w:asciiTheme="majorHAnsi" w:hAnsiTheme="majorHAnsi" w:cs="Cambria,Italic"/>
          <w:i/>
          <w:iCs/>
          <w:color w:val="000000"/>
          <w:sz w:val="24"/>
          <w:szCs w:val="24"/>
        </w:rPr>
        <w:t>adres)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, – zgodnie z wydrukiem z Centralnej Ewiden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cji i Informacji o Działalności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Gospodarczej, stanowiącym załącznik nr 4 do um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owy, NIP </w:t>
      </w:r>
      <w:r w:rsidR="00F17840">
        <w:rPr>
          <w:rFonts w:asciiTheme="majorHAnsi" w:hAnsiTheme="majorHAnsi" w:cs="Cambria"/>
          <w:color w:val="000000"/>
          <w:sz w:val="24"/>
          <w:szCs w:val="24"/>
        </w:rPr>
        <w:t>………….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……………, </w:t>
      </w:r>
      <w:r w:rsidR="00F17840">
        <w:rPr>
          <w:rFonts w:asciiTheme="majorHAnsi" w:hAnsiTheme="majorHAnsi" w:cs="Cambria"/>
          <w:color w:val="000000"/>
          <w:sz w:val="24"/>
          <w:szCs w:val="24"/>
        </w:rPr>
        <w:br/>
      </w:r>
      <w:r w:rsidR="00C549A9">
        <w:rPr>
          <w:rFonts w:asciiTheme="majorHAnsi" w:hAnsiTheme="majorHAnsi" w:cs="Cambria"/>
          <w:color w:val="000000"/>
          <w:sz w:val="24"/>
          <w:szCs w:val="24"/>
        </w:rPr>
        <w:t>REGON ………</w:t>
      </w:r>
      <w:r w:rsidR="00F17840">
        <w:rPr>
          <w:rFonts w:asciiTheme="majorHAnsi" w:hAnsiTheme="majorHAnsi" w:cs="Cambria"/>
          <w:color w:val="000000"/>
          <w:sz w:val="24"/>
          <w:szCs w:val="24"/>
        </w:rPr>
        <w:t>…………..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….,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zwaną/-</w:t>
      </w:r>
      <w:proofErr w:type="spellStart"/>
      <w:r w:rsidRPr="00DC6F3B">
        <w:rPr>
          <w:rFonts w:asciiTheme="majorHAnsi" w:hAnsiTheme="majorHAnsi" w:cs="Cambria"/>
          <w:color w:val="000000"/>
          <w:sz w:val="24"/>
          <w:szCs w:val="24"/>
        </w:rPr>
        <w:t>ym</w:t>
      </w:r>
      <w:proofErr w:type="spellEnd"/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 dalej </w:t>
      </w: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„Wykonawcą”</w:t>
      </w:r>
      <w:r w:rsidRPr="00DC6F3B">
        <w:rPr>
          <w:rFonts w:asciiTheme="majorHAnsi" w:hAnsiTheme="majorHAnsi" w:cs="Cambria,BoldItalic"/>
          <w:b/>
          <w:bCs/>
          <w:i/>
          <w:iCs/>
          <w:color w:val="000000"/>
          <w:sz w:val="24"/>
          <w:szCs w:val="24"/>
        </w:rPr>
        <w:t xml:space="preserve">,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reprezentowaną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>/-</w:t>
      </w:r>
      <w:proofErr w:type="spellStart"/>
      <w:r w:rsidR="00C549A9">
        <w:rPr>
          <w:rFonts w:asciiTheme="majorHAnsi" w:hAnsiTheme="majorHAnsi" w:cs="Cambria"/>
          <w:color w:val="000000"/>
          <w:sz w:val="24"/>
          <w:szCs w:val="24"/>
        </w:rPr>
        <w:t>ym</w:t>
      </w:r>
      <w:proofErr w:type="spellEnd"/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przez … działającą/-ego na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podstawie</w:t>
      </w:r>
      <w:r w:rsidRPr="0063228F">
        <w:rPr>
          <w:rFonts w:asciiTheme="majorHAnsi" w:hAnsiTheme="majorHAnsi" w:cs="Cambria"/>
          <w:sz w:val="24"/>
          <w:szCs w:val="24"/>
        </w:rPr>
        <w:t xml:space="preserve"> pełnomocnictwa, stanow</w:t>
      </w:r>
      <w:r w:rsidR="00A2555F" w:rsidRPr="0063228F">
        <w:rPr>
          <w:rFonts w:asciiTheme="majorHAnsi" w:hAnsiTheme="majorHAnsi" w:cs="Cambria"/>
          <w:sz w:val="24"/>
          <w:szCs w:val="24"/>
        </w:rPr>
        <w:t>iącego załącznik nr 5</w:t>
      </w:r>
      <w:r w:rsidR="004F5247" w:rsidRPr="0063228F">
        <w:rPr>
          <w:rFonts w:asciiTheme="majorHAnsi" w:hAnsiTheme="majorHAnsi" w:cs="Cambria"/>
          <w:sz w:val="24"/>
          <w:szCs w:val="24"/>
        </w:rPr>
        <w:t>a do umowy</w:t>
      </w:r>
      <w:r w:rsidR="00F17840" w:rsidRPr="0063228F">
        <w:rPr>
          <w:rFonts w:asciiTheme="majorHAnsi" w:hAnsiTheme="majorHAnsi" w:cs="Cambria"/>
          <w:sz w:val="24"/>
          <w:szCs w:val="24"/>
        </w:rPr>
        <w:t>,</w:t>
      </w:r>
      <w:r w:rsidR="00C549A9" w:rsidRPr="0063228F">
        <w:rPr>
          <w:rFonts w:asciiTheme="majorHAnsi" w:hAnsiTheme="majorHAnsi" w:cs="Cambria"/>
          <w:sz w:val="24"/>
          <w:szCs w:val="24"/>
        </w:rPr>
        <w:t xml:space="preserve"> 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wspólnie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zwanymi dalej </w:t>
      </w: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„Stronami”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,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DC6F3B">
        <w:rPr>
          <w:rFonts w:asciiTheme="majorHAnsi" w:hAnsiTheme="majorHAnsi" w:cs="Cambria"/>
          <w:color w:val="000000"/>
          <w:sz w:val="24"/>
          <w:szCs w:val="24"/>
        </w:rPr>
        <w:t>o następującej treści:</w:t>
      </w:r>
    </w:p>
    <w:p w:rsidR="000913BD" w:rsidRPr="00DC6F3B" w:rsidRDefault="000913BD" w:rsidP="004F5247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1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Oświadczenia Stron</w:t>
      </w:r>
    </w:p>
    <w:p w:rsidR="00C549A9" w:rsidRDefault="000913BD" w:rsidP="00C549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lastRenderedPageBreak/>
        <w:t>Strony oświadczają, że niniejsza umowa, zwana dalej „umową”, została zawarta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w wyniku udzielenia zamówienia publicznego w trybie przetargu nieograniczonego,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zgodnie z art. 39 ustawy z dnia 29 stycznia 2004 r. – Prawo zamówień publicznych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(t. j. Dz. U. z 2017 r., poz. 1579).</w:t>
      </w:r>
    </w:p>
    <w:p w:rsidR="00C549A9" w:rsidRDefault="000913BD" w:rsidP="00C549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>Wykonawca oświadcza, że spełnia warunki określone w art. 22 ust. 1 ustawy,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o </w:t>
      </w:r>
      <w:r w:rsidR="00C549A9" w:rsidRPr="00C549A9">
        <w:rPr>
          <w:rFonts w:asciiTheme="majorHAnsi" w:hAnsiTheme="majorHAnsi" w:cs="Cambria"/>
          <w:color w:val="000000"/>
          <w:sz w:val="24"/>
          <w:szCs w:val="24"/>
        </w:rPr>
        <w:t>której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 mowa w ust. 1, oraz nie podlega wykluczeniu na podstawie art. 24 ust. 1 pkt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12) – 23) ustawy.</w:t>
      </w:r>
    </w:p>
    <w:p w:rsidR="00894790" w:rsidRPr="00C549A9" w:rsidRDefault="000913BD" w:rsidP="00C549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Zamawiający oświadcza, iż </w:t>
      </w:r>
      <w:r w:rsidR="00841C02">
        <w:rPr>
          <w:rFonts w:asciiTheme="majorHAnsi" w:hAnsiTheme="majorHAnsi" w:cs="Cambria,Bold"/>
          <w:b/>
          <w:bCs/>
          <w:color w:val="000000"/>
          <w:sz w:val="24"/>
          <w:szCs w:val="24"/>
        </w:rPr>
        <w:t>zadania</w:t>
      </w:r>
      <w:r w:rsidR="00C549A9" w:rsidRPr="00C549A9">
        <w:rPr>
          <w:rFonts w:asciiTheme="majorHAnsi" w:hAnsiTheme="majorHAnsi" w:cs="Cambria,Bold"/>
          <w:b/>
          <w:bCs/>
          <w:color w:val="000000"/>
          <w:sz w:val="24"/>
          <w:szCs w:val="24"/>
        </w:rPr>
        <w:t>, o którym</w:t>
      </w:r>
      <w:r w:rsidRPr="00C549A9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mowa w § 2 umowy realizowane jest w oparciu o projekt pt. </w:t>
      </w:r>
      <w:r w:rsidRPr="00C549A9">
        <w:rPr>
          <w:rFonts w:asciiTheme="majorHAnsi" w:hAnsiTheme="majorHAnsi" w:cs="Cambria,BoldItalic"/>
          <w:b/>
          <w:bCs/>
          <w:i/>
          <w:iCs/>
          <w:color w:val="000000"/>
          <w:sz w:val="24"/>
          <w:szCs w:val="24"/>
        </w:rPr>
        <w:t>„Inwestycja w przyszłość”</w:t>
      </w:r>
      <w:r w:rsidR="00894790" w:rsidRPr="00C549A9">
        <w:rPr>
          <w:rFonts w:asciiTheme="majorHAnsi" w:hAnsiTheme="majorHAnsi" w:cs="Cambria,BoldItalic"/>
          <w:b/>
          <w:bCs/>
          <w:i/>
          <w:iCs/>
          <w:color w:val="000000"/>
          <w:sz w:val="24"/>
          <w:szCs w:val="24"/>
        </w:rPr>
        <w:t xml:space="preserve"> </w:t>
      </w:r>
      <w:r w:rsidR="00894790" w:rsidRPr="00C549A9">
        <w:rPr>
          <w:rFonts w:asciiTheme="majorHAnsi" w:hAnsiTheme="majorHAnsi" w:cs="Cambria,BoldItalic"/>
          <w:b/>
          <w:bCs/>
          <w:iCs/>
          <w:color w:val="000000"/>
          <w:sz w:val="24"/>
          <w:szCs w:val="24"/>
        </w:rPr>
        <w:t xml:space="preserve">realizowany </w:t>
      </w:r>
      <w:r w:rsidR="00C549A9" w:rsidRPr="00C549A9">
        <w:rPr>
          <w:rFonts w:asciiTheme="majorHAnsi" w:hAnsiTheme="majorHAnsi" w:cs="Cambria,BoldItalic"/>
          <w:b/>
          <w:bCs/>
          <w:iCs/>
          <w:color w:val="000000"/>
          <w:sz w:val="24"/>
          <w:szCs w:val="24"/>
        </w:rPr>
        <w:t>w ramach</w:t>
      </w:r>
      <w:r w:rsidR="00894790" w:rsidRPr="00C549A9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Osi priorytetowej X Edukacja dla rozwoju regionu, Działanie 10.3 Doskonalenie zawodowe, Poddziałanie 10.3.1 </w:t>
      </w:r>
      <w:r w:rsidR="00C549A9" w:rsidRPr="00C549A9">
        <w:rPr>
          <w:rFonts w:asciiTheme="majorHAnsi" w:hAnsiTheme="majorHAnsi" w:cs="Cambria,Bold"/>
          <w:b/>
          <w:bCs/>
          <w:color w:val="000000"/>
          <w:sz w:val="24"/>
          <w:szCs w:val="24"/>
        </w:rPr>
        <w:t>Doskonalenie</w:t>
      </w:r>
      <w:r w:rsidR="00894790" w:rsidRPr="00C549A9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zawodowe uczniów regionalnego Programu Operacyjnego Województwa mazowieckiego na lata 2014-2020.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2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Przedmiot umowy</w:t>
      </w:r>
    </w:p>
    <w:p w:rsidR="00841C02" w:rsidRPr="00841C02" w:rsidRDefault="000913BD" w:rsidP="00C549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>Zamawiający zleca, a Wykonawca przyjmuje do wykonania</w:t>
      </w:r>
      <w:r w:rsidR="00841C02">
        <w:rPr>
          <w:rFonts w:asciiTheme="majorHAnsi" w:hAnsiTheme="majorHAnsi" w:cs="Cambria"/>
          <w:color w:val="000000"/>
          <w:sz w:val="24"/>
          <w:szCs w:val="24"/>
        </w:rPr>
        <w:t>:</w:t>
      </w:r>
    </w:p>
    <w:p w:rsidR="00841C02" w:rsidRPr="00D04C82" w:rsidRDefault="00841C02" w:rsidP="00841C02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  <w:u w:val="single"/>
        </w:rPr>
      </w:pPr>
      <w:r w:rsidRPr="00D04C82">
        <w:rPr>
          <w:rFonts w:asciiTheme="majorHAnsi" w:hAnsiTheme="majorHAnsi" w:cs="Cambria"/>
          <w:color w:val="000000"/>
          <w:sz w:val="24"/>
          <w:szCs w:val="24"/>
          <w:u w:val="single"/>
        </w:rPr>
        <w:t xml:space="preserve">- </w:t>
      </w:r>
      <w:r w:rsidRPr="00D04C82">
        <w:rPr>
          <w:rFonts w:asciiTheme="majorHAnsi" w:hAnsiTheme="majorHAnsi" w:cs="Cambria"/>
          <w:b/>
          <w:color w:val="000000"/>
          <w:sz w:val="24"/>
          <w:szCs w:val="24"/>
          <w:u w:val="single"/>
        </w:rPr>
        <w:t>części 1 zamówienia</w:t>
      </w:r>
      <w:r w:rsidRPr="00D04C82">
        <w:rPr>
          <w:rFonts w:asciiTheme="majorHAnsi" w:hAnsiTheme="majorHAnsi" w:cs="Cambria"/>
          <w:color w:val="000000"/>
          <w:sz w:val="24"/>
          <w:szCs w:val="24"/>
          <w:u w:val="single"/>
        </w:rPr>
        <w:t xml:space="preserve"> -</w:t>
      </w:r>
    </w:p>
    <w:p w:rsidR="00C549A9" w:rsidRPr="00C50D2F" w:rsidRDefault="000913BD" w:rsidP="00841C02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,BoldItalic"/>
          <w:bCs/>
          <w:i/>
          <w:iCs/>
          <w:color w:val="000000"/>
          <w:sz w:val="20"/>
          <w:szCs w:val="20"/>
        </w:rPr>
      </w:pPr>
      <w:r w:rsidRPr="00C549A9">
        <w:rPr>
          <w:rFonts w:asciiTheme="majorHAnsi" w:hAnsiTheme="majorHAnsi" w:cs="Cambria,Bold"/>
          <w:b/>
          <w:bCs/>
          <w:color w:val="000000"/>
          <w:sz w:val="24"/>
          <w:szCs w:val="24"/>
        </w:rPr>
        <w:t>dostawę sprzętu</w:t>
      </w:r>
      <w:r w:rsidR="00C549A9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,Bold"/>
          <w:b/>
          <w:bCs/>
          <w:color w:val="000000"/>
          <w:sz w:val="24"/>
          <w:szCs w:val="24"/>
        </w:rPr>
        <w:t>komputerowego wraz z oprogramowaniem, multimedialnego oraz</w:t>
      </w:r>
      <w:r w:rsidR="00C549A9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elektronicznego </w:t>
      </w:r>
      <w:r w:rsidRPr="00C50D2F">
        <w:rPr>
          <w:rFonts w:asciiTheme="majorHAnsi" w:hAnsiTheme="majorHAnsi" w:cs="Cambria,Bold"/>
          <w:bCs/>
          <w:color w:val="000000"/>
          <w:sz w:val="24"/>
          <w:szCs w:val="24"/>
        </w:rPr>
        <w:t xml:space="preserve">w ramach projektu </w:t>
      </w:r>
      <w:r w:rsidR="00841C02" w:rsidRPr="00C50D2F">
        <w:rPr>
          <w:rFonts w:asciiTheme="majorHAnsi" w:hAnsiTheme="majorHAnsi" w:cs="Cambria,BoldItalic"/>
          <w:bCs/>
          <w:i/>
          <w:iCs/>
          <w:color w:val="000000"/>
          <w:sz w:val="24"/>
          <w:szCs w:val="24"/>
        </w:rPr>
        <w:t xml:space="preserve">„Inwestycja w przyszłość”  </w:t>
      </w:r>
      <w:r w:rsidR="00841C02" w:rsidRPr="00C50D2F">
        <w:rPr>
          <w:rFonts w:asciiTheme="majorHAnsi" w:hAnsiTheme="majorHAnsi" w:cs="Cambria,BoldItalic"/>
          <w:bCs/>
          <w:iCs/>
          <w:color w:val="000000"/>
          <w:sz w:val="24"/>
          <w:szCs w:val="24"/>
        </w:rPr>
        <w:t xml:space="preserve">………… </w:t>
      </w:r>
      <w:r w:rsidR="00841C02" w:rsidRPr="00C50D2F">
        <w:rPr>
          <w:rFonts w:asciiTheme="majorHAnsi" w:hAnsiTheme="majorHAnsi" w:cs="Cambria,BoldItalic"/>
          <w:bCs/>
          <w:i/>
          <w:iCs/>
          <w:color w:val="000000"/>
          <w:sz w:val="20"/>
          <w:szCs w:val="20"/>
        </w:rPr>
        <w:t xml:space="preserve">/wpisać </w:t>
      </w:r>
      <w:r w:rsidR="00841C02" w:rsidRPr="00C50D2F">
        <w:rPr>
          <w:rFonts w:asciiTheme="majorHAnsi" w:hAnsiTheme="majorHAnsi" w:cs="Cambria,BoldItalic"/>
          <w:b/>
          <w:bCs/>
          <w:i/>
          <w:iCs/>
          <w:color w:val="000000"/>
          <w:sz w:val="20"/>
          <w:szCs w:val="20"/>
        </w:rPr>
        <w:t>TAK lub NIE</w:t>
      </w:r>
      <w:r w:rsidR="00841C02" w:rsidRPr="00C50D2F">
        <w:rPr>
          <w:rFonts w:asciiTheme="majorHAnsi" w:hAnsiTheme="majorHAnsi" w:cs="Cambria,BoldItalic"/>
          <w:bCs/>
          <w:i/>
          <w:iCs/>
          <w:color w:val="000000"/>
          <w:sz w:val="20"/>
          <w:szCs w:val="20"/>
        </w:rPr>
        <w:t>/</w:t>
      </w:r>
    </w:p>
    <w:p w:rsidR="00841C02" w:rsidRDefault="00841C02" w:rsidP="00841C02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,BoldItalic"/>
          <w:b/>
          <w:bCs/>
          <w:iCs/>
          <w:color w:val="000000"/>
          <w:sz w:val="24"/>
          <w:szCs w:val="24"/>
          <w:u w:val="single"/>
        </w:rPr>
      </w:pPr>
      <w:r w:rsidRPr="00841C02">
        <w:rPr>
          <w:rFonts w:asciiTheme="majorHAnsi" w:hAnsiTheme="majorHAnsi" w:cs="Cambria,BoldItalic"/>
          <w:b/>
          <w:bCs/>
          <w:iCs/>
          <w:color w:val="000000"/>
          <w:sz w:val="24"/>
          <w:szCs w:val="24"/>
          <w:u w:val="single"/>
        </w:rPr>
        <w:t>- części 2 zamówienia –</w:t>
      </w:r>
    </w:p>
    <w:p w:rsidR="00D04C82" w:rsidRPr="00C50D2F" w:rsidRDefault="00D04C82" w:rsidP="00841C02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,BoldItalic"/>
          <w:b/>
          <w:bCs/>
          <w:iCs/>
          <w:color w:val="000000"/>
          <w:sz w:val="20"/>
          <w:szCs w:val="20"/>
        </w:rPr>
      </w:pPr>
      <w:r w:rsidRPr="00D04C82">
        <w:rPr>
          <w:rFonts w:asciiTheme="majorHAnsi" w:hAnsiTheme="majorHAnsi" w:cs="Cambria,BoldItalic"/>
          <w:b/>
          <w:bCs/>
          <w:iCs/>
          <w:color w:val="000000"/>
          <w:sz w:val="24"/>
          <w:szCs w:val="24"/>
        </w:rPr>
        <w:t>dostawę sprzętu ogrodniczego</w:t>
      </w:r>
      <w:r w:rsidR="00C50D2F">
        <w:rPr>
          <w:rFonts w:asciiTheme="majorHAnsi" w:hAnsiTheme="majorHAnsi" w:cs="Cambria,BoldItalic"/>
          <w:b/>
          <w:bCs/>
          <w:iCs/>
          <w:color w:val="000000"/>
          <w:sz w:val="24"/>
          <w:szCs w:val="24"/>
        </w:rPr>
        <w:t xml:space="preserve"> </w:t>
      </w:r>
      <w:r w:rsidR="00C50D2F" w:rsidRPr="00C50D2F">
        <w:rPr>
          <w:rFonts w:asciiTheme="majorHAnsi" w:hAnsiTheme="majorHAnsi" w:cs="Cambria,BoldItalic"/>
          <w:bCs/>
          <w:iCs/>
          <w:color w:val="000000"/>
          <w:sz w:val="24"/>
          <w:szCs w:val="24"/>
        </w:rPr>
        <w:t>w ramach projektu „Inwestycja w przyszłość”</w:t>
      </w:r>
      <w:r w:rsidRPr="00C50D2F">
        <w:rPr>
          <w:rFonts w:asciiTheme="majorHAnsi" w:hAnsiTheme="majorHAnsi" w:cs="Cambria,BoldItalic"/>
          <w:bCs/>
          <w:iCs/>
          <w:color w:val="000000"/>
          <w:sz w:val="24"/>
          <w:szCs w:val="24"/>
        </w:rPr>
        <w:t xml:space="preserve">…….… </w:t>
      </w:r>
      <w:r w:rsidRPr="00C50D2F">
        <w:rPr>
          <w:rFonts w:asciiTheme="majorHAnsi" w:hAnsiTheme="majorHAnsi" w:cs="Cambria,BoldItalic"/>
          <w:bCs/>
          <w:iCs/>
          <w:color w:val="000000"/>
          <w:sz w:val="20"/>
          <w:szCs w:val="20"/>
        </w:rPr>
        <w:t>/</w:t>
      </w:r>
      <w:r w:rsidRPr="00C50D2F">
        <w:rPr>
          <w:rFonts w:asciiTheme="majorHAnsi" w:hAnsiTheme="majorHAnsi" w:cs="Cambria,BoldItalic"/>
          <w:bCs/>
          <w:i/>
          <w:iCs/>
          <w:color w:val="000000"/>
          <w:sz w:val="20"/>
          <w:szCs w:val="20"/>
        </w:rPr>
        <w:t xml:space="preserve">wpisać </w:t>
      </w:r>
      <w:r w:rsidRPr="00C50D2F">
        <w:rPr>
          <w:rFonts w:asciiTheme="majorHAnsi" w:hAnsiTheme="majorHAnsi" w:cs="Cambria,BoldItalic"/>
          <w:b/>
          <w:bCs/>
          <w:i/>
          <w:iCs/>
          <w:color w:val="000000"/>
          <w:sz w:val="20"/>
          <w:szCs w:val="20"/>
        </w:rPr>
        <w:t>TAK lub NIE</w:t>
      </w:r>
      <w:r w:rsidRPr="00C50D2F">
        <w:rPr>
          <w:rFonts w:asciiTheme="majorHAnsi" w:hAnsiTheme="majorHAnsi" w:cs="Cambria,BoldItalic"/>
          <w:b/>
          <w:bCs/>
          <w:iCs/>
          <w:color w:val="000000"/>
          <w:sz w:val="20"/>
          <w:szCs w:val="20"/>
        </w:rPr>
        <w:t>/</w:t>
      </w:r>
    </w:p>
    <w:p w:rsidR="00D04C82" w:rsidRDefault="00D04C82" w:rsidP="00841C02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,BoldItalic"/>
          <w:b/>
          <w:bCs/>
          <w:iCs/>
          <w:color w:val="000000"/>
          <w:sz w:val="24"/>
          <w:szCs w:val="24"/>
          <w:u w:val="single"/>
        </w:rPr>
      </w:pPr>
      <w:r w:rsidRPr="00D04C82">
        <w:rPr>
          <w:rFonts w:asciiTheme="majorHAnsi" w:hAnsiTheme="majorHAnsi" w:cs="Cambria,BoldItalic"/>
          <w:b/>
          <w:bCs/>
          <w:iCs/>
          <w:color w:val="000000"/>
          <w:sz w:val="24"/>
          <w:szCs w:val="24"/>
          <w:u w:val="single"/>
        </w:rPr>
        <w:t>- część 3 zamówienia –</w:t>
      </w:r>
    </w:p>
    <w:p w:rsidR="00D04C82" w:rsidRDefault="00D04C82" w:rsidP="00841C02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,BoldItalic"/>
          <w:b/>
          <w:bCs/>
          <w:i/>
          <w:iCs/>
          <w:color w:val="000000"/>
          <w:sz w:val="20"/>
          <w:szCs w:val="20"/>
        </w:rPr>
      </w:pPr>
      <w:r>
        <w:rPr>
          <w:rFonts w:asciiTheme="majorHAnsi" w:hAnsiTheme="majorHAnsi" w:cs="Cambria,BoldItalic"/>
          <w:b/>
          <w:bCs/>
          <w:iCs/>
          <w:color w:val="000000"/>
          <w:sz w:val="24"/>
          <w:szCs w:val="24"/>
        </w:rPr>
        <w:t>dostawę wyposażenia dla pracowni gastronomicznej</w:t>
      </w:r>
      <w:r w:rsidR="00C50D2F">
        <w:rPr>
          <w:rFonts w:asciiTheme="majorHAnsi" w:hAnsiTheme="majorHAnsi" w:cs="Cambria,BoldItalic"/>
          <w:b/>
          <w:bCs/>
          <w:iCs/>
          <w:color w:val="000000"/>
          <w:sz w:val="24"/>
          <w:szCs w:val="24"/>
        </w:rPr>
        <w:t xml:space="preserve"> </w:t>
      </w:r>
      <w:r w:rsidR="00C50D2F" w:rsidRPr="00C50D2F">
        <w:rPr>
          <w:rFonts w:asciiTheme="majorHAnsi" w:hAnsiTheme="majorHAnsi" w:cs="Cambria,BoldItalic"/>
          <w:bCs/>
          <w:iCs/>
          <w:color w:val="000000"/>
          <w:sz w:val="24"/>
          <w:szCs w:val="24"/>
        </w:rPr>
        <w:t>w ramach projektu „Inwestycja w przyszłość”</w:t>
      </w:r>
      <w:r w:rsidRPr="00C50D2F">
        <w:rPr>
          <w:rFonts w:asciiTheme="majorHAnsi" w:hAnsiTheme="majorHAnsi" w:cs="Cambria,BoldItalic"/>
          <w:bCs/>
          <w:iCs/>
          <w:color w:val="000000"/>
          <w:sz w:val="24"/>
          <w:szCs w:val="24"/>
        </w:rPr>
        <w:t xml:space="preserve"> ………. </w:t>
      </w:r>
      <w:r w:rsidRPr="00C50D2F">
        <w:rPr>
          <w:rFonts w:asciiTheme="majorHAnsi" w:hAnsiTheme="majorHAnsi" w:cs="Cambria,BoldItalic"/>
          <w:bCs/>
          <w:i/>
          <w:iCs/>
          <w:color w:val="000000"/>
          <w:sz w:val="20"/>
          <w:szCs w:val="20"/>
        </w:rPr>
        <w:t xml:space="preserve">/wpisać </w:t>
      </w:r>
      <w:r w:rsidRPr="00C50D2F">
        <w:rPr>
          <w:rFonts w:asciiTheme="majorHAnsi" w:hAnsiTheme="majorHAnsi" w:cs="Cambria,BoldItalic"/>
          <w:b/>
          <w:bCs/>
          <w:i/>
          <w:iCs/>
          <w:color w:val="000000"/>
          <w:sz w:val="20"/>
          <w:szCs w:val="20"/>
        </w:rPr>
        <w:t>TAK lub Nie/</w:t>
      </w:r>
    </w:p>
    <w:p w:rsidR="00A2555F" w:rsidRDefault="00A2555F" w:rsidP="00841C02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,BoldItalic"/>
          <w:b/>
          <w:bCs/>
          <w:iCs/>
          <w:color w:val="000000"/>
          <w:sz w:val="24"/>
          <w:szCs w:val="24"/>
        </w:rPr>
      </w:pPr>
      <w:r>
        <w:rPr>
          <w:rFonts w:asciiTheme="majorHAnsi" w:hAnsiTheme="majorHAnsi" w:cs="Cambria,BoldItalic"/>
          <w:b/>
          <w:bCs/>
          <w:iCs/>
          <w:color w:val="000000"/>
          <w:sz w:val="24"/>
          <w:szCs w:val="24"/>
        </w:rPr>
        <w:t xml:space="preserve">- część 4 zamówienia </w:t>
      </w:r>
      <w:r w:rsidR="005C2B8A">
        <w:rPr>
          <w:rFonts w:asciiTheme="majorHAnsi" w:hAnsiTheme="majorHAnsi" w:cs="Cambria,BoldItalic"/>
          <w:b/>
          <w:bCs/>
          <w:iCs/>
          <w:color w:val="000000"/>
          <w:sz w:val="24"/>
          <w:szCs w:val="24"/>
        </w:rPr>
        <w:t xml:space="preserve">– </w:t>
      </w:r>
    </w:p>
    <w:p w:rsidR="005C2B8A" w:rsidRPr="005C2B8A" w:rsidRDefault="005C2B8A" w:rsidP="00841C02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,BoldItalic"/>
          <w:bCs/>
          <w:i/>
          <w:iCs/>
          <w:color w:val="000000"/>
          <w:sz w:val="20"/>
          <w:szCs w:val="20"/>
        </w:rPr>
      </w:pPr>
      <w:r>
        <w:rPr>
          <w:rFonts w:asciiTheme="majorHAnsi" w:hAnsiTheme="majorHAnsi" w:cs="Cambria,BoldItalic"/>
          <w:b/>
          <w:bCs/>
          <w:iCs/>
          <w:color w:val="000000"/>
          <w:sz w:val="24"/>
          <w:szCs w:val="24"/>
        </w:rPr>
        <w:t xml:space="preserve">dostawę zestawów kreślarskich dla technikum architektury krajobrazu </w:t>
      </w:r>
      <w:r>
        <w:rPr>
          <w:rFonts w:asciiTheme="majorHAnsi" w:hAnsiTheme="majorHAnsi" w:cs="Cambria,BoldItalic"/>
          <w:bCs/>
          <w:iCs/>
          <w:color w:val="000000"/>
          <w:sz w:val="24"/>
          <w:szCs w:val="24"/>
        </w:rPr>
        <w:t xml:space="preserve">w ramach projekty „Inwestycja w przyszłość” ……… </w:t>
      </w:r>
      <w:r w:rsidRPr="005C2B8A">
        <w:rPr>
          <w:rFonts w:asciiTheme="majorHAnsi" w:hAnsiTheme="majorHAnsi" w:cs="Cambria,BoldItalic"/>
          <w:bCs/>
          <w:i/>
          <w:iCs/>
          <w:color w:val="000000"/>
          <w:sz w:val="20"/>
          <w:szCs w:val="20"/>
        </w:rPr>
        <w:t xml:space="preserve">/wpisać </w:t>
      </w:r>
      <w:r w:rsidRPr="005C2B8A">
        <w:rPr>
          <w:rFonts w:asciiTheme="majorHAnsi" w:hAnsiTheme="majorHAnsi" w:cs="Cambria,BoldItalic"/>
          <w:b/>
          <w:bCs/>
          <w:i/>
          <w:iCs/>
          <w:color w:val="000000"/>
          <w:sz w:val="20"/>
          <w:szCs w:val="20"/>
        </w:rPr>
        <w:t>TAK lub NIE</w:t>
      </w:r>
      <w:r w:rsidRPr="005C2B8A">
        <w:rPr>
          <w:rFonts w:asciiTheme="majorHAnsi" w:hAnsiTheme="majorHAnsi" w:cs="Cambria,BoldItalic"/>
          <w:bCs/>
          <w:i/>
          <w:iCs/>
          <w:color w:val="000000"/>
          <w:sz w:val="20"/>
          <w:szCs w:val="20"/>
        </w:rPr>
        <w:t>/</w:t>
      </w:r>
    </w:p>
    <w:p w:rsidR="00841C02" w:rsidRPr="005C2B8A" w:rsidRDefault="00841C02" w:rsidP="00D04C82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Cs/>
          <w:i/>
          <w:color w:val="000000"/>
          <w:sz w:val="20"/>
          <w:szCs w:val="20"/>
        </w:rPr>
      </w:pPr>
    </w:p>
    <w:p w:rsidR="00C549A9" w:rsidRPr="00C549A9" w:rsidRDefault="000913BD" w:rsidP="00C549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>Wykonawca zobowiązuje się, zgodnie ze złożoną o</w:t>
      </w:r>
      <w:r w:rsidR="005C2B8A">
        <w:rPr>
          <w:rFonts w:asciiTheme="majorHAnsi" w:hAnsiTheme="majorHAnsi" w:cs="Cambria"/>
          <w:color w:val="000000"/>
          <w:sz w:val="24"/>
          <w:szCs w:val="24"/>
        </w:rPr>
        <w:t>fertą, stanowiącą Załącznik nr 4 do SIWZ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 i </w:t>
      </w:r>
      <w:r w:rsidR="00D04C82">
        <w:rPr>
          <w:rFonts w:asciiTheme="majorHAnsi" w:hAnsiTheme="majorHAnsi" w:cs="Cambria"/>
          <w:color w:val="000000"/>
          <w:sz w:val="24"/>
          <w:szCs w:val="24"/>
        </w:rPr>
        <w:t xml:space="preserve">szczegółowym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opisem przedmiotu </w:t>
      </w:r>
      <w:r w:rsidR="00C549A9" w:rsidRPr="00C549A9">
        <w:rPr>
          <w:rFonts w:asciiTheme="majorHAnsi" w:hAnsiTheme="majorHAnsi" w:cs="Cambria"/>
          <w:color w:val="000000"/>
          <w:sz w:val="24"/>
          <w:szCs w:val="24"/>
        </w:rPr>
        <w:t>zamówienia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 (SOPZ) stanowiącym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5C2B8A">
        <w:rPr>
          <w:rFonts w:asciiTheme="majorHAnsi" w:hAnsiTheme="majorHAnsi" w:cs="Cambria"/>
          <w:color w:val="000000"/>
          <w:sz w:val="24"/>
          <w:szCs w:val="24"/>
        </w:rPr>
        <w:t>Załącznik</w:t>
      </w:r>
      <w:r w:rsidR="00703061">
        <w:rPr>
          <w:rFonts w:asciiTheme="majorHAnsi" w:hAnsiTheme="majorHAnsi" w:cs="Cambria"/>
          <w:color w:val="000000"/>
          <w:sz w:val="24"/>
          <w:szCs w:val="24"/>
        </w:rPr>
        <w:t xml:space="preserve"> nr 1, 2 i/lub 3</w:t>
      </w:r>
      <w:r w:rsidR="005C2B8A">
        <w:rPr>
          <w:rFonts w:asciiTheme="majorHAnsi" w:hAnsiTheme="majorHAnsi" w:cs="Cambria"/>
          <w:color w:val="000000"/>
          <w:sz w:val="24"/>
          <w:szCs w:val="24"/>
        </w:rPr>
        <w:t xml:space="preserve"> do SIWZ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.</w:t>
      </w:r>
    </w:p>
    <w:p w:rsidR="000913BD" w:rsidRPr="00D04C82" w:rsidRDefault="000913BD" w:rsidP="00C549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Wykonawca zobowiązuje się </w:t>
      </w:r>
      <w:r w:rsidR="00C549A9" w:rsidRPr="00C549A9">
        <w:rPr>
          <w:rFonts w:asciiTheme="majorHAnsi" w:hAnsiTheme="majorHAnsi" w:cs="Cambria"/>
          <w:color w:val="000000"/>
          <w:sz w:val="24"/>
          <w:szCs w:val="24"/>
        </w:rPr>
        <w:t>również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 do:</w:t>
      </w:r>
    </w:p>
    <w:p w:rsidR="00D04C82" w:rsidRPr="009F2474" w:rsidRDefault="009F2474" w:rsidP="00D04C82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>
        <w:rPr>
          <w:rFonts w:asciiTheme="majorHAnsi" w:hAnsiTheme="majorHAnsi" w:cs="Cambria"/>
          <w:b/>
          <w:color w:val="000000"/>
          <w:sz w:val="24"/>
          <w:szCs w:val="24"/>
        </w:rPr>
        <w:t>- W części</w:t>
      </w:r>
      <w:r w:rsidR="00D04C82" w:rsidRPr="009F2474">
        <w:rPr>
          <w:rFonts w:asciiTheme="majorHAnsi" w:hAnsiTheme="majorHAnsi" w:cs="Cambria"/>
          <w:b/>
          <w:color w:val="000000"/>
          <w:sz w:val="24"/>
          <w:szCs w:val="24"/>
        </w:rPr>
        <w:t xml:space="preserve"> 1 zamówienia</w:t>
      </w:r>
      <w:r>
        <w:rPr>
          <w:rFonts w:asciiTheme="majorHAnsi" w:hAnsiTheme="majorHAnsi" w:cs="Cambria"/>
          <w:b/>
          <w:color w:val="000000"/>
          <w:sz w:val="24"/>
          <w:szCs w:val="24"/>
        </w:rPr>
        <w:t>:</w:t>
      </w:r>
    </w:p>
    <w:p w:rsidR="00C549A9" w:rsidRDefault="000913BD" w:rsidP="00C549A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dostarczenie sprzętu i oprogramowania </w:t>
      </w:r>
      <w:r w:rsidR="00D04C82">
        <w:rPr>
          <w:rFonts w:asciiTheme="majorHAnsi" w:hAnsiTheme="majorHAnsi" w:cs="Cambria"/>
          <w:color w:val="000000"/>
          <w:sz w:val="24"/>
          <w:szCs w:val="24"/>
        </w:rPr>
        <w:t xml:space="preserve">do </w:t>
      </w:r>
      <w:r w:rsidR="00894790" w:rsidRPr="00C549A9">
        <w:rPr>
          <w:rFonts w:asciiTheme="majorHAnsi" w:hAnsiTheme="majorHAnsi" w:cs="Cambria"/>
          <w:color w:val="000000"/>
          <w:sz w:val="24"/>
          <w:szCs w:val="24"/>
        </w:rPr>
        <w:t>Zespołu Szkół Agrotechnicznych w Mińsku M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>azowieckim,</w:t>
      </w:r>
    </w:p>
    <w:p w:rsidR="00C549A9" w:rsidRDefault="000913BD" w:rsidP="00C549A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>szkolenie personelu w zakresie obsługi sprzętu i oprogramowania,</w:t>
      </w:r>
    </w:p>
    <w:p w:rsidR="00C549A9" w:rsidRDefault="000913BD" w:rsidP="00C549A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dostarczenie wraz z </w:t>
      </w:r>
      <w:r w:rsidR="00C549A9" w:rsidRPr="00C549A9">
        <w:rPr>
          <w:rFonts w:asciiTheme="majorHAnsi" w:hAnsiTheme="majorHAnsi" w:cs="Cambria"/>
          <w:color w:val="000000"/>
          <w:sz w:val="24"/>
          <w:szCs w:val="24"/>
        </w:rPr>
        <w:t>zamówieniem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 wymaganej do obsługi instrukcji w języku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polskim,</w:t>
      </w:r>
    </w:p>
    <w:p w:rsidR="00C549A9" w:rsidRDefault="000913BD" w:rsidP="00C549A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lastRenderedPageBreak/>
        <w:t>dostarczenie dokumentacji technicznej, użytkowej związanej z przedmiotem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C549A9" w:rsidRPr="00C549A9">
        <w:rPr>
          <w:rFonts w:asciiTheme="majorHAnsi" w:hAnsiTheme="majorHAnsi" w:cs="Cambria"/>
          <w:color w:val="000000"/>
          <w:sz w:val="24"/>
          <w:szCs w:val="24"/>
        </w:rPr>
        <w:t>zamówienia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,</w:t>
      </w:r>
    </w:p>
    <w:p w:rsidR="000913BD" w:rsidRDefault="0066012B" w:rsidP="00C549A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>udzielenie gwarancji</w:t>
      </w:r>
      <w:r w:rsidR="000913BD" w:rsidRPr="00C549A9">
        <w:rPr>
          <w:rFonts w:asciiTheme="majorHAnsi" w:hAnsiTheme="majorHAnsi" w:cs="Cambria"/>
          <w:color w:val="000000"/>
          <w:sz w:val="24"/>
          <w:szCs w:val="24"/>
        </w:rPr>
        <w:t xml:space="preserve"> jakości udzieloną na okres zgodny z treścią § 7 ust.1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0913BD" w:rsidRPr="00C549A9">
        <w:rPr>
          <w:rFonts w:asciiTheme="majorHAnsi" w:hAnsiTheme="majorHAnsi" w:cs="Cambria"/>
          <w:color w:val="000000"/>
          <w:sz w:val="24"/>
          <w:szCs w:val="24"/>
        </w:rPr>
        <w:t>umowy oraz wynikający z oferty Wykonawcy na dostarczony sprzęt w zakresie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0913BD" w:rsidRPr="00C549A9">
        <w:rPr>
          <w:rFonts w:asciiTheme="majorHAnsi" w:hAnsiTheme="majorHAnsi" w:cs="Cambria"/>
          <w:color w:val="000000"/>
          <w:sz w:val="24"/>
          <w:szCs w:val="24"/>
        </w:rPr>
        <w:t>określonym w pkt 12.4 SIWZ i na warunkach nie gorszych niż gwarancja</w:t>
      </w:r>
      <w:r w:rsid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0913BD" w:rsidRPr="00C549A9">
        <w:rPr>
          <w:rFonts w:asciiTheme="majorHAnsi" w:hAnsiTheme="majorHAnsi" w:cs="Cambria"/>
          <w:color w:val="000000"/>
          <w:sz w:val="24"/>
          <w:szCs w:val="24"/>
        </w:rPr>
        <w:t>producenta, potwierdzoną odrębnymi dokumentami gwarancyjnymi.</w:t>
      </w:r>
    </w:p>
    <w:p w:rsidR="009F2474" w:rsidRDefault="009F2474" w:rsidP="009F2474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Cambria"/>
          <w:b/>
          <w:color w:val="000000"/>
          <w:sz w:val="24"/>
          <w:szCs w:val="24"/>
        </w:rPr>
      </w:pPr>
      <w:r w:rsidRPr="009F2474">
        <w:rPr>
          <w:rFonts w:asciiTheme="majorHAnsi" w:hAnsiTheme="majorHAnsi" w:cs="Cambria"/>
          <w:b/>
          <w:color w:val="000000"/>
          <w:sz w:val="24"/>
          <w:szCs w:val="24"/>
        </w:rPr>
        <w:t>- w części 2 zamówienia:</w:t>
      </w:r>
    </w:p>
    <w:p w:rsidR="009F2474" w:rsidRDefault="009F2474" w:rsidP="009F24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9F247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dosta</w:t>
      </w:r>
      <w:r>
        <w:rPr>
          <w:rFonts w:asciiTheme="majorHAnsi" w:hAnsiTheme="majorHAnsi" w:cs="Cambria"/>
          <w:color w:val="000000"/>
          <w:sz w:val="24"/>
          <w:szCs w:val="24"/>
        </w:rPr>
        <w:t>rczenie sprzętu ogrodniczego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do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Zespołu Szkół Agrotechnicznych w Mińsku M</w:t>
      </w:r>
      <w:r>
        <w:rPr>
          <w:rFonts w:asciiTheme="majorHAnsi" w:hAnsiTheme="majorHAnsi" w:cs="Cambria"/>
          <w:color w:val="000000"/>
          <w:sz w:val="24"/>
          <w:szCs w:val="24"/>
        </w:rPr>
        <w:t>azowieckim,</w:t>
      </w:r>
    </w:p>
    <w:p w:rsidR="009F2474" w:rsidRDefault="009F2474" w:rsidP="009F24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szkolenie personelu w zakresie </w:t>
      </w:r>
      <w:r>
        <w:rPr>
          <w:rFonts w:asciiTheme="majorHAnsi" w:hAnsiTheme="majorHAnsi" w:cs="Cambria"/>
          <w:color w:val="000000"/>
          <w:sz w:val="24"/>
          <w:szCs w:val="24"/>
        </w:rPr>
        <w:t>obsługi sprzętu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,</w:t>
      </w:r>
    </w:p>
    <w:p w:rsidR="009F2474" w:rsidRDefault="009F2474" w:rsidP="009F24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>dostarczenie wraz z zamówieniem wymaganej do obsługi instrukcji w języku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polskim,</w:t>
      </w:r>
    </w:p>
    <w:p w:rsidR="009F2474" w:rsidRDefault="009F2474" w:rsidP="009F24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>dostarczenie dokumentacji technicznej, użytkowej związanej z przedmiotem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zamówienia,</w:t>
      </w:r>
    </w:p>
    <w:p w:rsidR="009F2474" w:rsidRDefault="002B4531" w:rsidP="009F24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 xml:space="preserve">udzielenie gwarancji jakości </w:t>
      </w:r>
      <w:r w:rsidR="009F2474" w:rsidRPr="00C549A9">
        <w:rPr>
          <w:rFonts w:asciiTheme="majorHAnsi" w:hAnsiTheme="majorHAnsi" w:cs="Cambria"/>
          <w:color w:val="000000"/>
          <w:sz w:val="24"/>
          <w:szCs w:val="24"/>
        </w:rPr>
        <w:t xml:space="preserve"> na okres zgodny z treścią § 7 ust.1</w:t>
      </w:r>
      <w:r w:rsidR="009F247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9F2474" w:rsidRPr="00C549A9">
        <w:rPr>
          <w:rFonts w:asciiTheme="majorHAnsi" w:hAnsiTheme="majorHAnsi" w:cs="Cambria"/>
          <w:color w:val="000000"/>
          <w:sz w:val="24"/>
          <w:szCs w:val="24"/>
        </w:rPr>
        <w:t>umowy oraz wynikający z oferty Wykonawcy na dostarczony sprzęt w zakresie</w:t>
      </w:r>
      <w:r w:rsidR="009F247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9F2474" w:rsidRPr="00C549A9">
        <w:rPr>
          <w:rFonts w:asciiTheme="majorHAnsi" w:hAnsiTheme="majorHAnsi" w:cs="Cambria"/>
          <w:color w:val="000000"/>
          <w:sz w:val="24"/>
          <w:szCs w:val="24"/>
        </w:rPr>
        <w:t>określonym w pkt 12.4 SIWZ i na warunkach nie gorszych niż gwarancja</w:t>
      </w:r>
      <w:r w:rsidR="009F247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9F2474" w:rsidRPr="00C549A9">
        <w:rPr>
          <w:rFonts w:asciiTheme="majorHAnsi" w:hAnsiTheme="majorHAnsi" w:cs="Cambria"/>
          <w:color w:val="000000"/>
          <w:sz w:val="24"/>
          <w:szCs w:val="24"/>
        </w:rPr>
        <w:t>producenta, potwierdzoną odrębnymi dokumentami gwarancyjnymi.</w:t>
      </w:r>
    </w:p>
    <w:p w:rsidR="009F2474" w:rsidRDefault="009F2474" w:rsidP="009F2474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Theme="majorHAnsi" w:hAnsiTheme="majorHAnsi" w:cs="Cambria"/>
          <w:b/>
          <w:color w:val="000000"/>
          <w:sz w:val="24"/>
          <w:szCs w:val="24"/>
        </w:rPr>
      </w:pPr>
      <w:r w:rsidRPr="009F2474">
        <w:rPr>
          <w:rFonts w:asciiTheme="majorHAnsi" w:hAnsiTheme="majorHAnsi" w:cs="Cambria"/>
          <w:b/>
          <w:color w:val="000000"/>
          <w:sz w:val="24"/>
          <w:szCs w:val="24"/>
        </w:rPr>
        <w:t>- w części 3 zamówienia</w:t>
      </w:r>
      <w:r>
        <w:rPr>
          <w:rFonts w:asciiTheme="majorHAnsi" w:hAnsiTheme="majorHAnsi" w:cs="Cambria"/>
          <w:b/>
          <w:color w:val="000000"/>
          <w:sz w:val="24"/>
          <w:szCs w:val="24"/>
        </w:rPr>
        <w:t>:</w:t>
      </w:r>
    </w:p>
    <w:p w:rsidR="009F2474" w:rsidRDefault="009F2474" w:rsidP="009F24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>dosta</w:t>
      </w:r>
      <w:r>
        <w:rPr>
          <w:rFonts w:asciiTheme="majorHAnsi" w:hAnsiTheme="majorHAnsi" w:cs="Cambria"/>
          <w:color w:val="000000"/>
          <w:sz w:val="24"/>
          <w:szCs w:val="24"/>
        </w:rPr>
        <w:t>rczenie wyposażenia do pracowni gastronomicznej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>
        <w:rPr>
          <w:rFonts w:asciiTheme="majorHAnsi" w:hAnsiTheme="majorHAnsi" w:cs="Cambria"/>
          <w:color w:val="000000"/>
          <w:sz w:val="24"/>
          <w:szCs w:val="24"/>
        </w:rPr>
        <w:t>w Zespole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 Szkół Agrotechnicznych w Mińsku M</w:t>
      </w:r>
      <w:r>
        <w:rPr>
          <w:rFonts w:asciiTheme="majorHAnsi" w:hAnsiTheme="majorHAnsi" w:cs="Cambria"/>
          <w:color w:val="000000"/>
          <w:sz w:val="24"/>
          <w:szCs w:val="24"/>
        </w:rPr>
        <w:t>azowieckim,</w:t>
      </w:r>
    </w:p>
    <w:p w:rsidR="009F2474" w:rsidRDefault="009F2474" w:rsidP="009F24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szkolenie personelu w zakresie </w:t>
      </w:r>
      <w:r>
        <w:rPr>
          <w:rFonts w:asciiTheme="majorHAnsi" w:hAnsiTheme="majorHAnsi" w:cs="Cambria"/>
          <w:color w:val="000000"/>
          <w:sz w:val="24"/>
          <w:szCs w:val="24"/>
        </w:rPr>
        <w:t>obsługi sprzętu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,</w:t>
      </w:r>
    </w:p>
    <w:p w:rsidR="009F2474" w:rsidRDefault="009F2474" w:rsidP="009F24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>montaż dostarczonych urządzeń,</w:t>
      </w:r>
    </w:p>
    <w:p w:rsidR="009F2474" w:rsidRDefault="009F2474" w:rsidP="009F24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>dostarczenie wraz z zamówieniem wymaganej do obsługi instrukcji w języku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polskim,</w:t>
      </w:r>
    </w:p>
    <w:p w:rsidR="009F2474" w:rsidRDefault="009F2474" w:rsidP="009F247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>dostarczenie dokumentacji technicznej, użytkowej związanej z przedmiotem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zamówienia,</w:t>
      </w:r>
    </w:p>
    <w:p w:rsidR="00894790" w:rsidRDefault="009F2474" w:rsidP="00C549A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549A9">
        <w:rPr>
          <w:rFonts w:asciiTheme="majorHAnsi" w:hAnsiTheme="majorHAnsi" w:cs="Cambria"/>
          <w:color w:val="000000"/>
          <w:sz w:val="24"/>
          <w:szCs w:val="24"/>
        </w:rPr>
        <w:t>udzielenie</w:t>
      </w:r>
      <w:r w:rsidR="00703061">
        <w:rPr>
          <w:rFonts w:asciiTheme="majorHAnsi" w:hAnsiTheme="majorHAnsi" w:cs="Cambria"/>
          <w:color w:val="000000"/>
          <w:sz w:val="24"/>
          <w:szCs w:val="24"/>
        </w:rPr>
        <w:t xml:space="preserve"> gwarancji jakości</w:t>
      </w:r>
      <w:r w:rsidR="002B4531">
        <w:rPr>
          <w:rFonts w:asciiTheme="majorHAnsi" w:hAnsiTheme="majorHAnsi" w:cs="Cambria"/>
          <w:color w:val="000000"/>
          <w:sz w:val="24"/>
          <w:szCs w:val="24"/>
        </w:rPr>
        <w:t xml:space="preserve"> zgodny z treścią § 7 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umowy oraz wynikający z oferty Wykonawcy </w:t>
      </w:r>
      <w:r w:rsidR="002B4531">
        <w:rPr>
          <w:rFonts w:asciiTheme="majorHAnsi" w:hAnsiTheme="majorHAnsi" w:cs="Cambria"/>
          <w:color w:val="000000"/>
          <w:sz w:val="24"/>
          <w:szCs w:val="24"/>
        </w:rPr>
        <w:t>na dostarczony sprzęt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 xml:space="preserve"> na warunkach nie gorszych niż gwarancja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549A9">
        <w:rPr>
          <w:rFonts w:asciiTheme="majorHAnsi" w:hAnsiTheme="majorHAnsi" w:cs="Cambria"/>
          <w:color w:val="000000"/>
          <w:sz w:val="24"/>
          <w:szCs w:val="24"/>
        </w:rPr>
        <w:t>producenta, potwierdzoną odrębnymi dokumentami gwarancyjnymi.</w:t>
      </w:r>
    </w:p>
    <w:p w:rsidR="00703061" w:rsidRDefault="00703061" w:rsidP="00703061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Theme="majorHAnsi" w:hAnsiTheme="majorHAnsi" w:cs="Cambria"/>
          <w:b/>
          <w:color w:val="000000"/>
          <w:sz w:val="24"/>
          <w:szCs w:val="24"/>
        </w:rPr>
      </w:pPr>
      <w:r w:rsidRPr="00703061">
        <w:rPr>
          <w:rFonts w:asciiTheme="majorHAnsi" w:hAnsiTheme="majorHAnsi" w:cs="Cambria"/>
          <w:b/>
          <w:color w:val="000000"/>
          <w:sz w:val="24"/>
          <w:szCs w:val="24"/>
        </w:rPr>
        <w:t>- w części 4 zamówienia</w:t>
      </w:r>
    </w:p>
    <w:p w:rsidR="00703061" w:rsidRPr="00703061" w:rsidRDefault="00703061" w:rsidP="00703061">
      <w:pPr>
        <w:autoSpaceDE w:val="0"/>
        <w:autoSpaceDN w:val="0"/>
        <w:adjustRightInd w:val="0"/>
        <w:spacing w:after="0"/>
        <w:ind w:firstLine="708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703061">
        <w:rPr>
          <w:rFonts w:asciiTheme="majorHAnsi" w:hAnsiTheme="majorHAnsi" w:cs="Cambria"/>
          <w:color w:val="000000"/>
          <w:sz w:val="24"/>
          <w:szCs w:val="24"/>
        </w:rPr>
        <w:t>17)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dostarczenie zestawów kreślarskich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3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Oświadczenia Wykonawcy</w:t>
      </w:r>
    </w:p>
    <w:p w:rsidR="00527234" w:rsidRDefault="000913BD" w:rsidP="00C549A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Wykonawca oświadcza, iż zapoznał się z założeniami wykonania przedmiotu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umowy i nie zgłasza do nich uwag oraz zobowiązuje się do wykonania umowy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zgodnie z tymi założeniami.</w:t>
      </w:r>
    </w:p>
    <w:p w:rsidR="00527234" w:rsidRDefault="000913BD" w:rsidP="00C549A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Wykonawca oświadcza, iż posiada niezbędną wiedzę i doświadczenie w zakresie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realizacji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projektów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 podobnego rodzaju, wielkości i wartości do projektu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stanowiącego przedmiot umowy. Wykonawca zobowiązuje się do realizacji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lastRenderedPageBreak/>
        <w:t>umowy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z dołożeniem najwyższej staranności, z uwzględnieniem zawodowego charakteru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działalności Wykonawcy, zgodnie z obowiązującymi przepisami i normami, treścią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umowy oraz uzgodnieniami dokonanymi w trakcie realizacji umowy.</w:t>
      </w:r>
    </w:p>
    <w:p w:rsidR="00894790" w:rsidRPr="002B4531" w:rsidRDefault="000913BD" w:rsidP="00C549A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Wykonawca zobowiązany jest bezzwłocznie informować o przeszkodach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w należytym wykonywaniu umowy, w tym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również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 o okolicznościach leżących po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stronie Zamawiającego,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które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 mogą mieć wpływ na wywiązanie się Wykonawcy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z postanowień umowy.</w:t>
      </w:r>
    </w:p>
    <w:p w:rsidR="000913BD" w:rsidRPr="00DC6F3B" w:rsidRDefault="000913BD" w:rsidP="0052723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§4</w:t>
      </w:r>
    </w:p>
    <w:p w:rsidR="000913BD" w:rsidRPr="00DC6F3B" w:rsidRDefault="000913BD" w:rsidP="0052723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Zasady współpracy</w:t>
      </w:r>
    </w:p>
    <w:p w:rsidR="00527234" w:rsidRDefault="000913BD" w:rsidP="00C549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Zamawiający i Wykonawca zobowiązują się do wzajemnej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współpracy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 przy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realizacji przedmiotu umowy.</w:t>
      </w:r>
    </w:p>
    <w:p w:rsidR="00527234" w:rsidRDefault="00527234" w:rsidP="00C549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Współpraca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 xml:space="preserve"> Stron oraz wymiana informacji będzie się odbywała w granicach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>niezbędnych dla prawidłowego wykonania umowy, z poszanowaniem powszechnie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 xml:space="preserve">obowiązujących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przepisów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 xml:space="preserve"> prawa i ustalonych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zwyczajów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>, zasad uczciwej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>konkurencji, ochrony informacji stanowiących informacje poufne każdej ze Stron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 xml:space="preserve">oraz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interesów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 xml:space="preserve"> handlowych każdej ze Stron.</w:t>
      </w:r>
    </w:p>
    <w:p w:rsidR="00527234" w:rsidRDefault="000913BD" w:rsidP="00C549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Zamawiający zapewni Wykonawcy dostęp do informacji i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środków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 technicznych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w zakresie niezbędnym do realizacji przedmiotu umowy.</w:t>
      </w:r>
    </w:p>
    <w:p w:rsidR="000913BD" w:rsidRPr="00527234" w:rsidRDefault="000913BD" w:rsidP="00C549A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Wykonawca ponosi pełną odpowiedzialność wobec Zamawiającego za działania lub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zaniechania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pracowników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 Wykonawcy,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osób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 działających w jego imieniu lub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podwykonawców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, jak za działania własne.</w:t>
      </w:r>
    </w:p>
    <w:p w:rsidR="00894790" w:rsidRPr="00DC6F3B" w:rsidRDefault="00894790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0913BD" w:rsidRPr="00DC6F3B" w:rsidRDefault="000913BD" w:rsidP="0052723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5</w:t>
      </w:r>
    </w:p>
    <w:p w:rsidR="000913BD" w:rsidRPr="00DC6F3B" w:rsidRDefault="000913BD" w:rsidP="0052723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Termin i miejsce dostawy</w:t>
      </w:r>
    </w:p>
    <w:p w:rsidR="00527234" w:rsidRDefault="000913BD" w:rsidP="00C54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Miejscem realizacji przedmiotu umowy jest siedziba</w:t>
      </w:r>
      <w:r w:rsidR="00894790" w:rsidRPr="00527234">
        <w:rPr>
          <w:rFonts w:asciiTheme="majorHAnsi" w:hAnsiTheme="majorHAnsi" w:cs="Cambria"/>
          <w:color w:val="000000"/>
          <w:sz w:val="24"/>
          <w:szCs w:val="24"/>
        </w:rPr>
        <w:t xml:space="preserve"> Zespołu Szkół Agrotechnicznych w Mińsku Mazowieckim.</w:t>
      </w:r>
    </w:p>
    <w:p w:rsidR="00527234" w:rsidRPr="00527234" w:rsidRDefault="000913BD" w:rsidP="00C54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Wykonawca zrealizuje przedmiot umowy, o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którym</w:t>
      </w:r>
      <w:r w:rsidR="00F15FA6">
        <w:rPr>
          <w:rFonts w:asciiTheme="majorHAnsi" w:hAnsiTheme="majorHAnsi" w:cs="Cambria"/>
          <w:color w:val="000000"/>
          <w:sz w:val="24"/>
          <w:szCs w:val="24"/>
        </w:rPr>
        <w:t xml:space="preserve"> mowa w § 2</w:t>
      </w:r>
      <w:r w:rsidR="00F207DC">
        <w:rPr>
          <w:rFonts w:asciiTheme="majorHAnsi" w:hAnsiTheme="majorHAnsi" w:cs="Cambria"/>
          <w:color w:val="000000"/>
          <w:sz w:val="24"/>
          <w:szCs w:val="24"/>
        </w:rPr>
        <w:t xml:space="preserve"> w zaznaczonej (potwierdzonej na TAK) części zamówienia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 w terminie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2B4531">
        <w:rPr>
          <w:rFonts w:asciiTheme="majorHAnsi" w:hAnsiTheme="majorHAnsi" w:cs="Cambria"/>
          <w:color w:val="000000"/>
          <w:sz w:val="24"/>
          <w:szCs w:val="24"/>
        </w:rPr>
        <w:t xml:space="preserve">do </w:t>
      </w:r>
      <w:r w:rsidR="002B4531">
        <w:rPr>
          <w:rFonts w:asciiTheme="majorHAnsi" w:hAnsiTheme="majorHAnsi" w:cs="Cambria,Bold"/>
          <w:b/>
          <w:bCs/>
          <w:color w:val="000000"/>
          <w:sz w:val="24"/>
          <w:szCs w:val="24"/>
        </w:rPr>
        <w:t>4</w:t>
      </w:r>
      <w:r w:rsidRPr="00527234">
        <w:rPr>
          <w:rFonts w:asciiTheme="majorHAnsi" w:hAnsiTheme="majorHAnsi" w:cs="Cambria,Bold"/>
          <w:b/>
          <w:bCs/>
          <w:color w:val="000000"/>
          <w:sz w:val="24"/>
          <w:szCs w:val="24"/>
        </w:rPr>
        <w:t>0 dni</w:t>
      </w:r>
      <w:r w:rsidR="002B4531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(lub krótszym)</w:t>
      </w:r>
      <w:r w:rsidRPr="00527234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od dnia podpisania niniejszej umowy.</w:t>
      </w:r>
    </w:p>
    <w:p w:rsidR="00527234" w:rsidRDefault="000913BD" w:rsidP="00C54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Dostawa zostanie zrealizowana w dni robocze, w godzinach pracy Zamawiającego.</w:t>
      </w:r>
    </w:p>
    <w:p w:rsidR="00527234" w:rsidRDefault="000913BD" w:rsidP="00C54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Całość dostawy zostanie zrealizowana jednorazowo.</w:t>
      </w:r>
    </w:p>
    <w:p w:rsidR="00527234" w:rsidRPr="00527234" w:rsidRDefault="000913BD" w:rsidP="00C54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 w:themeColor="text1"/>
          <w:sz w:val="24"/>
          <w:szCs w:val="24"/>
        </w:rPr>
      </w:pPr>
      <w:r w:rsidRPr="00527234">
        <w:rPr>
          <w:rFonts w:asciiTheme="majorHAnsi" w:hAnsiTheme="majorHAnsi" w:cs="Cambria"/>
          <w:color w:val="000000" w:themeColor="text1"/>
          <w:sz w:val="24"/>
          <w:szCs w:val="24"/>
        </w:rPr>
        <w:t>Dostawa będzie awizowana prze</w:t>
      </w:r>
      <w:r w:rsidR="00F207DC">
        <w:rPr>
          <w:rFonts w:asciiTheme="majorHAnsi" w:hAnsiTheme="majorHAnsi" w:cs="Cambria"/>
          <w:color w:val="000000" w:themeColor="text1"/>
          <w:sz w:val="24"/>
          <w:szCs w:val="24"/>
        </w:rPr>
        <w:t>z Wykonawcę na piśmie lub drogą elektroniczną</w:t>
      </w:r>
      <w:r w:rsidR="00527234" w:rsidRPr="00527234">
        <w:rPr>
          <w:rFonts w:asciiTheme="majorHAnsi" w:hAnsiTheme="majorHAnsi" w:cs="Cambria"/>
          <w:color w:val="000000" w:themeColor="text1"/>
          <w:sz w:val="24"/>
          <w:szCs w:val="24"/>
        </w:rPr>
        <w:t>,</w:t>
      </w:r>
      <w:r w:rsidRPr="00527234">
        <w:rPr>
          <w:rFonts w:asciiTheme="majorHAnsi" w:hAnsiTheme="majorHAnsi" w:cs="Cambria"/>
          <w:color w:val="000000" w:themeColor="text1"/>
          <w:sz w:val="24"/>
          <w:szCs w:val="24"/>
        </w:rPr>
        <w:t xml:space="preserve"> w siedzibie Zamawiającego z co najmniej trzydniowym</w:t>
      </w:r>
      <w:r w:rsidR="00527234" w:rsidRPr="00527234">
        <w:rPr>
          <w:rFonts w:asciiTheme="majorHAnsi" w:hAnsiTheme="majorHAnsi" w:cs="Cambria"/>
          <w:color w:val="000000" w:themeColor="text1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 w:themeColor="text1"/>
          <w:sz w:val="24"/>
          <w:szCs w:val="24"/>
        </w:rPr>
        <w:t>wyprzedzeniem w stosunku do daty dostawy.</w:t>
      </w:r>
    </w:p>
    <w:p w:rsidR="00527234" w:rsidRDefault="000913BD" w:rsidP="00C54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Potwierdzeniem realizacji dostawy do siedziby Zamawiającego, będzie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protokół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odbioru bez uwag, podpisany przez przedstawi</w:t>
      </w:r>
      <w:r w:rsidR="005C2B8A">
        <w:rPr>
          <w:rFonts w:asciiTheme="majorHAnsi" w:hAnsiTheme="majorHAnsi" w:cs="Cambria"/>
          <w:color w:val="000000"/>
          <w:sz w:val="24"/>
          <w:szCs w:val="24"/>
        </w:rPr>
        <w:t>cieli Zamawiającego i Wykonawcy (dotyczy</w:t>
      </w:r>
      <w:r w:rsidR="00FD40F1">
        <w:rPr>
          <w:rFonts w:asciiTheme="majorHAnsi" w:hAnsiTheme="majorHAnsi" w:cs="Cambria"/>
          <w:color w:val="000000"/>
          <w:sz w:val="24"/>
          <w:szCs w:val="24"/>
        </w:rPr>
        <w:t xml:space="preserve"> części 1,2 i 3 zamówienia)</w:t>
      </w:r>
    </w:p>
    <w:p w:rsidR="00527234" w:rsidRDefault="000913BD" w:rsidP="00C54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Sprzęt wchodzący w zak</w:t>
      </w:r>
      <w:r w:rsidR="00894790" w:rsidRPr="00527234">
        <w:rPr>
          <w:rFonts w:asciiTheme="majorHAnsi" w:hAnsiTheme="majorHAnsi" w:cs="Cambria"/>
          <w:color w:val="000000"/>
          <w:sz w:val="24"/>
          <w:szCs w:val="24"/>
        </w:rPr>
        <w:t>res dostawy zostanie dostarczony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 Zamawiającemu w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opakowaniu zabezpieczającym przed uszkodzeniem w czasie transportu.</w:t>
      </w:r>
    </w:p>
    <w:p w:rsidR="00894790" w:rsidRPr="00407837" w:rsidRDefault="000913BD" w:rsidP="00C549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lastRenderedPageBreak/>
        <w:t>Ilekroć w umowie jest mowa o „dniach roboczych”, należy przez to rozumieć dni: od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poniedziałku do piątku, z wyłączeniem przypadających w dni wolne od pracy,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określone w art. 1 ust. 1 ustawy z dnia 18 stycznia 1951 r. o dniach wolnych od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pracy (Dz. U. z 2015 r. poz.90).</w:t>
      </w:r>
    </w:p>
    <w:p w:rsidR="000913BD" w:rsidRPr="00DC6F3B" w:rsidRDefault="000913BD" w:rsidP="0052723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6</w:t>
      </w:r>
    </w:p>
    <w:p w:rsidR="000913BD" w:rsidRPr="00DC6F3B" w:rsidRDefault="000913BD" w:rsidP="0052723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Wynagrodzenie i płatności</w:t>
      </w:r>
    </w:p>
    <w:p w:rsidR="00EA6621" w:rsidRDefault="000913BD" w:rsidP="00C549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Całkowite wynagrodzenie,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które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 Zamawiający zobowiązuje się zapłacić Wykonawcy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za wykonanie przedmiotu umowy </w:t>
      </w:r>
      <w:r w:rsidR="00894790" w:rsidRPr="00527234">
        <w:rPr>
          <w:rFonts w:asciiTheme="majorHAnsi" w:hAnsiTheme="majorHAnsi" w:cs="Cambria"/>
          <w:color w:val="000000"/>
          <w:sz w:val="24"/>
          <w:szCs w:val="24"/>
        </w:rPr>
        <w:t>wyniesie</w:t>
      </w:r>
    </w:p>
    <w:p w:rsidR="00527234" w:rsidRDefault="00EA6621" w:rsidP="00EA6621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 xml:space="preserve">- </w:t>
      </w:r>
      <w:r w:rsidRPr="00EA6621">
        <w:rPr>
          <w:rFonts w:asciiTheme="majorHAnsi" w:hAnsiTheme="majorHAnsi" w:cs="Cambria"/>
          <w:b/>
          <w:color w:val="000000"/>
          <w:sz w:val="24"/>
          <w:szCs w:val="24"/>
        </w:rPr>
        <w:t>część 1 zamówienia</w:t>
      </w:r>
      <w:r>
        <w:rPr>
          <w:rFonts w:asciiTheme="majorHAnsi" w:hAnsiTheme="majorHAnsi" w:cs="Cambria"/>
          <w:b/>
          <w:color w:val="000000"/>
          <w:sz w:val="24"/>
          <w:szCs w:val="24"/>
        </w:rPr>
        <w:t>: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 xml:space="preserve"> …………</w:t>
      </w:r>
      <w:r>
        <w:rPr>
          <w:rFonts w:asciiTheme="majorHAnsi" w:hAnsiTheme="majorHAnsi" w:cs="Cambria"/>
          <w:color w:val="000000"/>
          <w:sz w:val="24"/>
          <w:szCs w:val="24"/>
        </w:rPr>
        <w:t>…..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>…… zł (słownie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>złotych: ………</w:t>
      </w:r>
      <w:r>
        <w:rPr>
          <w:rFonts w:asciiTheme="majorHAnsi" w:hAnsiTheme="majorHAnsi" w:cs="Cambria"/>
          <w:color w:val="000000"/>
          <w:sz w:val="24"/>
          <w:szCs w:val="24"/>
        </w:rPr>
        <w:t>…………</w:t>
      </w:r>
      <w:r w:rsidR="000913BD" w:rsidRPr="00527234">
        <w:rPr>
          <w:rFonts w:asciiTheme="majorHAnsi" w:hAnsiTheme="majorHAnsi" w:cs="Cambria"/>
          <w:color w:val="000000"/>
          <w:sz w:val="24"/>
          <w:szCs w:val="24"/>
        </w:rPr>
        <w:t>……………..).</w:t>
      </w:r>
    </w:p>
    <w:p w:rsidR="00EA6621" w:rsidRDefault="00EA6621" w:rsidP="00EA6621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EA6621">
        <w:rPr>
          <w:rFonts w:asciiTheme="majorHAnsi" w:hAnsiTheme="majorHAnsi" w:cs="Cambria"/>
          <w:b/>
          <w:color w:val="000000"/>
          <w:sz w:val="24"/>
          <w:szCs w:val="24"/>
        </w:rPr>
        <w:t xml:space="preserve">- część 2 zamówienia: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…………</w:t>
      </w:r>
      <w:r>
        <w:rPr>
          <w:rFonts w:asciiTheme="majorHAnsi" w:hAnsiTheme="majorHAnsi" w:cs="Cambria"/>
          <w:color w:val="000000"/>
          <w:sz w:val="24"/>
          <w:szCs w:val="24"/>
        </w:rPr>
        <w:t>…..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…… zł (słownie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złotych: ………</w:t>
      </w:r>
      <w:r>
        <w:rPr>
          <w:rFonts w:asciiTheme="majorHAnsi" w:hAnsiTheme="majorHAnsi" w:cs="Cambria"/>
          <w:color w:val="000000"/>
          <w:sz w:val="24"/>
          <w:szCs w:val="24"/>
        </w:rPr>
        <w:t>…………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……………..)</w:t>
      </w:r>
      <w:r>
        <w:rPr>
          <w:rFonts w:asciiTheme="majorHAnsi" w:hAnsiTheme="majorHAnsi" w:cs="Cambria"/>
          <w:color w:val="000000"/>
          <w:sz w:val="24"/>
          <w:szCs w:val="24"/>
        </w:rPr>
        <w:t>.</w:t>
      </w:r>
    </w:p>
    <w:p w:rsidR="00EA6621" w:rsidRDefault="00EA6621" w:rsidP="00EA6621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EA6621">
        <w:rPr>
          <w:rFonts w:asciiTheme="majorHAnsi" w:hAnsiTheme="majorHAnsi" w:cs="Cambria"/>
          <w:b/>
          <w:color w:val="000000"/>
          <w:sz w:val="24"/>
          <w:szCs w:val="24"/>
        </w:rPr>
        <w:t>- część 3 zamówienia:</w:t>
      </w:r>
      <w:r>
        <w:rPr>
          <w:rFonts w:asciiTheme="majorHAnsi" w:hAnsiTheme="majorHAnsi" w:cs="Cambria"/>
          <w:b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…………</w:t>
      </w:r>
      <w:r>
        <w:rPr>
          <w:rFonts w:asciiTheme="majorHAnsi" w:hAnsiTheme="majorHAnsi" w:cs="Cambria"/>
          <w:color w:val="000000"/>
          <w:sz w:val="24"/>
          <w:szCs w:val="24"/>
        </w:rPr>
        <w:t>…..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…… zł (słownie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złotych: ………</w:t>
      </w:r>
      <w:r>
        <w:rPr>
          <w:rFonts w:asciiTheme="majorHAnsi" w:hAnsiTheme="majorHAnsi" w:cs="Cambria"/>
          <w:color w:val="000000"/>
          <w:sz w:val="24"/>
          <w:szCs w:val="24"/>
        </w:rPr>
        <w:t>…………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……………..).</w:t>
      </w:r>
    </w:p>
    <w:p w:rsidR="00AF3172" w:rsidRPr="00EA6621" w:rsidRDefault="00AF3172" w:rsidP="00EA6621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b/>
          <w:color w:val="000000"/>
          <w:sz w:val="24"/>
          <w:szCs w:val="24"/>
        </w:rPr>
      </w:pPr>
      <w:r>
        <w:rPr>
          <w:rFonts w:asciiTheme="majorHAnsi" w:hAnsiTheme="majorHAnsi" w:cs="Cambria"/>
          <w:b/>
          <w:color w:val="000000"/>
          <w:sz w:val="24"/>
          <w:szCs w:val="24"/>
        </w:rPr>
        <w:t xml:space="preserve">-część 4 zamówienia: ………………….. </w:t>
      </w:r>
      <w:r w:rsidRPr="00AF3172">
        <w:rPr>
          <w:rFonts w:asciiTheme="majorHAnsi" w:hAnsiTheme="majorHAnsi" w:cs="Cambria"/>
          <w:color w:val="000000"/>
          <w:sz w:val="24"/>
          <w:szCs w:val="24"/>
        </w:rPr>
        <w:t>zł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(słownie złotych: ………………………………..).</w:t>
      </w:r>
    </w:p>
    <w:p w:rsidR="00527234" w:rsidRPr="00BE7AC3" w:rsidRDefault="00725F55" w:rsidP="00C549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sz w:val="24"/>
          <w:szCs w:val="24"/>
        </w:rPr>
      </w:pPr>
      <w:r w:rsidRPr="00725F55">
        <w:rPr>
          <w:rFonts w:asciiTheme="majorHAnsi" w:hAnsiTheme="majorHAnsi" w:cs="Cambria"/>
          <w:b/>
          <w:sz w:val="24"/>
          <w:szCs w:val="24"/>
        </w:rPr>
        <w:t>Dotyczy części 1 zamówienia</w:t>
      </w:r>
      <w:r>
        <w:rPr>
          <w:rFonts w:asciiTheme="majorHAnsi" w:hAnsiTheme="majorHAnsi" w:cs="Cambria"/>
          <w:sz w:val="24"/>
          <w:szCs w:val="24"/>
        </w:rPr>
        <w:t xml:space="preserve">. </w:t>
      </w:r>
      <w:r w:rsidR="000913BD" w:rsidRPr="00BE7AC3">
        <w:rPr>
          <w:rFonts w:asciiTheme="majorHAnsi" w:hAnsiTheme="majorHAnsi" w:cs="Cambria"/>
          <w:sz w:val="24"/>
          <w:szCs w:val="24"/>
        </w:rPr>
        <w:t>Maksymalna wartość zobowiązania Zamawiającego wynikająca z tytułu wykonania</w:t>
      </w:r>
      <w:r w:rsidR="00527234" w:rsidRPr="00BE7AC3">
        <w:rPr>
          <w:rFonts w:asciiTheme="majorHAnsi" w:hAnsiTheme="majorHAnsi" w:cs="Cambria"/>
          <w:sz w:val="24"/>
          <w:szCs w:val="24"/>
        </w:rPr>
        <w:t xml:space="preserve"> </w:t>
      </w:r>
      <w:r w:rsidR="000913BD" w:rsidRPr="00BE7AC3">
        <w:rPr>
          <w:rFonts w:asciiTheme="majorHAnsi" w:hAnsiTheme="majorHAnsi" w:cs="Cambria"/>
          <w:sz w:val="24"/>
          <w:szCs w:val="24"/>
        </w:rPr>
        <w:t xml:space="preserve">umowy, obejmująca wartość podatku VAT, do zapłaty </w:t>
      </w:r>
      <w:r w:rsidR="00527234" w:rsidRPr="00BE7AC3">
        <w:rPr>
          <w:rFonts w:asciiTheme="majorHAnsi" w:hAnsiTheme="majorHAnsi" w:cs="Cambria"/>
          <w:sz w:val="24"/>
          <w:szCs w:val="24"/>
        </w:rPr>
        <w:t>którego</w:t>
      </w:r>
      <w:r w:rsidR="000913BD" w:rsidRPr="00BE7AC3">
        <w:rPr>
          <w:rFonts w:asciiTheme="majorHAnsi" w:hAnsiTheme="majorHAnsi" w:cs="Cambria"/>
          <w:sz w:val="24"/>
          <w:szCs w:val="24"/>
        </w:rPr>
        <w:t xml:space="preserve"> Zamawiający jest</w:t>
      </w:r>
      <w:r w:rsidR="00527234" w:rsidRPr="00BE7AC3">
        <w:rPr>
          <w:rFonts w:asciiTheme="majorHAnsi" w:hAnsiTheme="majorHAnsi" w:cs="Cambria"/>
          <w:sz w:val="24"/>
          <w:szCs w:val="24"/>
        </w:rPr>
        <w:t xml:space="preserve"> </w:t>
      </w:r>
      <w:r w:rsidR="000913BD" w:rsidRPr="00BE7AC3">
        <w:rPr>
          <w:rFonts w:asciiTheme="majorHAnsi" w:hAnsiTheme="majorHAnsi" w:cs="Cambria"/>
          <w:sz w:val="24"/>
          <w:szCs w:val="24"/>
        </w:rPr>
        <w:t>zobowiązany na podstawie art. 17 ustawy z dnia z dnia 11 marca 2004 r. podatku od</w:t>
      </w:r>
      <w:r w:rsidR="00527234" w:rsidRPr="00BE7AC3">
        <w:rPr>
          <w:rFonts w:asciiTheme="majorHAnsi" w:hAnsiTheme="majorHAnsi" w:cs="Cambria"/>
          <w:sz w:val="24"/>
          <w:szCs w:val="24"/>
        </w:rPr>
        <w:t xml:space="preserve"> towarów</w:t>
      </w:r>
      <w:r w:rsidR="000913BD" w:rsidRPr="00BE7AC3">
        <w:rPr>
          <w:rFonts w:asciiTheme="majorHAnsi" w:hAnsiTheme="majorHAnsi" w:cs="Cambria"/>
          <w:sz w:val="24"/>
          <w:szCs w:val="24"/>
        </w:rPr>
        <w:t xml:space="preserve"> i usług (tekst jednolity: Dz. U. z 2017 poz. 1221), wynosi …………………… zł.</w:t>
      </w:r>
    </w:p>
    <w:p w:rsidR="000913BD" w:rsidRPr="00527234" w:rsidRDefault="000913BD" w:rsidP="00C549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Wynagrodzenie Wykonawcy wskazane w ust. 1 nie podlega zmianie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i obejmuje wszelkie występujące po stronie Wykonawcy koszty związane z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realizacją przedmiotu umowy, w tym koszty dostawy i wniesienia oraz świadczenia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usług gwarancyjnych.</w:t>
      </w:r>
    </w:p>
    <w:p w:rsidR="00527234" w:rsidRDefault="000913BD" w:rsidP="00C549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Wynagrodzenie Wykonawcy określone w ust. 1 zostanie zapłacone w drodze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polecenia przelewu, w ciągu </w:t>
      </w:r>
      <w:r w:rsidRPr="00527234">
        <w:rPr>
          <w:rFonts w:asciiTheme="majorHAnsi" w:hAnsiTheme="majorHAnsi" w:cs="Cambria"/>
          <w:color w:val="000000" w:themeColor="text1"/>
          <w:sz w:val="24"/>
          <w:szCs w:val="24"/>
        </w:rPr>
        <w:t xml:space="preserve">30 dni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od daty dostarczenia prawidłowo wystawionych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faktur VAT wraz z podpisanymi protokołami odbioru bez uwag</w:t>
      </w:r>
      <w:r w:rsidR="005C2B8A">
        <w:rPr>
          <w:rFonts w:asciiTheme="majorHAnsi" w:hAnsiTheme="majorHAnsi" w:cs="Cambria"/>
          <w:color w:val="000000"/>
          <w:sz w:val="24"/>
          <w:szCs w:val="24"/>
        </w:rPr>
        <w:t xml:space="preserve"> (dotyczy części 1,2 i 3</w:t>
      </w:r>
      <w:r w:rsidR="00FD40F1">
        <w:rPr>
          <w:rFonts w:asciiTheme="majorHAnsi" w:hAnsiTheme="majorHAnsi" w:cs="Cambria"/>
          <w:color w:val="000000"/>
          <w:sz w:val="24"/>
          <w:szCs w:val="24"/>
        </w:rPr>
        <w:t xml:space="preserve"> zamówienia</w:t>
      </w:r>
      <w:r w:rsidR="005C2B8A">
        <w:rPr>
          <w:rFonts w:asciiTheme="majorHAnsi" w:hAnsiTheme="majorHAnsi" w:cs="Cambria"/>
          <w:color w:val="000000"/>
          <w:sz w:val="24"/>
          <w:szCs w:val="24"/>
        </w:rPr>
        <w:t>)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, o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których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 mowa § 5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ust. 6 umowy. Za datę płatności uważa się datę obciążenia przez bank rachunku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Zamawiającego.</w:t>
      </w:r>
    </w:p>
    <w:p w:rsidR="00527234" w:rsidRPr="00BE7AC3" w:rsidRDefault="000913BD" w:rsidP="00C549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sz w:val="24"/>
          <w:szCs w:val="24"/>
        </w:rPr>
      </w:pPr>
      <w:r w:rsidRPr="00BE7AC3">
        <w:rPr>
          <w:rFonts w:asciiTheme="majorHAnsi" w:hAnsiTheme="majorHAnsi" w:cs="Cambria"/>
          <w:sz w:val="24"/>
          <w:szCs w:val="24"/>
        </w:rPr>
        <w:t>W zakresie, jakim dostawa i przeniesienie własności sprzętu będzie powodować</w:t>
      </w:r>
      <w:r w:rsidR="00527234" w:rsidRPr="00BE7AC3">
        <w:rPr>
          <w:rFonts w:asciiTheme="majorHAnsi" w:hAnsiTheme="majorHAnsi" w:cs="Cambria"/>
          <w:sz w:val="24"/>
          <w:szCs w:val="24"/>
        </w:rPr>
        <w:t xml:space="preserve"> </w:t>
      </w:r>
      <w:r w:rsidRPr="00BE7AC3">
        <w:rPr>
          <w:rFonts w:asciiTheme="majorHAnsi" w:hAnsiTheme="majorHAnsi" w:cs="Cambria"/>
          <w:sz w:val="24"/>
          <w:szCs w:val="24"/>
        </w:rPr>
        <w:t>obowiązek zapłaty przez Zamawiającego podatku VAT na podstawie art. 17 ustawy</w:t>
      </w:r>
      <w:r w:rsidR="00527234" w:rsidRPr="00BE7AC3">
        <w:rPr>
          <w:rFonts w:asciiTheme="majorHAnsi" w:hAnsiTheme="majorHAnsi" w:cs="Cambria"/>
          <w:sz w:val="24"/>
          <w:szCs w:val="24"/>
        </w:rPr>
        <w:t xml:space="preserve"> </w:t>
      </w:r>
      <w:r w:rsidRPr="00BE7AC3">
        <w:rPr>
          <w:rFonts w:asciiTheme="majorHAnsi" w:hAnsiTheme="majorHAnsi" w:cs="Cambria"/>
          <w:sz w:val="24"/>
          <w:szCs w:val="24"/>
        </w:rPr>
        <w:t xml:space="preserve">z dnia z dnia o podatku od </w:t>
      </w:r>
      <w:r w:rsidR="00527234" w:rsidRPr="00BE7AC3">
        <w:rPr>
          <w:rFonts w:asciiTheme="majorHAnsi" w:hAnsiTheme="majorHAnsi" w:cs="Cambria"/>
          <w:sz w:val="24"/>
          <w:szCs w:val="24"/>
        </w:rPr>
        <w:t>towarów</w:t>
      </w:r>
      <w:r w:rsidRPr="00BE7AC3">
        <w:rPr>
          <w:rFonts w:asciiTheme="majorHAnsi" w:hAnsiTheme="majorHAnsi" w:cs="Cambria"/>
          <w:sz w:val="24"/>
          <w:szCs w:val="24"/>
        </w:rPr>
        <w:t xml:space="preserve"> i usług faktura VAT musi zawierać klauzulę</w:t>
      </w:r>
      <w:r w:rsidR="00527234" w:rsidRPr="00BE7AC3">
        <w:rPr>
          <w:rFonts w:asciiTheme="majorHAnsi" w:hAnsiTheme="majorHAnsi" w:cs="Cambria"/>
          <w:sz w:val="24"/>
          <w:szCs w:val="24"/>
        </w:rPr>
        <w:t xml:space="preserve"> </w:t>
      </w:r>
      <w:r w:rsidRPr="00BE7AC3">
        <w:rPr>
          <w:rFonts w:asciiTheme="majorHAnsi" w:hAnsiTheme="majorHAnsi" w:cs="Cambria"/>
          <w:sz w:val="24"/>
          <w:szCs w:val="24"/>
        </w:rPr>
        <w:t>„odwrotne obciążenie” i zostać wystawiona na wartość netto.</w:t>
      </w:r>
    </w:p>
    <w:p w:rsidR="000913BD" w:rsidRDefault="000913BD" w:rsidP="00C549A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Wykonawca winien wystawić fakturę w następujący 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>sposób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:</w:t>
      </w:r>
    </w:p>
    <w:p w:rsidR="002B4531" w:rsidRPr="00527234" w:rsidRDefault="002B4531" w:rsidP="002B4531">
      <w:pPr>
        <w:pStyle w:val="Akapitzlist"/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</w:p>
    <w:p w:rsidR="000913BD" w:rsidRPr="002B4531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  <w:u w:val="single"/>
        </w:rPr>
      </w:pPr>
      <w:r w:rsidRPr="002B4531">
        <w:rPr>
          <w:rFonts w:asciiTheme="majorHAnsi" w:hAnsiTheme="majorHAnsi" w:cs="Cambria"/>
          <w:color w:val="000000"/>
          <w:sz w:val="24"/>
          <w:szCs w:val="24"/>
          <w:u w:val="single"/>
        </w:rPr>
        <w:t>Nabywca:</w:t>
      </w:r>
    </w:p>
    <w:p w:rsidR="000913BD" w:rsidRPr="00DC6F3B" w:rsidRDefault="00894790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Powiat Miński</w:t>
      </w:r>
    </w:p>
    <w:p w:rsidR="000913BD" w:rsidRPr="00DC6F3B" w:rsidRDefault="00894790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ul. Kościuszki </w:t>
      </w:r>
      <w:r w:rsidR="00DC6F3B"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3,</w:t>
      </w:r>
    </w:p>
    <w:p w:rsidR="00DC6F3B" w:rsidRPr="00DC6F3B" w:rsidRDefault="00DC6F3B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05-300 Mińsk Mazowiecki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NIP </w:t>
      </w:r>
      <w:r w:rsidR="00DC6F3B"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822 234 24 26</w:t>
      </w:r>
    </w:p>
    <w:p w:rsidR="00DC6F3B" w:rsidRPr="00DC6F3B" w:rsidRDefault="00DC6F3B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</w:p>
    <w:p w:rsidR="000913BD" w:rsidRPr="002B4531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  <w:u w:val="single"/>
        </w:rPr>
      </w:pPr>
      <w:r w:rsidRPr="002B4531">
        <w:rPr>
          <w:rFonts w:asciiTheme="majorHAnsi" w:hAnsiTheme="majorHAnsi" w:cs="Cambria"/>
          <w:color w:val="000000"/>
          <w:sz w:val="24"/>
          <w:szCs w:val="24"/>
          <w:u w:val="single"/>
        </w:rPr>
        <w:t>Odbiorca:</w:t>
      </w:r>
    </w:p>
    <w:p w:rsidR="00DC6F3B" w:rsidRPr="00DC6F3B" w:rsidRDefault="00DC6F3B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Zespół Szkół Agrotechnicznych w Mińsku Mazowieckim </w:t>
      </w:r>
    </w:p>
    <w:p w:rsidR="006E7734" w:rsidRDefault="00DC6F3B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ul. Budowlana 4,</w:t>
      </w:r>
    </w:p>
    <w:p w:rsidR="000913BD" w:rsidRPr="00DC6F3B" w:rsidRDefault="00DC6F3B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05-300 Mińsk Mazowiecki</w:t>
      </w:r>
    </w:p>
    <w:p w:rsidR="00DC6F3B" w:rsidRPr="00DC6F3B" w:rsidRDefault="00DC6F3B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C97281" w:rsidRDefault="00C97281" w:rsidP="0052723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0913BD" w:rsidRPr="00DC6F3B" w:rsidRDefault="000913BD" w:rsidP="0052723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7</w:t>
      </w:r>
    </w:p>
    <w:p w:rsidR="00CD5CF7" w:rsidRPr="00DC6F3B" w:rsidRDefault="000913BD" w:rsidP="00CD5CF7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Gwarancja</w:t>
      </w:r>
      <w:r w:rsidR="00CD5CF7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(dotyc</w:t>
      </w:r>
      <w:r w:rsidR="002B4531">
        <w:rPr>
          <w:rFonts w:asciiTheme="majorHAnsi" w:hAnsiTheme="majorHAnsi" w:cs="Cambria,Bold"/>
          <w:b/>
          <w:bCs/>
          <w:color w:val="000000"/>
          <w:sz w:val="24"/>
          <w:szCs w:val="24"/>
        </w:rPr>
        <w:t>zy zamówienia na część 1,2 i</w:t>
      </w:r>
      <w:r w:rsidR="00CD5CF7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3)</w:t>
      </w:r>
    </w:p>
    <w:p w:rsidR="00527234" w:rsidRDefault="000913BD" w:rsidP="00C549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Wykonawca zapewni świadczenie usług serwisu gwarancyjnego przez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autoryzowany serwis producenta oferowanego i dostarczonego sprzętu na zasadach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określonych poniżej.</w:t>
      </w:r>
    </w:p>
    <w:p w:rsidR="000913BD" w:rsidRPr="00527234" w:rsidRDefault="000913BD" w:rsidP="005272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527234">
        <w:rPr>
          <w:rFonts w:asciiTheme="majorHAnsi" w:hAnsiTheme="majorHAnsi" w:cs="Cambria"/>
          <w:color w:val="000000"/>
          <w:sz w:val="24"/>
          <w:szCs w:val="24"/>
        </w:rPr>
        <w:t>Gwarancja na sprzęt, określona w § 7 ust. 1 zostanie udzielona na okres …………..</w:t>
      </w:r>
      <w:r w:rsid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 xml:space="preserve">(………………………) </w:t>
      </w:r>
      <w:r w:rsidR="00527234" w:rsidRPr="002D6C48">
        <w:rPr>
          <w:rFonts w:asciiTheme="majorHAnsi" w:hAnsiTheme="majorHAnsi" w:cs="Cambria"/>
          <w:sz w:val="24"/>
          <w:szCs w:val="24"/>
        </w:rPr>
        <w:t>m</w:t>
      </w:r>
      <w:r w:rsidR="002D6C48" w:rsidRPr="002D6C48">
        <w:rPr>
          <w:rFonts w:asciiTheme="majorHAnsi" w:hAnsiTheme="majorHAnsi" w:cs="Cambria"/>
          <w:sz w:val="24"/>
          <w:szCs w:val="24"/>
        </w:rPr>
        <w:t>iesięcy</w:t>
      </w:r>
      <w:r w:rsidRPr="00527234">
        <w:rPr>
          <w:rFonts w:asciiTheme="majorHAnsi" w:hAnsiTheme="majorHAnsi" w:cs="Cambria"/>
          <w:color w:val="FF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od daty podpisania protokołu odbioru bez uwag i</w:t>
      </w:r>
      <w:r w:rsidR="00527234" w:rsidRPr="0052723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527234">
        <w:rPr>
          <w:rFonts w:asciiTheme="majorHAnsi" w:hAnsiTheme="majorHAnsi" w:cs="Cambria"/>
          <w:color w:val="000000"/>
          <w:sz w:val="24"/>
          <w:szCs w:val="24"/>
        </w:rPr>
        <w:t>świadczona będzie zgodnie z podanymi niżej warunkami:</w:t>
      </w:r>
    </w:p>
    <w:p w:rsidR="00AA7E15" w:rsidRDefault="000913BD" w:rsidP="00C549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Serwis gwarancyjny świadczony będzie w miejscu użytkowania sprzętu w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obecności przedstawiciela Zamawiającego,</w:t>
      </w:r>
    </w:p>
    <w:p w:rsidR="00AA7E15" w:rsidRDefault="000913BD" w:rsidP="00C549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Serwis gwarancyjny będzie świadczony w dni robocze od godziny 7.30 do 15.30,</w:t>
      </w:r>
    </w:p>
    <w:p w:rsidR="00AA7E15" w:rsidRDefault="000913BD" w:rsidP="00C549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Zgłoszenia awarii sprzętu będą</w:t>
      </w:r>
      <w:r w:rsidR="00EA6621">
        <w:rPr>
          <w:rFonts w:asciiTheme="majorHAnsi" w:hAnsiTheme="majorHAnsi" w:cs="Cambria"/>
          <w:color w:val="000000"/>
          <w:sz w:val="24"/>
          <w:szCs w:val="24"/>
        </w:rPr>
        <w:t xml:space="preserve"> przesyłane faksem na numer  </w:t>
      </w:r>
      <w:proofErr w:type="spellStart"/>
      <w:r w:rsidR="00EA6621">
        <w:rPr>
          <w:rFonts w:asciiTheme="majorHAnsi" w:hAnsiTheme="majorHAnsi" w:cs="Cambria"/>
          <w:color w:val="000000"/>
          <w:sz w:val="24"/>
          <w:szCs w:val="24"/>
        </w:rPr>
        <w:t>tel</w:t>
      </w:r>
      <w:proofErr w:type="spellEnd"/>
      <w:r w:rsidR="00EA6621">
        <w:rPr>
          <w:rFonts w:asciiTheme="majorHAnsi" w:hAnsiTheme="majorHAnsi" w:cs="Cambria"/>
          <w:color w:val="000000"/>
          <w:sz w:val="24"/>
          <w:szCs w:val="24"/>
        </w:rPr>
        <w:t xml:space="preserve"> ….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………….……….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lub elektronicznie na adres: ……………</w:t>
      </w:r>
      <w:r w:rsidR="00EA6621">
        <w:rPr>
          <w:rFonts w:asciiTheme="majorHAnsi" w:hAnsiTheme="majorHAnsi" w:cs="Cambria"/>
          <w:color w:val="000000"/>
          <w:sz w:val="24"/>
          <w:szCs w:val="24"/>
        </w:rPr>
        <w:t>…………..</w:t>
      </w:r>
      <w:r w:rsidR="00AC0098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.,</w:t>
      </w:r>
    </w:p>
    <w:p w:rsidR="00AA7E15" w:rsidRDefault="000913BD" w:rsidP="00C549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W przypadku zgłoszenia przez Zamawiającego awarii sprzętu, Wykonawca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rozpocznie procedurę naprawczą w ciągu maksimum jednego dnia roboczego,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licząc od momentu otrzymania zgłoszenia. W przypadku zgłoszenia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otrzymanego po godzinie 15.30, czas reakcji liczy się od godziny 7.30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następnego dnia roboczego,</w:t>
      </w:r>
    </w:p>
    <w:p w:rsidR="00AA7E15" w:rsidRDefault="000913BD" w:rsidP="00C549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Naprawa serwisowa zostanie dokonana po uprzedniej nieodpłatnej ocenie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zgłoszonej awarii. Ocena zgłoszonej awarii musi zostać dokonana przez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wykwalifikowanego przedstawiciela Wykonawcy, w miejscu użytkowania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sprzętu,</w:t>
      </w:r>
    </w:p>
    <w:p w:rsidR="00AA7E15" w:rsidRDefault="000913BD" w:rsidP="00C549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W celu przystąpienia do naprawy przedstawiciel służb serwisowych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Wykonawcy zgłosi się do miejsca użytkowania sprzętu. Jeśli naprawa w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siedzibie Zamawiającego nie jest możliwa, Wykonawca odbierze sprzęt i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dostarczy po naprawie na własny koszt i na własną odpowiedzialność,</w:t>
      </w:r>
    </w:p>
    <w:p w:rsidR="00AA7E15" w:rsidRDefault="000913BD" w:rsidP="00C549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Na czas naprawy poza siedzibą Zamawiającego sprzęt będzie zabierany bez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dysku twardego (dotyczy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komputerów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i serwera),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który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zostanie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wymontowany przez przedstawiciela Zamawiającego. Po zwrocie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naprawionego sprzętu dysk twardy zostanie ponownie zamontowany przez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przedstawiciela Zamawiającego, po czym nastąpi sprawdzenie poprawności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funkcjonowania naprawionego sprzętu;</w:t>
      </w:r>
    </w:p>
    <w:p w:rsidR="00AA7E15" w:rsidRDefault="000913BD" w:rsidP="00C549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Czas skutecznej naprawy sprzętu nie może przekroczyć: 5 dni roboczych licząc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od momentu zgłoszenia awarii przez Zamawiającego,</w:t>
      </w:r>
    </w:p>
    <w:p w:rsidR="00AA7E15" w:rsidRDefault="000913BD" w:rsidP="00C549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W przypadku braku możliwości dotrzymania terminu skutecznej naprawy,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określonego w pkt. 8), Wykonawca dostarczy i zainstaluje sprzęt zastępczy lub o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nie gorszych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parametrach niż naprawiane. Po zakończeniu naprawy Wykonawca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odbierze sprzęt zastępczy,</w:t>
      </w:r>
    </w:p>
    <w:p w:rsidR="00AA7E15" w:rsidRDefault="000913BD" w:rsidP="00C549A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lastRenderedPageBreak/>
        <w:t>W razie, gdy czas naprawy sprzętu będzie dłuższy niż zadeklarowany w pkt 8),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okres świadczenia gwarancji przedłuż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a się o czas trwania naprawy. W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razie, gdy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naprawa sprzętu lub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akcesoriów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potrwa dłużej niż 28 dni roboczych, lub gdy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sprzęt po raz czwarty ulegnie awarii podlegającej naprawie w ramach serwisu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gwarancyjnego, Zamawiającemu będzie przysługiwać wymiana sprzętu na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nowe, taki sam lub odpowiedni o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nie gorszych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parametrach,</w:t>
      </w:r>
    </w:p>
    <w:p w:rsidR="000913BD" w:rsidRPr="00AA7E15" w:rsidRDefault="000913BD" w:rsidP="00AA7E1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Gwarancja nie może ograniczać praw Zamawiającego do:</w:t>
      </w:r>
    </w:p>
    <w:p w:rsidR="00AA7E15" w:rsidRDefault="000913BD" w:rsidP="00C549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instalowania lub wymiany w zakupionym sprzęcie standardowych kart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i urządzeń (np. dysk twardy, pamięć RAM) zgodnie z zasadami sztuki, przez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wykwalifikowany personel Zamawiającego,</w:t>
      </w:r>
    </w:p>
    <w:p w:rsidR="000913BD" w:rsidRPr="00AA7E15" w:rsidRDefault="000913BD" w:rsidP="00C549A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dysponowania zakupionym sprzętem w razie sprzedaży lub innej formy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przekazania sprzętu gwarancja musi przechodzić na nowego właściciela.</w:t>
      </w:r>
    </w:p>
    <w:p w:rsidR="00AA7E15" w:rsidRDefault="000913BD" w:rsidP="00C549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Sprzęt zgłoszony przez Zamawiającego do naprawy przed upływem terminu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gwarancji, podlega naprawie na zasadach opisanych w ust. 1 - 3.</w:t>
      </w:r>
    </w:p>
    <w:p w:rsidR="000913BD" w:rsidRPr="00AA7E15" w:rsidRDefault="000913BD" w:rsidP="00C549A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>W trakcie obowiązywania niniejszej umowy Wykonawca odpowiada za prawidłową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realizację wymagań Zamawiającego dotyczących gwarancji.</w:t>
      </w:r>
    </w:p>
    <w:p w:rsidR="00DC6F3B" w:rsidRPr="00DC6F3B" w:rsidRDefault="00DC6F3B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0913BD" w:rsidRPr="00DC6F3B" w:rsidRDefault="000913BD" w:rsidP="00AA7E1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8</w:t>
      </w:r>
    </w:p>
    <w:p w:rsidR="000913BD" w:rsidRPr="00DC6F3B" w:rsidRDefault="000913BD" w:rsidP="00AA7E1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Kary umowne i odstąpienie od umowy</w:t>
      </w:r>
    </w:p>
    <w:p w:rsidR="00AA7E15" w:rsidRDefault="000913BD" w:rsidP="00C549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W razie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opóźnienia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w realizacji przedmiotu umowy, o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którym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mowa § 2 umowy,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Wykonawca będzie zobowiązany do zapłacenia kary umownej w wysokości 0,2%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całkowitej kwoty wynagrodzenia, o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której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mowa w § 6 ust. 1 umowy, za każdy dzień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opóźnienia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.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Opóźnienie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będzie liczone w stosunku do terminu, o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którym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mowa § 5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ust. 2 niniejszej umowy.</w:t>
      </w:r>
    </w:p>
    <w:p w:rsidR="00AA7E15" w:rsidRDefault="000913BD" w:rsidP="00C549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Jeżeli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opóźnienie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w realizacji przedmiotu umowy, o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którym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mowa § 2 umowy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przekroczy 30 (słownie: trzydzieści) dni, Zamawiający ma prawo odstąpić od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zawartej umowy, bez konieczności wyznaczania terminu dodatkowego,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a Wykonawca będzie zobowiązany do zapłaty kary umownej w wysokości 10%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(słownie: dziesięć procent) całkowitej kwoty wynagrodzenia, o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której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mowa w § 6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ust. 1 umowy. W tym przypadku, Zamawiający zachowuje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również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uprawnienia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określone w ust. 1.</w:t>
      </w:r>
    </w:p>
    <w:p w:rsidR="000913BD" w:rsidRPr="00AA7E15" w:rsidRDefault="000913BD" w:rsidP="00C549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Zamawiający ma prawo do naliczania Wykonawcy kar umownych za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opóźnienia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w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realizacji usług serwisu gwarancyjnego, objętych umową. Kary umowne za takie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opóźnienia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będą naliczane w wysokości:</w:t>
      </w:r>
    </w:p>
    <w:p w:rsidR="00AA7E15" w:rsidRDefault="000913BD" w:rsidP="00C549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0,1% całkowitej kwoty wynagrodzenia o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której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mowa w § 6 ust. 1 umowy, za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każdy rozpoczęty dzień roboczy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opóźnienia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w rozpoczęciu procedury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naprawczej, w stosunku do czasu określonego w § 7 ust. 2 pkt 4)</w:t>
      </w:r>
    </w:p>
    <w:p w:rsidR="000913BD" w:rsidRPr="00AA7E15" w:rsidRDefault="000913BD" w:rsidP="00C549A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0,2% całkowitej kwoty wynagrodzenia o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której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mowa w § 6 ust. 1 umowy, za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każdy rozpoczęty dzień roboczy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opóźnienia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w stosunku do czasu skutecznej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>naprawy, określonego odpowiednio w § 7 ust. 2 pkt 8) umowy z jednoczesnym</w:t>
      </w:r>
      <w:r w:rsidR="00AA7E1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niedostarczeniem </w:t>
      </w:r>
      <w:r w:rsidR="00AA7E15" w:rsidRPr="00AA7E15">
        <w:rPr>
          <w:rFonts w:asciiTheme="majorHAnsi" w:hAnsiTheme="majorHAnsi" w:cs="Cambria"/>
          <w:color w:val="000000"/>
          <w:sz w:val="24"/>
          <w:szCs w:val="24"/>
        </w:rPr>
        <w:t>produktów</w:t>
      </w:r>
      <w:r w:rsidRPr="00AA7E15">
        <w:rPr>
          <w:rFonts w:asciiTheme="majorHAnsi" w:hAnsiTheme="majorHAnsi" w:cs="Cambria"/>
          <w:color w:val="000000"/>
          <w:sz w:val="24"/>
          <w:szCs w:val="24"/>
        </w:rPr>
        <w:t xml:space="preserve"> zastępczych.</w:t>
      </w:r>
    </w:p>
    <w:p w:rsidR="00C06B65" w:rsidRDefault="000913BD" w:rsidP="00C549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lastRenderedPageBreak/>
        <w:t xml:space="preserve">Za niedotrzymanie przez Wykonawcę zasad poufności, o </w:t>
      </w:r>
      <w:r w:rsidR="00AA7E15" w:rsidRPr="00C06B65">
        <w:rPr>
          <w:rFonts w:asciiTheme="majorHAnsi" w:hAnsiTheme="majorHAnsi" w:cs="Cambria"/>
          <w:color w:val="000000"/>
          <w:sz w:val="24"/>
          <w:szCs w:val="24"/>
        </w:rPr>
        <w:t>których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mowa w § 11,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Wykonawca zapłaci Zamawiającemu karę umowną w wysokości 500 zł za każdy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ujawniony taki przypadek.</w:t>
      </w:r>
    </w:p>
    <w:p w:rsidR="00C06B65" w:rsidRDefault="000913BD" w:rsidP="00C549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Kara umowna powinna być zapłacona przez stronę, </w:t>
      </w:r>
      <w:r w:rsidR="00AA7E15" w:rsidRPr="00C06B65">
        <w:rPr>
          <w:rFonts w:asciiTheme="majorHAnsi" w:hAnsiTheme="majorHAnsi" w:cs="Cambria"/>
          <w:color w:val="000000"/>
          <w:sz w:val="24"/>
          <w:szCs w:val="24"/>
        </w:rPr>
        <w:t>która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naruszyła postanowienia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niniejszej umowy, w terminie 14 dni od daty wystąpienia przez stronę drugą z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żądaniem zapłaty.</w:t>
      </w:r>
    </w:p>
    <w:p w:rsidR="00C06B65" w:rsidRDefault="000913BD" w:rsidP="00C549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Zamawiający może na zasadach </w:t>
      </w:r>
      <w:r w:rsidR="00AA7E15" w:rsidRPr="00C06B65">
        <w:rPr>
          <w:rFonts w:asciiTheme="majorHAnsi" w:hAnsiTheme="majorHAnsi" w:cs="Cambria"/>
          <w:color w:val="000000"/>
          <w:sz w:val="24"/>
          <w:szCs w:val="24"/>
        </w:rPr>
        <w:t>ogólnych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dochodzić odszkodowania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przewyższającego kary umowne.</w:t>
      </w:r>
    </w:p>
    <w:p w:rsidR="00C06B65" w:rsidRDefault="000913BD" w:rsidP="00C549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>Wykonawca wyraża zgodę na potrącenie kar umownych z przysługującemu mu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wynagrodzenia.</w:t>
      </w:r>
    </w:p>
    <w:p w:rsidR="00DC6F3B" w:rsidRPr="002B4531" w:rsidRDefault="000913BD" w:rsidP="00C549A9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>Oświadczenie o odstąpieniu od umowy należy złożyć drugiej stronie w terminie 30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dni od dnia powzięcia informacji o okoliczności uzasadniającej odstąpienie, w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formie pisemnej, pod rygorem nieważności. Oświadczenie o odstąpieniu musi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zawierać uzasadnienie. Odstąpienie staje się skuteczne z chwilą doręczenia drugiej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stronie.</w:t>
      </w:r>
    </w:p>
    <w:p w:rsidR="000913BD" w:rsidRPr="00DC6F3B" w:rsidRDefault="000913BD" w:rsidP="00C06B6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9</w:t>
      </w:r>
    </w:p>
    <w:p w:rsidR="000913BD" w:rsidRPr="00DC6F3B" w:rsidRDefault="000913BD" w:rsidP="00C06B6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Zmiany postanowień umowy</w:t>
      </w:r>
    </w:p>
    <w:p w:rsidR="000913BD" w:rsidRPr="00C06B65" w:rsidRDefault="000913BD" w:rsidP="00C549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>Zamawiający przewiduje możliwość zmian postanowień umowy w sprawie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zamówienia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w stosunku do treści wybranej oferty, dotyczących przedmiotu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zamówienia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, sposobu realizacji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zamówienia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oraz terminu realizacji umowy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i terminu płatności, w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szczególności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w przypadku:</w:t>
      </w:r>
    </w:p>
    <w:p w:rsidR="00C06B65" w:rsidRDefault="000913BD" w:rsidP="00C549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>zmian w obowiązujących przepisach prawa, powodujących konieczność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dokonania zmian w umowie,</w:t>
      </w:r>
    </w:p>
    <w:p w:rsidR="00C06B65" w:rsidRDefault="000913BD" w:rsidP="00C549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>w wyniku konieczności wykonania dodatkowych uzgodnień, badań, ekspertyz,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analiz;</w:t>
      </w:r>
    </w:p>
    <w:p w:rsidR="00C06B65" w:rsidRDefault="000913BD" w:rsidP="00C549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>w zakresie obowiązującej stawki podatku VAT, w przypadku zmian powszechnie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obowiązującego prawa w tym zakresie,</w:t>
      </w:r>
    </w:p>
    <w:p w:rsidR="00C06B65" w:rsidRDefault="000913BD" w:rsidP="00C549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>w przypadku dokonania określonych czynności lub ich zaniechania przez organy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administracji państwowej, w tym organy administracji rządowej, samorządowej,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jak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również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organów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i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podmiotów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,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których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działalność wymaga wydania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jakiejkolwiek decyzji o charakterze administracyjnym w trakcie wykonywania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przedmiotu niniejszej umowy,</w:t>
      </w:r>
    </w:p>
    <w:p w:rsidR="00C06B65" w:rsidRDefault="00C06B65" w:rsidP="00C549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>z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aistnienia</w:t>
      </w:r>
      <w:r w:rsidR="000913BD" w:rsidRPr="00C06B65">
        <w:rPr>
          <w:rFonts w:asciiTheme="majorHAnsi" w:hAnsiTheme="majorHAnsi" w:cs="Cambria"/>
          <w:color w:val="000000"/>
          <w:sz w:val="24"/>
          <w:szCs w:val="24"/>
        </w:rPr>
        <w:t xml:space="preserve"> siły wyższej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rozumianej, jako</w:t>
      </w:r>
      <w:r w:rsidR="000913BD" w:rsidRPr="00C06B65">
        <w:rPr>
          <w:rFonts w:asciiTheme="majorHAnsi" w:hAnsiTheme="majorHAnsi" w:cs="Cambria"/>
          <w:color w:val="000000"/>
          <w:sz w:val="24"/>
          <w:szCs w:val="24"/>
        </w:rPr>
        <w:t xml:space="preserve"> zdarzenia pozostające poza kontrolą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każdej ze stron,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których</w:t>
      </w:r>
      <w:r w:rsidR="000913BD" w:rsidRPr="00C06B65">
        <w:rPr>
          <w:rFonts w:asciiTheme="majorHAnsi" w:hAnsiTheme="majorHAnsi" w:cs="Cambria"/>
          <w:color w:val="000000"/>
          <w:sz w:val="24"/>
          <w:szCs w:val="24"/>
        </w:rPr>
        <w:t xml:space="preserve"> strony nie mogły przewidzieć ani im zapobiec, i 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które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zakłócają</w:t>
      </w:r>
      <w:r w:rsidR="000913BD" w:rsidRPr="00C06B65">
        <w:rPr>
          <w:rFonts w:asciiTheme="majorHAnsi" w:hAnsiTheme="majorHAnsi" w:cs="Cambria"/>
          <w:color w:val="000000"/>
          <w:sz w:val="24"/>
          <w:szCs w:val="24"/>
        </w:rPr>
        <w:t xml:space="preserve"> lub uniemożliwiają realizację Umowy, takie zdarzenia obejmują w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szczególności</w:t>
      </w:r>
      <w:r>
        <w:rPr>
          <w:rFonts w:asciiTheme="majorHAnsi" w:hAnsiTheme="majorHAnsi" w:cs="Cambria"/>
          <w:color w:val="000000"/>
          <w:sz w:val="24"/>
          <w:szCs w:val="24"/>
        </w:rPr>
        <w:t>: wojny, rewolucje, pożary</w:t>
      </w:r>
      <w:r w:rsidR="000913BD" w:rsidRPr="00C06B65">
        <w:rPr>
          <w:rFonts w:asciiTheme="majorHAnsi" w:hAnsiTheme="majorHAnsi" w:cs="Cambria"/>
          <w:color w:val="000000"/>
          <w:sz w:val="24"/>
          <w:szCs w:val="24"/>
        </w:rPr>
        <w:t>, powodzie, działania terrorystyczne,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zakłócenia </w:t>
      </w:r>
      <w:r w:rsidR="000913BD" w:rsidRPr="00C06B65">
        <w:rPr>
          <w:rFonts w:asciiTheme="majorHAnsi" w:hAnsiTheme="majorHAnsi" w:cs="Cambria"/>
          <w:color w:val="000000"/>
          <w:sz w:val="24"/>
          <w:szCs w:val="24"/>
        </w:rPr>
        <w:t>spowodo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wane wprowadzeniem zabezpieczeń </w:t>
      </w:r>
      <w:r w:rsidR="000913BD" w:rsidRPr="00C06B65">
        <w:rPr>
          <w:rFonts w:asciiTheme="majorHAnsi" w:hAnsiTheme="majorHAnsi" w:cs="Cambria"/>
          <w:color w:val="000000"/>
          <w:sz w:val="24"/>
          <w:szCs w:val="24"/>
        </w:rPr>
        <w:t>antyterrorystycznych,</w:t>
      </w:r>
    </w:p>
    <w:p w:rsidR="00C06B65" w:rsidRDefault="000913BD" w:rsidP="00C549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istotnych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problemów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finansowych, ekonomicznych lub organizacyjnych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wykonawcy, producenta, dystrybutora lub gwaranta uzasadniających ryzyko, że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jego produkty, świadczenia itp. mogą nie zostać należycie wykonane lub nie będą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miały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odpowiedniej, jakości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albo wsparcia w przyszłości,</w:t>
      </w:r>
    </w:p>
    <w:p w:rsidR="00C06B65" w:rsidRDefault="000913BD" w:rsidP="00C549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lastRenderedPageBreak/>
        <w:t>uzasadnionych przyczyn technicznych lub funkcjonalnych powodujących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konieczność zmiany sposobu wykonania umowy,</w:t>
      </w:r>
    </w:p>
    <w:p w:rsidR="000913BD" w:rsidRPr="00C06B65" w:rsidRDefault="000913BD" w:rsidP="00C549A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konieczności zmiany terminu wykonania 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>lub odbioru dostawy/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usługi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spowodowanej podjęciem przez Zamawiającego decyzji o przeprowadzeniu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przez osobę trzecią kontroli jakości i sposobu prowadzenia dostawy.</w:t>
      </w:r>
    </w:p>
    <w:p w:rsidR="00C06B65" w:rsidRDefault="000913BD" w:rsidP="00C549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>W opisanych przypadkach zmianie (w tym ograniczeniu) ulec mogą odpowiednio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zakres rzeczowy przedmiotu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zamówienia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, cena umowy brutto, termin wykonania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przedmiotu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zamówienia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, termin płatności, zasady rozliczeń (o ile zmiana zasad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rozliczeń nie spowoduje konieczności zapłaty Wykonawcy odsetek lub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wynagrodzenia w większej kwocie),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sposób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realizacji przedmiotu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zamówienia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, w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tym zmiana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materiałów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lub technologii wykonania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zamówienia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.</w:t>
      </w:r>
    </w:p>
    <w:p w:rsidR="000913BD" w:rsidRPr="00C06B65" w:rsidRDefault="000913BD" w:rsidP="00C549A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Jeżeli przed zakończeniem realizacji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zamówienia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Zamawiający lub Wykonawca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wejdzie w posiadanie interpretacji podatkowej lub wyroku sądu dotyczącej podatku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od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umów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zawartych na podstawie niniejszego postępowania,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która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w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sposób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nie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>budzący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wątpliwości wskaże na konieczność zastosowania innej stawki podatku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VAT, Zamawiający przewiduje możliwość zmiany umowy z Wykonawcą na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podstawie art. 144 ust. 1 pkt 1) ustawy polegającą na zmianie stawki podatku VAT -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do tych części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zamówienia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, do </w:t>
      </w:r>
      <w:r w:rsidR="00C06B65" w:rsidRPr="00C06B65">
        <w:rPr>
          <w:rFonts w:asciiTheme="majorHAnsi" w:hAnsiTheme="majorHAnsi" w:cs="Cambria"/>
          <w:color w:val="000000"/>
          <w:sz w:val="24"/>
          <w:szCs w:val="24"/>
        </w:rPr>
        <w:t>których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będzie to uzasadnione w świetle otrzymanej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interpretacji (stała zostaje kwota netto, Wykonawca wystawi faktury z właściwym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podatkiem VAT). Przy czym ww. możliwość zmiany umowy za zgodą stron nie daje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żadnej ze stron skutecznego jednostronnego roszczenia o zmianę umowy.</w:t>
      </w:r>
    </w:p>
    <w:p w:rsidR="00C06B65" w:rsidRDefault="00C06B65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0913BD" w:rsidRPr="00DC6F3B" w:rsidRDefault="000913BD" w:rsidP="00C06B6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10</w:t>
      </w:r>
    </w:p>
    <w:p w:rsidR="000913BD" w:rsidRPr="00DC6F3B" w:rsidRDefault="000913BD" w:rsidP="00C06B6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Przelew wierzytelności</w:t>
      </w:r>
    </w:p>
    <w:p w:rsidR="000913BD" w:rsidRPr="00DC6F3B" w:rsidRDefault="000913BD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DC6F3B">
        <w:rPr>
          <w:rFonts w:asciiTheme="majorHAnsi" w:hAnsiTheme="majorHAnsi" w:cs="Cambria"/>
          <w:color w:val="000000"/>
          <w:sz w:val="24"/>
          <w:szCs w:val="24"/>
        </w:rPr>
        <w:t xml:space="preserve">Przelew wierzytelności z tytułu niniejszej umowy, na 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zasadach określonych przepisami </w:t>
      </w:r>
      <w:r w:rsidRPr="00DC6F3B">
        <w:rPr>
          <w:rFonts w:asciiTheme="majorHAnsi" w:hAnsiTheme="majorHAnsi" w:cs="Cambria"/>
          <w:color w:val="000000"/>
          <w:sz w:val="24"/>
          <w:szCs w:val="24"/>
        </w:rPr>
        <w:t>Kodeksu cywilnego, może nastąpić wyłącznie za zgodą Zamawiającego.</w:t>
      </w:r>
    </w:p>
    <w:p w:rsidR="00DC6F3B" w:rsidRPr="00DC6F3B" w:rsidRDefault="00DC6F3B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0913BD" w:rsidRPr="00DC6F3B" w:rsidRDefault="000913BD" w:rsidP="00C06B6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11</w:t>
      </w:r>
    </w:p>
    <w:p w:rsidR="000913BD" w:rsidRPr="00DC6F3B" w:rsidRDefault="000913BD" w:rsidP="00C06B65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Poufność informacji</w:t>
      </w:r>
    </w:p>
    <w:p w:rsidR="002240A4" w:rsidRDefault="000913BD" w:rsidP="00C549A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C06B65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Z zastrzeżeniem postanowienia ust. 2, Wykonawca zobowiązuje się do zachowania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w poufności wszelkich dotyczących Zamawiającego danych i informacji uzyskanych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w jakikolwiek </w:t>
      </w:r>
      <w:r w:rsidR="002240A4" w:rsidRPr="00C06B65">
        <w:rPr>
          <w:rFonts w:asciiTheme="majorHAnsi" w:hAnsiTheme="majorHAnsi" w:cs="Cambria"/>
          <w:color w:val="000000"/>
          <w:sz w:val="24"/>
          <w:szCs w:val="24"/>
        </w:rPr>
        <w:t>sposób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(zamierzony lub przypadkowy) w związku z wykonywaniem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umowy, bez względu na </w:t>
      </w:r>
      <w:r w:rsidR="002240A4" w:rsidRPr="00C06B65">
        <w:rPr>
          <w:rFonts w:asciiTheme="majorHAnsi" w:hAnsiTheme="majorHAnsi" w:cs="Cambria"/>
          <w:color w:val="000000"/>
          <w:sz w:val="24"/>
          <w:szCs w:val="24"/>
        </w:rPr>
        <w:t>sposób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 xml:space="preserve"> i formę ich przekazania, nazywanych dalej łącznie</w:t>
      </w:r>
      <w:r w:rsidR="00C06B65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C06B65">
        <w:rPr>
          <w:rFonts w:asciiTheme="majorHAnsi" w:hAnsiTheme="majorHAnsi" w:cs="Cambria"/>
          <w:color w:val="000000"/>
          <w:sz w:val="24"/>
          <w:szCs w:val="24"/>
        </w:rPr>
        <w:t>„Informacjami Poufnymi”.</w:t>
      </w:r>
    </w:p>
    <w:p w:rsidR="000913BD" w:rsidRPr="002240A4" w:rsidRDefault="000913BD" w:rsidP="00C549A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Obowiązku zachowania poufności, o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którym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mowa w ust. 1, nie stosuje się do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danych i informacji:</w:t>
      </w:r>
    </w:p>
    <w:p w:rsidR="002240A4" w:rsidRDefault="000913BD" w:rsidP="00C549A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dostępnych publicznie;</w:t>
      </w:r>
    </w:p>
    <w:p w:rsidR="002240A4" w:rsidRDefault="000913BD" w:rsidP="00C549A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otrzymanych przez Wykonawcę, zgodnie z przepisami prawa powszechnie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obowiązującego, od osoby trzeciej bez obowiązku zachowania poufności;</w:t>
      </w:r>
    </w:p>
    <w:p w:rsidR="002240A4" w:rsidRDefault="002240A4" w:rsidP="00C549A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które</w:t>
      </w:r>
      <w:r w:rsidR="000913BD" w:rsidRPr="002240A4">
        <w:rPr>
          <w:rFonts w:asciiTheme="majorHAnsi" w:hAnsiTheme="majorHAnsi" w:cs="Cambria"/>
          <w:color w:val="000000"/>
          <w:sz w:val="24"/>
          <w:szCs w:val="24"/>
        </w:rPr>
        <w:t xml:space="preserve"> w momencie ich przekazania przez Zamawiającego były już znane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0913BD" w:rsidRPr="002240A4">
        <w:rPr>
          <w:rFonts w:asciiTheme="majorHAnsi" w:hAnsiTheme="majorHAnsi" w:cs="Cambria"/>
          <w:color w:val="000000"/>
          <w:sz w:val="24"/>
          <w:szCs w:val="24"/>
        </w:rPr>
        <w:t>Wykonawcy bez obowiązku zachowania poufności;</w:t>
      </w:r>
    </w:p>
    <w:p w:rsidR="000913BD" w:rsidRPr="002240A4" w:rsidRDefault="000913BD" w:rsidP="00C549A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lastRenderedPageBreak/>
        <w:t xml:space="preserve">w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stosunku, do których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Wykonawca uzyskał pisemną zgodę Zamawiającego na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ich ujawnienie.</w:t>
      </w:r>
    </w:p>
    <w:p w:rsidR="002240A4" w:rsidRDefault="000913BD" w:rsidP="00C549A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W przypadku, gdy ujawnienie Informacji Poufnych przez Wykonawcę jest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wymagane na podstawie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przepisów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prawa powszechnie obowiązującego,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Wykonawca poinformuje Zamawiającego o przyczynach i zakresie ujawnionych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Informacji Poufnych. Poinformowanie takie powinno nastąpić w formie pisemnej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lub w formie wiadomości wysłanej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na adres poczty elektronicznej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Zamawiającego,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chyba, że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takie poinformowanie Zamawiającego byłoby sprzeczne z przepisami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prawa powszechnie obowiązującego.</w:t>
      </w:r>
    </w:p>
    <w:p w:rsidR="000913BD" w:rsidRPr="002240A4" w:rsidRDefault="000913BD" w:rsidP="00C549A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Wykonawca zobowiązuje się do:</w:t>
      </w:r>
    </w:p>
    <w:p w:rsidR="002240A4" w:rsidRDefault="000913BD" w:rsidP="00C549A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dołożenia właściwych starań w celu zabezpieczenia Informacji Poufnych przed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ich utratą, zniekształceniem oraz</w:t>
      </w:r>
    </w:p>
    <w:p w:rsidR="002240A4" w:rsidRDefault="000913BD" w:rsidP="00C549A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dostępem nieupoważnionych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osób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trzecich;</w:t>
      </w:r>
    </w:p>
    <w:p w:rsidR="000913BD" w:rsidRPr="002240A4" w:rsidRDefault="000913BD" w:rsidP="00C549A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niewykorzystywania Informacji Poufnych w celach innych niż wykonanie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umowy.</w:t>
      </w:r>
    </w:p>
    <w:p w:rsidR="002240A4" w:rsidRDefault="000913BD" w:rsidP="00C549A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Wykonawca zobowiązuje się do poinformowania każdej z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osób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, przy pomocy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których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wykonuje umowę i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które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będą miały dostęp do Informacji Poufnych, o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wynikających z umowy obowiązkach w zakresie zachowania poufności, a także do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skutecznego zobowiązania i egzekwowania od tych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osób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obowiązków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w zakresie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zachowania poufności. Za ewentualne naruszenia tych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obowiązków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przez osoby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trzecie Wykonawca ponosi odpowiedzialność, jak za własne działania.</w:t>
      </w:r>
    </w:p>
    <w:p w:rsidR="002240A4" w:rsidRDefault="000913BD" w:rsidP="00C549A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W przypadku utraty lub zniekształcenia Informacji Poufnych lub dostępu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nieupoważnionej osoby trzeciej do Informacji Poufnych, Wykonawca bezzwłocznie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podejmie odpowiednie do sytuacji działania ochronne oraz poinformuje o sytuacji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Zamawiającego. Poinformowanie takie, w formie pisemnej lub w formie wiadomości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wysłanej na adres poczty elektronicznej Zamawiającego, powinno opisywać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okoliczności zdarzenia, zakres i skutki utraty, zniekształcenia lub ujawnienia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Informacji Poufnych oraz podjęte działania ochronne.</w:t>
      </w:r>
    </w:p>
    <w:p w:rsidR="002240A4" w:rsidRDefault="000913BD" w:rsidP="00C549A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Po wykonaniu umowy oraz w przypadku rozwiązania umowy przez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którąkolwiek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ze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Stron, Wykonawca bezzwłocznie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zwróci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Zamawiającemu lub komisyjnie zniszczy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wszelkie Informacje Poufne.</w:t>
      </w:r>
    </w:p>
    <w:p w:rsidR="000913BD" w:rsidRPr="002240A4" w:rsidRDefault="000913BD" w:rsidP="00C549A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Ustanowione umową zasady zachowania poufności Informacji Poufnych, jak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również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przewidziane w umowie kary umowne z tytułu naruszenia zasad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zachowania poufności Informacji Poufnych, obowiązują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zarówno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podczas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wykonania umowy, jak i po jej wygaśnięciu.</w:t>
      </w:r>
    </w:p>
    <w:p w:rsidR="00725F55" w:rsidRDefault="00725F55" w:rsidP="002B45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0913BD" w:rsidRPr="00DC6F3B" w:rsidRDefault="00310BAF" w:rsidP="002240A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</w:t>
      </w:r>
      <w:r w:rsidR="000913BD"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12</w:t>
      </w:r>
    </w:p>
    <w:p w:rsidR="002240A4" w:rsidRDefault="000913BD" w:rsidP="002240A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Udziel</w:t>
      </w:r>
      <w:r w:rsidR="002240A4">
        <w:rPr>
          <w:rFonts w:asciiTheme="majorHAnsi" w:hAnsiTheme="majorHAnsi" w:cs="Cambria,Bold"/>
          <w:b/>
          <w:bCs/>
          <w:color w:val="000000"/>
          <w:sz w:val="24"/>
          <w:szCs w:val="24"/>
        </w:rPr>
        <w:t>enie licencji na oprogramowanie</w:t>
      </w:r>
    </w:p>
    <w:p w:rsidR="002240A4" w:rsidRPr="002240A4" w:rsidRDefault="000913BD" w:rsidP="002240A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lastRenderedPageBreak/>
        <w:t>Wykonawca zapewni udzielenie Zamawiającemu licencji na dostarczone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oprogramowanie na warunkach nie gorszych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niż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̇ opisane w OPZ 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najpóźniej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w momencie dostawy</w:t>
      </w:r>
      <w:r w:rsidR="009B119A">
        <w:rPr>
          <w:rFonts w:asciiTheme="majorHAnsi" w:hAnsiTheme="majorHAnsi" w:cs="Cambria"/>
          <w:color w:val="000000"/>
          <w:sz w:val="24"/>
          <w:szCs w:val="24"/>
        </w:rPr>
        <w:t xml:space="preserve"> (podpisania protokołu odbioru).</w:t>
      </w:r>
    </w:p>
    <w:p w:rsidR="000913BD" w:rsidRPr="002240A4" w:rsidRDefault="000913BD" w:rsidP="002240A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Wykonawca odpowiada na zasadzie ryzyka, za szkodę wynikłą z wypowiedzenia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Zamawiającemu li</w:t>
      </w:r>
      <w:r w:rsidR="009B119A">
        <w:rPr>
          <w:rFonts w:asciiTheme="majorHAnsi" w:hAnsiTheme="majorHAnsi" w:cs="Cambria"/>
          <w:color w:val="000000"/>
          <w:sz w:val="24"/>
          <w:szCs w:val="24"/>
        </w:rPr>
        <w:t>cencji przez podmiot uprawniony.</w:t>
      </w:r>
    </w:p>
    <w:p w:rsidR="00DC6F3B" w:rsidRPr="00DC6F3B" w:rsidRDefault="00DC6F3B" w:rsidP="00C549A9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0913BD" w:rsidRPr="00DC6F3B" w:rsidRDefault="000913BD" w:rsidP="002240A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§ 13</w:t>
      </w:r>
    </w:p>
    <w:p w:rsidR="000913BD" w:rsidRPr="00DC6F3B" w:rsidRDefault="000913BD" w:rsidP="002240A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Postanowienia końcowe</w:t>
      </w:r>
    </w:p>
    <w:p w:rsidR="002240A4" w:rsidRDefault="000913BD" w:rsidP="00C549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Z zastrzeżeniem ust. 3 wszelkie zmiany i uzupełnienia niniejszej umowy wymagają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formy pisemnej pod rygorem nieważności.</w:t>
      </w:r>
    </w:p>
    <w:p w:rsidR="000913BD" w:rsidRPr="002240A4" w:rsidRDefault="000913BD" w:rsidP="00C549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Osobami wyznaczonymi do koordynacji wykonania niniejszej umowy są:</w:t>
      </w:r>
    </w:p>
    <w:p w:rsidR="002240A4" w:rsidRPr="002240A4" w:rsidRDefault="000913BD" w:rsidP="00C549A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 w:themeColor="text1"/>
          <w:sz w:val="24"/>
          <w:szCs w:val="24"/>
        </w:rPr>
      </w:pPr>
      <w:r w:rsidRPr="002240A4">
        <w:rPr>
          <w:rFonts w:asciiTheme="majorHAnsi" w:hAnsiTheme="majorHAnsi" w:cs="Cambria"/>
          <w:color w:val="000000" w:themeColor="text1"/>
          <w:sz w:val="24"/>
          <w:szCs w:val="24"/>
        </w:rPr>
        <w:t>ze strony Zamawiającego – ……………</w:t>
      </w:r>
      <w:r w:rsidR="00324726">
        <w:rPr>
          <w:rFonts w:asciiTheme="majorHAnsi" w:hAnsiTheme="majorHAnsi" w:cs="Cambria"/>
          <w:color w:val="000000" w:themeColor="text1"/>
          <w:sz w:val="24"/>
          <w:szCs w:val="24"/>
        </w:rPr>
        <w:t>….</w:t>
      </w:r>
      <w:r w:rsidRPr="002240A4">
        <w:rPr>
          <w:rFonts w:asciiTheme="majorHAnsi" w:hAnsiTheme="majorHAnsi" w:cs="Cambria"/>
          <w:color w:val="000000" w:themeColor="text1"/>
          <w:sz w:val="24"/>
          <w:szCs w:val="24"/>
        </w:rPr>
        <w:t>……, tel. ……</w:t>
      </w:r>
      <w:r w:rsidR="00324726">
        <w:rPr>
          <w:rFonts w:asciiTheme="majorHAnsi" w:hAnsiTheme="majorHAnsi" w:cs="Cambria"/>
          <w:color w:val="000000" w:themeColor="text1"/>
          <w:sz w:val="24"/>
          <w:szCs w:val="24"/>
        </w:rPr>
        <w:t>….</w:t>
      </w:r>
      <w:r w:rsidRPr="002240A4">
        <w:rPr>
          <w:rFonts w:asciiTheme="majorHAnsi" w:hAnsiTheme="majorHAnsi" w:cs="Cambria"/>
          <w:color w:val="000000" w:themeColor="text1"/>
          <w:sz w:val="24"/>
          <w:szCs w:val="24"/>
        </w:rPr>
        <w:t>……….. e-mail. ………</w:t>
      </w:r>
      <w:r w:rsidR="00324726">
        <w:rPr>
          <w:rFonts w:asciiTheme="majorHAnsi" w:hAnsiTheme="majorHAnsi" w:cs="Cambria"/>
          <w:color w:val="000000" w:themeColor="text1"/>
          <w:sz w:val="24"/>
          <w:szCs w:val="24"/>
        </w:rPr>
        <w:t>………..</w:t>
      </w:r>
    </w:p>
    <w:p w:rsidR="002240A4" w:rsidRDefault="000913BD" w:rsidP="00C549A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 w:themeColor="text1"/>
          <w:sz w:val="24"/>
          <w:szCs w:val="24"/>
        </w:rPr>
      </w:pPr>
      <w:r w:rsidRPr="002240A4">
        <w:rPr>
          <w:rFonts w:asciiTheme="majorHAnsi" w:hAnsiTheme="majorHAnsi" w:cs="Cambria"/>
          <w:color w:val="000000" w:themeColor="text1"/>
          <w:sz w:val="24"/>
          <w:szCs w:val="24"/>
        </w:rPr>
        <w:t>ze strony Wykonawcy – ………………………………, tel. ……</w:t>
      </w:r>
      <w:r w:rsidR="00324726">
        <w:rPr>
          <w:rFonts w:asciiTheme="majorHAnsi" w:hAnsiTheme="majorHAnsi" w:cs="Cambria"/>
          <w:color w:val="000000" w:themeColor="text1"/>
          <w:sz w:val="24"/>
          <w:szCs w:val="24"/>
        </w:rPr>
        <w:t>……</w:t>
      </w:r>
      <w:r w:rsidRPr="002240A4">
        <w:rPr>
          <w:rFonts w:asciiTheme="majorHAnsi" w:hAnsiTheme="majorHAnsi" w:cs="Cambria"/>
          <w:color w:val="000000" w:themeColor="text1"/>
          <w:sz w:val="24"/>
          <w:szCs w:val="24"/>
        </w:rPr>
        <w:t>… e-mail. ……</w:t>
      </w:r>
      <w:r w:rsidR="00324726">
        <w:rPr>
          <w:rFonts w:asciiTheme="majorHAnsi" w:hAnsiTheme="majorHAnsi" w:cs="Cambria"/>
          <w:color w:val="000000" w:themeColor="text1"/>
          <w:sz w:val="24"/>
          <w:szCs w:val="24"/>
        </w:rPr>
        <w:t>………….</w:t>
      </w:r>
    </w:p>
    <w:p w:rsidR="002240A4" w:rsidRPr="002240A4" w:rsidRDefault="000913BD" w:rsidP="00C549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 w:themeColor="text1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Zmiana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osób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wskazanych w ust. 2 odbywać będzie się w formie pisemnego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powiadomienia strony i nie stanowi zmiany umowy.</w:t>
      </w:r>
    </w:p>
    <w:p w:rsidR="002240A4" w:rsidRPr="002240A4" w:rsidRDefault="000913BD" w:rsidP="00C549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 w:themeColor="text1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Wszelka korespondencja pomiędzy Stronami, w tym oświadczenia, wysyłana będzie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na adresy podane w ust. 2. W przypadku nadania korespondencji pocztą albo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kurierem, za datę wniesienia jej do adresata, uznaje się datę nadania w 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placówce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pocztowej albo u kuriera.</w:t>
      </w:r>
    </w:p>
    <w:p w:rsidR="002240A4" w:rsidRPr="002240A4" w:rsidRDefault="000913BD" w:rsidP="00C549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 w:themeColor="text1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W trakcie realizacji przedmiotu umowy Wykonawca jest zobowiązany przestrzegać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powszechnie obowiązujących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przepisów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prawa dotyczących p.poż. oraz bhp.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Wykonawca ponosi odpowiedzialność wobec Zamawiającego i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osób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trzecich za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szkody powstałe w trakcie realizacji przedmiotu umowy, a będące następstwem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nieprzestrzegania ww.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przepisów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.</w:t>
      </w:r>
    </w:p>
    <w:p w:rsidR="002240A4" w:rsidRPr="002240A4" w:rsidRDefault="000913BD" w:rsidP="00C549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 w:themeColor="text1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Wszelkie spory mogące wyniknąć z niniejszej umowy rozstrzygane będą przez sąd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powszechny właściwy dla siedziby Zamawiającego.</w:t>
      </w:r>
    </w:p>
    <w:p w:rsidR="002240A4" w:rsidRPr="002240A4" w:rsidRDefault="000913BD" w:rsidP="00C549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 w:themeColor="text1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W sprawach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nieuregulowanych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niniejszą umową mają zastosowanie przepisy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ustawy z dnia 29 stycznia 2004 r. Prawo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zamówień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 xml:space="preserve"> publicznych (t. j. Dz. U. z 2017 r.,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poz. 1579) oraz ustawy z dnia 23 kwietnia 1964 r. – kodeks cywilny (t. j. Dz. U. z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2017 r. poz. 459 z </w:t>
      </w:r>
      <w:proofErr w:type="spellStart"/>
      <w:r w:rsidR="002240A4">
        <w:rPr>
          <w:rFonts w:asciiTheme="majorHAnsi" w:hAnsiTheme="majorHAnsi" w:cs="Cambria"/>
          <w:color w:val="000000"/>
          <w:sz w:val="24"/>
          <w:szCs w:val="24"/>
        </w:rPr>
        <w:t>p</w:t>
      </w:r>
      <w:r w:rsidR="00627F94">
        <w:rPr>
          <w:rFonts w:asciiTheme="majorHAnsi" w:hAnsiTheme="majorHAnsi" w:cs="Cambria"/>
          <w:color w:val="000000"/>
          <w:sz w:val="24"/>
          <w:szCs w:val="24"/>
        </w:rPr>
        <w:t>ó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źn</w:t>
      </w:r>
      <w:proofErr w:type="spellEnd"/>
      <w:r w:rsidRPr="002240A4">
        <w:rPr>
          <w:rFonts w:asciiTheme="majorHAnsi" w:hAnsiTheme="majorHAnsi" w:cs="Cambria"/>
          <w:color w:val="000000"/>
          <w:sz w:val="24"/>
          <w:szCs w:val="24"/>
        </w:rPr>
        <w:t>. zm.).</w:t>
      </w:r>
    </w:p>
    <w:p w:rsidR="002240A4" w:rsidRPr="002240A4" w:rsidRDefault="000913BD" w:rsidP="00C549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 w:themeColor="text1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Umowa została sporządzona w czterech jednobrzmiących egzemplarzach, trzy dla</w:t>
      </w:r>
      <w:r w:rsidR="002240A4">
        <w:rPr>
          <w:rFonts w:asciiTheme="majorHAnsi" w:hAnsiTheme="majorHAnsi" w:cs="Cambria"/>
          <w:color w:val="000000"/>
          <w:sz w:val="24"/>
          <w:szCs w:val="24"/>
        </w:rPr>
        <w:t xml:space="preserve">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Zamawiającego, jeden dla Wykonawcy.</w:t>
      </w:r>
    </w:p>
    <w:p w:rsidR="000913BD" w:rsidRPr="002240A4" w:rsidRDefault="000913BD" w:rsidP="00C549A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 w:themeColor="text1"/>
          <w:sz w:val="24"/>
          <w:szCs w:val="24"/>
        </w:rPr>
      </w:pPr>
      <w:r w:rsidRPr="002240A4">
        <w:rPr>
          <w:rFonts w:asciiTheme="majorHAnsi" w:hAnsiTheme="majorHAnsi" w:cs="Cambria"/>
          <w:color w:val="000000"/>
          <w:sz w:val="24"/>
          <w:szCs w:val="24"/>
        </w:rPr>
        <w:t>Integralną część niniejszej umowy stanowią załączniki</w:t>
      </w:r>
      <w:r w:rsidR="00F91177">
        <w:rPr>
          <w:rFonts w:asciiTheme="majorHAnsi" w:hAnsiTheme="majorHAnsi" w:cs="Cambria"/>
          <w:color w:val="000000"/>
          <w:sz w:val="24"/>
          <w:szCs w:val="24"/>
        </w:rPr>
        <w:t xml:space="preserve"> do SIWZ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:</w:t>
      </w:r>
    </w:p>
    <w:p w:rsidR="002240A4" w:rsidRDefault="00F91177" w:rsidP="00C549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>Załącznik nr 4</w:t>
      </w:r>
      <w:r w:rsidR="000913BD" w:rsidRPr="002240A4">
        <w:rPr>
          <w:rFonts w:asciiTheme="majorHAnsi" w:hAnsiTheme="majorHAnsi" w:cs="Cambria"/>
          <w:color w:val="000000"/>
          <w:sz w:val="24"/>
          <w:szCs w:val="24"/>
        </w:rPr>
        <w:t xml:space="preserve"> – Ofe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rta Wykonawcy </w:t>
      </w:r>
    </w:p>
    <w:p w:rsidR="000913BD" w:rsidRDefault="00F91177" w:rsidP="00C549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>Załącznik nr 1</w:t>
      </w:r>
      <w:r w:rsidR="000913BD" w:rsidRPr="002240A4">
        <w:rPr>
          <w:rFonts w:asciiTheme="majorHAnsi" w:hAnsiTheme="majorHAnsi" w:cs="Cambria"/>
          <w:color w:val="000000"/>
          <w:sz w:val="24"/>
          <w:szCs w:val="24"/>
        </w:rPr>
        <w:t xml:space="preserve"> – Opis przedmiotu </w:t>
      </w:r>
      <w:r w:rsidR="002240A4" w:rsidRPr="002240A4">
        <w:rPr>
          <w:rFonts w:asciiTheme="majorHAnsi" w:hAnsiTheme="majorHAnsi" w:cs="Cambria"/>
          <w:color w:val="000000"/>
          <w:sz w:val="24"/>
          <w:szCs w:val="24"/>
        </w:rPr>
        <w:t>zamówienia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(SOPZ)- sprzęt komputerowy</w:t>
      </w:r>
    </w:p>
    <w:p w:rsidR="00F91177" w:rsidRDefault="00F91177" w:rsidP="00C549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 xml:space="preserve">Załącznik nr 2 -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Opis przedmiotu zamówienia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(SOPZ)- sprzęt ogrodniczy</w:t>
      </w:r>
    </w:p>
    <w:p w:rsidR="00F91177" w:rsidRPr="002240A4" w:rsidRDefault="00F91177" w:rsidP="00C549A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Theme="majorHAnsi" w:hAnsiTheme="majorHAnsi" w:cs="Cambria"/>
          <w:color w:val="000000"/>
          <w:sz w:val="24"/>
          <w:szCs w:val="24"/>
        </w:rPr>
        <w:t xml:space="preserve">Załącznik nr 3 - </w:t>
      </w:r>
      <w:r w:rsidRPr="002240A4">
        <w:rPr>
          <w:rFonts w:asciiTheme="majorHAnsi" w:hAnsiTheme="majorHAnsi" w:cs="Cambria"/>
          <w:color w:val="000000"/>
          <w:sz w:val="24"/>
          <w:szCs w:val="24"/>
        </w:rPr>
        <w:t>Opis przedmiotu zamówienia</w:t>
      </w:r>
      <w:r>
        <w:rPr>
          <w:rFonts w:asciiTheme="majorHAnsi" w:hAnsiTheme="majorHAnsi" w:cs="Cambria"/>
          <w:color w:val="000000"/>
          <w:sz w:val="24"/>
          <w:szCs w:val="24"/>
        </w:rPr>
        <w:t xml:space="preserve"> (SOPZ)- wyposażenie dla pracowni gastronomicznej</w:t>
      </w:r>
    </w:p>
    <w:p w:rsidR="002240A4" w:rsidRDefault="002240A4" w:rsidP="00C549A9">
      <w:pPr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2240A4" w:rsidRDefault="002240A4" w:rsidP="00C549A9">
      <w:pPr>
        <w:jc w:val="both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</w:p>
    <w:p w:rsidR="001406B0" w:rsidRPr="00DC6F3B" w:rsidRDefault="000913BD" w:rsidP="00627F94">
      <w:pPr>
        <w:rPr>
          <w:rFonts w:asciiTheme="majorHAnsi" w:hAnsiTheme="majorHAnsi"/>
          <w:sz w:val="24"/>
          <w:szCs w:val="24"/>
        </w:rPr>
      </w:pP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W imieniu Zamawiającego: </w:t>
      </w:r>
      <w:r w:rsidR="00627F94">
        <w:rPr>
          <w:rFonts w:asciiTheme="majorHAnsi" w:hAnsiTheme="majorHAnsi" w:cs="Cambria,Bold"/>
          <w:b/>
          <w:bCs/>
          <w:color w:val="000000"/>
          <w:sz w:val="24"/>
          <w:szCs w:val="24"/>
        </w:rPr>
        <w:tab/>
      </w:r>
      <w:r w:rsidR="00627F94">
        <w:rPr>
          <w:rFonts w:asciiTheme="majorHAnsi" w:hAnsiTheme="majorHAnsi" w:cs="Cambria,Bold"/>
          <w:b/>
          <w:bCs/>
          <w:color w:val="000000"/>
          <w:sz w:val="24"/>
          <w:szCs w:val="24"/>
        </w:rPr>
        <w:tab/>
      </w:r>
      <w:r w:rsidR="00627F94">
        <w:rPr>
          <w:rFonts w:asciiTheme="majorHAnsi" w:hAnsiTheme="majorHAnsi" w:cs="Cambria,Bold"/>
          <w:b/>
          <w:bCs/>
          <w:color w:val="000000"/>
          <w:sz w:val="24"/>
          <w:szCs w:val="24"/>
        </w:rPr>
        <w:tab/>
      </w:r>
      <w:r w:rsidR="00627F94">
        <w:rPr>
          <w:rFonts w:asciiTheme="majorHAnsi" w:hAnsiTheme="majorHAnsi" w:cs="Cambria,Bold"/>
          <w:b/>
          <w:bCs/>
          <w:color w:val="000000"/>
          <w:sz w:val="24"/>
          <w:szCs w:val="24"/>
        </w:rPr>
        <w:tab/>
      </w:r>
      <w:r w:rsidR="00627F94">
        <w:rPr>
          <w:rFonts w:asciiTheme="majorHAnsi" w:hAnsiTheme="majorHAnsi" w:cs="Cambria,Bold"/>
          <w:b/>
          <w:bCs/>
          <w:color w:val="000000"/>
          <w:sz w:val="24"/>
          <w:szCs w:val="24"/>
        </w:rPr>
        <w:tab/>
      </w:r>
      <w:r w:rsidRPr="00DC6F3B">
        <w:rPr>
          <w:rFonts w:asciiTheme="majorHAnsi" w:hAnsiTheme="majorHAnsi" w:cs="Cambria,Bold"/>
          <w:b/>
          <w:bCs/>
          <w:color w:val="000000"/>
          <w:sz w:val="24"/>
          <w:szCs w:val="24"/>
        </w:rPr>
        <w:t>W imieniu Wykonawcy:</w:t>
      </w:r>
    </w:p>
    <w:sectPr w:rsidR="001406B0" w:rsidRPr="00DC6F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0D" w:rsidRDefault="001C3B0D" w:rsidP="00627F94">
      <w:pPr>
        <w:spacing w:after="0" w:line="240" w:lineRule="auto"/>
      </w:pPr>
      <w:r>
        <w:separator/>
      </w:r>
    </w:p>
  </w:endnote>
  <w:endnote w:type="continuationSeparator" w:id="0">
    <w:p w:rsidR="001C3B0D" w:rsidRDefault="001C3B0D" w:rsidP="0062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F94" w:rsidRPr="00627F94" w:rsidRDefault="00627F94" w:rsidP="00627F94">
    <w:pPr>
      <w:pStyle w:val="Stopka"/>
      <w:jc w:val="right"/>
      <w:rPr>
        <w:rFonts w:asciiTheme="majorHAnsi" w:hAnsiTheme="majorHAnsi"/>
        <w:sz w:val="24"/>
        <w:szCs w:val="24"/>
      </w:rPr>
    </w:pPr>
    <w:r w:rsidRPr="00627F94">
      <w:rPr>
        <w:rFonts w:asciiTheme="majorHAnsi" w:hAnsiTheme="majorHAnsi"/>
        <w:sz w:val="24"/>
        <w:szCs w:val="24"/>
      </w:rPr>
      <w:t xml:space="preserve">Strona </w:t>
    </w:r>
    <w:r w:rsidRPr="00627F94">
      <w:rPr>
        <w:rFonts w:asciiTheme="majorHAnsi" w:hAnsiTheme="majorHAnsi"/>
        <w:b/>
        <w:sz w:val="24"/>
        <w:szCs w:val="24"/>
      </w:rPr>
      <w:fldChar w:fldCharType="begin"/>
    </w:r>
    <w:r w:rsidRPr="00627F94">
      <w:rPr>
        <w:rFonts w:asciiTheme="majorHAnsi" w:hAnsiTheme="majorHAnsi"/>
        <w:b/>
        <w:sz w:val="24"/>
        <w:szCs w:val="24"/>
      </w:rPr>
      <w:instrText>PAGE  \* Arabic  \* MERGEFORMAT</w:instrText>
    </w:r>
    <w:r w:rsidRPr="00627F94">
      <w:rPr>
        <w:rFonts w:asciiTheme="majorHAnsi" w:hAnsiTheme="majorHAnsi"/>
        <w:b/>
        <w:sz w:val="24"/>
        <w:szCs w:val="24"/>
      </w:rPr>
      <w:fldChar w:fldCharType="separate"/>
    </w:r>
    <w:r w:rsidR="00A51D05">
      <w:rPr>
        <w:rFonts w:asciiTheme="majorHAnsi" w:hAnsiTheme="majorHAnsi"/>
        <w:b/>
        <w:noProof/>
        <w:sz w:val="24"/>
        <w:szCs w:val="24"/>
      </w:rPr>
      <w:t>1</w:t>
    </w:r>
    <w:r w:rsidRPr="00627F94">
      <w:rPr>
        <w:rFonts w:asciiTheme="majorHAnsi" w:hAnsiTheme="majorHAnsi"/>
        <w:b/>
        <w:sz w:val="24"/>
        <w:szCs w:val="24"/>
      </w:rPr>
      <w:fldChar w:fldCharType="end"/>
    </w:r>
    <w:r w:rsidRPr="00627F94">
      <w:rPr>
        <w:rFonts w:asciiTheme="majorHAnsi" w:hAnsiTheme="majorHAnsi"/>
        <w:sz w:val="24"/>
        <w:szCs w:val="24"/>
      </w:rPr>
      <w:t xml:space="preserve"> z </w:t>
    </w:r>
    <w:r w:rsidRPr="00627F94">
      <w:rPr>
        <w:rFonts w:asciiTheme="majorHAnsi" w:hAnsiTheme="majorHAnsi"/>
        <w:b/>
        <w:sz w:val="24"/>
        <w:szCs w:val="24"/>
      </w:rPr>
      <w:fldChar w:fldCharType="begin"/>
    </w:r>
    <w:r w:rsidRPr="00627F94">
      <w:rPr>
        <w:rFonts w:asciiTheme="majorHAnsi" w:hAnsiTheme="majorHAnsi"/>
        <w:b/>
        <w:sz w:val="24"/>
        <w:szCs w:val="24"/>
      </w:rPr>
      <w:instrText>NUMPAGES  \* Arabic  \* MERGEFORMAT</w:instrText>
    </w:r>
    <w:r w:rsidRPr="00627F94">
      <w:rPr>
        <w:rFonts w:asciiTheme="majorHAnsi" w:hAnsiTheme="majorHAnsi"/>
        <w:b/>
        <w:sz w:val="24"/>
        <w:szCs w:val="24"/>
      </w:rPr>
      <w:fldChar w:fldCharType="separate"/>
    </w:r>
    <w:r w:rsidR="00A51D05">
      <w:rPr>
        <w:rFonts w:asciiTheme="majorHAnsi" w:hAnsiTheme="majorHAnsi"/>
        <w:b/>
        <w:noProof/>
        <w:sz w:val="24"/>
        <w:szCs w:val="24"/>
      </w:rPr>
      <w:t>11</w:t>
    </w:r>
    <w:r w:rsidRPr="00627F94">
      <w:rPr>
        <w:rFonts w:asciiTheme="majorHAnsi" w:hAnsiTheme="majorHAnsi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0D" w:rsidRDefault="001C3B0D" w:rsidP="00627F94">
      <w:pPr>
        <w:spacing w:after="0" w:line="240" w:lineRule="auto"/>
      </w:pPr>
      <w:r>
        <w:separator/>
      </w:r>
    </w:p>
  </w:footnote>
  <w:footnote w:type="continuationSeparator" w:id="0">
    <w:p w:rsidR="001C3B0D" w:rsidRDefault="001C3B0D" w:rsidP="00627F94">
      <w:pPr>
        <w:spacing w:after="0" w:line="240" w:lineRule="auto"/>
      </w:pPr>
      <w:r>
        <w:continuationSeparator/>
      </w:r>
    </w:p>
  </w:footnote>
  <w:footnote w:id="1">
    <w:p w:rsidR="004F5247" w:rsidRPr="004F5247" w:rsidRDefault="004F5247">
      <w:pPr>
        <w:pStyle w:val="Tekstprzypisudolnego"/>
        <w:rPr>
          <w:rFonts w:asciiTheme="majorHAnsi" w:hAnsiTheme="majorHAnsi"/>
        </w:rPr>
      </w:pPr>
      <w:r w:rsidRPr="004F5247">
        <w:rPr>
          <w:rStyle w:val="Odwoanieprzypisudolnego"/>
          <w:rFonts w:asciiTheme="majorHAnsi" w:hAnsiTheme="majorHAnsi"/>
        </w:rPr>
        <w:footnoteRef/>
      </w:r>
      <w:r w:rsidRPr="004F5247">
        <w:rPr>
          <w:rFonts w:asciiTheme="majorHAnsi" w:hAnsiTheme="majorHAnsi"/>
        </w:rPr>
        <w:t xml:space="preserve"> Jeżeli przy zawarciu umowy działa osoba/-y pełniąca/-e funkcję organu (członka organu) lub prokurent </w:t>
      </w:r>
      <w:r>
        <w:rPr>
          <w:rFonts w:asciiTheme="majorHAnsi" w:hAnsiTheme="majorHAnsi"/>
        </w:rPr>
        <w:t xml:space="preserve">  </w:t>
      </w:r>
      <w:r w:rsidRPr="004F5247">
        <w:rPr>
          <w:rFonts w:asciiTheme="majorHAnsi" w:hAnsiTheme="majorHAnsi"/>
        </w:rPr>
        <w:t>spółki.</w:t>
      </w:r>
    </w:p>
  </w:footnote>
  <w:footnote w:id="2">
    <w:p w:rsidR="004F5247" w:rsidRPr="004F5247" w:rsidRDefault="004F5247">
      <w:pPr>
        <w:pStyle w:val="Tekstprzypisudolnego"/>
        <w:rPr>
          <w:rFonts w:asciiTheme="majorHAnsi" w:hAnsiTheme="majorHAnsi"/>
        </w:rPr>
      </w:pPr>
      <w:r w:rsidRPr="004F5247">
        <w:rPr>
          <w:rStyle w:val="Odwoanieprzypisudolnego"/>
          <w:rFonts w:asciiTheme="majorHAnsi" w:hAnsiTheme="majorHAnsi"/>
        </w:rPr>
        <w:footnoteRef/>
      </w:r>
      <w:r w:rsidRPr="004F5247">
        <w:rPr>
          <w:rFonts w:asciiTheme="majorHAnsi" w:hAnsiTheme="majorHAnsi"/>
        </w:rPr>
        <w:t xml:space="preserve"> Jeżeli przy zawarciu umowy działa pełnomocnik spółki.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BF" w:rsidRDefault="004103BF">
    <w:pPr>
      <w:pStyle w:val="Nagwek"/>
    </w:pPr>
    <w:r w:rsidRPr="00C11DCE">
      <w:rPr>
        <w:rFonts w:ascii="Calibri" w:eastAsia="Calibri" w:hAnsi="Calibri" w:cs="Calibri"/>
        <w:noProof/>
        <w:lang w:eastAsia="pl-PL"/>
      </w:rPr>
      <w:drawing>
        <wp:inline distT="0" distB="0" distL="0" distR="0" wp14:anchorId="5E9C8A9F" wp14:editId="367EEF99">
          <wp:extent cx="5695950" cy="447675"/>
          <wp:effectExtent l="0" t="0" r="0" b="9525"/>
          <wp:docPr id="8" name="Obraz 8" descr="WersjaRPOWM_poziomy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WersjaRPOWM_poziomy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03BF" w:rsidRDefault="004103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2630"/>
    <w:multiLevelType w:val="hybridMultilevel"/>
    <w:tmpl w:val="66763DDA"/>
    <w:lvl w:ilvl="0" w:tplc="C65E9854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F4F9D"/>
    <w:multiLevelType w:val="hybridMultilevel"/>
    <w:tmpl w:val="F55C6A7E"/>
    <w:lvl w:ilvl="0" w:tplc="16AAC7B4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9600B"/>
    <w:multiLevelType w:val="hybridMultilevel"/>
    <w:tmpl w:val="C32E57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61049A"/>
    <w:multiLevelType w:val="hybridMultilevel"/>
    <w:tmpl w:val="5A56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95A71"/>
    <w:multiLevelType w:val="hybridMultilevel"/>
    <w:tmpl w:val="62B42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A1521"/>
    <w:multiLevelType w:val="hybridMultilevel"/>
    <w:tmpl w:val="E4C2A0F6"/>
    <w:lvl w:ilvl="0" w:tplc="804EA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A5DD4"/>
    <w:multiLevelType w:val="hybridMultilevel"/>
    <w:tmpl w:val="FD66D9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B67C40"/>
    <w:multiLevelType w:val="hybridMultilevel"/>
    <w:tmpl w:val="6158E56E"/>
    <w:lvl w:ilvl="0" w:tplc="C5D04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C122A"/>
    <w:multiLevelType w:val="hybridMultilevel"/>
    <w:tmpl w:val="F4C60504"/>
    <w:lvl w:ilvl="0" w:tplc="C51EB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4284C"/>
    <w:multiLevelType w:val="hybridMultilevel"/>
    <w:tmpl w:val="ACCEE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D172D8"/>
    <w:multiLevelType w:val="hybridMultilevel"/>
    <w:tmpl w:val="26C81F04"/>
    <w:lvl w:ilvl="0" w:tplc="9DAEBE10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E3EE9"/>
    <w:multiLevelType w:val="hybridMultilevel"/>
    <w:tmpl w:val="884673F8"/>
    <w:lvl w:ilvl="0" w:tplc="D57439FA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777A29"/>
    <w:multiLevelType w:val="hybridMultilevel"/>
    <w:tmpl w:val="B07C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25884"/>
    <w:multiLevelType w:val="hybridMultilevel"/>
    <w:tmpl w:val="F0D22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8D66DA7"/>
    <w:multiLevelType w:val="hybridMultilevel"/>
    <w:tmpl w:val="310A9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A3CE4"/>
    <w:multiLevelType w:val="hybridMultilevel"/>
    <w:tmpl w:val="A226FF54"/>
    <w:lvl w:ilvl="0" w:tplc="C6CE46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B84006"/>
    <w:multiLevelType w:val="hybridMultilevel"/>
    <w:tmpl w:val="C5A85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247B50"/>
    <w:multiLevelType w:val="hybridMultilevel"/>
    <w:tmpl w:val="EA4AA05E"/>
    <w:lvl w:ilvl="0" w:tplc="7C58BA06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C28FF"/>
    <w:multiLevelType w:val="hybridMultilevel"/>
    <w:tmpl w:val="D05602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811440"/>
    <w:multiLevelType w:val="hybridMultilevel"/>
    <w:tmpl w:val="21005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10973"/>
    <w:multiLevelType w:val="hybridMultilevel"/>
    <w:tmpl w:val="50F8D43E"/>
    <w:lvl w:ilvl="0" w:tplc="DD1636A2">
      <w:start w:val="1"/>
      <w:numFmt w:val="decimal"/>
      <w:lvlText w:val="%1)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282377"/>
    <w:multiLevelType w:val="hybridMultilevel"/>
    <w:tmpl w:val="9712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C68C1"/>
    <w:multiLevelType w:val="hybridMultilevel"/>
    <w:tmpl w:val="37AE5C44"/>
    <w:lvl w:ilvl="0" w:tplc="F19A5506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B37A3"/>
    <w:multiLevelType w:val="hybridMultilevel"/>
    <w:tmpl w:val="4B00B008"/>
    <w:lvl w:ilvl="0" w:tplc="4E74090C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41DFB"/>
    <w:multiLevelType w:val="hybridMultilevel"/>
    <w:tmpl w:val="FE56E3D2"/>
    <w:lvl w:ilvl="0" w:tplc="9ADEC4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6C8A"/>
    <w:multiLevelType w:val="hybridMultilevel"/>
    <w:tmpl w:val="9224D4DE"/>
    <w:lvl w:ilvl="0" w:tplc="E53601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67A54"/>
    <w:multiLevelType w:val="hybridMultilevel"/>
    <w:tmpl w:val="8AD239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601BAB"/>
    <w:multiLevelType w:val="hybridMultilevel"/>
    <w:tmpl w:val="48E4EA72"/>
    <w:lvl w:ilvl="0" w:tplc="9CEA6C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B6C35"/>
    <w:multiLevelType w:val="hybridMultilevel"/>
    <w:tmpl w:val="F8FC9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246993"/>
    <w:multiLevelType w:val="hybridMultilevel"/>
    <w:tmpl w:val="F27C195E"/>
    <w:lvl w:ilvl="0" w:tplc="8702F3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C90801"/>
    <w:multiLevelType w:val="hybridMultilevel"/>
    <w:tmpl w:val="310A9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5C103D"/>
    <w:multiLevelType w:val="hybridMultilevel"/>
    <w:tmpl w:val="2F02C02E"/>
    <w:lvl w:ilvl="0" w:tplc="7CAC71FC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975778"/>
    <w:multiLevelType w:val="hybridMultilevel"/>
    <w:tmpl w:val="B74A0A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3216E0"/>
    <w:multiLevelType w:val="hybridMultilevel"/>
    <w:tmpl w:val="AE6857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0F3D96"/>
    <w:multiLevelType w:val="hybridMultilevel"/>
    <w:tmpl w:val="C542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301F6"/>
    <w:multiLevelType w:val="hybridMultilevel"/>
    <w:tmpl w:val="0174FF9C"/>
    <w:lvl w:ilvl="0" w:tplc="641ACCB0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7B6072"/>
    <w:multiLevelType w:val="hybridMultilevel"/>
    <w:tmpl w:val="0A6A0A4E"/>
    <w:lvl w:ilvl="0" w:tplc="A9B2C3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F1F08"/>
    <w:multiLevelType w:val="hybridMultilevel"/>
    <w:tmpl w:val="3D148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554D49"/>
    <w:multiLevelType w:val="hybridMultilevel"/>
    <w:tmpl w:val="496C3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87F91"/>
    <w:multiLevelType w:val="hybridMultilevel"/>
    <w:tmpl w:val="8252E3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4"/>
  </w:num>
  <w:num w:numId="3">
    <w:abstractNumId w:val="9"/>
  </w:num>
  <w:num w:numId="4">
    <w:abstractNumId w:val="28"/>
  </w:num>
  <w:num w:numId="5">
    <w:abstractNumId w:val="4"/>
  </w:num>
  <w:num w:numId="6">
    <w:abstractNumId w:val="13"/>
  </w:num>
  <w:num w:numId="7">
    <w:abstractNumId w:val="6"/>
  </w:num>
  <w:num w:numId="8">
    <w:abstractNumId w:val="15"/>
  </w:num>
  <w:num w:numId="9">
    <w:abstractNumId w:val="22"/>
  </w:num>
  <w:num w:numId="10">
    <w:abstractNumId w:val="8"/>
  </w:num>
  <w:num w:numId="11">
    <w:abstractNumId w:val="11"/>
  </w:num>
  <w:num w:numId="12">
    <w:abstractNumId w:val="5"/>
  </w:num>
  <w:num w:numId="13">
    <w:abstractNumId w:val="17"/>
  </w:num>
  <w:num w:numId="14">
    <w:abstractNumId w:val="36"/>
  </w:num>
  <w:num w:numId="15">
    <w:abstractNumId w:val="1"/>
  </w:num>
  <w:num w:numId="16">
    <w:abstractNumId w:val="21"/>
  </w:num>
  <w:num w:numId="17">
    <w:abstractNumId w:val="27"/>
  </w:num>
  <w:num w:numId="18">
    <w:abstractNumId w:val="35"/>
  </w:num>
  <w:num w:numId="19">
    <w:abstractNumId w:val="34"/>
  </w:num>
  <w:num w:numId="20">
    <w:abstractNumId w:val="38"/>
  </w:num>
  <w:num w:numId="21">
    <w:abstractNumId w:val="37"/>
  </w:num>
  <w:num w:numId="22">
    <w:abstractNumId w:val="19"/>
  </w:num>
  <w:num w:numId="23">
    <w:abstractNumId w:val="2"/>
  </w:num>
  <w:num w:numId="24">
    <w:abstractNumId w:val="3"/>
  </w:num>
  <w:num w:numId="25">
    <w:abstractNumId w:val="25"/>
  </w:num>
  <w:num w:numId="26">
    <w:abstractNumId w:val="10"/>
  </w:num>
  <w:num w:numId="27">
    <w:abstractNumId w:val="26"/>
  </w:num>
  <w:num w:numId="28">
    <w:abstractNumId w:val="16"/>
  </w:num>
  <w:num w:numId="29">
    <w:abstractNumId w:val="0"/>
  </w:num>
  <w:num w:numId="30">
    <w:abstractNumId w:val="32"/>
  </w:num>
  <w:num w:numId="31">
    <w:abstractNumId w:val="12"/>
  </w:num>
  <w:num w:numId="32">
    <w:abstractNumId w:val="30"/>
  </w:num>
  <w:num w:numId="33">
    <w:abstractNumId w:val="29"/>
  </w:num>
  <w:num w:numId="34">
    <w:abstractNumId w:val="31"/>
  </w:num>
  <w:num w:numId="35">
    <w:abstractNumId w:val="33"/>
  </w:num>
  <w:num w:numId="36">
    <w:abstractNumId w:val="39"/>
  </w:num>
  <w:num w:numId="37">
    <w:abstractNumId w:val="7"/>
  </w:num>
  <w:num w:numId="38">
    <w:abstractNumId w:val="23"/>
  </w:num>
  <w:num w:numId="39">
    <w:abstractNumId w:val="2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BD"/>
    <w:rsid w:val="00001A7F"/>
    <w:rsid w:val="00001CB6"/>
    <w:rsid w:val="00011F60"/>
    <w:rsid w:val="00012EE6"/>
    <w:rsid w:val="00014FD2"/>
    <w:rsid w:val="000151C1"/>
    <w:rsid w:val="00015699"/>
    <w:rsid w:val="0002137A"/>
    <w:rsid w:val="00022FF7"/>
    <w:rsid w:val="00025B07"/>
    <w:rsid w:val="00027DFE"/>
    <w:rsid w:val="00047FE9"/>
    <w:rsid w:val="00050A1E"/>
    <w:rsid w:val="00054899"/>
    <w:rsid w:val="000574EC"/>
    <w:rsid w:val="00057FC7"/>
    <w:rsid w:val="00061ECB"/>
    <w:rsid w:val="000707A1"/>
    <w:rsid w:val="00080D84"/>
    <w:rsid w:val="00082B77"/>
    <w:rsid w:val="000855E7"/>
    <w:rsid w:val="000913BD"/>
    <w:rsid w:val="00093884"/>
    <w:rsid w:val="000B6E7E"/>
    <w:rsid w:val="000B6FF1"/>
    <w:rsid w:val="000C618C"/>
    <w:rsid w:val="000D1486"/>
    <w:rsid w:val="000D3902"/>
    <w:rsid w:val="000D48B0"/>
    <w:rsid w:val="000E22D8"/>
    <w:rsid w:val="000E5503"/>
    <w:rsid w:val="000E711B"/>
    <w:rsid w:val="000F5B90"/>
    <w:rsid w:val="000F5FCC"/>
    <w:rsid w:val="000F60BA"/>
    <w:rsid w:val="001006EB"/>
    <w:rsid w:val="00103F80"/>
    <w:rsid w:val="0010521D"/>
    <w:rsid w:val="00107A53"/>
    <w:rsid w:val="00114D29"/>
    <w:rsid w:val="00120B29"/>
    <w:rsid w:val="00124B93"/>
    <w:rsid w:val="00140504"/>
    <w:rsid w:val="001405D1"/>
    <w:rsid w:val="001406B0"/>
    <w:rsid w:val="001602F8"/>
    <w:rsid w:val="00160EE6"/>
    <w:rsid w:val="00161488"/>
    <w:rsid w:val="00164494"/>
    <w:rsid w:val="00164602"/>
    <w:rsid w:val="00166B07"/>
    <w:rsid w:val="001675DB"/>
    <w:rsid w:val="001678A7"/>
    <w:rsid w:val="00171CAC"/>
    <w:rsid w:val="00174C83"/>
    <w:rsid w:val="001801E0"/>
    <w:rsid w:val="00180C40"/>
    <w:rsid w:val="00190F99"/>
    <w:rsid w:val="00194FFB"/>
    <w:rsid w:val="0019538E"/>
    <w:rsid w:val="00196067"/>
    <w:rsid w:val="001A1773"/>
    <w:rsid w:val="001A228F"/>
    <w:rsid w:val="001A382A"/>
    <w:rsid w:val="001A5253"/>
    <w:rsid w:val="001A5DC4"/>
    <w:rsid w:val="001A714F"/>
    <w:rsid w:val="001A7AFE"/>
    <w:rsid w:val="001B7AFE"/>
    <w:rsid w:val="001C0844"/>
    <w:rsid w:val="001C1A7C"/>
    <w:rsid w:val="001C3B0D"/>
    <w:rsid w:val="001C4C93"/>
    <w:rsid w:val="001C4E2C"/>
    <w:rsid w:val="001D5218"/>
    <w:rsid w:val="001E1529"/>
    <w:rsid w:val="0020261B"/>
    <w:rsid w:val="00206A5B"/>
    <w:rsid w:val="00211F5B"/>
    <w:rsid w:val="00215CC0"/>
    <w:rsid w:val="002162C4"/>
    <w:rsid w:val="0021719C"/>
    <w:rsid w:val="00221273"/>
    <w:rsid w:val="002239A2"/>
    <w:rsid w:val="002240A4"/>
    <w:rsid w:val="002263E1"/>
    <w:rsid w:val="00231BB9"/>
    <w:rsid w:val="002329C2"/>
    <w:rsid w:val="00233F16"/>
    <w:rsid w:val="0023448A"/>
    <w:rsid w:val="00235EF0"/>
    <w:rsid w:val="00241221"/>
    <w:rsid w:val="00242F24"/>
    <w:rsid w:val="00252A92"/>
    <w:rsid w:val="0025422B"/>
    <w:rsid w:val="00284E8A"/>
    <w:rsid w:val="002905C0"/>
    <w:rsid w:val="002905C5"/>
    <w:rsid w:val="00294315"/>
    <w:rsid w:val="002A7F83"/>
    <w:rsid w:val="002B2185"/>
    <w:rsid w:val="002B3BFF"/>
    <w:rsid w:val="002B4531"/>
    <w:rsid w:val="002C79A1"/>
    <w:rsid w:val="002D26E1"/>
    <w:rsid w:val="002D3F41"/>
    <w:rsid w:val="002D6C48"/>
    <w:rsid w:val="002D7D7C"/>
    <w:rsid w:val="002E124F"/>
    <w:rsid w:val="002E4177"/>
    <w:rsid w:val="002E4321"/>
    <w:rsid w:val="002E5B48"/>
    <w:rsid w:val="002E7B3D"/>
    <w:rsid w:val="002F491D"/>
    <w:rsid w:val="002F5122"/>
    <w:rsid w:val="002F775F"/>
    <w:rsid w:val="00310BAF"/>
    <w:rsid w:val="003128CF"/>
    <w:rsid w:val="00312BB4"/>
    <w:rsid w:val="00313AF9"/>
    <w:rsid w:val="00314F32"/>
    <w:rsid w:val="00316BBC"/>
    <w:rsid w:val="003231A7"/>
    <w:rsid w:val="003239D7"/>
    <w:rsid w:val="00324726"/>
    <w:rsid w:val="00332D62"/>
    <w:rsid w:val="00333CD8"/>
    <w:rsid w:val="00334417"/>
    <w:rsid w:val="00335383"/>
    <w:rsid w:val="00340ED7"/>
    <w:rsid w:val="00345D2F"/>
    <w:rsid w:val="00347CDB"/>
    <w:rsid w:val="00351084"/>
    <w:rsid w:val="00351676"/>
    <w:rsid w:val="00351775"/>
    <w:rsid w:val="00352943"/>
    <w:rsid w:val="003562D9"/>
    <w:rsid w:val="003564C3"/>
    <w:rsid w:val="00356B06"/>
    <w:rsid w:val="003575E5"/>
    <w:rsid w:val="003614F0"/>
    <w:rsid w:val="00363341"/>
    <w:rsid w:val="003637F6"/>
    <w:rsid w:val="003708D8"/>
    <w:rsid w:val="00372755"/>
    <w:rsid w:val="00380183"/>
    <w:rsid w:val="0038031E"/>
    <w:rsid w:val="00381E46"/>
    <w:rsid w:val="00384989"/>
    <w:rsid w:val="00385FF4"/>
    <w:rsid w:val="003903A1"/>
    <w:rsid w:val="003929E0"/>
    <w:rsid w:val="00392A3B"/>
    <w:rsid w:val="00394579"/>
    <w:rsid w:val="003A1957"/>
    <w:rsid w:val="003A4EF6"/>
    <w:rsid w:val="003A630B"/>
    <w:rsid w:val="003B214A"/>
    <w:rsid w:val="003C26E9"/>
    <w:rsid w:val="003C53AC"/>
    <w:rsid w:val="003C61EF"/>
    <w:rsid w:val="003D016E"/>
    <w:rsid w:val="003D0F2F"/>
    <w:rsid w:val="003D50F8"/>
    <w:rsid w:val="003E4D4B"/>
    <w:rsid w:val="003E6FAC"/>
    <w:rsid w:val="003F199C"/>
    <w:rsid w:val="003F2BFA"/>
    <w:rsid w:val="003F394C"/>
    <w:rsid w:val="003F53E2"/>
    <w:rsid w:val="003F58EF"/>
    <w:rsid w:val="003F6577"/>
    <w:rsid w:val="0040086F"/>
    <w:rsid w:val="00402B66"/>
    <w:rsid w:val="004033B5"/>
    <w:rsid w:val="004074DE"/>
    <w:rsid w:val="00407837"/>
    <w:rsid w:val="004103AA"/>
    <w:rsid w:val="004103BF"/>
    <w:rsid w:val="00411F4E"/>
    <w:rsid w:val="0041329A"/>
    <w:rsid w:val="004240DD"/>
    <w:rsid w:val="0043534E"/>
    <w:rsid w:val="00435A28"/>
    <w:rsid w:val="00442A87"/>
    <w:rsid w:val="00445287"/>
    <w:rsid w:val="00452B53"/>
    <w:rsid w:val="00452CDE"/>
    <w:rsid w:val="0045343D"/>
    <w:rsid w:val="00454FDE"/>
    <w:rsid w:val="00456554"/>
    <w:rsid w:val="00457E48"/>
    <w:rsid w:val="00464B7E"/>
    <w:rsid w:val="004657BD"/>
    <w:rsid w:val="00472EA0"/>
    <w:rsid w:val="00476FD8"/>
    <w:rsid w:val="00477C11"/>
    <w:rsid w:val="00481C07"/>
    <w:rsid w:val="00481F2F"/>
    <w:rsid w:val="00485DAC"/>
    <w:rsid w:val="00493825"/>
    <w:rsid w:val="004955C4"/>
    <w:rsid w:val="0049770E"/>
    <w:rsid w:val="00497E75"/>
    <w:rsid w:val="004A33E5"/>
    <w:rsid w:val="004B0393"/>
    <w:rsid w:val="004B29D4"/>
    <w:rsid w:val="004B38DD"/>
    <w:rsid w:val="004B686D"/>
    <w:rsid w:val="004C049A"/>
    <w:rsid w:val="004C33CF"/>
    <w:rsid w:val="004C40C4"/>
    <w:rsid w:val="004C7A05"/>
    <w:rsid w:val="004C7BD6"/>
    <w:rsid w:val="004D1284"/>
    <w:rsid w:val="004D72B0"/>
    <w:rsid w:val="004E2583"/>
    <w:rsid w:val="004F01B8"/>
    <w:rsid w:val="004F2BAD"/>
    <w:rsid w:val="004F3E51"/>
    <w:rsid w:val="004F4BCB"/>
    <w:rsid w:val="004F514A"/>
    <w:rsid w:val="004F5247"/>
    <w:rsid w:val="004F67D4"/>
    <w:rsid w:val="00500F9D"/>
    <w:rsid w:val="005036DC"/>
    <w:rsid w:val="00507565"/>
    <w:rsid w:val="0051246D"/>
    <w:rsid w:val="00517FD5"/>
    <w:rsid w:val="00520F7F"/>
    <w:rsid w:val="005211CA"/>
    <w:rsid w:val="00521A6D"/>
    <w:rsid w:val="00521AC4"/>
    <w:rsid w:val="005224D6"/>
    <w:rsid w:val="00525E66"/>
    <w:rsid w:val="00527234"/>
    <w:rsid w:val="005278B6"/>
    <w:rsid w:val="00527926"/>
    <w:rsid w:val="005318B0"/>
    <w:rsid w:val="00531A10"/>
    <w:rsid w:val="00533222"/>
    <w:rsid w:val="00537CE6"/>
    <w:rsid w:val="00540775"/>
    <w:rsid w:val="005440AD"/>
    <w:rsid w:val="005444C5"/>
    <w:rsid w:val="00546CC3"/>
    <w:rsid w:val="00547F16"/>
    <w:rsid w:val="0055217F"/>
    <w:rsid w:val="00557B67"/>
    <w:rsid w:val="00560106"/>
    <w:rsid w:val="00560D3D"/>
    <w:rsid w:val="00561682"/>
    <w:rsid w:val="005638EE"/>
    <w:rsid w:val="0056707D"/>
    <w:rsid w:val="005707BD"/>
    <w:rsid w:val="0057198D"/>
    <w:rsid w:val="005733B4"/>
    <w:rsid w:val="00576570"/>
    <w:rsid w:val="00581502"/>
    <w:rsid w:val="00586726"/>
    <w:rsid w:val="00587DC7"/>
    <w:rsid w:val="00590C86"/>
    <w:rsid w:val="00590CF6"/>
    <w:rsid w:val="00594046"/>
    <w:rsid w:val="005944B4"/>
    <w:rsid w:val="005A028C"/>
    <w:rsid w:val="005A73CD"/>
    <w:rsid w:val="005A7A91"/>
    <w:rsid w:val="005B1CD4"/>
    <w:rsid w:val="005B3A93"/>
    <w:rsid w:val="005C1047"/>
    <w:rsid w:val="005C19F6"/>
    <w:rsid w:val="005C2B8A"/>
    <w:rsid w:val="005D1CC7"/>
    <w:rsid w:val="005E06D9"/>
    <w:rsid w:val="005E45F5"/>
    <w:rsid w:val="005F0F11"/>
    <w:rsid w:val="005F1F24"/>
    <w:rsid w:val="005F3F8D"/>
    <w:rsid w:val="0060355D"/>
    <w:rsid w:val="00610147"/>
    <w:rsid w:val="0061395D"/>
    <w:rsid w:val="00622915"/>
    <w:rsid w:val="00623D21"/>
    <w:rsid w:val="00626061"/>
    <w:rsid w:val="00627F94"/>
    <w:rsid w:val="00630E2C"/>
    <w:rsid w:val="00630F21"/>
    <w:rsid w:val="0063228F"/>
    <w:rsid w:val="006331C4"/>
    <w:rsid w:val="0063373E"/>
    <w:rsid w:val="00634626"/>
    <w:rsid w:val="00636146"/>
    <w:rsid w:val="006427E8"/>
    <w:rsid w:val="00644C6E"/>
    <w:rsid w:val="00650894"/>
    <w:rsid w:val="006522DA"/>
    <w:rsid w:val="00656B79"/>
    <w:rsid w:val="0066012B"/>
    <w:rsid w:val="0066060D"/>
    <w:rsid w:val="00660848"/>
    <w:rsid w:val="0066530C"/>
    <w:rsid w:val="00670271"/>
    <w:rsid w:val="006703BB"/>
    <w:rsid w:val="0067174F"/>
    <w:rsid w:val="00672352"/>
    <w:rsid w:val="0067680C"/>
    <w:rsid w:val="00680BBC"/>
    <w:rsid w:val="00684C5E"/>
    <w:rsid w:val="00684FC0"/>
    <w:rsid w:val="00687AA4"/>
    <w:rsid w:val="00690EF0"/>
    <w:rsid w:val="00691381"/>
    <w:rsid w:val="00693770"/>
    <w:rsid w:val="006946B2"/>
    <w:rsid w:val="006962D5"/>
    <w:rsid w:val="006976BC"/>
    <w:rsid w:val="006A1DB4"/>
    <w:rsid w:val="006A4B2D"/>
    <w:rsid w:val="006A4D81"/>
    <w:rsid w:val="006B0360"/>
    <w:rsid w:val="006B13EC"/>
    <w:rsid w:val="006B20D5"/>
    <w:rsid w:val="006B2630"/>
    <w:rsid w:val="006C0014"/>
    <w:rsid w:val="006C002A"/>
    <w:rsid w:val="006C1F74"/>
    <w:rsid w:val="006C42D3"/>
    <w:rsid w:val="006D410E"/>
    <w:rsid w:val="006D7BA7"/>
    <w:rsid w:val="006E2373"/>
    <w:rsid w:val="006E4B7D"/>
    <w:rsid w:val="006E54E1"/>
    <w:rsid w:val="006E630E"/>
    <w:rsid w:val="006E74B4"/>
    <w:rsid w:val="006E7734"/>
    <w:rsid w:val="006F32AD"/>
    <w:rsid w:val="00701EC2"/>
    <w:rsid w:val="00702A62"/>
    <w:rsid w:val="00703061"/>
    <w:rsid w:val="007047D7"/>
    <w:rsid w:val="00707C1B"/>
    <w:rsid w:val="00707F1F"/>
    <w:rsid w:val="007155A3"/>
    <w:rsid w:val="00715EAA"/>
    <w:rsid w:val="00720606"/>
    <w:rsid w:val="00723A55"/>
    <w:rsid w:val="0072465C"/>
    <w:rsid w:val="0072541A"/>
    <w:rsid w:val="00725F55"/>
    <w:rsid w:val="00730B72"/>
    <w:rsid w:val="00731377"/>
    <w:rsid w:val="007328B6"/>
    <w:rsid w:val="007342AB"/>
    <w:rsid w:val="00744C41"/>
    <w:rsid w:val="007461BA"/>
    <w:rsid w:val="00753312"/>
    <w:rsid w:val="00761A50"/>
    <w:rsid w:val="00762D39"/>
    <w:rsid w:val="0076506E"/>
    <w:rsid w:val="0076636F"/>
    <w:rsid w:val="007714C5"/>
    <w:rsid w:val="007767F7"/>
    <w:rsid w:val="007805C3"/>
    <w:rsid w:val="00781CD7"/>
    <w:rsid w:val="007822FC"/>
    <w:rsid w:val="00785C0A"/>
    <w:rsid w:val="007874CF"/>
    <w:rsid w:val="00793ADA"/>
    <w:rsid w:val="0079514D"/>
    <w:rsid w:val="00796926"/>
    <w:rsid w:val="007A0627"/>
    <w:rsid w:val="007A20BF"/>
    <w:rsid w:val="007B2E58"/>
    <w:rsid w:val="007B3507"/>
    <w:rsid w:val="007C1FF0"/>
    <w:rsid w:val="007C38A9"/>
    <w:rsid w:val="007C39D9"/>
    <w:rsid w:val="007C5740"/>
    <w:rsid w:val="007C6372"/>
    <w:rsid w:val="007D5212"/>
    <w:rsid w:val="007D7F90"/>
    <w:rsid w:val="007E145B"/>
    <w:rsid w:val="007E2830"/>
    <w:rsid w:val="007E2BCA"/>
    <w:rsid w:val="007E41E3"/>
    <w:rsid w:val="007E732B"/>
    <w:rsid w:val="007E795E"/>
    <w:rsid w:val="007F1095"/>
    <w:rsid w:val="00802077"/>
    <w:rsid w:val="008143BC"/>
    <w:rsid w:val="00814EAA"/>
    <w:rsid w:val="00816B06"/>
    <w:rsid w:val="0081796F"/>
    <w:rsid w:val="00823000"/>
    <w:rsid w:val="00827F27"/>
    <w:rsid w:val="00831307"/>
    <w:rsid w:val="008313D9"/>
    <w:rsid w:val="00833F7F"/>
    <w:rsid w:val="008379AE"/>
    <w:rsid w:val="00841C02"/>
    <w:rsid w:val="0084204A"/>
    <w:rsid w:val="00842C6F"/>
    <w:rsid w:val="008556D5"/>
    <w:rsid w:val="00857756"/>
    <w:rsid w:val="008609A8"/>
    <w:rsid w:val="00860E76"/>
    <w:rsid w:val="00864E6F"/>
    <w:rsid w:val="00865500"/>
    <w:rsid w:val="0086618D"/>
    <w:rsid w:val="008700A8"/>
    <w:rsid w:val="00880121"/>
    <w:rsid w:val="00894790"/>
    <w:rsid w:val="0089480A"/>
    <w:rsid w:val="008A005B"/>
    <w:rsid w:val="008A1E29"/>
    <w:rsid w:val="008A6A83"/>
    <w:rsid w:val="008A6FE1"/>
    <w:rsid w:val="008A7C7D"/>
    <w:rsid w:val="008B07F8"/>
    <w:rsid w:val="008B0C0B"/>
    <w:rsid w:val="008B3D1F"/>
    <w:rsid w:val="008B3DD7"/>
    <w:rsid w:val="008B594D"/>
    <w:rsid w:val="008C0A0E"/>
    <w:rsid w:val="008D0426"/>
    <w:rsid w:val="008D312A"/>
    <w:rsid w:val="008D4131"/>
    <w:rsid w:val="008E0ECB"/>
    <w:rsid w:val="008E6CCF"/>
    <w:rsid w:val="008E7025"/>
    <w:rsid w:val="008F1087"/>
    <w:rsid w:val="008F2D42"/>
    <w:rsid w:val="008F37D5"/>
    <w:rsid w:val="00903FB2"/>
    <w:rsid w:val="00906112"/>
    <w:rsid w:val="00907D7E"/>
    <w:rsid w:val="0091407B"/>
    <w:rsid w:val="00916881"/>
    <w:rsid w:val="0092073A"/>
    <w:rsid w:val="00921590"/>
    <w:rsid w:val="00927AD3"/>
    <w:rsid w:val="00931794"/>
    <w:rsid w:val="00931E96"/>
    <w:rsid w:val="00935B05"/>
    <w:rsid w:val="00937CDC"/>
    <w:rsid w:val="009401D0"/>
    <w:rsid w:val="00946CA1"/>
    <w:rsid w:val="0095733E"/>
    <w:rsid w:val="00957718"/>
    <w:rsid w:val="0096056B"/>
    <w:rsid w:val="00963E2D"/>
    <w:rsid w:val="00971629"/>
    <w:rsid w:val="00972738"/>
    <w:rsid w:val="00994581"/>
    <w:rsid w:val="00996E22"/>
    <w:rsid w:val="009A0A6A"/>
    <w:rsid w:val="009A4638"/>
    <w:rsid w:val="009A7B92"/>
    <w:rsid w:val="009B119A"/>
    <w:rsid w:val="009B184B"/>
    <w:rsid w:val="009C0002"/>
    <w:rsid w:val="009C3E3A"/>
    <w:rsid w:val="009E0F66"/>
    <w:rsid w:val="009E3FDF"/>
    <w:rsid w:val="009E5C5E"/>
    <w:rsid w:val="009E60F8"/>
    <w:rsid w:val="009E68DB"/>
    <w:rsid w:val="009E7432"/>
    <w:rsid w:val="009F2474"/>
    <w:rsid w:val="009F4E55"/>
    <w:rsid w:val="009F640C"/>
    <w:rsid w:val="00A009A7"/>
    <w:rsid w:val="00A011A3"/>
    <w:rsid w:val="00A01C04"/>
    <w:rsid w:val="00A0386A"/>
    <w:rsid w:val="00A03C00"/>
    <w:rsid w:val="00A068E0"/>
    <w:rsid w:val="00A11F77"/>
    <w:rsid w:val="00A21C94"/>
    <w:rsid w:val="00A2555F"/>
    <w:rsid w:val="00A33DB8"/>
    <w:rsid w:val="00A347A0"/>
    <w:rsid w:val="00A42A2D"/>
    <w:rsid w:val="00A44CC3"/>
    <w:rsid w:val="00A45574"/>
    <w:rsid w:val="00A51D05"/>
    <w:rsid w:val="00A57AD3"/>
    <w:rsid w:val="00A63264"/>
    <w:rsid w:val="00A66804"/>
    <w:rsid w:val="00A72B5B"/>
    <w:rsid w:val="00A744A1"/>
    <w:rsid w:val="00A76144"/>
    <w:rsid w:val="00A767CC"/>
    <w:rsid w:val="00A76890"/>
    <w:rsid w:val="00A77A64"/>
    <w:rsid w:val="00A82472"/>
    <w:rsid w:val="00A824A9"/>
    <w:rsid w:val="00A833AA"/>
    <w:rsid w:val="00A8583A"/>
    <w:rsid w:val="00A859AA"/>
    <w:rsid w:val="00A95C21"/>
    <w:rsid w:val="00AA45A6"/>
    <w:rsid w:val="00AA4A0A"/>
    <w:rsid w:val="00AA5BE0"/>
    <w:rsid w:val="00AA7E15"/>
    <w:rsid w:val="00AB0547"/>
    <w:rsid w:val="00AB0D58"/>
    <w:rsid w:val="00AC0098"/>
    <w:rsid w:val="00AC0D1D"/>
    <w:rsid w:val="00AC3CBD"/>
    <w:rsid w:val="00AC5F33"/>
    <w:rsid w:val="00AD3C3F"/>
    <w:rsid w:val="00AD3C9C"/>
    <w:rsid w:val="00AD5DAF"/>
    <w:rsid w:val="00AD7103"/>
    <w:rsid w:val="00AE059C"/>
    <w:rsid w:val="00AE1545"/>
    <w:rsid w:val="00AE3A32"/>
    <w:rsid w:val="00AF1771"/>
    <w:rsid w:val="00AF1C93"/>
    <w:rsid w:val="00AF3172"/>
    <w:rsid w:val="00AF78BD"/>
    <w:rsid w:val="00B00856"/>
    <w:rsid w:val="00B00DC0"/>
    <w:rsid w:val="00B01F19"/>
    <w:rsid w:val="00B029C4"/>
    <w:rsid w:val="00B02FEA"/>
    <w:rsid w:val="00B078F9"/>
    <w:rsid w:val="00B126F6"/>
    <w:rsid w:val="00B152E3"/>
    <w:rsid w:val="00B240C4"/>
    <w:rsid w:val="00B2674F"/>
    <w:rsid w:val="00B27F24"/>
    <w:rsid w:val="00B31651"/>
    <w:rsid w:val="00B35C05"/>
    <w:rsid w:val="00B37761"/>
    <w:rsid w:val="00B40FD3"/>
    <w:rsid w:val="00B475FF"/>
    <w:rsid w:val="00B47ACE"/>
    <w:rsid w:val="00B51747"/>
    <w:rsid w:val="00B51A84"/>
    <w:rsid w:val="00B60958"/>
    <w:rsid w:val="00B6186F"/>
    <w:rsid w:val="00B62C33"/>
    <w:rsid w:val="00B62EDC"/>
    <w:rsid w:val="00B66565"/>
    <w:rsid w:val="00B7265C"/>
    <w:rsid w:val="00B72854"/>
    <w:rsid w:val="00B817BD"/>
    <w:rsid w:val="00B84BCE"/>
    <w:rsid w:val="00B855FC"/>
    <w:rsid w:val="00BA0BD9"/>
    <w:rsid w:val="00BA7290"/>
    <w:rsid w:val="00BC0FFF"/>
    <w:rsid w:val="00BC4EF8"/>
    <w:rsid w:val="00BC5CB9"/>
    <w:rsid w:val="00BE309D"/>
    <w:rsid w:val="00BE5389"/>
    <w:rsid w:val="00BE5ECA"/>
    <w:rsid w:val="00BE7AC3"/>
    <w:rsid w:val="00BF0D84"/>
    <w:rsid w:val="00BF1FAD"/>
    <w:rsid w:val="00BF27A8"/>
    <w:rsid w:val="00BF402A"/>
    <w:rsid w:val="00BF7E98"/>
    <w:rsid w:val="00C01703"/>
    <w:rsid w:val="00C02EFC"/>
    <w:rsid w:val="00C06B65"/>
    <w:rsid w:val="00C21CA7"/>
    <w:rsid w:val="00C23AFB"/>
    <w:rsid w:val="00C2757E"/>
    <w:rsid w:val="00C30DDB"/>
    <w:rsid w:val="00C318B3"/>
    <w:rsid w:val="00C378CF"/>
    <w:rsid w:val="00C4525A"/>
    <w:rsid w:val="00C4731C"/>
    <w:rsid w:val="00C47F6C"/>
    <w:rsid w:val="00C50D2F"/>
    <w:rsid w:val="00C53C25"/>
    <w:rsid w:val="00C549A9"/>
    <w:rsid w:val="00C62576"/>
    <w:rsid w:val="00C673DA"/>
    <w:rsid w:val="00C71227"/>
    <w:rsid w:val="00C74ADC"/>
    <w:rsid w:val="00C76F33"/>
    <w:rsid w:val="00C84ED7"/>
    <w:rsid w:val="00C9105F"/>
    <w:rsid w:val="00C930B9"/>
    <w:rsid w:val="00C93146"/>
    <w:rsid w:val="00C94192"/>
    <w:rsid w:val="00C95543"/>
    <w:rsid w:val="00C95619"/>
    <w:rsid w:val="00C95665"/>
    <w:rsid w:val="00C97281"/>
    <w:rsid w:val="00CA763E"/>
    <w:rsid w:val="00CB0FCC"/>
    <w:rsid w:val="00CB2D7B"/>
    <w:rsid w:val="00CC3C50"/>
    <w:rsid w:val="00CC5B21"/>
    <w:rsid w:val="00CD0E5B"/>
    <w:rsid w:val="00CD4145"/>
    <w:rsid w:val="00CD5CF7"/>
    <w:rsid w:val="00CE265C"/>
    <w:rsid w:val="00CF12F9"/>
    <w:rsid w:val="00CF1879"/>
    <w:rsid w:val="00D0075A"/>
    <w:rsid w:val="00D0089A"/>
    <w:rsid w:val="00D034F5"/>
    <w:rsid w:val="00D04C82"/>
    <w:rsid w:val="00D05949"/>
    <w:rsid w:val="00D06169"/>
    <w:rsid w:val="00D33A34"/>
    <w:rsid w:val="00D41726"/>
    <w:rsid w:val="00D47B31"/>
    <w:rsid w:val="00D56F74"/>
    <w:rsid w:val="00D61D08"/>
    <w:rsid w:val="00D74238"/>
    <w:rsid w:val="00D74437"/>
    <w:rsid w:val="00D770EE"/>
    <w:rsid w:val="00D86894"/>
    <w:rsid w:val="00DA2FA2"/>
    <w:rsid w:val="00DA5664"/>
    <w:rsid w:val="00DA6A29"/>
    <w:rsid w:val="00DB3704"/>
    <w:rsid w:val="00DB466D"/>
    <w:rsid w:val="00DC277E"/>
    <w:rsid w:val="00DC33CE"/>
    <w:rsid w:val="00DC442C"/>
    <w:rsid w:val="00DC6F3B"/>
    <w:rsid w:val="00DD04C8"/>
    <w:rsid w:val="00DD057D"/>
    <w:rsid w:val="00DD2A67"/>
    <w:rsid w:val="00DD36C0"/>
    <w:rsid w:val="00DD3C73"/>
    <w:rsid w:val="00DD546D"/>
    <w:rsid w:val="00DE0C41"/>
    <w:rsid w:val="00DE35A1"/>
    <w:rsid w:val="00DE3CA0"/>
    <w:rsid w:val="00DE474F"/>
    <w:rsid w:val="00DF364B"/>
    <w:rsid w:val="00E00139"/>
    <w:rsid w:val="00E008A9"/>
    <w:rsid w:val="00E04F2D"/>
    <w:rsid w:val="00E1090B"/>
    <w:rsid w:val="00E1108B"/>
    <w:rsid w:val="00E1416C"/>
    <w:rsid w:val="00E1750F"/>
    <w:rsid w:val="00E247F1"/>
    <w:rsid w:val="00E270DC"/>
    <w:rsid w:val="00E2713A"/>
    <w:rsid w:val="00E32B88"/>
    <w:rsid w:val="00E3635D"/>
    <w:rsid w:val="00E37565"/>
    <w:rsid w:val="00E50D67"/>
    <w:rsid w:val="00E57F8A"/>
    <w:rsid w:val="00E60A9B"/>
    <w:rsid w:val="00E60E81"/>
    <w:rsid w:val="00E63772"/>
    <w:rsid w:val="00E66B7C"/>
    <w:rsid w:val="00E66C6B"/>
    <w:rsid w:val="00E7628B"/>
    <w:rsid w:val="00E82E51"/>
    <w:rsid w:val="00E84F9B"/>
    <w:rsid w:val="00E87098"/>
    <w:rsid w:val="00E8710F"/>
    <w:rsid w:val="00E8775F"/>
    <w:rsid w:val="00EA11AA"/>
    <w:rsid w:val="00EA1C1F"/>
    <w:rsid w:val="00EA1D5C"/>
    <w:rsid w:val="00EA2396"/>
    <w:rsid w:val="00EA4E2C"/>
    <w:rsid w:val="00EA5406"/>
    <w:rsid w:val="00EA6621"/>
    <w:rsid w:val="00EB465C"/>
    <w:rsid w:val="00EB57C8"/>
    <w:rsid w:val="00EC1138"/>
    <w:rsid w:val="00EC1B00"/>
    <w:rsid w:val="00ED4617"/>
    <w:rsid w:val="00EE0921"/>
    <w:rsid w:val="00EE4938"/>
    <w:rsid w:val="00EE4F52"/>
    <w:rsid w:val="00EF4B62"/>
    <w:rsid w:val="00EF54C1"/>
    <w:rsid w:val="00EF7C2F"/>
    <w:rsid w:val="00F01059"/>
    <w:rsid w:val="00F01730"/>
    <w:rsid w:val="00F025FB"/>
    <w:rsid w:val="00F0519C"/>
    <w:rsid w:val="00F10AFD"/>
    <w:rsid w:val="00F15FA6"/>
    <w:rsid w:val="00F17840"/>
    <w:rsid w:val="00F207DC"/>
    <w:rsid w:val="00F2289B"/>
    <w:rsid w:val="00F23781"/>
    <w:rsid w:val="00F33BFC"/>
    <w:rsid w:val="00F47F82"/>
    <w:rsid w:val="00F51E2F"/>
    <w:rsid w:val="00F566CD"/>
    <w:rsid w:val="00F767A2"/>
    <w:rsid w:val="00F77C6C"/>
    <w:rsid w:val="00F8064D"/>
    <w:rsid w:val="00F90D09"/>
    <w:rsid w:val="00F91177"/>
    <w:rsid w:val="00F933F4"/>
    <w:rsid w:val="00F935CF"/>
    <w:rsid w:val="00F95A98"/>
    <w:rsid w:val="00FA6FF4"/>
    <w:rsid w:val="00FB7185"/>
    <w:rsid w:val="00FC1B19"/>
    <w:rsid w:val="00FC5A72"/>
    <w:rsid w:val="00FD1037"/>
    <w:rsid w:val="00FD290F"/>
    <w:rsid w:val="00FD3458"/>
    <w:rsid w:val="00FD40F1"/>
    <w:rsid w:val="00FE2E73"/>
    <w:rsid w:val="00FE3BAB"/>
    <w:rsid w:val="00FE5328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3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49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F94"/>
  </w:style>
  <w:style w:type="paragraph" w:styleId="Stopka">
    <w:name w:val="footer"/>
    <w:basedOn w:val="Normalny"/>
    <w:link w:val="StopkaZnak"/>
    <w:uiPriority w:val="99"/>
    <w:unhideWhenUsed/>
    <w:rsid w:val="0062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F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2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2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2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3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49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F94"/>
  </w:style>
  <w:style w:type="paragraph" w:styleId="Stopka">
    <w:name w:val="footer"/>
    <w:basedOn w:val="Normalny"/>
    <w:link w:val="StopkaZnak"/>
    <w:uiPriority w:val="99"/>
    <w:unhideWhenUsed/>
    <w:rsid w:val="0062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F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2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2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2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7788-F0A9-44CA-9730-E30C7EE2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11</Pages>
  <Words>3502</Words>
  <Characters>21017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2018-05-08T12:24:00Z</cp:lastPrinted>
  <dcterms:created xsi:type="dcterms:W3CDTF">2018-03-23T14:22:00Z</dcterms:created>
  <dcterms:modified xsi:type="dcterms:W3CDTF">2018-05-21T12:15:00Z</dcterms:modified>
</cp:coreProperties>
</file>