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886B4" w14:textId="0F98A2D7" w:rsidR="007E3881" w:rsidRDefault="005A2A51" w:rsidP="005A2A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A51">
        <w:rPr>
          <w:rFonts w:ascii="Times New Roman" w:hAnsi="Times New Roman" w:cs="Times New Roman"/>
          <w:b/>
          <w:bCs/>
          <w:sz w:val="24"/>
          <w:szCs w:val="24"/>
        </w:rPr>
        <w:t>Rada Pedagogiczna Szkoły Podstawowej im. Wandy Chotomskiej w Starym Orzechowie</w:t>
      </w:r>
    </w:p>
    <w:p w14:paraId="702129CF" w14:textId="099B9ACC" w:rsidR="005A2A51" w:rsidRDefault="005A2A51" w:rsidP="005A2A51">
      <w:pPr>
        <w:rPr>
          <w:rFonts w:ascii="Times New Roman" w:hAnsi="Times New Roman" w:cs="Times New Roman"/>
          <w:sz w:val="24"/>
          <w:szCs w:val="24"/>
        </w:rPr>
      </w:pPr>
    </w:p>
    <w:p w14:paraId="37872C35" w14:textId="13E382E5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Marzena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Bryjak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dyrektor, bibliotekarz</w:t>
      </w:r>
    </w:p>
    <w:p w14:paraId="38D621E7" w14:textId="2C8A1FEF" w:rsidR="00AB43ED" w:rsidRDefault="00AB43ED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Świątecka – wicedyrektor, pedagog specjalny</w:t>
      </w:r>
    </w:p>
    <w:p w14:paraId="2424981E" w14:textId="18747B21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Bawor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język polski, , </w:t>
      </w:r>
      <w:r w:rsidR="005E1B9C">
        <w:rPr>
          <w:rFonts w:ascii="Times New Roman" w:hAnsi="Times New Roman" w:cs="Times New Roman"/>
          <w:sz w:val="24"/>
          <w:szCs w:val="24"/>
        </w:rPr>
        <w:t>świetlica</w:t>
      </w:r>
    </w:p>
    <w:p w14:paraId="5FE39069" w14:textId="47A45750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wychowanie przedszkolne</w:t>
      </w:r>
    </w:p>
    <w:p w14:paraId="2E1FCC11" w14:textId="3D38E7EF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wychowanie przedszkole</w:t>
      </w:r>
    </w:p>
    <w:p w14:paraId="23F4B92A" w14:textId="3FDCD61B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Błażej Brański – język angielskich, konwersacje z języka angielskiego</w:t>
      </w:r>
    </w:p>
    <w:p w14:paraId="4BD3DB87" w14:textId="3D95799E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Buraczyński – informatyka</w:t>
      </w:r>
      <w:r w:rsidR="005E1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koło informatyczne</w:t>
      </w:r>
      <w:r w:rsidR="00AB43ED">
        <w:rPr>
          <w:rFonts w:ascii="Times New Roman" w:hAnsi="Times New Roman" w:cs="Times New Roman"/>
          <w:sz w:val="24"/>
          <w:szCs w:val="24"/>
        </w:rPr>
        <w:t xml:space="preserve">, wychowanie </w:t>
      </w:r>
      <w:r w:rsidR="005E1B9C">
        <w:rPr>
          <w:rFonts w:ascii="Times New Roman" w:hAnsi="Times New Roman" w:cs="Times New Roman"/>
          <w:sz w:val="24"/>
          <w:szCs w:val="24"/>
        </w:rPr>
        <w:t>f</w:t>
      </w:r>
      <w:r w:rsidR="00AB43ED">
        <w:rPr>
          <w:rFonts w:ascii="Times New Roman" w:hAnsi="Times New Roman" w:cs="Times New Roman"/>
          <w:sz w:val="24"/>
          <w:szCs w:val="24"/>
        </w:rPr>
        <w:t>izyczne</w:t>
      </w:r>
    </w:p>
    <w:p w14:paraId="79317656" w14:textId="49F7E4AC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Dudek – świetlica </w:t>
      </w:r>
    </w:p>
    <w:p w14:paraId="40128C14" w14:textId="4B643EBE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Dulczewska</w:t>
      </w:r>
      <w:proofErr w:type="spellEnd"/>
      <w:r>
        <w:rPr>
          <w:rFonts w:ascii="Times New Roman" w:hAnsi="Times New Roman" w:cs="Times New Roman"/>
          <w:sz w:val="24"/>
          <w:szCs w:val="24"/>
        </w:rPr>
        <w:t>-Pietras – język polski, koło teatralne</w:t>
      </w:r>
    </w:p>
    <w:p w14:paraId="10D48817" w14:textId="07D16796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Urszula Godlewska – nauczyciel współorganizujący kształcenie uczniów niepełnosprawnych</w:t>
      </w:r>
    </w:p>
    <w:p w14:paraId="060CA498" w14:textId="5C370173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Groblewska – religia, wychowanie do życia w rodzinie</w:t>
      </w:r>
    </w:p>
    <w:p w14:paraId="3141C4DC" w14:textId="077F94DA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Jedlińska - nauczyciel współorganizujący kształcenie uczniów niepełnosprawnych</w:t>
      </w:r>
    </w:p>
    <w:p w14:paraId="3F0BD350" w14:textId="57E2D530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Klukowska – nauczyciel współorganizujący kształcenie uczniów niepełnosprawnych</w:t>
      </w:r>
    </w:p>
    <w:p w14:paraId="6A2384D5" w14:textId="51036E9D" w:rsidR="00AB43ED" w:rsidRDefault="00AB43ED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Kowalska – religia, historia, biblioteka</w:t>
      </w:r>
    </w:p>
    <w:p w14:paraId="5926BE69" w14:textId="10A90056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Iwona Królikowska – edukacja wczesnoszkolna</w:t>
      </w:r>
      <w:r w:rsidR="00AB4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TUS</w:t>
      </w:r>
      <w:r w:rsidR="00AB43ED">
        <w:rPr>
          <w:rFonts w:ascii="Times New Roman" w:hAnsi="Times New Roman" w:cs="Times New Roman"/>
          <w:sz w:val="24"/>
          <w:szCs w:val="24"/>
        </w:rPr>
        <w:t>, przyroda</w:t>
      </w:r>
      <w:r w:rsidR="005E1B9C">
        <w:rPr>
          <w:rFonts w:ascii="Times New Roman" w:hAnsi="Times New Roman" w:cs="Times New Roman"/>
          <w:sz w:val="24"/>
          <w:szCs w:val="24"/>
        </w:rPr>
        <w:t>, technika</w:t>
      </w:r>
    </w:p>
    <w:p w14:paraId="4DE467EA" w14:textId="5F27711A" w:rsidR="005E1B9C" w:rsidRDefault="005E1B9C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Książyk</w:t>
      </w:r>
      <w:proofErr w:type="spellEnd"/>
      <w:r>
        <w:rPr>
          <w:rFonts w:ascii="Times New Roman" w:hAnsi="Times New Roman" w:cs="Times New Roman"/>
          <w:sz w:val="24"/>
          <w:szCs w:val="24"/>
        </w:rPr>
        <w:t>- edukacja wczesnoszkolna</w:t>
      </w:r>
    </w:p>
    <w:p w14:paraId="2267BEF3" w14:textId="32B951A5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Alina Laube – fizyka</w:t>
      </w:r>
    </w:p>
    <w:p w14:paraId="78F18963" w14:textId="4DBA1D4A" w:rsidR="005E1B9C" w:rsidRDefault="005E1B9C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Patrycja Liwska-wychowanie przedszkolne</w:t>
      </w:r>
    </w:p>
    <w:p w14:paraId="0FA6E14C" w14:textId="32CE543D" w:rsidR="005E1B9C" w:rsidRDefault="005E1B9C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Marlena Łach-psycholog</w:t>
      </w:r>
    </w:p>
    <w:p w14:paraId="28175BD4" w14:textId="30D4F4C6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Łukasik – nauczyciel współorganizujący kształcenie uczniów niepełnosprawnych</w:t>
      </w:r>
      <w:r w:rsidR="005E1B9C">
        <w:rPr>
          <w:rFonts w:ascii="Times New Roman" w:hAnsi="Times New Roman" w:cs="Times New Roman"/>
          <w:sz w:val="24"/>
          <w:szCs w:val="24"/>
        </w:rPr>
        <w:t xml:space="preserve">, </w:t>
      </w:r>
      <w:r w:rsidR="00AB43ED">
        <w:rPr>
          <w:rFonts w:ascii="Times New Roman" w:hAnsi="Times New Roman" w:cs="Times New Roman"/>
          <w:sz w:val="24"/>
          <w:szCs w:val="24"/>
        </w:rPr>
        <w:t>terapia ręki</w:t>
      </w:r>
    </w:p>
    <w:p w14:paraId="1604D6BE" w14:textId="43BCB48D" w:rsidR="005E1B9C" w:rsidRDefault="005E1B9C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Malinowska-Burchardt- logopedia, terapia pedagogiczna</w:t>
      </w:r>
    </w:p>
    <w:p w14:paraId="4E86CF86" w14:textId="0C18B2C9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Mikulska-Pietrzak – biologia, chemia</w:t>
      </w:r>
    </w:p>
    <w:p w14:paraId="5DF58251" w14:textId="49B2D137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Mirosław Niemczyk – muzyka, rytmika</w:t>
      </w:r>
    </w:p>
    <w:p w14:paraId="66C5DE80" w14:textId="790ADD33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Oleszko – geografia</w:t>
      </w:r>
      <w:r w:rsidR="005E1B9C">
        <w:rPr>
          <w:rFonts w:ascii="Times New Roman" w:hAnsi="Times New Roman" w:cs="Times New Roman"/>
          <w:sz w:val="24"/>
          <w:szCs w:val="24"/>
        </w:rPr>
        <w:t>, koło muzyczne</w:t>
      </w:r>
    </w:p>
    <w:p w14:paraId="5EB30912" w14:textId="58B55991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Ostrowska – edukacja dla bezpieczeństwa</w:t>
      </w:r>
    </w:p>
    <w:p w14:paraId="0B63C03D" w14:textId="6E4CBAD9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Piasecka – język angielski</w:t>
      </w:r>
      <w:r w:rsidR="005E1B9C">
        <w:rPr>
          <w:rFonts w:ascii="Times New Roman" w:hAnsi="Times New Roman" w:cs="Times New Roman"/>
          <w:sz w:val="24"/>
          <w:szCs w:val="24"/>
        </w:rPr>
        <w:t>, konwersacje z języka angielskiego</w:t>
      </w:r>
    </w:p>
    <w:p w14:paraId="00772298" w14:textId="1F10947F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Piasecka – edukacja wczesnoszkolna, Integracja Sensoryczna, wiedza o społeczeństwie </w:t>
      </w:r>
    </w:p>
    <w:p w14:paraId="393C95A1" w14:textId="114B6ED2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Ilona Piątak – plastyka, świetlica, doradztwo zawodowe, koło plastyczne</w:t>
      </w:r>
    </w:p>
    <w:p w14:paraId="5E91532D" w14:textId="17F8F312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Patrycja Pielach –nauczyciel współorganizujący kształcenie uczniów niepełnosprawnych</w:t>
      </w:r>
    </w:p>
    <w:p w14:paraId="58119E6E" w14:textId="07652066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Piwowar – język niemiecki</w:t>
      </w:r>
    </w:p>
    <w:p w14:paraId="4AFF19C8" w14:textId="1A5FB02C" w:rsidR="005E1B9C" w:rsidRDefault="005E1B9C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Ruciński-matematyka, informatyka</w:t>
      </w:r>
    </w:p>
    <w:p w14:paraId="28DA414B" w14:textId="0A57E806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Ryszard Świątecki – wychowanie fizyczne, korektywa</w:t>
      </w:r>
      <w:r w:rsidR="005E1B9C">
        <w:rPr>
          <w:rFonts w:ascii="Times New Roman" w:hAnsi="Times New Roman" w:cs="Times New Roman"/>
          <w:sz w:val="24"/>
          <w:szCs w:val="24"/>
        </w:rPr>
        <w:t>, SKS</w:t>
      </w:r>
    </w:p>
    <w:p w14:paraId="55DB5416" w14:textId="696CEFAA" w:rsidR="005A2A51" w:rsidRDefault="005A2A51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Justyna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Wasilko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</w:t>
      </w:r>
    </w:p>
    <w:p w14:paraId="02761644" w14:textId="08BDE754" w:rsidR="00506FA3" w:rsidRDefault="00506FA3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Witkowska – matematyka</w:t>
      </w:r>
      <w:r w:rsidR="00AB43ED">
        <w:rPr>
          <w:rFonts w:ascii="Times New Roman" w:hAnsi="Times New Roman" w:cs="Times New Roman"/>
          <w:sz w:val="24"/>
          <w:szCs w:val="24"/>
        </w:rPr>
        <w:t xml:space="preserve">, </w:t>
      </w:r>
      <w:r w:rsidR="005E1B9C">
        <w:rPr>
          <w:rFonts w:ascii="Times New Roman" w:hAnsi="Times New Roman" w:cs="Times New Roman"/>
          <w:sz w:val="24"/>
          <w:szCs w:val="24"/>
        </w:rPr>
        <w:t>informatyka</w:t>
      </w:r>
    </w:p>
    <w:p w14:paraId="28BED89E" w14:textId="719B94DE" w:rsidR="00506FA3" w:rsidRDefault="00506FA3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Zalewska – </w:t>
      </w:r>
      <w:r w:rsidR="005E1B9C">
        <w:rPr>
          <w:rFonts w:ascii="Times New Roman" w:hAnsi="Times New Roman" w:cs="Times New Roman"/>
          <w:sz w:val="24"/>
          <w:szCs w:val="24"/>
        </w:rPr>
        <w:t>terapia pedagogiczna, świetlica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18FF0" w14:textId="4FF33965" w:rsidR="00506FA3" w:rsidRPr="005A2A51" w:rsidRDefault="00506FA3" w:rsidP="005A2A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Żbikowska – nauczyciel współorganizujący kształcenie uczniów niepełnosprawnych</w:t>
      </w:r>
    </w:p>
    <w:sectPr w:rsidR="00506FA3" w:rsidRPr="005A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42F5E"/>
    <w:multiLevelType w:val="hybridMultilevel"/>
    <w:tmpl w:val="2D00A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0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51"/>
    <w:rsid w:val="00296D2C"/>
    <w:rsid w:val="00506FA3"/>
    <w:rsid w:val="005A2A51"/>
    <w:rsid w:val="005E1B9C"/>
    <w:rsid w:val="007E3881"/>
    <w:rsid w:val="00900028"/>
    <w:rsid w:val="00AB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A036"/>
  <w15:chartTrackingRefBased/>
  <w15:docId w15:val="{331039B6-F4FD-48B2-BC37-FA878122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cp:keywords/>
  <dc:description/>
  <cp:lastModifiedBy>Szkoła Podstawowa im. Wandy Chotomskiej w Orzechowie</cp:lastModifiedBy>
  <cp:revision>2</cp:revision>
  <dcterms:created xsi:type="dcterms:W3CDTF">2024-09-26T06:49:00Z</dcterms:created>
  <dcterms:modified xsi:type="dcterms:W3CDTF">2024-09-26T06:49:00Z</dcterms:modified>
</cp:coreProperties>
</file>