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993BC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KALENDARZ</w:t>
      </w:r>
    </w:p>
    <w:p w14:paraId="4155862A" w14:textId="17F7DC52" w:rsidR="003953F0" w:rsidRDefault="003953F0" w:rsidP="003953F0">
      <w:pPr>
        <w:pStyle w:val="Standard"/>
        <w:tabs>
          <w:tab w:val="left" w:pos="3096"/>
        </w:tabs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ROKU SZKOLNEGO 202</w:t>
      </w:r>
      <w:r w:rsidR="000903E0"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>/202</w:t>
      </w:r>
      <w:r w:rsidR="000903E0">
        <w:rPr>
          <w:b/>
          <w:sz w:val="44"/>
          <w:szCs w:val="44"/>
        </w:rPr>
        <w:t>5</w:t>
      </w:r>
    </w:p>
    <w:p w14:paraId="0908BE32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b/>
        </w:rPr>
      </w:pPr>
    </w:p>
    <w:p w14:paraId="2F753BD6" w14:textId="436ECB38" w:rsidR="003953F0" w:rsidRDefault="003953F0" w:rsidP="003953F0">
      <w:pPr>
        <w:pStyle w:val="Standard"/>
        <w:numPr>
          <w:ilvl w:val="0"/>
          <w:numId w:val="4"/>
        </w:numPr>
        <w:tabs>
          <w:tab w:val="left" w:pos="-16029"/>
        </w:tabs>
        <w:jc w:val="both"/>
        <w:textAlignment w:val="auto"/>
        <w:rPr>
          <w:rFonts w:hint="eastAsia"/>
        </w:rPr>
      </w:pPr>
      <w:r>
        <w:rPr>
          <w:b/>
          <w:bCs/>
          <w:sz w:val="32"/>
          <w:szCs w:val="32"/>
        </w:rPr>
        <w:t xml:space="preserve">Rozpoczęcie roku szkolnego – </w:t>
      </w:r>
      <w:r w:rsidR="000903E0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września 202</w:t>
      </w:r>
      <w:r w:rsidR="000903E0">
        <w:rPr>
          <w:b/>
          <w:bCs/>
          <w:sz w:val="32"/>
          <w:szCs w:val="32"/>
        </w:rPr>
        <w:t>4</w:t>
      </w:r>
    </w:p>
    <w:p w14:paraId="3F855902" w14:textId="77777777" w:rsidR="003953F0" w:rsidRDefault="003953F0" w:rsidP="003953F0">
      <w:pPr>
        <w:pStyle w:val="Standard"/>
        <w:tabs>
          <w:tab w:val="left" w:pos="3456"/>
        </w:tabs>
        <w:ind w:left="360"/>
        <w:jc w:val="both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                      godz. 9.00 – klasy I - VIII</w:t>
      </w:r>
    </w:p>
    <w:p w14:paraId="79B47A83" w14:textId="77777777" w:rsidR="003953F0" w:rsidRDefault="003953F0" w:rsidP="003953F0">
      <w:pPr>
        <w:pStyle w:val="Standard"/>
        <w:tabs>
          <w:tab w:val="left" w:pos="3456"/>
        </w:tabs>
        <w:ind w:left="360"/>
        <w:jc w:val="both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</w:p>
    <w:p w14:paraId="1BCCFD29" w14:textId="77777777" w:rsidR="003953F0" w:rsidRDefault="003953F0" w:rsidP="003953F0">
      <w:pPr>
        <w:pStyle w:val="Standard"/>
        <w:tabs>
          <w:tab w:val="left" w:pos="3456"/>
        </w:tabs>
        <w:ind w:left="360"/>
        <w:jc w:val="both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</w:p>
    <w:p w14:paraId="2218D441" w14:textId="77777777" w:rsidR="003953F0" w:rsidRDefault="003953F0" w:rsidP="003953F0">
      <w:pPr>
        <w:pStyle w:val="Nagwek1"/>
        <w:rPr>
          <w:rFonts w:hint="eastAsia"/>
        </w:rPr>
      </w:pPr>
      <w:r>
        <w:rPr>
          <w:b/>
          <w:bCs/>
        </w:rPr>
        <w:t>II</w:t>
      </w:r>
      <w:r>
        <w:t>.      Zajęcia dydaktyczne w roku szkolnym dzielą się na dwa</w:t>
      </w:r>
    </w:p>
    <w:p w14:paraId="2D938A98" w14:textId="77777777" w:rsidR="003953F0" w:rsidRDefault="003953F0" w:rsidP="003953F0">
      <w:pPr>
        <w:pStyle w:val="Standard"/>
        <w:tabs>
          <w:tab w:val="left" w:pos="3456"/>
        </w:tabs>
        <w:ind w:left="360"/>
        <w:jc w:val="both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      półrocza :</w:t>
      </w:r>
    </w:p>
    <w:p w14:paraId="1038BFEA" w14:textId="77777777" w:rsidR="003953F0" w:rsidRDefault="003953F0" w:rsidP="003953F0">
      <w:pPr>
        <w:pStyle w:val="Standard"/>
        <w:tabs>
          <w:tab w:val="left" w:pos="4176"/>
        </w:tabs>
        <w:ind w:left="1080"/>
        <w:jc w:val="both"/>
        <w:rPr>
          <w:rFonts w:hint="eastAsia"/>
          <w:b/>
          <w:sz w:val="32"/>
          <w:szCs w:val="32"/>
        </w:rPr>
      </w:pPr>
    </w:p>
    <w:p w14:paraId="6C272D8D" w14:textId="6FF66DA0" w:rsidR="003953F0" w:rsidRDefault="003953F0" w:rsidP="003953F0">
      <w:pPr>
        <w:pStyle w:val="Standard"/>
        <w:tabs>
          <w:tab w:val="left" w:pos="4176"/>
        </w:tabs>
        <w:ind w:left="1080"/>
        <w:jc w:val="both"/>
        <w:rPr>
          <w:rFonts w:hint="eastAsia"/>
        </w:rPr>
      </w:pPr>
      <w:r>
        <w:rPr>
          <w:b/>
          <w:sz w:val="32"/>
          <w:szCs w:val="32"/>
        </w:rPr>
        <w:t xml:space="preserve"> I półrocze -  od  1 września 202</w:t>
      </w:r>
      <w:r w:rsidR="000903E0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r. do 31 stycznia 20</w:t>
      </w:r>
      <w:r w:rsidR="005C1212">
        <w:rPr>
          <w:b/>
          <w:sz w:val="32"/>
          <w:szCs w:val="32"/>
        </w:rPr>
        <w:t>2</w:t>
      </w:r>
      <w:r w:rsidR="000903E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r.</w:t>
      </w:r>
    </w:p>
    <w:p w14:paraId="360B673F" w14:textId="4118EB44" w:rsidR="003953F0" w:rsidRDefault="003953F0" w:rsidP="003953F0">
      <w:pPr>
        <w:pStyle w:val="Standard"/>
        <w:tabs>
          <w:tab w:val="left" w:pos="4176"/>
        </w:tabs>
        <w:ind w:left="1080"/>
        <w:jc w:val="both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II półrocze - od  1</w:t>
      </w:r>
      <w:r w:rsidR="000903E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lutego 202</w:t>
      </w:r>
      <w:r w:rsidR="000903E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r. do  2</w:t>
      </w:r>
      <w:r w:rsidR="000903E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czerwca 202</w:t>
      </w:r>
      <w:r w:rsidR="000903E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r.</w:t>
      </w:r>
    </w:p>
    <w:p w14:paraId="6E849A73" w14:textId="77777777" w:rsidR="003953F0" w:rsidRDefault="003953F0" w:rsidP="003953F0">
      <w:pPr>
        <w:pStyle w:val="Standard"/>
        <w:tabs>
          <w:tab w:val="left" w:pos="4176"/>
        </w:tabs>
        <w:ind w:left="1080"/>
        <w:jc w:val="both"/>
        <w:rPr>
          <w:rFonts w:hint="eastAsia"/>
          <w:sz w:val="32"/>
          <w:szCs w:val="32"/>
        </w:rPr>
      </w:pPr>
    </w:p>
    <w:p w14:paraId="70262150" w14:textId="77777777" w:rsidR="003953F0" w:rsidRDefault="003953F0" w:rsidP="003953F0">
      <w:pPr>
        <w:pStyle w:val="Standard"/>
        <w:tabs>
          <w:tab w:val="left" w:pos="3096"/>
        </w:tabs>
        <w:jc w:val="both"/>
        <w:rPr>
          <w:rFonts w:hint="eastAsia"/>
        </w:rPr>
      </w:pPr>
      <w:r>
        <w:rPr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>III .</w:t>
      </w:r>
      <w:r>
        <w:rPr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>Terminy w I półroczu:</w:t>
      </w:r>
    </w:p>
    <w:p w14:paraId="01D8FDDE" w14:textId="77777777" w:rsidR="003953F0" w:rsidRDefault="003953F0" w:rsidP="003953F0">
      <w:pPr>
        <w:pStyle w:val="Standard"/>
        <w:tabs>
          <w:tab w:val="left" w:pos="4221"/>
        </w:tabs>
        <w:ind w:left="1125"/>
        <w:jc w:val="both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14:paraId="7C8FCE3D" w14:textId="747E0F81" w:rsidR="003953F0" w:rsidRDefault="003953F0" w:rsidP="003953F0">
      <w:pPr>
        <w:pStyle w:val="Standard"/>
        <w:numPr>
          <w:ilvl w:val="0"/>
          <w:numId w:val="5"/>
        </w:numPr>
        <w:tabs>
          <w:tab w:val="left" w:pos="-1268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>Termin poinformowania uczniów i rodziców o potrzebie objęcia ucznia pomocą psychologiczno-pedagogiczną w związku z  zagrożeniem ocenami niedostatecznymi i nieodpowiednią lub naganną  oceną z zachowania : (na miesiąc przed Radą Klasyfikacyjną)</w:t>
      </w:r>
    </w:p>
    <w:p w14:paraId="33E7FAE4" w14:textId="43666648" w:rsidR="003953F0" w:rsidRDefault="000903E0" w:rsidP="003953F0">
      <w:pPr>
        <w:pStyle w:val="Standard"/>
        <w:tabs>
          <w:tab w:val="left" w:pos="3096"/>
        </w:tabs>
        <w:jc w:val="center"/>
        <w:rPr>
          <w:rFonts w:hint="eastAsia"/>
        </w:rPr>
      </w:pPr>
      <w:r>
        <w:rPr>
          <w:b/>
          <w:sz w:val="32"/>
          <w:szCs w:val="28"/>
          <w:u w:val="single"/>
        </w:rPr>
        <w:t>17</w:t>
      </w:r>
      <w:r w:rsidR="003953F0">
        <w:rPr>
          <w:b/>
          <w:sz w:val="32"/>
          <w:szCs w:val="28"/>
          <w:u w:val="single"/>
        </w:rPr>
        <w:t xml:space="preserve"> grudnia 202</w:t>
      </w:r>
      <w:r>
        <w:rPr>
          <w:b/>
          <w:sz w:val="32"/>
          <w:szCs w:val="28"/>
          <w:u w:val="single"/>
        </w:rPr>
        <w:t>4</w:t>
      </w:r>
      <w:r w:rsidR="003953F0">
        <w:rPr>
          <w:b/>
          <w:sz w:val="32"/>
          <w:szCs w:val="28"/>
          <w:u w:val="single"/>
        </w:rPr>
        <w:t xml:space="preserve"> r.</w:t>
      </w:r>
    </w:p>
    <w:p w14:paraId="6590C9A1" w14:textId="77777777" w:rsidR="003953F0" w:rsidRDefault="003953F0" w:rsidP="003953F0">
      <w:pPr>
        <w:pStyle w:val="Standard"/>
        <w:tabs>
          <w:tab w:val="left" w:pos="3096"/>
        </w:tabs>
        <w:jc w:val="center"/>
        <w:rPr>
          <w:rFonts w:hint="eastAsia"/>
          <w:b/>
          <w:sz w:val="28"/>
          <w:szCs w:val="28"/>
          <w:u w:val="single"/>
        </w:rPr>
      </w:pPr>
    </w:p>
    <w:p w14:paraId="7E94064B" w14:textId="77777777" w:rsidR="003953F0" w:rsidRDefault="003953F0" w:rsidP="003953F0">
      <w:pPr>
        <w:pStyle w:val="Standard"/>
        <w:numPr>
          <w:ilvl w:val="0"/>
          <w:numId w:val="6"/>
        </w:numPr>
        <w:tabs>
          <w:tab w:val="left" w:pos="-12680"/>
        </w:tabs>
        <w:rPr>
          <w:rFonts w:hint="eastAsia"/>
        </w:rPr>
      </w:pPr>
      <w:r>
        <w:rPr>
          <w:sz w:val="28"/>
          <w:szCs w:val="28"/>
        </w:rPr>
        <w:t xml:space="preserve">Termin poinformowania rodziców o </w:t>
      </w:r>
      <w:r>
        <w:rPr>
          <w:b/>
          <w:bCs/>
          <w:sz w:val="28"/>
          <w:szCs w:val="28"/>
        </w:rPr>
        <w:t>ustalonych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ocenach półrocznych                       (7 dni przed Radą Klasyfikacyjną)</w:t>
      </w:r>
    </w:p>
    <w:p w14:paraId="0FC25F2A" w14:textId="49B2A1B5" w:rsidR="003953F0" w:rsidRDefault="003953F0" w:rsidP="003953F0">
      <w:pPr>
        <w:pStyle w:val="Standard"/>
        <w:tabs>
          <w:tab w:val="left" w:pos="3096"/>
        </w:tabs>
        <w:jc w:val="center"/>
        <w:rPr>
          <w:rFonts w:hint="eastAsia"/>
        </w:rPr>
      </w:pPr>
      <w:r>
        <w:rPr>
          <w:b/>
          <w:bCs/>
          <w:sz w:val="32"/>
          <w:szCs w:val="28"/>
          <w:u w:val="single"/>
        </w:rPr>
        <w:t xml:space="preserve">2 </w:t>
      </w:r>
      <w:r w:rsidR="000903E0">
        <w:rPr>
          <w:b/>
          <w:bCs/>
          <w:sz w:val="32"/>
          <w:szCs w:val="28"/>
          <w:u w:val="single"/>
        </w:rPr>
        <w:t xml:space="preserve">1 </w:t>
      </w:r>
      <w:r>
        <w:rPr>
          <w:b/>
          <w:bCs/>
          <w:sz w:val="32"/>
          <w:szCs w:val="28"/>
          <w:u w:val="single"/>
        </w:rPr>
        <w:t>stycznia 202</w:t>
      </w:r>
      <w:r w:rsidR="000903E0">
        <w:rPr>
          <w:b/>
          <w:bCs/>
          <w:sz w:val="32"/>
          <w:szCs w:val="28"/>
          <w:u w:val="single"/>
        </w:rPr>
        <w:t>5</w:t>
      </w:r>
      <w:r>
        <w:rPr>
          <w:b/>
          <w:bCs/>
          <w:sz w:val="32"/>
          <w:szCs w:val="28"/>
          <w:u w:val="single"/>
        </w:rPr>
        <w:t xml:space="preserve"> r.</w:t>
      </w:r>
    </w:p>
    <w:p w14:paraId="2EC981BC" w14:textId="77777777" w:rsidR="003953F0" w:rsidRDefault="003953F0" w:rsidP="003953F0">
      <w:pPr>
        <w:pStyle w:val="Standard"/>
        <w:tabs>
          <w:tab w:val="left" w:pos="3096"/>
        </w:tabs>
        <w:jc w:val="center"/>
        <w:rPr>
          <w:rFonts w:hint="eastAsia"/>
          <w:b/>
          <w:sz w:val="28"/>
          <w:szCs w:val="28"/>
          <w:u w:val="single"/>
        </w:rPr>
      </w:pPr>
    </w:p>
    <w:p w14:paraId="0382DAF9" w14:textId="77777777" w:rsidR="003953F0" w:rsidRDefault="003953F0" w:rsidP="003953F0">
      <w:pPr>
        <w:pStyle w:val="Standard"/>
        <w:numPr>
          <w:ilvl w:val="0"/>
          <w:numId w:val="7"/>
        </w:numPr>
        <w:tabs>
          <w:tab w:val="left" w:pos="-12680"/>
        </w:tabs>
        <w:textAlignment w:val="auto"/>
        <w:rPr>
          <w:rFonts w:hint="eastAsia"/>
        </w:rPr>
      </w:pPr>
      <w:r>
        <w:rPr>
          <w:b/>
          <w:bCs/>
          <w:sz w:val="32"/>
          <w:szCs w:val="32"/>
        </w:rPr>
        <w:t xml:space="preserve">  </w:t>
      </w:r>
      <w:r>
        <w:rPr>
          <w:sz w:val="32"/>
          <w:szCs w:val="32"/>
        </w:rPr>
        <w:t>Zimowa przerwa świąteczna trwa :</w:t>
      </w:r>
    </w:p>
    <w:p w14:paraId="4E17357C" w14:textId="6CB245DB" w:rsidR="003953F0" w:rsidRDefault="003953F0" w:rsidP="003953F0">
      <w:pPr>
        <w:pStyle w:val="Standard"/>
        <w:tabs>
          <w:tab w:val="left" w:pos="3096"/>
        </w:tabs>
        <w:jc w:val="center"/>
        <w:rPr>
          <w:rFonts w:hint="eastAsia"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sz w:val="32"/>
          <w:szCs w:val="32"/>
          <w:u w:val="single"/>
        </w:rPr>
        <w:t xml:space="preserve">od </w:t>
      </w:r>
      <w:r>
        <w:rPr>
          <w:b/>
          <w:sz w:val="32"/>
          <w:szCs w:val="32"/>
          <w:u w:val="single"/>
        </w:rPr>
        <w:t>23</w:t>
      </w:r>
      <w:r>
        <w:rPr>
          <w:b/>
          <w:bCs/>
          <w:sz w:val="32"/>
          <w:szCs w:val="32"/>
          <w:u w:val="single"/>
        </w:rPr>
        <w:t xml:space="preserve"> grudnia 202</w:t>
      </w:r>
      <w:r w:rsidR="000903E0">
        <w:rPr>
          <w:b/>
          <w:bCs/>
          <w:sz w:val="32"/>
          <w:szCs w:val="32"/>
          <w:u w:val="single"/>
        </w:rPr>
        <w:t>4</w:t>
      </w:r>
      <w:r>
        <w:rPr>
          <w:b/>
          <w:bCs/>
          <w:sz w:val="32"/>
          <w:szCs w:val="32"/>
          <w:u w:val="single"/>
        </w:rPr>
        <w:t xml:space="preserve"> r.  </w:t>
      </w:r>
      <w:r>
        <w:rPr>
          <w:sz w:val="32"/>
          <w:szCs w:val="32"/>
          <w:u w:val="single"/>
        </w:rPr>
        <w:t>do</w:t>
      </w:r>
      <w:r>
        <w:rPr>
          <w:b/>
          <w:bCs/>
          <w:sz w:val="32"/>
          <w:szCs w:val="32"/>
          <w:u w:val="single"/>
        </w:rPr>
        <w:t xml:space="preserve"> 31 grudnia 202</w:t>
      </w:r>
      <w:r w:rsidR="000903E0">
        <w:rPr>
          <w:b/>
          <w:bCs/>
          <w:sz w:val="32"/>
          <w:szCs w:val="32"/>
          <w:u w:val="single"/>
        </w:rPr>
        <w:t>4</w:t>
      </w:r>
      <w:r>
        <w:rPr>
          <w:b/>
          <w:bCs/>
          <w:sz w:val="32"/>
          <w:szCs w:val="32"/>
          <w:u w:val="single"/>
        </w:rPr>
        <w:t xml:space="preserve"> r.</w:t>
      </w:r>
    </w:p>
    <w:p w14:paraId="6B6BA445" w14:textId="77777777" w:rsidR="003953F0" w:rsidRDefault="003953F0" w:rsidP="003953F0">
      <w:pPr>
        <w:pStyle w:val="Standard"/>
        <w:tabs>
          <w:tab w:val="left" w:pos="3096"/>
        </w:tabs>
        <w:jc w:val="center"/>
        <w:rPr>
          <w:rFonts w:hint="eastAsia"/>
          <w:b/>
          <w:bCs/>
          <w:sz w:val="32"/>
          <w:szCs w:val="32"/>
          <w:u w:val="single"/>
        </w:rPr>
      </w:pPr>
    </w:p>
    <w:p w14:paraId="1B89DD2F" w14:textId="77777777" w:rsidR="003953F0" w:rsidRDefault="003953F0" w:rsidP="003953F0">
      <w:pPr>
        <w:pStyle w:val="Standard"/>
        <w:numPr>
          <w:ilvl w:val="0"/>
          <w:numId w:val="2"/>
        </w:numPr>
        <w:tabs>
          <w:tab w:val="left" w:pos="-12680"/>
        </w:tabs>
        <w:rPr>
          <w:rFonts w:hint="eastAsia"/>
        </w:rPr>
      </w:pP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Terminy posiedzeń zespołów nauczycielskich i wychowawczych</w:t>
      </w:r>
    </w:p>
    <w:p w14:paraId="12F72021" w14:textId="4AA277DB" w:rsidR="003953F0" w:rsidRDefault="003953F0" w:rsidP="003953F0">
      <w:pPr>
        <w:pStyle w:val="Standard"/>
        <w:tabs>
          <w:tab w:val="left" w:pos="3664"/>
        </w:tabs>
        <w:ind w:left="928"/>
        <w:jc w:val="center"/>
        <w:rPr>
          <w:rFonts w:hint="eastAsia"/>
        </w:rPr>
      </w:pPr>
      <w:r>
        <w:rPr>
          <w:b/>
          <w:sz w:val="30"/>
          <w:szCs w:val="30"/>
          <w:u w:val="single"/>
        </w:rPr>
        <w:t xml:space="preserve">Dla oddziałów przedszkolnych i klas I -VIII  –    </w:t>
      </w:r>
      <w:r w:rsidR="000903E0">
        <w:rPr>
          <w:b/>
          <w:sz w:val="30"/>
          <w:szCs w:val="30"/>
          <w:u w:val="single"/>
        </w:rPr>
        <w:t>28</w:t>
      </w:r>
      <w:r>
        <w:rPr>
          <w:b/>
          <w:sz w:val="30"/>
          <w:szCs w:val="30"/>
          <w:u w:val="single"/>
        </w:rPr>
        <w:t xml:space="preserve"> stycznia 202</w:t>
      </w:r>
      <w:r w:rsidR="000903E0">
        <w:rPr>
          <w:b/>
          <w:sz w:val="30"/>
          <w:szCs w:val="30"/>
          <w:u w:val="single"/>
        </w:rPr>
        <w:t>5</w:t>
      </w:r>
      <w:r>
        <w:rPr>
          <w:b/>
          <w:sz w:val="30"/>
          <w:szCs w:val="30"/>
          <w:u w:val="single"/>
        </w:rPr>
        <w:t xml:space="preserve"> r.</w:t>
      </w:r>
    </w:p>
    <w:p w14:paraId="2D98537A" w14:textId="77777777" w:rsidR="003953F0" w:rsidRDefault="003953F0" w:rsidP="003953F0">
      <w:pPr>
        <w:pStyle w:val="Standard"/>
        <w:tabs>
          <w:tab w:val="left" w:pos="3664"/>
        </w:tabs>
        <w:ind w:left="568"/>
        <w:jc w:val="center"/>
        <w:rPr>
          <w:rFonts w:hint="eastAsia"/>
          <w:b/>
          <w:sz w:val="30"/>
          <w:szCs w:val="30"/>
          <w:u w:val="single"/>
        </w:rPr>
      </w:pPr>
    </w:p>
    <w:p w14:paraId="47C73FB8" w14:textId="77777777" w:rsidR="003953F0" w:rsidRDefault="003953F0" w:rsidP="003953F0">
      <w:pPr>
        <w:pStyle w:val="Standard"/>
        <w:numPr>
          <w:ilvl w:val="0"/>
          <w:numId w:val="2"/>
        </w:numPr>
        <w:tabs>
          <w:tab w:val="left" w:pos="-12680"/>
        </w:tabs>
        <w:rPr>
          <w:rFonts w:hint="eastAsia"/>
          <w:bCs/>
          <w:sz w:val="32"/>
          <w:szCs w:val="32"/>
        </w:rPr>
      </w:pPr>
      <w:r>
        <w:rPr>
          <w:bCs/>
          <w:sz w:val="32"/>
          <w:szCs w:val="32"/>
        </w:rPr>
        <w:t>Termin posiedzenia  klasyfikacyjnego rady pedagogicznej za I półrocze i podjęcie uchwały zatwierdzającej :</w:t>
      </w:r>
    </w:p>
    <w:p w14:paraId="41E44BDD" w14:textId="5BEA6B34" w:rsidR="003953F0" w:rsidRDefault="000903E0" w:rsidP="003953F0">
      <w:pPr>
        <w:pStyle w:val="Standard"/>
        <w:tabs>
          <w:tab w:val="left" w:pos="3096"/>
        </w:tabs>
        <w:jc w:val="center"/>
        <w:rPr>
          <w:rFonts w:hint="eastAsia"/>
        </w:rPr>
      </w:pPr>
      <w:r>
        <w:rPr>
          <w:b/>
          <w:bCs/>
          <w:sz w:val="32"/>
          <w:szCs w:val="32"/>
          <w:u w:val="single"/>
        </w:rPr>
        <w:t>28</w:t>
      </w:r>
      <w:r w:rsidR="003953F0">
        <w:rPr>
          <w:b/>
          <w:bCs/>
          <w:sz w:val="32"/>
          <w:szCs w:val="32"/>
          <w:u w:val="single"/>
        </w:rPr>
        <w:t xml:space="preserve"> stycznia 202</w:t>
      </w:r>
      <w:r>
        <w:rPr>
          <w:b/>
          <w:bCs/>
          <w:sz w:val="32"/>
          <w:szCs w:val="32"/>
          <w:u w:val="single"/>
        </w:rPr>
        <w:t>5</w:t>
      </w:r>
      <w:r w:rsidR="003953F0">
        <w:rPr>
          <w:b/>
          <w:bCs/>
          <w:sz w:val="32"/>
          <w:szCs w:val="32"/>
          <w:u w:val="single"/>
        </w:rPr>
        <w:t xml:space="preserve"> r.</w:t>
      </w:r>
    </w:p>
    <w:p w14:paraId="6E3F24D7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14:paraId="077537DB" w14:textId="4ADE5FA6" w:rsidR="003953F0" w:rsidRDefault="003953F0" w:rsidP="003953F0">
      <w:pPr>
        <w:pStyle w:val="Standard"/>
        <w:numPr>
          <w:ilvl w:val="0"/>
          <w:numId w:val="2"/>
        </w:numPr>
        <w:tabs>
          <w:tab w:val="left" w:pos="-12680"/>
        </w:tabs>
        <w:rPr>
          <w:rFonts w:hint="eastAsia"/>
        </w:rPr>
      </w:pPr>
      <w:r>
        <w:rPr>
          <w:b/>
          <w:sz w:val="32"/>
          <w:szCs w:val="32"/>
        </w:rPr>
        <w:t xml:space="preserve">  </w:t>
      </w:r>
      <w:r>
        <w:rPr>
          <w:bCs/>
          <w:sz w:val="32"/>
          <w:szCs w:val="32"/>
        </w:rPr>
        <w:t>Podsumowanie pracy za I półrocze 202</w:t>
      </w:r>
      <w:r w:rsidR="000903E0">
        <w:rPr>
          <w:bCs/>
          <w:sz w:val="32"/>
          <w:szCs w:val="32"/>
        </w:rPr>
        <w:t>4</w:t>
      </w:r>
      <w:r>
        <w:rPr>
          <w:bCs/>
          <w:sz w:val="32"/>
          <w:szCs w:val="32"/>
        </w:rPr>
        <w:t>/202</w:t>
      </w:r>
      <w:r w:rsidR="000903E0">
        <w:rPr>
          <w:bCs/>
          <w:sz w:val="32"/>
          <w:szCs w:val="32"/>
        </w:rPr>
        <w:t>5</w:t>
      </w:r>
    </w:p>
    <w:p w14:paraId="36EC87D4" w14:textId="7A40633A" w:rsidR="003953F0" w:rsidRDefault="000903E0" w:rsidP="003953F0">
      <w:pPr>
        <w:pStyle w:val="Standard"/>
        <w:tabs>
          <w:tab w:val="left" w:pos="4024"/>
        </w:tabs>
        <w:ind w:left="928"/>
        <w:jc w:val="center"/>
        <w:rPr>
          <w:rFonts w:hint="eastAsia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18</w:t>
      </w:r>
      <w:r w:rsidR="003953F0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lutego</w:t>
      </w:r>
      <w:r w:rsidR="003953F0">
        <w:rPr>
          <w:b/>
          <w:sz w:val="32"/>
          <w:szCs w:val="32"/>
          <w:u w:val="single"/>
        </w:rPr>
        <w:t xml:space="preserve"> 202</w:t>
      </w:r>
      <w:r>
        <w:rPr>
          <w:b/>
          <w:sz w:val="32"/>
          <w:szCs w:val="32"/>
          <w:u w:val="single"/>
        </w:rPr>
        <w:t>5</w:t>
      </w:r>
      <w:r w:rsidR="003953F0">
        <w:rPr>
          <w:b/>
          <w:sz w:val="32"/>
          <w:szCs w:val="32"/>
          <w:u w:val="single"/>
        </w:rPr>
        <w:t xml:space="preserve"> r.</w:t>
      </w:r>
    </w:p>
    <w:p w14:paraId="2B239D7E" w14:textId="77777777" w:rsidR="003953F0" w:rsidRDefault="003953F0" w:rsidP="003953F0">
      <w:pPr>
        <w:pStyle w:val="Standard"/>
        <w:tabs>
          <w:tab w:val="left" w:pos="4024"/>
        </w:tabs>
        <w:ind w:left="928"/>
        <w:jc w:val="center"/>
        <w:rPr>
          <w:rFonts w:hint="eastAsia"/>
          <w:b/>
          <w:sz w:val="32"/>
          <w:szCs w:val="32"/>
          <w:u w:val="single"/>
        </w:rPr>
      </w:pPr>
    </w:p>
    <w:p w14:paraId="105DBD93" w14:textId="77777777" w:rsidR="003953F0" w:rsidRDefault="003953F0" w:rsidP="003953F0">
      <w:pPr>
        <w:pStyle w:val="Standard"/>
        <w:tabs>
          <w:tab w:val="left" w:pos="4024"/>
        </w:tabs>
        <w:ind w:left="928"/>
        <w:jc w:val="center"/>
        <w:rPr>
          <w:rFonts w:hint="eastAsia"/>
          <w:b/>
          <w:sz w:val="32"/>
          <w:szCs w:val="32"/>
          <w:u w:val="single"/>
        </w:rPr>
      </w:pPr>
    </w:p>
    <w:p w14:paraId="773E58DC" w14:textId="77777777" w:rsidR="003953F0" w:rsidRDefault="003953F0" w:rsidP="003953F0">
      <w:pPr>
        <w:pStyle w:val="Standard"/>
        <w:tabs>
          <w:tab w:val="left" w:pos="4024"/>
        </w:tabs>
        <w:ind w:left="928"/>
        <w:jc w:val="center"/>
        <w:rPr>
          <w:rFonts w:hint="eastAsia"/>
          <w:b/>
          <w:sz w:val="32"/>
          <w:szCs w:val="32"/>
          <w:u w:val="single"/>
        </w:rPr>
      </w:pPr>
    </w:p>
    <w:p w14:paraId="2DE3F36C" w14:textId="77777777" w:rsidR="003953F0" w:rsidRDefault="003953F0" w:rsidP="003953F0">
      <w:pPr>
        <w:pStyle w:val="Standard"/>
        <w:numPr>
          <w:ilvl w:val="0"/>
          <w:numId w:val="2"/>
        </w:numPr>
        <w:tabs>
          <w:tab w:val="left" w:pos="-1268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Termin trwania ferii zimowych :</w:t>
      </w:r>
    </w:p>
    <w:p w14:paraId="1CFE47AF" w14:textId="4802BC0C" w:rsidR="003953F0" w:rsidRDefault="003953F0" w:rsidP="003953F0">
      <w:pPr>
        <w:pStyle w:val="Standard"/>
        <w:tabs>
          <w:tab w:val="left" w:pos="3096"/>
        </w:tabs>
        <w:ind w:left="928"/>
        <w:jc w:val="center"/>
        <w:rPr>
          <w:rFonts w:hint="eastAsia"/>
        </w:rPr>
      </w:pPr>
      <w:r>
        <w:rPr>
          <w:b/>
          <w:bCs/>
          <w:sz w:val="32"/>
          <w:szCs w:val="32"/>
          <w:u w:val="single"/>
        </w:rPr>
        <w:t xml:space="preserve">Od </w:t>
      </w:r>
      <w:r w:rsidR="000903E0">
        <w:rPr>
          <w:b/>
          <w:bCs/>
          <w:sz w:val="32"/>
          <w:szCs w:val="32"/>
          <w:u w:val="single"/>
        </w:rPr>
        <w:t>03</w:t>
      </w:r>
      <w:r>
        <w:rPr>
          <w:b/>
          <w:bCs/>
          <w:sz w:val="32"/>
          <w:szCs w:val="32"/>
          <w:u w:val="single"/>
        </w:rPr>
        <w:t xml:space="preserve"> </w:t>
      </w:r>
      <w:r w:rsidR="000903E0">
        <w:rPr>
          <w:b/>
          <w:bCs/>
          <w:sz w:val="32"/>
          <w:szCs w:val="32"/>
          <w:u w:val="single"/>
        </w:rPr>
        <w:t>lut</w:t>
      </w:r>
      <w:r w:rsidR="00492B86">
        <w:rPr>
          <w:b/>
          <w:bCs/>
          <w:sz w:val="32"/>
          <w:szCs w:val="32"/>
          <w:u w:val="single"/>
        </w:rPr>
        <w:t>ego</w:t>
      </w:r>
      <w:r>
        <w:rPr>
          <w:b/>
          <w:bCs/>
          <w:sz w:val="32"/>
          <w:szCs w:val="32"/>
          <w:u w:val="single"/>
        </w:rPr>
        <w:t xml:space="preserve"> 202</w:t>
      </w:r>
      <w:r w:rsidR="000903E0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 xml:space="preserve"> r. do </w:t>
      </w:r>
      <w:r w:rsidR="000903E0">
        <w:rPr>
          <w:b/>
          <w:bCs/>
          <w:sz w:val="32"/>
          <w:szCs w:val="32"/>
          <w:u w:val="single"/>
        </w:rPr>
        <w:t>16</w:t>
      </w:r>
      <w:r>
        <w:rPr>
          <w:b/>
          <w:bCs/>
          <w:sz w:val="32"/>
          <w:szCs w:val="32"/>
          <w:u w:val="single"/>
        </w:rPr>
        <w:t xml:space="preserve"> </w:t>
      </w:r>
      <w:r w:rsidR="000903E0">
        <w:rPr>
          <w:b/>
          <w:bCs/>
          <w:sz w:val="32"/>
          <w:szCs w:val="32"/>
          <w:u w:val="single"/>
        </w:rPr>
        <w:t>lut</w:t>
      </w:r>
      <w:r w:rsidR="00492B86">
        <w:rPr>
          <w:b/>
          <w:bCs/>
          <w:sz w:val="32"/>
          <w:szCs w:val="32"/>
          <w:u w:val="single"/>
        </w:rPr>
        <w:t>ego</w:t>
      </w:r>
      <w:r>
        <w:rPr>
          <w:b/>
          <w:bCs/>
          <w:sz w:val="32"/>
          <w:szCs w:val="32"/>
          <w:u w:val="single"/>
        </w:rPr>
        <w:t xml:space="preserve"> 202</w:t>
      </w:r>
      <w:r w:rsidR="000903E0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 xml:space="preserve"> r.</w:t>
      </w:r>
    </w:p>
    <w:p w14:paraId="6210C90F" w14:textId="77777777" w:rsidR="003953F0" w:rsidRDefault="003953F0" w:rsidP="003953F0">
      <w:pPr>
        <w:pStyle w:val="Standard"/>
        <w:tabs>
          <w:tab w:val="left" w:pos="3096"/>
        </w:tabs>
        <w:jc w:val="center"/>
        <w:rPr>
          <w:rFonts w:hint="eastAsia"/>
        </w:rPr>
      </w:pPr>
    </w:p>
    <w:p w14:paraId="38FE1F0A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IV.  Terminy w II półroczu:</w:t>
      </w:r>
    </w:p>
    <w:p w14:paraId="07F98D44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sz w:val="32"/>
          <w:szCs w:val="32"/>
        </w:rPr>
      </w:pPr>
    </w:p>
    <w:p w14:paraId="0BAD19E3" w14:textId="77777777" w:rsidR="003953F0" w:rsidRDefault="003953F0" w:rsidP="003953F0">
      <w:pPr>
        <w:pStyle w:val="Standard"/>
        <w:numPr>
          <w:ilvl w:val="0"/>
          <w:numId w:val="8"/>
        </w:numPr>
        <w:tabs>
          <w:tab w:val="left" w:pos="-7852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>Wiosenna przerwa świąteczna</w:t>
      </w:r>
    </w:p>
    <w:p w14:paraId="0AC6C514" w14:textId="2FB501B2" w:rsidR="003953F0" w:rsidRDefault="003953F0" w:rsidP="003953F0">
      <w:pPr>
        <w:pStyle w:val="Standard"/>
        <w:tabs>
          <w:tab w:val="left" w:pos="3096"/>
        </w:tabs>
        <w:jc w:val="center"/>
        <w:rPr>
          <w:rFonts w:hint="eastAsia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u w:val="single"/>
        </w:rPr>
        <w:t xml:space="preserve">od </w:t>
      </w:r>
      <w:r w:rsidR="000903E0">
        <w:rPr>
          <w:b/>
          <w:sz w:val="32"/>
          <w:szCs w:val="32"/>
          <w:u w:val="single"/>
        </w:rPr>
        <w:t>17</w:t>
      </w:r>
      <w:r>
        <w:rPr>
          <w:b/>
          <w:sz w:val="32"/>
          <w:szCs w:val="32"/>
          <w:u w:val="single"/>
        </w:rPr>
        <w:t xml:space="preserve"> </w:t>
      </w:r>
      <w:r w:rsidR="000903E0">
        <w:rPr>
          <w:b/>
          <w:sz w:val="32"/>
          <w:szCs w:val="32"/>
          <w:u w:val="single"/>
        </w:rPr>
        <w:t xml:space="preserve">kwietnia </w:t>
      </w:r>
      <w:r>
        <w:rPr>
          <w:b/>
          <w:sz w:val="32"/>
          <w:szCs w:val="32"/>
          <w:u w:val="single"/>
        </w:rPr>
        <w:t xml:space="preserve"> 202</w:t>
      </w:r>
      <w:r w:rsidR="000903E0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r.  do 2</w:t>
      </w:r>
      <w:r w:rsidR="000903E0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 xml:space="preserve"> kwietnia 202</w:t>
      </w:r>
      <w:r w:rsidR="000903E0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r.</w:t>
      </w:r>
    </w:p>
    <w:p w14:paraId="068338CE" w14:textId="77777777" w:rsidR="003953F0" w:rsidRDefault="003953F0" w:rsidP="003953F0">
      <w:pPr>
        <w:pStyle w:val="Standard"/>
        <w:tabs>
          <w:tab w:val="left" w:pos="3096"/>
        </w:tabs>
        <w:jc w:val="center"/>
        <w:rPr>
          <w:rFonts w:hint="eastAsia"/>
          <w:b/>
          <w:sz w:val="32"/>
          <w:szCs w:val="32"/>
          <w:u w:val="single"/>
        </w:rPr>
      </w:pPr>
    </w:p>
    <w:p w14:paraId="38819F04" w14:textId="78B5F229" w:rsidR="003953F0" w:rsidRDefault="003953F0" w:rsidP="00144FE0">
      <w:pPr>
        <w:pStyle w:val="Standard"/>
        <w:numPr>
          <w:ilvl w:val="0"/>
          <w:numId w:val="3"/>
        </w:numPr>
        <w:tabs>
          <w:tab w:val="left" w:pos="-7852"/>
        </w:tabs>
        <w:rPr>
          <w:rFonts w:hint="eastAsia"/>
        </w:rPr>
      </w:pPr>
      <w:r>
        <w:rPr>
          <w:sz w:val="32"/>
          <w:szCs w:val="32"/>
        </w:rPr>
        <w:t xml:space="preserve">Termin poinformowania uczniów i rodziców </w:t>
      </w:r>
      <w:r w:rsidR="00144FE0">
        <w:rPr>
          <w:sz w:val="32"/>
          <w:szCs w:val="32"/>
        </w:rPr>
        <w:t>o potrzebie objęcia ucznia pomocą psychologiczno-pedagogiczną w związku z  zagrożeniem</w:t>
      </w:r>
      <w:r>
        <w:rPr>
          <w:sz w:val="32"/>
          <w:szCs w:val="32"/>
        </w:rPr>
        <w:t xml:space="preserve"> ocenami niedostatecznymi i naganną lub nieodpowiednią oceną z zachowania</w:t>
      </w:r>
      <w:r w:rsidR="00144FE0">
        <w:t xml:space="preserve"> </w:t>
      </w:r>
      <w:r w:rsidRPr="00144FE0">
        <w:rPr>
          <w:sz w:val="32"/>
          <w:szCs w:val="32"/>
        </w:rPr>
        <w:t xml:space="preserve">( na miesiąc przed </w:t>
      </w:r>
      <w:r w:rsidR="00144FE0">
        <w:rPr>
          <w:sz w:val="32"/>
          <w:szCs w:val="32"/>
        </w:rPr>
        <w:t>R</w:t>
      </w:r>
      <w:r w:rsidRPr="00144FE0">
        <w:rPr>
          <w:sz w:val="32"/>
          <w:szCs w:val="32"/>
        </w:rPr>
        <w:t xml:space="preserve">adą </w:t>
      </w:r>
      <w:r w:rsidR="00144FE0">
        <w:rPr>
          <w:sz w:val="32"/>
          <w:szCs w:val="32"/>
        </w:rPr>
        <w:t>K</w:t>
      </w:r>
      <w:r w:rsidRPr="00144FE0">
        <w:rPr>
          <w:sz w:val="32"/>
          <w:szCs w:val="32"/>
        </w:rPr>
        <w:t xml:space="preserve">lasyfikacyjną) </w:t>
      </w:r>
      <w:r w:rsidRPr="00144FE0">
        <w:rPr>
          <w:b/>
          <w:bCs/>
          <w:sz w:val="32"/>
          <w:szCs w:val="32"/>
          <w:u w:val="single"/>
        </w:rPr>
        <w:t>do  1</w:t>
      </w:r>
      <w:r w:rsidR="000903E0">
        <w:rPr>
          <w:b/>
          <w:bCs/>
          <w:sz w:val="32"/>
          <w:szCs w:val="32"/>
          <w:u w:val="single"/>
        </w:rPr>
        <w:t>3</w:t>
      </w:r>
      <w:r w:rsidRPr="00144FE0">
        <w:rPr>
          <w:b/>
          <w:bCs/>
          <w:sz w:val="32"/>
          <w:szCs w:val="32"/>
          <w:u w:val="single"/>
        </w:rPr>
        <w:t xml:space="preserve"> maja 202</w:t>
      </w:r>
      <w:r w:rsidR="00DD37A0">
        <w:rPr>
          <w:b/>
          <w:bCs/>
          <w:sz w:val="32"/>
          <w:szCs w:val="32"/>
          <w:u w:val="single"/>
        </w:rPr>
        <w:t>5</w:t>
      </w:r>
      <w:r w:rsidRPr="00144FE0">
        <w:rPr>
          <w:b/>
          <w:bCs/>
          <w:sz w:val="32"/>
          <w:szCs w:val="32"/>
          <w:u w:val="single"/>
        </w:rPr>
        <w:t xml:space="preserve"> r.</w:t>
      </w:r>
    </w:p>
    <w:p w14:paraId="5FBE40C8" w14:textId="77777777" w:rsidR="003953F0" w:rsidRDefault="003953F0" w:rsidP="003953F0">
      <w:pPr>
        <w:pStyle w:val="Standard"/>
        <w:numPr>
          <w:ilvl w:val="0"/>
          <w:numId w:val="3"/>
        </w:numPr>
        <w:tabs>
          <w:tab w:val="left" w:pos="-7852"/>
        </w:tabs>
        <w:rPr>
          <w:rFonts w:hint="eastAsia"/>
          <w:b/>
          <w:bCs/>
          <w:sz w:val="32"/>
          <w:szCs w:val="32"/>
          <w:u w:val="single"/>
        </w:rPr>
      </w:pPr>
    </w:p>
    <w:p w14:paraId="20C81AD1" w14:textId="78F1B8A5" w:rsidR="003953F0" w:rsidRDefault="003953F0" w:rsidP="003953F0">
      <w:pPr>
        <w:pStyle w:val="Standard"/>
        <w:tabs>
          <w:tab w:val="left" w:pos="3096"/>
        </w:tabs>
        <w:rPr>
          <w:rFonts w:hint="eastAsia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u w:val="single"/>
        </w:rPr>
        <w:t>przewidywanych</w:t>
      </w:r>
      <w:r>
        <w:rPr>
          <w:sz w:val="32"/>
          <w:szCs w:val="32"/>
        </w:rPr>
        <w:t xml:space="preserve"> ocenach rocznych i wpisania ich do dziennika do                                                                   </w:t>
      </w:r>
      <w:r>
        <w:rPr>
          <w:sz w:val="32"/>
          <w:szCs w:val="32"/>
        </w:rPr>
        <w:tab/>
      </w:r>
      <w:r w:rsidR="00DD37A0">
        <w:rPr>
          <w:b/>
          <w:bCs/>
          <w:sz w:val="32"/>
          <w:szCs w:val="32"/>
          <w:u w:val="single"/>
        </w:rPr>
        <w:t xml:space="preserve">06 czerwca </w:t>
      </w:r>
      <w:r>
        <w:rPr>
          <w:b/>
          <w:bCs/>
          <w:sz w:val="32"/>
          <w:szCs w:val="32"/>
          <w:u w:val="single"/>
        </w:rPr>
        <w:t>202</w:t>
      </w:r>
      <w:r w:rsidR="000903E0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 xml:space="preserve"> r.</w:t>
      </w:r>
    </w:p>
    <w:p w14:paraId="37B97574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b/>
          <w:bCs/>
          <w:sz w:val="32"/>
          <w:szCs w:val="32"/>
          <w:u w:val="single"/>
        </w:rPr>
      </w:pPr>
    </w:p>
    <w:p w14:paraId="60DBBF73" w14:textId="2D5F54FD" w:rsidR="003953F0" w:rsidRDefault="003953F0" w:rsidP="003953F0">
      <w:pPr>
        <w:pStyle w:val="Standard"/>
        <w:tabs>
          <w:tab w:val="left" w:pos="3096"/>
        </w:tabs>
        <w:rPr>
          <w:rFonts w:hint="eastAsia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u w:val="single"/>
        </w:rPr>
        <w:t>ustalonych</w:t>
      </w:r>
      <w:r>
        <w:rPr>
          <w:sz w:val="32"/>
          <w:szCs w:val="32"/>
        </w:rPr>
        <w:t xml:space="preserve"> ocenach rocznych do </w:t>
      </w:r>
      <w:r>
        <w:rPr>
          <w:b/>
          <w:bCs/>
          <w:sz w:val="32"/>
          <w:szCs w:val="32"/>
          <w:u w:val="single"/>
        </w:rPr>
        <w:t xml:space="preserve"> </w:t>
      </w:r>
      <w:r w:rsidR="000903E0">
        <w:rPr>
          <w:b/>
          <w:bCs/>
          <w:sz w:val="32"/>
          <w:szCs w:val="32"/>
          <w:u w:val="single"/>
        </w:rPr>
        <w:t>1</w:t>
      </w:r>
      <w:r w:rsidR="00DD37A0">
        <w:rPr>
          <w:b/>
          <w:bCs/>
          <w:sz w:val="32"/>
          <w:szCs w:val="32"/>
          <w:u w:val="single"/>
        </w:rPr>
        <w:t>3</w:t>
      </w:r>
      <w:r>
        <w:rPr>
          <w:b/>
          <w:bCs/>
          <w:sz w:val="32"/>
          <w:szCs w:val="32"/>
          <w:u w:val="single"/>
        </w:rPr>
        <w:t xml:space="preserve"> czerwca 202</w:t>
      </w:r>
      <w:r w:rsidR="00DD37A0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 xml:space="preserve"> r.</w:t>
      </w:r>
    </w:p>
    <w:p w14:paraId="694C9696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b/>
          <w:bCs/>
          <w:sz w:val="32"/>
          <w:szCs w:val="32"/>
          <w:u w:val="single"/>
        </w:rPr>
      </w:pPr>
    </w:p>
    <w:p w14:paraId="3A39E357" w14:textId="77777777" w:rsidR="003953F0" w:rsidRDefault="003953F0" w:rsidP="003953F0">
      <w:pPr>
        <w:pStyle w:val="Standard"/>
        <w:numPr>
          <w:ilvl w:val="0"/>
          <w:numId w:val="3"/>
        </w:numPr>
        <w:tabs>
          <w:tab w:val="left" w:pos="-7852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>Terminy posiedzeń zespołów nauczycielskich i wychowawczych</w:t>
      </w:r>
    </w:p>
    <w:p w14:paraId="59D35B31" w14:textId="1242F3AA" w:rsidR="003953F0" w:rsidRDefault="003953F0" w:rsidP="003953F0">
      <w:pPr>
        <w:pStyle w:val="Standard"/>
        <w:tabs>
          <w:tab w:val="left" w:pos="3096"/>
        </w:tabs>
        <w:jc w:val="center"/>
        <w:rPr>
          <w:rFonts w:hint="eastAsia"/>
        </w:rPr>
      </w:pP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  <w:u w:val="single"/>
        </w:rPr>
        <w:t>dla oddziałów przedszkolnych i klas    I-VIII -   1</w:t>
      </w:r>
      <w:r w:rsidR="000903E0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 xml:space="preserve"> czerwca 202</w:t>
      </w:r>
      <w:r w:rsidR="00DD37A0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r.</w:t>
      </w:r>
    </w:p>
    <w:p w14:paraId="1C5E57CC" w14:textId="77777777" w:rsidR="003953F0" w:rsidRDefault="003953F0" w:rsidP="003953F0">
      <w:pPr>
        <w:pStyle w:val="Standard"/>
        <w:tabs>
          <w:tab w:val="left" w:pos="3096"/>
        </w:tabs>
        <w:jc w:val="center"/>
        <w:rPr>
          <w:rFonts w:hint="eastAsia"/>
          <w:b/>
          <w:sz w:val="32"/>
          <w:szCs w:val="32"/>
          <w:u w:val="single"/>
        </w:rPr>
      </w:pPr>
    </w:p>
    <w:p w14:paraId="6A5ADD49" w14:textId="134B5FE2" w:rsidR="003953F0" w:rsidRDefault="003953F0" w:rsidP="003953F0">
      <w:pPr>
        <w:pStyle w:val="Standard"/>
        <w:numPr>
          <w:ilvl w:val="0"/>
          <w:numId w:val="3"/>
        </w:numPr>
        <w:tabs>
          <w:tab w:val="left" w:pos="-7852"/>
        </w:tabs>
        <w:rPr>
          <w:rFonts w:hint="eastAsia"/>
        </w:rPr>
      </w:pPr>
      <w:r>
        <w:rPr>
          <w:sz w:val="32"/>
          <w:szCs w:val="32"/>
        </w:rPr>
        <w:t xml:space="preserve"> Termin posiedzenia klasyfikacyjnego w sprawie rocznej,                                          końcowej klasyfikacji i promocji za rok 202</w:t>
      </w:r>
      <w:r w:rsidR="00DD37A0">
        <w:rPr>
          <w:sz w:val="32"/>
          <w:szCs w:val="32"/>
        </w:rPr>
        <w:t>4</w:t>
      </w:r>
      <w:r>
        <w:rPr>
          <w:sz w:val="32"/>
          <w:szCs w:val="32"/>
        </w:rPr>
        <w:t>/202</w:t>
      </w:r>
      <w:r w:rsidR="00DD37A0">
        <w:rPr>
          <w:sz w:val="32"/>
          <w:szCs w:val="32"/>
        </w:rPr>
        <w:t>5</w:t>
      </w:r>
    </w:p>
    <w:p w14:paraId="3AE831DB" w14:textId="32ED7B3B" w:rsidR="003953F0" w:rsidRDefault="003953F0" w:rsidP="003953F0">
      <w:pPr>
        <w:pStyle w:val="Standard"/>
        <w:tabs>
          <w:tab w:val="left" w:pos="3456"/>
        </w:tabs>
        <w:ind w:left="644"/>
        <w:jc w:val="center"/>
        <w:rPr>
          <w:rFonts w:hint="eastAsia"/>
        </w:rPr>
      </w:pPr>
      <w:r>
        <w:rPr>
          <w:b/>
          <w:sz w:val="32"/>
          <w:szCs w:val="32"/>
          <w:u w:val="single"/>
        </w:rPr>
        <w:t>1</w:t>
      </w:r>
      <w:r w:rsidR="000903E0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 xml:space="preserve"> czerwca 202</w:t>
      </w:r>
      <w:r w:rsidR="00DD37A0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r.</w:t>
      </w:r>
    </w:p>
    <w:p w14:paraId="78CD6D74" w14:textId="77777777" w:rsidR="003953F0" w:rsidRDefault="003953F0" w:rsidP="003953F0">
      <w:pPr>
        <w:pStyle w:val="Standard"/>
        <w:tabs>
          <w:tab w:val="left" w:pos="3456"/>
        </w:tabs>
        <w:ind w:left="360"/>
        <w:jc w:val="center"/>
        <w:rPr>
          <w:rFonts w:hint="eastAsia"/>
          <w:b/>
          <w:sz w:val="32"/>
          <w:szCs w:val="32"/>
          <w:u w:val="single"/>
        </w:rPr>
      </w:pPr>
    </w:p>
    <w:p w14:paraId="7BED059B" w14:textId="730E53BF" w:rsidR="003953F0" w:rsidRDefault="003953F0" w:rsidP="003953F0">
      <w:pPr>
        <w:pStyle w:val="Standard"/>
        <w:numPr>
          <w:ilvl w:val="0"/>
          <w:numId w:val="3"/>
        </w:numPr>
        <w:tabs>
          <w:tab w:val="left" w:pos="-7852"/>
        </w:tabs>
        <w:rPr>
          <w:rFonts w:hint="eastAsia"/>
        </w:rPr>
      </w:pPr>
      <w:r>
        <w:rPr>
          <w:bCs/>
          <w:sz w:val="32"/>
          <w:szCs w:val="32"/>
        </w:rPr>
        <w:t xml:space="preserve">Podsumowanie pracy szkoły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2</w:t>
      </w:r>
      <w:r w:rsidR="000903E0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czerwca 202</w:t>
      </w:r>
      <w:r w:rsidR="000903E0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r.</w:t>
      </w:r>
    </w:p>
    <w:p w14:paraId="4EFCFEEC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b/>
          <w:sz w:val="32"/>
          <w:szCs w:val="32"/>
          <w:u w:val="single"/>
        </w:rPr>
      </w:pPr>
    </w:p>
    <w:p w14:paraId="5ACC8810" w14:textId="38CA67F4" w:rsidR="003953F0" w:rsidRDefault="003953F0" w:rsidP="003953F0">
      <w:pPr>
        <w:pStyle w:val="Standard"/>
        <w:numPr>
          <w:ilvl w:val="0"/>
          <w:numId w:val="3"/>
        </w:numPr>
        <w:tabs>
          <w:tab w:val="left" w:pos="-7852"/>
        </w:tabs>
        <w:rPr>
          <w:rFonts w:hint="eastAsia"/>
        </w:rPr>
      </w:pPr>
      <w:r>
        <w:rPr>
          <w:sz w:val="32"/>
          <w:szCs w:val="32"/>
        </w:rPr>
        <w:t>Uroczystość zakończenia roku szkolnego 202</w:t>
      </w:r>
      <w:r w:rsidR="000903E0">
        <w:rPr>
          <w:sz w:val="32"/>
          <w:szCs w:val="32"/>
        </w:rPr>
        <w:t>4</w:t>
      </w:r>
      <w:r>
        <w:rPr>
          <w:sz w:val="32"/>
          <w:szCs w:val="32"/>
        </w:rPr>
        <w:t>/202</w:t>
      </w:r>
      <w:r w:rsidR="000903E0">
        <w:rPr>
          <w:sz w:val="32"/>
          <w:szCs w:val="32"/>
        </w:rPr>
        <w:t>5</w:t>
      </w:r>
    </w:p>
    <w:p w14:paraId="738CAFF7" w14:textId="77777777" w:rsidR="003953F0" w:rsidRDefault="003953F0" w:rsidP="003953F0">
      <w:pPr>
        <w:pStyle w:val="Akapitzlist"/>
        <w:jc w:val="center"/>
        <w:rPr>
          <w:rFonts w:hint="eastAsia"/>
          <w:b/>
          <w:sz w:val="32"/>
          <w:u w:val="single"/>
        </w:rPr>
      </w:pPr>
    </w:p>
    <w:p w14:paraId="774794FB" w14:textId="62CDDD47" w:rsidR="003953F0" w:rsidRDefault="003953F0" w:rsidP="003953F0">
      <w:pPr>
        <w:pStyle w:val="Standard"/>
        <w:tabs>
          <w:tab w:val="left" w:pos="3096"/>
        </w:tabs>
        <w:jc w:val="center"/>
        <w:rPr>
          <w:rFonts w:hint="eastAsia"/>
          <w:b/>
          <w:sz w:val="32"/>
          <w:u w:val="single"/>
        </w:rPr>
      </w:pPr>
      <w:r>
        <w:rPr>
          <w:b/>
          <w:sz w:val="32"/>
          <w:u w:val="single"/>
        </w:rPr>
        <w:t>2</w:t>
      </w:r>
      <w:r w:rsidR="000903E0">
        <w:rPr>
          <w:b/>
          <w:sz w:val="32"/>
          <w:u w:val="single"/>
        </w:rPr>
        <w:t>7</w:t>
      </w:r>
      <w:r>
        <w:rPr>
          <w:b/>
          <w:sz w:val="32"/>
          <w:u w:val="single"/>
        </w:rPr>
        <w:t xml:space="preserve"> czerwca 202</w:t>
      </w:r>
      <w:r w:rsidR="000903E0">
        <w:rPr>
          <w:b/>
          <w:sz w:val="32"/>
          <w:u w:val="single"/>
        </w:rPr>
        <w:t>5</w:t>
      </w:r>
      <w:r>
        <w:rPr>
          <w:b/>
          <w:sz w:val="32"/>
          <w:u w:val="single"/>
        </w:rPr>
        <w:t xml:space="preserve"> r.</w:t>
      </w:r>
    </w:p>
    <w:p w14:paraId="102B63F0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b/>
          <w:sz w:val="32"/>
          <w:szCs w:val="32"/>
          <w:u w:val="single"/>
        </w:rPr>
      </w:pPr>
    </w:p>
    <w:p w14:paraId="6BA5A050" w14:textId="77777777" w:rsidR="003953F0" w:rsidRDefault="003953F0" w:rsidP="003953F0">
      <w:pPr>
        <w:pStyle w:val="Standard"/>
        <w:numPr>
          <w:ilvl w:val="0"/>
          <w:numId w:val="3"/>
        </w:numPr>
        <w:tabs>
          <w:tab w:val="left" w:pos="-7852"/>
        </w:tabs>
        <w:textAlignment w:val="auto"/>
        <w:rPr>
          <w:rFonts w:hint="eastAsia"/>
          <w:sz w:val="32"/>
          <w:szCs w:val="32"/>
        </w:rPr>
      </w:pPr>
      <w:r>
        <w:rPr>
          <w:sz w:val="32"/>
          <w:szCs w:val="32"/>
        </w:rPr>
        <w:t>Ferie letnie trwają:</w:t>
      </w:r>
    </w:p>
    <w:p w14:paraId="4C040AC2" w14:textId="77777777" w:rsidR="003953F0" w:rsidRDefault="003953F0" w:rsidP="003953F0">
      <w:pPr>
        <w:pStyle w:val="Standard"/>
        <w:tabs>
          <w:tab w:val="left" w:pos="3096"/>
        </w:tabs>
        <w:textAlignment w:val="auto"/>
        <w:rPr>
          <w:rFonts w:hint="eastAsia"/>
          <w:sz w:val="32"/>
          <w:szCs w:val="32"/>
        </w:rPr>
      </w:pPr>
    </w:p>
    <w:p w14:paraId="521D8B51" w14:textId="1EE6B271" w:rsidR="003953F0" w:rsidRDefault="003953F0" w:rsidP="003953F0">
      <w:pPr>
        <w:pStyle w:val="Standard"/>
        <w:tabs>
          <w:tab w:val="left" w:pos="3696"/>
        </w:tabs>
        <w:ind w:left="600"/>
        <w:jc w:val="center"/>
        <w:textAlignment w:val="auto"/>
        <w:rPr>
          <w:rFonts w:hint="eastAsia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od 2</w:t>
      </w:r>
      <w:r w:rsidR="000903E0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 xml:space="preserve"> czerwca 202</w:t>
      </w:r>
      <w:r w:rsidR="000903E0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do 31 sierpnia 202</w:t>
      </w:r>
      <w:r w:rsidR="000903E0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r.</w:t>
      </w:r>
    </w:p>
    <w:p w14:paraId="52769045" w14:textId="77777777" w:rsidR="003953F0" w:rsidRDefault="003953F0" w:rsidP="003953F0">
      <w:pPr>
        <w:pStyle w:val="Standard"/>
        <w:tabs>
          <w:tab w:val="left" w:pos="3696"/>
        </w:tabs>
        <w:ind w:left="600"/>
        <w:jc w:val="center"/>
        <w:textAlignment w:val="auto"/>
        <w:rPr>
          <w:rFonts w:hint="eastAsia"/>
          <w:b/>
          <w:sz w:val="32"/>
          <w:szCs w:val="32"/>
          <w:u w:val="single"/>
        </w:rPr>
      </w:pPr>
    </w:p>
    <w:p w14:paraId="29898BD9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sz w:val="32"/>
          <w:szCs w:val="32"/>
        </w:rPr>
      </w:pPr>
    </w:p>
    <w:p w14:paraId="1CC6C313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sz w:val="32"/>
          <w:szCs w:val="32"/>
        </w:rPr>
      </w:pPr>
    </w:p>
    <w:p w14:paraId="10366F12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sz w:val="32"/>
          <w:szCs w:val="32"/>
        </w:rPr>
      </w:pPr>
    </w:p>
    <w:p w14:paraId="134FBDBD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sz w:val="32"/>
          <w:szCs w:val="32"/>
        </w:rPr>
      </w:pPr>
    </w:p>
    <w:p w14:paraId="752EB7F9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sz w:val="32"/>
          <w:szCs w:val="32"/>
        </w:rPr>
      </w:pPr>
    </w:p>
    <w:p w14:paraId="1C54D421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sz w:val="32"/>
          <w:szCs w:val="32"/>
        </w:rPr>
      </w:pPr>
    </w:p>
    <w:p w14:paraId="7D5AB573" w14:textId="77777777" w:rsidR="003953F0" w:rsidRDefault="003953F0" w:rsidP="003953F0">
      <w:pPr>
        <w:pStyle w:val="Standard"/>
        <w:tabs>
          <w:tab w:val="left" w:pos="3096"/>
        </w:tabs>
        <w:rPr>
          <w:rFonts w:hint="eastAsia"/>
          <w:sz w:val="32"/>
          <w:szCs w:val="32"/>
        </w:rPr>
      </w:pPr>
    </w:p>
    <w:p w14:paraId="1BEFF736" w14:textId="77777777" w:rsidR="003953F0" w:rsidRDefault="003953F0" w:rsidP="003953F0">
      <w:pPr>
        <w:pStyle w:val="Standard"/>
        <w:tabs>
          <w:tab w:val="left" w:pos="3380"/>
        </w:tabs>
        <w:ind w:left="284"/>
        <w:textAlignment w:val="auto"/>
        <w:rPr>
          <w:rFonts w:hint="eastAsia"/>
        </w:rPr>
      </w:pPr>
      <w:r>
        <w:rPr>
          <w:b/>
          <w:sz w:val="32"/>
          <w:szCs w:val="32"/>
        </w:rPr>
        <w:t xml:space="preserve">V.  </w:t>
      </w:r>
      <w:r>
        <w:rPr>
          <w:b/>
          <w:bCs/>
          <w:sz w:val="32"/>
          <w:szCs w:val="32"/>
        </w:rPr>
        <w:t>Dni ustawowo wolne od zajęć dydaktyczno-wychowawczych:</w:t>
      </w:r>
    </w:p>
    <w:p w14:paraId="5FEBA4F6" w14:textId="77777777" w:rsidR="003953F0" w:rsidRDefault="003953F0" w:rsidP="003953F0">
      <w:pPr>
        <w:pStyle w:val="Standard"/>
        <w:tabs>
          <w:tab w:val="left" w:pos="3380"/>
        </w:tabs>
        <w:ind w:left="284"/>
        <w:textAlignment w:val="auto"/>
        <w:rPr>
          <w:rFonts w:hint="eastAsia"/>
          <w:b/>
          <w:sz w:val="32"/>
          <w:szCs w:val="32"/>
        </w:rPr>
      </w:pPr>
    </w:p>
    <w:p w14:paraId="6E24631B" w14:textId="1F3336FA" w:rsidR="003953F0" w:rsidRDefault="003953F0" w:rsidP="003953F0">
      <w:pPr>
        <w:pStyle w:val="Standard"/>
        <w:tabs>
          <w:tab w:val="left" w:pos="4416"/>
        </w:tabs>
        <w:ind w:left="1320"/>
        <w:textAlignment w:val="auto"/>
        <w:rPr>
          <w:rFonts w:hint="eastAsia"/>
          <w:sz w:val="32"/>
          <w:szCs w:val="32"/>
        </w:rPr>
      </w:pPr>
      <w:r>
        <w:rPr>
          <w:sz w:val="32"/>
          <w:szCs w:val="32"/>
        </w:rPr>
        <w:t>01.11.202</w:t>
      </w:r>
      <w:r w:rsidR="00DD37A0">
        <w:rPr>
          <w:sz w:val="32"/>
          <w:szCs w:val="32"/>
        </w:rPr>
        <w:t>4</w:t>
      </w:r>
      <w:r>
        <w:rPr>
          <w:sz w:val="32"/>
          <w:szCs w:val="32"/>
        </w:rPr>
        <w:t xml:space="preserve"> r. (</w:t>
      </w:r>
      <w:r w:rsidR="00DD37A0">
        <w:rPr>
          <w:sz w:val="32"/>
          <w:szCs w:val="32"/>
        </w:rPr>
        <w:t>piątek</w:t>
      </w:r>
      <w:r>
        <w:rPr>
          <w:sz w:val="32"/>
          <w:szCs w:val="32"/>
        </w:rPr>
        <w:t>), 11.11.202</w:t>
      </w:r>
      <w:r w:rsidR="00DD37A0">
        <w:rPr>
          <w:sz w:val="32"/>
          <w:szCs w:val="32"/>
        </w:rPr>
        <w:t>4</w:t>
      </w:r>
      <w:r>
        <w:rPr>
          <w:sz w:val="32"/>
          <w:szCs w:val="32"/>
        </w:rPr>
        <w:t>r.  (</w:t>
      </w:r>
      <w:r w:rsidR="00DD37A0">
        <w:rPr>
          <w:sz w:val="32"/>
          <w:szCs w:val="32"/>
        </w:rPr>
        <w:t>poniedziałek</w:t>
      </w:r>
      <w:r>
        <w:rPr>
          <w:sz w:val="32"/>
          <w:szCs w:val="32"/>
        </w:rPr>
        <w:t>), 01.01.202</w:t>
      </w:r>
      <w:r w:rsidR="00DD37A0">
        <w:rPr>
          <w:sz w:val="32"/>
          <w:szCs w:val="32"/>
        </w:rPr>
        <w:t>5</w:t>
      </w:r>
      <w:r>
        <w:rPr>
          <w:sz w:val="32"/>
          <w:szCs w:val="32"/>
        </w:rPr>
        <w:t xml:space="preserve"> r. (</w:t>
      </w:r>
      <w:r w:rsidR="00DD37A0">
        <w:rPr>
          <w:sz w:val="32"/>
          <w:szCs w:val="32"/>
        </w:rPr>
        <w:t>środa</w:t>
      </w:r>
      <w:r>
        <w:rPr>
          <w:sz w:val="32"/>
          <w:szCs w:val="32"/>
        </w:rPr>
        <w:t>), 06.01.202</w:t>
      </w:r>
      <w:r w:rsidR="00DD37A0">
        <w:rPr>
          <w:sz w:val="32"/>
          <w:szCs w:val="32"/>
        </w:rPr>
        <w:t>5</w:t>
      </w:r>
      <w:r>
        <w:rPr>
          <w:sz w:val="32"/>
          <w:szCs w:val="32"/>
        </w:rPr>
        <w:t xml:space="preserve"> r. (</w:t>
      </w:r>
      <w:r w:rsidR="00DD37A0">
        <w:rPr>
          <w:sz w:val="32"/>
          <w:szCs w:val="32"/>
        </w:rPr>
        <w:t>poniedziałek</w:t>
      </w:r>
      <w:r>
        <w:rPr>
          <w:sz w:val="32"/>
          <w:szCs w:val="32"/>
        </w:rPr>
        <w:t>), 01.05.202</w:t>
      </w:r>
      <w:r w:rsidR="00DD37A0">
        <w:rPr>
          <w:sz w:val="32"/>
          <w:szCs w:val="32"/>
        </w:rPr>
        <w:t>5</w:t>
      </w:r>
      <w:r>
        <w:rPr>
          <w:sz w:val="32"/>
          <w:szCs w:val="32"/>
        </w:rPr>
        <w:t xml:space="preserve"> r. (</w:t>
      </w:r>
      <w:r w:rsidR="00DD37A0">
        <w:rPr>
          <w:sz w:val="32"/>
          <w:szCs w:val="32"/>
        </w:rPr>
        <w:t>czwartek</w:t>
      </w:r>
      <w:r>
        <w:rPr>
          <w:sz w:val="32"/>
          <w:szCs w:val="32"/>
        </w:rPr>
        <w:t>), 03.05.202</w:t>
      </w:r>
      <w:r w:rsidR="00DD37A0">
        <w:rPr>
          <w:sz w:val="32"/>
          <w:szCs w:val="32"/>
        </w:rPr>
        <w:t>5</w:t>
      </w:r>
      <w:r>
        <w:rPr>
          <w:sz w:val="32"/>
          <w:szCs w:val="32"/>
        </w:rPr>
        <w:t xml:space="preserve"> r. (</w:t>
      </w:r>
      <w:r w:rsidR="00DD37A0">
        <w:rPr>
          <w:sz w:val="32"/>
          <w:szCs w:val="32"/>
        </w:rPr>
        <w:t>sobota</w:t>
      </w:r>
      <w:r>
        <w:rPr>
          <w:sz w:val="32"/>
          <w:szCs w:val="32"/>
        </w:rPr>
        <w:t xml:space="preserve">), </w:t>
      </w:r>
      <w:r w:rsidR="00DD37A0">
        <w:rPr>
          <w:sz w:val="32"/>
          <w:szCs w:val="32"/>
        </w:rPr>
        <w:t>19</w:t>
      </w:r>
      <w:r>
        <w:rPr>
          <w:sz w:val="32"/>
          <w:szCs w:val="32"/>
        </w:rPr>
        <w:t>.0</w:t>
      </w:r>
      <w:r w:rsidR="00DD37A0">
        <w:rPr>
          <w:sz w:val="32"/>
          <w:szCs w:val="32"/>
        </w:rPr>
        <w:t>6</w:t>
      </w:r>
      <w:r>
        <w:rPr>
          <w:sz w:val="32"/>
          <w:szCs w:val="32"/>
        </w:rPr>
        <w:t>.202</w:t>
      </w:r>
      <w:r w:rsidR="00DD37A0">
        <w:rPr>
          <w:sz w:val="32"/>
          <w:szCs w:val="32"/>
        </w:rPr>
        <w:t>5</w:t>
      </w:r>
      <w:r>
        <w:rPr>
          <w:sz w:val="32"/>
          <w:szCs w:val="32"/>
        </w:rPr>
        <w:t xml:space="preserve"> r. (czwartek)</w:t>
      </w:r>
    </w:p>
    <w:p w14:paraId="04FAF8AD" w14:textId="77777777" w:rsidR="003953F0" w:rsidRDefault="003953F0" w:rsidP="003953F0">
      <w:pPr>
        <w:pStyle w:val="Standard"/>
        <w:tabs>
          <w:tab w:val="left" w:pos="4416"/>
        </w:tabs>
        <w:ind w:left="1320"/>
        <w:textAlignment w:val="auto"/>
        <w:rPr>
          <w:rFonts w:hint="eastAsia"/>
        </w:rPr>
      </w:pPr>
    </w:p>
    <w:p w14:paraId="2B22ADAF" w14:textId="77777777" w:rsidR="003953F0" w:rsidRDefault="003953F0" w:rsidP="003953F0">
      <w:pPr>
        <w:pStyle w:val="Standard"/>
        <w:tabs>
          <w:tab w:val="left" w:pos="3380"/>
        </w:tabs>
        <w:ind w:left="284"/>
        <w:textAlignment w:val="auto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VI. Dni wolne od zajęć dydaktycznych (szkoła organizuje zajęcia opiekuńczo-wychowawcze)</w:t>
      </w:r>
    </w:p>
    <w:p w14:paraId="6C6DEC30" w14:textId="77777777" w:rsidR="003953F0" w:rsidRDefault="003953F0" w:rsidP="003953F0">
      <w:pPr>
        <w:pStyle w:val="Standard"/>
        <w:tabs>
          <w:tab w:val="left" w:pos="3380"/>
        </w:tabs>
        <w:ind w:left="284"/>
        <w:textAlignment w:val="auto"/>
        <w:rPr>
          <w:rFonts w:hint="eastAsia"/>
          <w:b/>
          <w:sz w:val="32"/>
          <w:szCs w:val="32"/>
        </w:rPr>
      </w:pPr>
    </w:p>
    <w:p w14:paraId="500AD091" w14:textId="2BF4ED08" w:rsidR="003953F0" w:rsidRDefault="00DD37A0" w:rsidP="003953F0">
      <w:pPr>
        <w:pStyle w:val="Standard"/>
        <w:tabs>
          <w:tab w:val="left" w:pos="4416"/>
        </w:tabs>
        <w:ind w:left="1320"/>
        <w:textAlignment w:val="auto"/>
        <w:rPr>
          <w:rFonts w:hint="eastAsia"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14</w:t>
      </w:r>
      <w:r w:rsidR="003953F0">
        <w:rPr>
          <w:i/>
          <w:iCs/>
          <w:sz w:val="32"/>
          <w:szCs w:val="32"/>
        </w:rPr>
        <w:t>.</w:t>
      </w:r>
      <w:r>
        <w:rPr>
          <w:i/>
          <w:iCs/>
          <w:sz w:val="32"/>
          <w:szCs w:val="32"/>
        </w:rPr>
        <w:t>10</w:t>
      </w:r>
      <w:r w:rsidR="003953F0">
        <w:rPr>
          <w:i/>
          <w:iCs/>
          <w:sz w:val="32"/>
          <w:szCs w:val="32"/>
        </w:rPr>
        <w:t>.202</w:t>
      </w:r>
      <w:r>
        <w:rPr>
          <w:i/>
          <w:iCs/>
          <w:sz w:val="32"/>
          <w:szCs w:val="32"/>
        </w:rPr>
        <w:t>4</w:t>
      </w:r>
      <w:r w:rsidR="003953F0">
        <w:rPr>
          <w:i/>
          <w:iCs/>
          <w:sz w:val="32"/>
          <w:szCs w:val="32"/>
        </w:rPr>
        <w:t xml:space="preserve"> r. (</w:t>
      </w:r>
      <w:r>
        <w:rPr>
          <w:i/>
          <w:iCs/>
          <w:sz w:val="32"/>
          <w:szCs w:val="32"/>
        </w:rPr>
        <w:t>poniedziałek</w:t>
      </w:r>
      <w:r w:rsidR="003953F0">
        <w:rPr>
          <w:i/>
          <w:iCs/>
          <w:sz w:val="32"/>
          <w:szCs w:val="32"/>
        </w:rPr>
        <w:t xml:space="preserve">), </w:t>
      </w:r>
      <w:r w:rsidR="00B25A14">
        <w:rPr>
          <w:i/>
          <w:iCs/>
          <w:sz w:val="32"/>
          <w:szCs w:val="32"/>
        </w:rPr>
        <w:t>02</w:t>
      </w:r>
      <w:r w:rsidR="00B6448E">
        <w:rPr>
          <w:i/>
          <w:iCs/>
          <w:sz w:val="32"/>
          <w:szCs w:val="32"/>
        </w:rPr>
        <w:t>.</w:t>
      </w:r>
      <w:r w:rsidR="00B25A14">
        <w:rPr>
          <w:i/>
          <w:iCs/>
          <w:sz w:val="32"/>
          <w:szCs w:val="32"/>
        </w:rPr>
        <w:t>01</w:t>
      </w:r>
      <w:r w:rsidR="00B6448E">
        <w:rPr>
          <w:i/>
          <w:iCs/>
          <w:sz w:val="32"/>
          <w:szCs w:val="32"/>
        </w:rPr>
        <w:t>.202</w:t>
      </w:r>
      <w:r w:rsidR="00B25A14">
        <w:rPr>
          <w:i/>
          <w:iCs/>
          <w:sz w:val="32"/>
          <w:szCs w:val="32"/>
        </w:rPr>
        <w:t>5</w:t>
      </w:r>
      <w:r w:rsidR="00B6448E">
        <w:rPr>
          <w:i/>
          <w:iCs/>
          <w:sz w:val="32"/>
          <w:szCs w:val="32"/>
        </w:rPr>
        <w:t xml:space="preserve"> r. (</w:t>
      </w:r>
      <w:r w:rsidR="00B25A14">
        <w:rPr>
          <w:i/>
          <w:iCs/>
          <w:sz w:val="32"/>
          <w:szCs w:val="32"/>
        </w:rPr>
        <w:t>czwartek</w:t>
      </w:r>
      <w:r w:rsidR="00B6448E">
        <w:rPr>
          <w:i/>
          <w:iCs/>
          <w:sz w:val="32"/>
          <w:szCs w:val="32"/>
        </w:rPr>
        <w:t>),</w:t>
      </w:r>
      <w:r w:rsidR="003953F0">
        <w:rPr>
          <w:i/>
          <w:iCs/>
          <w:sz w:val="32"/>
          <w:szCs w:val="32"/>
        </w:rPr>
        <w:t xml:space="preserve"> 0</w:t>
      </w:r>
      <w:r w:rsidR="00B25A14">
        <w:rPr>
          <w:i/>
          <w:iCs/>
          <w:sz w:val="32"/>
          <w:szCs w:val="32"/>
        </w:rPr>
        <w:t>3</w:t>
      </w:r>
      <w:r w:rsidR="003953F0">
        <w:rPr>
          <w:i/>
          <w:iCs/>
          <w:sz w:val="32"/>
          <w:szCs w:val="32"/>
        </w:rPr>
        <w:t>.0</w:t>
      </w:r>
      <w:r w:rsidR="00B25A14">
        <w:rPr>
          <w:i/>
          <w:iCs/>
          <w:sz w:val="32"/>
          <w:szCs w:val="32"/>
        </w:rPr>
        <w:t>1</w:t>
      </w:r>
      <w:r w:rsidR="003953F0">
        <w:rPr>
          <w:i/>
          <w:iCs/>
          <w:sz w:val="32"/>
          <w:szCs w:val="32"/>
        </w:rPr>
        <w:t>.202</w:t>
      </w:r>
      <w:r w:rsidR="00B25A14">
        <w:rPr>
          <w:i/>
          <w:iCs/>
          <w:sz w:val="32"/>
          <w:szCs w:val="32"/>
        </w:rPr>
        <w:t>5</w:t>
      </w:r>
      <w:r w:rsidR="003953F0">
        <w:rPr>
          <w:i/>
          <w:iCs/>
          <w:sz w:val="32"/>
          <w:szCs w:val="32"/>
        </w:rPr>
        <w:t xml:space="preserve"> r. (</w:t>
      </w:r>
      <w:r w:rsidR="00B25A14">
        <w:rPr>
          <w:i/>
          <w:iCs/>
          <w:sz w:val="32"/>
          <w:szCs w:val="32"/>
        </w:rPr>
        <w:t>piątek</w:t>
      </w:r>
      <w:r w:rsidR="003953F0">
        <w:rPr>
          <w:i/>
          <w:iCs/>
          <w:sz w:val="32"/>
          <w:szCs w:val="32"/>
        </w:rPr>
        <w:t xml:space="preserve"> )</w:t>
      </w:r>
      <w:r w:rsidR="00B25A14">
        <w:rPr>
          <w:i/>
          <w:iCs/>
          <w:sz w:val="32"/>
          <w:szCs w:val="32"/>
        </w:rPr>
        <w:t>, 02.05.2025 r. (piątek)</w:t>
      </w:r>
    </w:p>
    <w:p w14:paraId="49F03081" w14:textId="422B792B" w:rsidR="003953F0" w:rsidRDefault="008E1057" w:rsidP="003953F0">
      <w:pPr>
        <w:pStyle w:val="Standard"/>
        <w:tabs>
          <w:tab w:val="left" w:pos="4416"/>
        </w:tabs>
        <w:ind w:left="1320"/>
        <w:textAlignment w:val="auto"/>
        <w:rPr>
          <w:rFonts w:hint="eastAsia"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13.</w:t>
      </w:r>
      <w:r w:rsidR="003953F0">
        <w:rPr>
          <w:i/>
          <w:iCs/>
          <w:sz w:val="32"/>
          <w:szCs w:val="32"/>
        </w:rPr>
        <w:t>05-</w:t>
      </w:r>
      <w:r>
        <w:rPr>
          <w:i/>
          <w:iCs/>
          <w:sz w:val="32"/>
          <w:szCs w:val="32"/>
        </w:rPr>
        <w:t>15.</w:t>
      </w:r>
      <w:r w:rsidR="003953F0">
        <w:rPr>
          <w:i/>
          <w:iCs/>
          <w:sz w:val="32"/>
          <w:szCs w:val="32"/>
        </w:rPr>
        <w:t>05.202</w:t>
      </w:r>
      <w:r w:rsidR="00B25A14">
        <w:rPr>
          <w:i/>
          <w:iCs/>
          <w:sz w:val="32"/>
          <w:szCs w:val="32"/>
        </w:rPr>
        <w:t>5</w:t>
      </w:r>
      <w:r w:rsidR="003953F0">
        <w:rPr>
          <w:i/>
          <w:iCs/>
          <w:sz w:val="32"/>
          <w:szCs w:val="32"/>
        </w:rPr>
        <w:t xml:space="preserve"> r. EGZAMIN ÓSMOKLASISTY</w:t>
      </w:r>
    </w:p>
    <w:p w14:paraId="1E8198EF" w14:textId="7ED18BCD" w:rsidR="003953F0" w:rsidRDefault="00B25A14" w:rsidP="003953F0">
      <w:pPr>
        <w:pStyle w:val="Standard"/>
        <w:tabs>
          <w:tab w:val="left" w:pos="4416"/>
        </w:tabs>
        <w:ind w:left="1320"/>
        <w:textAlignment w:val="auto"/>
        <w:rPr>
          <w:rFonts w:hint="eastAsia"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20</w:t>
      </w:r>
      <w:r w:rsidR="003953F0">
        <w:rPr>
          <w:i/>
          <w:iCs/>
          <w:sz w:val="32"/>
          <w:szCs w:val="32"/>
        </w:rPr>
        <w:t>.0</w:t>
      </w:r>
      <w:r>
        <w:rPr>
          <w:i/>
          <w:iCs/>
          <w:sz w:val="32"/>
          <w:szCs w:val="32"/>
        </w:rPr>
        <w:t>6</w:t>
      </w:r>
      <w:r w:rsidR="003953F0">
        <w:rPr>
          <w:i/>
          <w:iCs/>
          <w:sz w:val="32"/>
          <w:szCs w:val="32"/>
        </w:rPr>
        <w:t>.202</w:t>
      </w:r>
      <w:r>
        <w:rPr>
          <w:i/>
          <w:iCs/>
          <w:sz w:val="32"/>
          <w:szCs w:val="32"/>
        </w:rPr>
        <w:t>5</w:t>
      </w:r>
      <w:r w:rsidR="003953F0">
        <w:rPr>
          <w:i/>
          <w:iCs/>
          <w:sz w:val="32"/>
          <w:szCs w:val="32"/>
        </w:rPr>
        <w:t xml:space="preserve"> r. (piątek)</w:t>
      </w:r>
    </w:p>
    <w:p w14:paraId="6CD4DB05" w14:textId="77777777" w:rsidR="003953F0" w:rsidRDefault="003953F0" w:rsidP="003953F0">
      <w:pPr>
        <w:pStyle w:val="Standard"/>
        <w:tabs>
          <w:tab w:val="left" w:pos="4416"/>
        </w:tabs>
        <w:ind w:left="1320"/>
        <w:textAlignment w:val="auto"/>
        <w:rPr>
          <w:rFonts w:hint="eastAsia"/>
          <w:i/>
          <w:iCs/>
          <w:sz w:val="32"/>
          <w:szCs w:val="32"/>
        </w:rPr>
      </w:pPr>
    </w:p>
    <w:p w14:paraId="4120843D" w14:textId="77777777" w:rsidR="003953F0" w:rsidRDefault="003953F0" w:rsidP="003953F0">
      <w:pPr>
        <w:pStyle w:val="Standard"/>
        <w:tabs>
          <w:tab w:val="left" w:pos="3096"/>
        </w:tabs>
        <w:textAlignment w:val="auto"/>
        <w:rPr>
          <w:rFonts w:hint="eastAsia"/>
          <w:sz w:val="32"/>
          <w:szCs w:val="32"/>
        </w:rPr>
      </w:pPr>
    </w:p>
    <w:p w14:paraId="0C0A2E6E" w14:textId="77777777" w:rsidR="007E3881" w:rsidRDefault="007E3881"/>
    <w:sectPr w:rsidR="007E388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F0A6E"/>
    <w:multiLevelType w:val="multilevel"/>
    <w:tmpl w:val="90ACAFA0"/>
    <w:styleLink w:val="WW8Num2"/>
    <w:lvl w:ilvl="0">
      <w:start w:val="1"/>
      <w:numFmt w:val="upperRoman"/>
      <w:lvlText w:val="%1."/>
      <w:lvlJc w:val="left"/>
      <w:pPr>
        <w:ind w:left="1125" w:hanging="765"/>
      </w:pPr>
      <w:rPr>
        <w:rFonts w:ascii="Symbol" w:hAnsi="Symbol" w:cs="Symbol"/>
        <w:b/>
        <w:bCs/>
        <w:sz w:val="32"/>
        <w:szCs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51F1D1E"/>
    <w:multiLevelType w:val="multilevel"/>
    <w:tmpl w:val="8C8C69F2"/>
    <w:lvl w:ilvl="0">
      <w:numFmt w:val="bullet"/>
      <w:lvlText w:val="•"/>
      <w:lvlJc w:val="left"/>
      <w:pPr>
        <w:ind w:left="92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8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4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0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6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2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8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4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08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8A83F8D"/>
    <w:multiLevelType w:val="multilevel"/>
    <w:tmpl w:val="80AE1C2A"/>
    <w:styleLink w:val="WW8Num3"/>
    <w:lvl w:ilvl="0">
      <w:start w:val="1"/>
      <w:numFmt w:val="decimal"/>
      <w:lvlText w:val="%1."/>
      <w:lvlJc w:val="left"/>
      <w:pPr>
        <w:ind w:left="928" w:hanging="360"/>
      </w:pPr>
      <w:rPr>
        <w:b w:val="0"/>
        <w:bCs/>
        <w:sz w:val="32"/>
        <w:szCs w:val="32"/>
      </w:rPr>
    </w:lvl>
    <w:lvl w:ilvl="1">
      <w:start w:val="1"/>
      <w:numFmt w:val="decimal"/>
      <w:lvlText w:val="%2"/>
      <w:lvlJc w:val="left"/>
      <w:pPr>
        <w:ind w:left="2665" w:hanging="360"/>
      </w:pPr>
    </w:lvl>
    <w:lvl w:ilvl="2">
      <w:start w:val="1"/>
      <w:numFmt w:val="lowerRoman"/>
      <w:lvlText w:val="%3."/>
      <w:lvlJc w:val="right"/>
      <w:pPr>
        <w:ind w:left="3385" w:hanging="180"/>
      </w:pPr>
    </w:lvl>
    <w:lvl w:ilvl="3">
      <w:start w:val="1"/>
      <w:numFmt w:val="decimal"/>
      <w:lvlText w:val="%4."/>
      <w:lvlJc w:val="left"/>
      <w:pPr>
        <w:ind w:left="4105" w:hanging="360"/>
      </w:pPr>
    </w:lvl>
    <w:lvl w:ilvl="4">
      <w:start w:val="1"/>
      <w:numFmt w:val="lowerLetter"/>
      <w:lvlText w:val="%5."/>
      <w:lvlJc w:val="left"/>
      <w:pPr>
        <w:ind w:left="4825" w:hanging="360"/>
      </w:pPr>
    </w:lvl>
    <w:lvl w:ilvl="5">
      <w:start w:val="1"/>
      <w:numFmt w:val="lowerRoman"/>
      <w:lvlText w:val="%6."/>
      <w:lvlJc w:val="right"/>
      <w:pPr>
        <w:ind w:left="5545" w:hanging="180"/>
      </w:pPr>
    </w:lvl>
    <w:lvl w:ilvl="6">
      <w:start w:val="1"/>
      <w:numFmt w:val="decimal"/>
      <w:lvlText w:val="%7."/>
      <w:lvlJc w:val="left"/>
      <w:pPr>
        <w:ind w:left="6265" w:hanging="360"/>
      </w:pPr>
    </w:lvl>
    <w:lvl w:ilvl="7">
      <w:start w:val="1"/>
      <w:numFmt w:val="lowerLetter"/>
      <w:lvlText w:val="%8."/>
      <w:lvlJc w:val="left"/>
      <w:pPr>
        <w:ind w:left="6985" w:hanging="360"/>
      </w:pPr>
    </w:lvl>
    <w:lvl w:ilvl="8">
      <w:start w:val="1"/>
      <w:numFmt w:val="lowerRoman"/>
      <w:lvlText w:val="%9."/>
      <w:lvlJc w:val="right"/>
      <w:pPr>
        <w:ind w:left="7705" w:hanging="180"/>
      </w:pPr>
    </w:lvl>
  </w:abstractNum>
  <w:abstractNum w:abstractNumId="3" w15:restartNumberingAfterBreak="0">
    <w:nsid w:val="68BB0AB3"/>
    <w:multiLevelType w:val="multilevel"/>
    <w:tmpl w:val="4C269B80"/>
    <w:styleLink w:val="WW8Num4"/>
    <w:lvl w:ilvl="0">
      <w:start w:val="1"/>
      <w:numFmt w:val="decimal"/>
      <w:lvlText w:val="%1."/>
      <w:lvlJc w:val="left"/>
      <w:pPr>
        <w:ind w:left="644" w:hanging="360"/>
      </w:pPr>
      <w:rPr>
        <w:b/>
        <w:position w:val="0"/>
        <w:sz w:val="36"/>
        <w:szCs w:val="36"/>
        <w:vertAlign w:val="superscript"/>
      </w:rPr>
    </w:lvl>
    <w:lvl w:ilvl="1">
      <w:start w:val="10"/>
      <w:numFmt w:val="decimal"/>
      <w:lvlText w:val="%2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num w:numId="1" w16cid:durableId="855388931">
    <w:abstractNumId w:val="0"/>
  </w:num>
  <w:num w:numId="2" w16cid:durableId="303504956">
    <w:abstractNumId w:val="2"/>
  </w:num>
  <w:num w:numId="3" w16cid:durableId="1649748678">
    <w:abstractNumId w:val="3"/>
  </w:num>
  <w:num w:numId="4" w16cid:durableId="1452363187">
    <w:abstractNumId w:val="0"/>
    <w:lvlOverride w:ilvl="0">
      <w:startOverride w:val="1"/>
    </w:lvlOverride>
  </w:num>
  <w:num w:numId="5" w16cid:durableId="1877308083">
    <w:abstractNumId w:val="2"/>
    <w:lvlOverride w:ilvl="0">
      <w:startOverride w:val="1"/>
    </w:lvlOverride>
  </w:num>
  <w:num w:numId="6" w16cid:durableId="397291902">
    <w:abstractNumId w:val="1"/>
  </w:num>
  <w:num w:numId="7" w16cid:durableId="187069383">
    <w:abstractNumId w:val="2"/>
    <w:lvlOverride w:ilvl="0">
      <w:startOverride w:val="1"/>
    </w:lvlOverride>
  </w:num>
  <w:num w:numId="8" w16cid:durableId="131125109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F0"/>
    <w:rsid w:val="00087E2C"/>
    <w:rsid w:val="000903E0"/>
    <w:rsid w:val="00144FE0"/>
    <w:rsid w:val="003953F0"/>
    <w:rsid w:val="00484F2F"/>
    <w:rsid w:val="00492B86"/>
    <w:rsid w:val="005C1212"/>
    <w:rsid w:val="007E3881"/>
    <w:rsid w:val="008E1057"/>
    <w:rsid w:val="009A0012"/>
    <w:rsid w:val="00B25A14"/>
    <w:rsid w:val="00B6448E"/>
    <w:rsid w:val="00C17A68"/>
    <w:rsid w:val="00DD37A0"/>
    <w:rsid w:val="00ED61F4"/>
    <w:rsid w:val="00F54106"/>
    <w:rsid w:val="00F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EC87"/>
  <w15:chartTrackingRefBased/>
  <w15:docId w15:val="{562DE038-AA37-41C4-820A-9B30AD75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3953F0"/>
    <w:pPr>
      <w:keepNext/>
      <w:tabs>
        <w:tab w:val="left" w:pos="3456"/>
      </w:tabs>
      <w:ind w:left="360"/>
      <w:jc w:val="both"/>
      <w:textAlignment w:val="auto"/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3F0"/>
    <w:rPr>
      <w:rFonts w:ascii="Liberation Serif" w:eastAsia="SimSun" w:hAnsi="Liberation Serif" w:cs="Mangal"/>
      <w:kern w:val="3"/>
      <w:sz w:val="32"/>
      <w:szCs w:val="32"/>
      <w:lang w:eastAsia="zh-CN" w:bidi="hi-IN"/>
      <w14:ligatures w14:val="none"/>
    </w:rPr>
  </w:style>
  <w:style w:type="paragraph" w:customStyle="1" w:styleId="Standard">
    <w:name w:val="Standard"/>
    <w:rsid w:val="003953F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rsid w:val="003953F0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  <w:style w:type="numbering" w:customStyle="1" w:styleId="WW8Num2">
    <w:name w:val="WW8Num2"/>
    <w:basedOn w:val="Bezlisty"/>
    <w:rsid w:val="003953F0"/>
    <w:pPr>
      <w:numPr>
        <w:numId w:val="1"/>
      </w:numPr>
    </w:pPr>
  </w:style>
  <w:style w:type="numbering" w:customStyle="1" w:styleId="WW8Num3">
    <w:name w:val="WW8Num3"/>
    <w:basedOn w:val="Bezlisty"/>
    <w:rsid w:val="003953F0"/>
    <w:pPr>
      <w:numPr>
        <w:numId w:val="2"/>
      </w:numPr>
    </w:pPr>
  </w:style>
  <w:style w:type="numbering" w:customStyle="1" w:styleId="WW8Num4">
    <w:name w:val="WW8Num4"/>
    <w:basedOn w:val="Bezlisty"/>
    <w:rsid w:val="003953F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67EA1-F811-4DFF-8BD0-3AFCE24B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Wandy Chotomskiej w Orzechowie</dc:creator>
  <cp:keywords/>
  <dc:description/>
  <cp:lastModifiedBy>Szkoła Podstawowa im. Wandy Chotomskiej w Orzechowie</cp:lastModifiedBy>
  <cp:revision>3</cp:revision>
  <cp:lastPrinted>2023-08-23T09:55:00Z</cp:lastPrinted>
  <dcterms:created xsi:type="dcterms:W3CDTF">2024-08-20T07:29:00Z</dcterms:created>
  <dcterms:modified xsi:type="dcterms:W3CDTF">2024-08-22T07:43:00Z</dcterms:modified>
</cp:coreProperties>
</file>