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left="8200"/>
        <w:rPr>
          <w:rFonts w:ascii="Times New Roman" w:hAnsi="Times New Roman" w:eastAsia="Times New Roman" w:cs="Times New Roman"/>
          <w:sz w:val="22"/>
          <w:szCs w:val="22"/>
        </w:rPr>
      </w:pPr>
      <w:bookmarkStart w:id="0" w:name="bookmark=id.gjdgxs"/>
      <w:bookmarkEnd w:id="0"/>
      <w:r>
        <w:rPr>
          <w:rFonts w:eastAsia="Times New Roman" w:cs="Times New Roman" w:ascii="Times New Roman" w:hAnsi="Times New Roman"/>
          <w:sz w:val="22"/>
          <w:szCs w:val="22"/>
        </w:rPr>
        <w:t xml:space="preserve">Wzór nr </w:t>
      </w:r>
      <w:r>
        <w:rPr>
          <w:rFonts w:eastAsia="Times New Roman" w:cs="Times New Roman" w:ascii="Times New Roman" w:hAnsi="Times New Roman"/>
          <w:sz w:val="22"/>
          <w:szCs w:val="22"/>
        </w:rPr>
        <w:t>1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35" cy="12700"/>
                <wp:effectExtent l="5715" t="5080" r="5080" b="5715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Kształt1" path="m0,0l-2147483648,-2147483647e" stroked="t" o:allowincell="f" style="position:absolute;margin-left:0pt;margin-top:1pt;width:0pt;height: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70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Świętochłowice, dn. …………..</w:t>
      </w:r>
    </w:p>
    <w:p>
      <w:pPr>
        <w:pStyle w:val="Normal"/>
        <w:spacing w:lineRule="auto" w:line="3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right="69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Imię i Nazwisko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-177800</wp:posOffset>
                </wp:positionV>
                <wp:extent cx="635" cy="12700"/>
                <wp:effectExtent l="5715" t="5080" r="5080" b="5715"/>
                <wp:wrapNone/>
                <wp:docPr id="2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Kształt2" path="m0,0l-2147483648,-2147483647e" stroked="t" o:allowincell="f" style="position:absolute;margin-left:0pt;margin-top:-14pt;width:0pt;height: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8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right="688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miejsce zamieszkania, tel.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-177800</wp:posOffset>
                </wp:positionV>
                <wp:extent cx="635" cy="12700"/>
                <wp:effectExtent l="5715" t="5080" r="5080" b="5715"/>
                <wp:wrapNone/>
                <wp:docPr id="3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Kształt3" path="m0,0l-2147483648,-2147483647e" stroked="t" o:allowincell="f" style="position:absolute;margin-left:0pt;margin-top:-14pt;width:0pt;height: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1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stanowisko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635" cy="12700"/>
                <wp:effectExtent l="5715" t="5080" r="5080" b="5715"/>
                <wp:wrapNone/>
                <wp:docPr id="4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Kształt4" path="m0,0l-2147483648,-2147483647e" stroked="t" o:allowincell="f" style="position:absolute;margin-left:0pt;margin-top:-12pt;width:0pt;height: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right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WNIOSEK</w:t>
      </w:r>
    </w:p>
    <w:p>
      <w:pPr>
        <w:pStyle w:val="Normal"/>
        <w:spacing w:lineRule="auto" w:line="3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right="-19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 przyznanie świadczenia z Zakładowego Funduszu Świadczeń Socjalnych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wypoczynek organizowany we własnym zakresie tzw. wczasy pod gruszą</w:t>
      </w:r>
    </w:p>
    <w:p>
      <w:pPr>
        <w:pStyle w:val="Normal"/>
        <w:spacing w:lineRule="auto" w:line="15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Proszę o przyznanie dofinansowania ze środków ZFŚS na wypoczynek zorganizowany we własnym zakresie tzw.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wczasy pod gruszą</w:t>
      </w:r>
    </w:p>
    <w:p>
      <w:pPr>
        <w:pStyle w:val="Normal"/>
        <w:spacing w:lineRule="auto" w:line="15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15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566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Świętochłowice, dn. ……………………………….</w:t>
      </w: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sz w:val="22"/>
          <w:szCs w:val="22"/>
        </w:rPr>
        <w:t>……………………………………………………..</w:t>
      </w:r>
    </w:p>
    <w:p>
      <w:pPr>
        <w:pStyle w:val="Normal"/>
        <w:spacing w:lineRule="auto" w:line="2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7100"/>
        <w:rPr>
          <w:rFonts w:ascii="Times New Roman" w:hAnsi="Times New Roman" w:eastAsia="Times New Roman" w:cs="Times New Roman"/>
          <w:i/>
          <w:i/>
          <w:sz w:val="17"/>
          <w:szCs w:val="17"/>
        </w:rPr>
      </w:pPr>
      <w:r>
        <w:rPr>
          <w:rFonts w:eastAsia="Times New Roman" w:cs="Times New Roman" w:ascii="Times New Roman" w:hAnsi="Times New Roman"/>
          <w:i/>
          <w:sz w:val="17"/>
          <w:szCs w:val="17"/>
        </w:rPr>
        <w:t>Podpis wnioskodawcy</w:t>
      </w:r>
    </w:p>
    <w:p>
      <w:pPr>
        <w:pStyle w:val="Normal"/>
        <w:spacing w:lineRule="auto" w:line="12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right="4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Oświadczenie</w:t>
      </w:r>
    </w:p>
    <w:p>
      <w:pPr>
        <w:pStyle w:val="Normal"/>
        <w:spacing w:lineRule="auto" w:line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1"/>
        <w:ind w:hanging="9" w:left="20" w:right="60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 sytuacji życiowej, rodzinnej i materialnej osoby uprawnionej zamierzającej skorzystać ze świadczenia finansowanego z ZFŚS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u w:val="single"/>
        </w:rPr>
        <w:t>średnia miesięczna z okresu ostatnich trzech pełnych miesięcy brutto</w:t>
      </w:r>
    </w:p>
    <w:p>
      <w:pPr>
        <w:pStyle w:val="Normal"/>
        <w:spacing w:lineRule="auto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2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Wypełniają wyłącznie emeryci i renciści:</w:t>
      </w:r>
    </w:p>
    <w:p>
      <w:pPr>
        <w:pStyle w:val="Normal"/>
        <w:spacing w:lineRule="auto" w:line="1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35"/>
        <w:ind w:hanging="0"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Oświadczam, że moim ostatnim zakładem pracy była Szkoła Podstawowa z Oddziałami Integracyjnymi </w:t>
      </w:r>
    </w:p>
    <w:p>
      <w:pPr>
        <w:pStyle w:val="Normal"/>
        <w:spacing w:lineRule="auto" w:line="235"/>
        <w:ind w:hanging="0"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nr 17 w Świętochłowicach lub Szkoła Podstawowa nr 15 w Świętochłowicach.</w:t>
      </w:r>
    </w:p>
    <w:p>
      <w:pPr>
        <w:pStyle w:val="Normal"/>
        <w:spacing w:lineRule="auto" w:line="235"/>
        <w:ind w:hanging="0"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1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4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…………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..………………………………….…………</w:t>
      </w:r>
    </w:p>
    <w:p>
      <w:pPr>
        <w:pStyle w:val="Normal"/>
        <w:ind w:hanging="0" w:left="568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Podpis osoby składającej oświadczenie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35" cy="12700"/>
                <wp:effectExtent l="5715" t="5080" r="5080" b="5715"/>
                <wp:wrapNone/>
                <wp:docPr id="5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Kształt5" path="m0,0l-2147483648,-2147483647e" stroked="t" o:allowincell="f" style="position:absolute;margin-left:0pt;margin-top:1pt;width:0pt;height: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2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Oświadczam, że dochody w moim gospodarstwie domowym zawierają się w przedziale </w:t>
      </w:r>
      <w:r>
        <w:rPr>
          <w:rFonts w:eastAsia="Times New Roman" w:cs="Times New Roman" w:ascii="Times New Roman" w:hAnsi="Times New Roman"/>
          <w:sz w:val="18"/>
          <w:szCs w:val="18"/>
        </w:rPr>
        <w:t>(właściwy zaznaczyć):</w:t>
      </w:r>
    </w:p>
    <w:p>
      <w:pPr>
        <w:pStyle w:val="Normal"/>
        <w:spacing w:lineRule="auto" w:line="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142" w:leader="none"/>
        </w:tabs>
        <w:spacing w:lineRule="auto" w:line="247"/>
        <w:ind w:hanging="0" w:left="2142" w:right="51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ab/>
        <w:t xml:space="preserve">do 2999,99 zł brutto/os./m-c </w:t>
        <w:br/>
        <w:t xml:space="preserve">3000 – 3999,99 zł brutto/os./m-c 4000 – 4999,99 zł brutto/os./m-c </w:t>
      </w:r>
    </w:p>
    <w:p>
      <w:pPr>
        <w:pStyle w:val="Normal"/>
        <w:tabs>
          <w:tab w:val="clear" w:pos="720"/>
          <w:tab w:val="left" w:pos="2142" w:leader="none"/>
        </w:tabs>
        <w:spacing w:lineRule="auto" w:line="247"/>
        <w:ind w:hanging="0" w:left="2142" w:right="51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od 5000 zł brutto/os./m-c</w:t>
      </w:r>
      <w:r>
        <w:rPr>
          <w:rStyle w:val="FootnoteReference"/>
          <w:rFonts w:eastAsia="Times New Roman" w:cs="Times New Roman" w:ascii="Times New Roman" w:hAnsi="Times New Roman"/>
          <w:sz w:val="21"/>
          <w:szCs w:val="21"/>
          <w:vertAlign w:val="superscript"/>
        </w:rPr>
        <w:footnoteReference w:id="2"/>
      </w:r>
    </w:p>
    <w:p>
      <w:pPr>
        <w:pStyle w:val="Normal"/>
        <w:spacing w:lineRule="auto" w:line="1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Tab. Stan osobowy gospodarstwa domowego, informacja o przychodach:</w:t>
      </w:r>
    </w:p>
    <w:p>
      <w:pPr>
        <w:pStyle w:val="Normal"/>
        <w:spacing w:lineRule="auto" w:line="3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10260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0"/>
        <w:gridCol w:w="2499"/>
        <w:gridCol w:w="2420"/>
        <w:gridCol w:w="1681"/>
        <w:gridCol w:w="2980"/>
      </w:tblGrid>
      <w:tr>
        <w:trPr>
          <w:trHeight w:val="299" w:hRule="atLeast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hanging="0" w:left="16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499" w:type="dxa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Imię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hanging="0" w:left="1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Stopień pokrewieństwa</w:t>
            </w:r>
          </w:p>
        </w:tc>
        <w:tc>
          <w:tcPr>
            <w:tcW w:w="1681" w:type="dxa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Data urodzenia</w:t>
            </w:r>
          </w:p>
        </w:tc>
        <w:tc>
          <w:tcPr>
            <w:tcW w:w="29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hanging="0" w:left="540"/>
              <w:rPr>
                <w:rFonts w:ascii="Times New Roman" w:hAnsi="Times New Roman" w:eastAsia="Times New Roman" w:cs="Times New Roman"/>
                <w:b/>
                <w:sz w:val="27"/>
                <w:szCs w:val="27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Rodzaj świadczenia</w:t>
            </w:r>
          </w:p>
        </w:tc>
      </w:tr>
      <w:tr>
        <w:trPr>
          <w:trHeight w:val="229" w:hRule="atLeast"/>
        </w:trPr>
        <w:tc>
          <w:tcPr>
            <w:tcW w:w="680" w:type="dxa"/>
            <w:vMerge w:val="continue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sz w:val="27"/>
                <w:szCs w:val="27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sz w:val="27"/>
                <w:szCs w:val="27"/>
                <w:vertAlign w:val="superscript"/>
              </w:rPr>
            </w:r>
          </w:p>
        </w:tc>
        <w:tc>
          <w:tcPr>
            <w:tcW w:w="2499" w:type="dxa"/>
            <w:vMerge w:val="restart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 nazwisko</w:t>
            </w:r>
          </w:p>
        </w:tc>
        <w:tc>
          <w:tcPr>
            <w:tcW w:w="2420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81" w:type="dxa"/>
            <w:vMerge w:val="restart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(dzieci)</w:t>
            </w:r>
          </w:p>
        </w:tc>
        <w:tc>
          <w:tcPr>
            <w:tcW w:w="2980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76" w:hRule="atLeast"/>
        </w:trPr>
        <w:tc>
          <w:tcPr>
            <w:tcW w:w="680" w:type="dxa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2499" w:type="dxa"/>
            <w:vMerge w:val="continue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1681" w:type="dxa"/>
            <w:vMerge w:val="continue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2980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eastAsia="Times New Roman" w:cs="Times New Roman" w:ascii="Times New Roman" w:hAnsi="Times New Roman"/>
                <w:sz w:val="6"/>
                <w:szCs w:val="6"/>
              </w:rPr>
            </w:r>
          </w:p>
        </w:tc>
      </w:tr>
      <w:tr>
        <w:trPr>
          <w:trHeight w:val="32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168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8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19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2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580" w:leader="none"/>
          <w:tab w:val="left" w:pos="2060" w:leader="none"/>
          <w:tab w:val="left" w:pos="2760" w:leader="none"/>
          <w:tab w:val="left" w:pos="3520" w:leader="none"/>
          <w:tab w:val="left" w:pos="4000" w:leader="none"/>
          <w:tab w:val="left" w:pos="5380" w:leader="none"/>
          <w:tab w:val="left" w:pos="5700" w:leader="none"/>
          <w:tab w:val="left" w:pos="6340" w:leader="none"/>
          <w:tab w:val="left" w:pos="6860" w:leader="none"/>
          <w:tab w:val="left" w:pos="7720" w:leader="none"/>
          <w:tab w:val="left" w:pos="9780" w:leader="none"/>
        </w:tabs>
        <w:ind w:hanging="0" w:left="20"/>
        <w:rPr>
          <w:rFonts w:ascii="Times New Roman" w:hAnsi="Times New Roman" w:eastAsia="Times New Roman" w:cs="Times New Roman"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Oświadczam,</w:t>
        <w:tab/>
        <w:t>że</w:t>
        <w:tab/>
        <w:t>ww.</w:t>
        <w:tab/>
        <w:t>dane</w:t>
        <w:tab/>
        <w:t>są</w:t>
        <w:tab/>
        <w:t>prawdziwe</w:t>
        <w:tab/>
        <w:t>i</w:t>
        <w:tab/>
        <w:t>jest</w:t>
        <w:tab/>
        <w:t>mi</w:t>
        <w:tab/>
        <w:t>znana</w:t>
        <w:tab/>
        <w:t xml:space="preserve">odpowiedzialność </w:t>
      </w:r>
      <w:r>
        <w:rPr>
          <w:rFonts w:eastAsia="Times New Roman" w:cs="Times New Roman" w:ascii="Times New Roman" w:hAnsi="Times New Roman"/>
          <w:b/>
          <w:sz w:val="23"/>
          <w:szCs w:val="23"/>
        </w:rPr>
        <w:t>karna</w:t>
      </w:r>
    </w:p>
    <w:tbl>
      <w:tblPr>
        <w:tblStyle w:val="Table2"/>
        <w:tblW w:w="9500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80"/>
        <w:gridCol w:w="5019"/>
      </w:tblGrid>
      <w:tr>
        <w:trPr>
          <w:trHeight w:val="331" w:hRule="atLeast"/>
        </w:trPr>
        <w:tc>
          <w:tcPr>
            <w:tcW w:w="448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za podanie danych niezgodnych z prawdą.</w:t>
            </w:r>
          </w:p>
        </w:tc>
        <w:tc>
          <w:tcPr>
            <w:tcW w:w="5019" w:type="dxa"/>
            <w:tcBorders/>
            <w:shd w:fill="auto" w:val="clear"/>
            <w:vAlign w:val="bottom"/>
          </w:tcPr>
          <w:p>
            <w:pPr>
              <w:pStyle w:val="Normal"/>
              <w:ind w:hanging="0" w:left="3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  <w:bookmarkStart w:id="1" w:name="_heading=h.30j0zll"/>
            <w:bookmarkStart w:id="2" w:name="_heading=h.30j0zll"/>
            <w:bookmarkEnd w:id="2"/>
          </w:p>
        </w:tc>
      </w:tr>
      <w:tr>
        <w:trPr>
          <w:trHeight w:val="623" w:hRule="atLeast"/>
        </w:trPr>
        <w:tc>
          <w:tcPr>
            <w:tcW w:w="448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19" w:type="dxa"/>
            <w:tcBorders/>
            <w:shd w:fill="auto" w:val="clear"/>
            <w:vAlign w:val="bottom"/>
          </w:tcPr>
          <w:p>
            <w:pPr>
              <w:pStyle w:val="Normal"/>
              <w:ind w:hanging="0" w:left="118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</w:r>
          </w:p>
          <w:p>
            <w:pPr>
              <w:pStyle w:val="Normal"/>
              <w:ind w:hanging="0" w:left="118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………………………………………………</w:t>
            </w:r>
          </w:p>
          <w:p>
            <w:pPr>
              <w:pStyle w:val="Normal"/>
              <w:ind w:hanging="0" w:left="1180"/>
              <w:rPr>
                <w:rFonts w:ascii="Times New Roman" w:hAnsi="Times New Roman" w:eastAsia="Times New Roman" w:cs="Times New Roman"/>
                <w:b/>
                <w:sz w:val="34"/>
                <w:szCs w:val="3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 xml:space="preserve">Podpis osoby składającej oświadczenie </w:t>
            </w:r>
            <w:bookmarkStart w:id="3" w:name="bookmark=id.1fob9te"/>
            <w:bookmarkEnd w:id="3"/>
          </w:p>
        </w:tc>
      </w:tr>
    </w:tbl>
    <w:p>
      <w:pPr>
        <w:pStyle w:val="Normal"/>
        <w:ind w:hanging="0" w:left="81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Wzór nr 3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-12700</wp:posOffset>
                </wp:positionH>
                <wp:positionV relativeFrom="paragraph">
                  <wp:posOffset>12700</wp:posOffset>
                </wp:positionV>
                <wp:extent cx="635" cy="12700"/>
                <wp:effectExtent l="6350" t="6350" r="6985" b="6985"/>
                <wp:wrapNone/>
                <wp:docPr id="6" name="Kształt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12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Kształt6" path="m0,0l-2147483648,-2147483647e" stroked="t" o:allowincell="f" style="position:absolute;margin-left:-1pt;margin-top:1pt;width:0pt;height:0.95pt;mso-wrap-style:none;v-text-anchor:middle" type="_x0000_t32">
                <v:fill o:detectmouseclick="t" on="false"/>
                <v:stroke color="black" weight="1224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0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Oświadczam, że zostałem/-am poinformowany/-a, o tym, że: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administratorem danych osobowych jest Szkoła Podstawowa z Oddziałami Integracyjnymi nr 17 im. Gustawa Morcinka mająca siedzibę w Świętochłowicach  przy ul. Armii Krajowej 14;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z administratorem można się skontaktować poprzez adres email: </w:t>
      </w:r>
      <w:hyperlink r:id="rId2">
        <w:r>
          <w:rPr>
            <w:rStyle w:val="ListLabel10"/>
            <w:color w:val="0563C1"/>
            <w:u w:val="single"/>
          </w:rPr>
          <w:t>iod@mamrodo.pl</w:t>
        </w:r>
      </w:hyperlink>
      <w:r>
        <w:rPr>
          <w:color w:val="0563C1"/>
          <w:u w:val="single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 lub telefonicznie: </w:t>
      </w:r>
      <w:r>
        <w:rPr/>
        <w:t>32 438 68 06</w:t>
      </w:r>
      <w:r>
        <w:rPr>
          <w:rFonts w:eastAsia="Times New Roman" w:cs="Times New Roman" w:ascii="Times New Roman" w:hAnsi="Times New Roman"/>
        </w:rPr>
        <w:t>.;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dane osobowe będą przetwarzane na podstawie art. 8 ustawy z dnia 4 marca 1994 r. o zakładowym funduszu świadczeń socjalnych, który stanowi, że przyznawanie ulgowych usług i świadczeń oraz wysokość dopłat finansowanych ze środków przeznaczonych na działalność socjalną uzależnia się od sytuacji życiowej, rodzinnej i materialnej osoby uprawnionej, w związku z art. 6 ust. 1 lit. a i c Rozporządzenia Parlamentu Europejskiego i Rady (UE) 2016/679 z dnia 27 kwietnia 2016 r. w sprawie ochrony osób fizycznych w związku z przetwarzaniem danych osobowych i w sprawie swobodnego przepływu takich danych oraz uchylenia dyrektywy 95/46/WE (ogólne rozporządzenie o ochronie danych), publikacja: 4.5.2016 PL Dziennik Urzędowy Unii Europejskiej L 119, w celu rozpatrzenia wniosku o przyznanie świadczenia z Zakładowego Funduszu Świadczeń Socjalnych;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odbiorcą danych osobowych mogą być operator pocztowy, podmioty wykonujące usługi niszczenia i archiwizacji dokumentacji;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dane będą przetwarzane przez okres niezbędny do realizacji świadczenia i zostaną zniszczone po upływie okresu, o którym mowa w Jednolitym Rzeczowym Wykazie Akt obowiązującym u administratora;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podmiotowi danych przysługuje prawo dostępu do swoich danych, prawo do ich sprostowania, usunięcia lub ograniczenia przetwarzania </w:t>
      </w:r>
      <w:r>
        <w:rPr>
          <w:rFonts w:eastAsia="Times New Roman" w:cs="Times New Roman" w:ascii="Times New Roman" w:hAnsi="Times New Roman"/>
          <w:color w:val="151515"/>
        </w:rPr>
        <w:t>w przypadkach przewidzianych przepisami prawa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nie będą przekazywane do państw trzecich lub organizacji międzynarodowych oraz innych podmiotów zewnętrznych, poza przypadkami określonymi w przepisach prawa;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dane nie będą podlegały profilowaniu, nie będą w oparciu o nie również podejmowane decyzje w sposób zautomatyzowany;</w:t>
      </w:r>
    </w:p>
    <w:p>
      <w:pPr>
        <w:pStyle w:val="Normal"/>
        <w:numPr>
          <w:ilvl w:val="0"/>
          <w:numId w:val="1"/>
        </w:numPr>
        <w:ind w:hanging="360" w:left="10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podmiotowi danych przysługuje  prawo wniesienia skargi do organu nadzorczego, tj. Prezesa Urzędu Ochrony Danych Osobowych: Adres: Stawki 2, 00-193 Warszawa, telefon: 22 860 70 86;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podanie danych osobowych jest warunkiem koniecznym do rozpatrzenia wniosku. Niepodanie danych osobowych uniemożliwi rozpatrzenie wniosku.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4248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………………………………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..…………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4248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(data i czytelny podpis wnioskodawcy)</w:t>
      </w:r>
    </w:p>
    <w:p>
      <w:pPr>
        <w:pStyle w:val="Normal"/>
        <w:spacing w:lineRule="auto" w:line="20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right="-13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Ustalenia </w:t>
      </w:r>
    </w:p>
    <w:p>
      <w:pPr>
        <w:pStyle w:val="Normal"/>
        <w:spacing w:lineRule="auto" w:line="29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52"/>
        <w:ind w:right="2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Decyzją Dyrektora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przyznaje się/ nie przyznaje się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dofinansowanie/dofinansowania ze środków ZFŚS na zasadzie bezzwrotnego świadczenia wnioskodawcy w wysokości …………..….</w:t>
        <w:br/>
        <w:t>słownie…………………………………..…………………………………..…………….</w:t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20"/>
          <w:tab w:val="left" w:pos="4920" w:leader="none"/>
        </w:tabs>
        <w:rPr>
          <w:rFonts w:ascii="Times New Roman" w:hAnsi="Times New Roman" w:eastAsia="Times New Roman" w:cs="Times New Roman"/>
          <w:i/>
          <w:i/>
          <w:sz w:val="17"/>
          <w:szCs w:val="17"/>
        </w:rPr>
      </w:pPr>
      <w:r>
        <w:rPr>
          <w:rFonts w:eastAsia="Times New Roman" w:cs="Times New Roman" w:ascii="Times New Roman" w:hAnsi="Times New Roman"/>
          <w:i/>
          <w:sz w:val="18"/>
          <w:szCs w:val="18"/>
        </w:rPr>
        <w:t>Świętochłowice, data</w:t>
      </w:r>
      <w:r>
        <w:rPr>
          <w:rFonts w:eastAsia="Times New Roman" w:cs="Times New Roman" w:ascii="Times New Roman" w:hAnsi="Times New Roman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i/>
          <w:sz w:val="17"/>
          <w:szCs w:val="17"/>
        </w:rPr>
        <w:t>Pieczątka imienna i podpis pracodawcy</w:t>
      </w:r>
    </w:p>
    <w:p>
      <w:pPr>
        <w:pStyle w:val="Normal"/>
        <w:spacing w:lineRule="auto" w:line="1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-12700</wp:posOffset>
                </wp:positionH>
                <wp:positionV relativeFrom="paragraph">
                  <wp:posOffset>4851400</wp:posOffset>
                </wp:positionV>
                <wp:extent cx="635" cy="12700"/>
                <wp:effectExtent l="5080" t="5080" r="5715" b="5715"/>
                <wp:wrapNone/>
                <wp:docPr id="7" name="Kształt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Kształt7" path="m0,0l-2147483648,-2147483647e" stroked="t" o:allowincell="f" style="position:absolute;margin-left:-1pt;margin-top:382pt;width:0pt;height: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footnotePr>
            <w:numFmt w:val="decimal"/>
          </w:footnotePr>
          <w:type w:val="nextPage"/>
          <w:pgSz w:w="11906" w:h="16838"/>
          <w:pgMar w:left="860" w:right="846" w:gutter="0" w:header="0" w:top="409" w:footer="0" w:bottom="57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52"/>
        <w:ind w:right="30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sectPr>
      <w:footnotePr>
        <w:numFmt w:val="decimal"/>
      </w:footnotePr>
      <w:type w:val="continuous"/>
      <w:pgSz w:w="11906" w:h="16838"/>
      <w:pgMar w:left="860" w:right="846" w:gutter="0" w:header="0" w:top="409" w:footer="0" w:bottom="57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auto"/>
    <w:pitch w:val="variable"/>
  </w:font>
  <w:font w:name="Tahoma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auto"/>
    <w:pitch w:val="variable"/>
  </w:font>
  <w:font w:name="Georgia">
    <w:charset w:val="ee"/>
    <w:family w:val="auto"/>
    <w:pitch w:val="variable"/>
  </w:font>
  <w:font w:name="Times New Roman">
    <w:charset w:val="ee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2"/>
      <w:ind w:hanging="0" w:left="20" w:right="440"/>
      <w:jc w:val="both"/>
      <w:rPr>
        <w:rFonts w:ascii="Times New Roman" w:hAnsi="Times New Roman" w:eastAsia="Times New Roman" w:cs="Times New Roman"/>
        <w:i/>
        <w:i/>
      </w:rPr>
    </w:pPr>
    <w:r>
      <w:rPr>
        <w:rFonts w:eastAsia="Times New Roman" w:cs="Times New Roman" w:ascii="Times New Roman" w:hAnsi="Times New Roman"/>
        <w:i/>
      </w:rPr>
      <w:t xml:space="preserve">Wniosek jest podstawowym dokumentem do przyznania i rozliczenia dofinansowania i dlatego powinien być wypełniony </w:t>
      <w:br/>
      <w:t>w sposób trwały, czytelny i złożony w terminie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2"/>
      <w:ind w:hanging="0" w:left="20" w:right="440"/>
      <w:jc w:val="both"/>
      <w:rPr>
        <w:rFonts w:ascii="Times New Roman" w:hAnsi="Times New Roman" w:eastAsia="Times New Roman" w:cs="Times New Roman"/>
        <w:i/>
        <w:i/>
      </w:rPr>
    </w:pPr>
    <w:r>
      <w:rPr>
        <w:rFonts w:eastAsia="Times New Roman" w:cs="Times New Roman" w:ascii="Times New Roman" w:hAnsi="Times New Roman"/>
        <w:i/>
      </w:rPr>
      <w:t xml:space="preserve">Wniosek jest podstawowym dokumentem do przyznania i rozliczenia dofinansowania i dlatego powinien być wypełniony </w:t>
      <w:br/>
      <w:t>w sposób trwały, czytelny i złożony w terminie</w:t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"/>
        <w:rPr>
          <w:rFonts w:ascii="Times New Roman" w:hAnsi="Times New Roman" w:eastAsia="Times New Roman" w:cs="Times New Roman"/>
        </w:rPr>
      </w:pPr>
      <w:r>
        <w:rPr>
          <w:rStyle w:val="Znakiprzypiswdolnych"/>
        </w:rPr>
        <w:footnoteRef/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w przypadku zaznaczenia najwyższej grupy dochodowej można pominąć wypełnianie informacji w tabeli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b7401"/>
    <w:rPr/>
  </w:style>
  <w:style w:type="character" w:styleId="StopkaZnak" w:customStyle="1">
    <w:name w:val="Stopka Znak"/>
    <w:basedOn w:val="DefaultParagraphFont"/>
    <w:uiPriority w:val="99"/>
    <w:qFormat/>
    <w:rsid w:val="007b7401"/>
    <w:rPr/>
  </w:style>
  <w:style w:type="character" w:styleId="TekstdymkaZnak" w:customStyle="1">
    <w:name w:val="Tekst dymka Znak"/>
    <w:link w:val="BalloonText"/>
    <w:uiPriority w:val="99"/>
    <w:semiHidden/>
    <w:qFormat/>
    <w:rsid w:val="007b7401"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unhideWhenUsed/>
    <w:qFormat/>
    <w:rsid w:val="001d4bbd"/>
    <w:rPr>
      <w:color w:val="0563C1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6644a"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6644a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b740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7b740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740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1d4bbd"/>
    <w:pPr>
      <w:spacing w:beforeAutospacing="1" w:afterAutospacing="1"/>
    </w:pPr>
    <w:rPr>
      <w:rFonts w:ascii="Arial Unicode MS" w:hAnsi="Arial Unicode MS" w:eastAsia="Times New Roman" w:cs="Arial Unicode MS"/>
      <w:sz w:val="24"/>
      <w:szCs w:val="24"/>
    </w:rPr>
  </w:style>
  <w:style w:type="paragraph" w:styleId="Default" w:customStyle="1">
    <w:name w:val="Default"/>
    <w:qFormat/>
    <w:rsid w:val="00ae6407"/>
    <w:pPr>
      <w:widowControl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l-PL" w:eastAsia="zh-CN" w:bidi="hi-IN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6644a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mamrodo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6k/cLaTGuTRivyfP6X2kYSOC0w==">CgMxLjAyCWlkLmdqZGd4czIJaC4zMGowemxsMgppZC4xZm9iOXRlOAByITFIZ09pWTkzd3g1bGtJeHJWU3lhNGUwa1pWMmtPUlBQMA==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3</Pages>
  <Words>568</Words>
  <Characters>3798</Characters>
  <CharactersWithSpaces>4437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2019-05-08T05:14:00Z</dcterms:created>
  <dc:creator>Małgorzata</dc:creator>
  <dc:description/>
  <dc:language>pl-PL</dc:language>
  <cp:lastModifiedBy/>
  <dcterms:modified xsi:type="dcterms:W3CDTF">2025-06-11T13:21:50Z</dcterms:modified>
  <cp:revision>1</cp:revision>
  <dc:subject/>
  <dc:title/>
</cp:coreProperties>
</file>