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85" w:rsidRPr="00A9067A" w:rsidRDefault="009557AC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-137794</wp:posOffset>
            </wp:positionH>
            <wp:positionV relativeFrom="paragraph">
              <wp:posOffset>-324484</wp:posOffset>
            </wp:positionV>
            <wp:extent cx="1515110" cy="2113915"/>
            <wp:effectExtent l="0" t="0" r="0" b="0"/>
            <wp:wrapSquare wrapText="bothSides" distT="0" distB="0" distL="114300" distR="114300"/>
            <wp:docPr id="1" name="image1.png" descr="C:\Users\H. Migdalska\Desktop\Sztandar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. Migdalska\Desktop\Sztandar\logo.png"/>
                    <pic:cNvPicPr preferRelativeResize="0"/>
                  </pic:nvPicPr>
                  <pic:blipFill>
                    <a:blip r:embed="rId5" cstate="print"/>
                    <a:srcRect r="31778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11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3485" w:rsidRPr="00A9067A" w:rsidRDefault="00CB3485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CB3485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96"/>
          <w:szCs w:val="96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b/>
          <w:sz w:val="96"/>
          <w:szCs w:val="96"/>
        </w:rPr>
      </w:pPr>
      <w:r w:rsidRPr="00A9067A">
        <w:rPr>
          <w:rFonts w:ascii="Arial" w:eastAsia="Times New Roman" w:hAnsi="Arial" w:cs="Arial"/>
          <w:b/>
          <w:sz w:val="96"/>
          <w:szCs w:val="96"/>
        </w:rPr>
        <w:t xml:space="preserve">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Arial" w:eastAsia="Times New Roman" w:hAnsi="Arial" w:cs="Arial"/>
          <w:b/>
          <w:sz w:val="96"/>
          <w:szCs w:val="96"/>
        </w:rPr>
      </w:pPr>
      <w:r w:rsidRPr="00A9067A">
        <w:rPr>
          <w:rFonts w:ascii="Arial" w:eastAsia="Times New Roman" w:hAnsi="Arial" w:cs="Arial"/>
          <w:b/>
          <w:sz w:val="96"/>
          <w:szCs w:val="96"/>
        </w:rPr>
        <w:t xml:space="preserve">Statut </w:t>
      </w:r>
      <w:r w:rsidRPr="00A9067A">
        <w:rPr>
          <w:rFonts w:ascii="Arial" w:eastAsia="Times New Roman" w:hAnsi="Arial" w:cs="Arial"/>
          <w:b/>
          <w:sz w:val="96"/>
          <w:szCs w:val="96"/>
        </w:rPr>
        <w:br/>
        <w:t xml:space="preserve">      Przedszkola</w:t>
      </w:r>
      <w:r w:rsidRPr="00A9067A">
        <w:rPr>
          <w:rFonts w:ascii="Arial" w:eastAsia="Times New Roman" w:hAnsi="Arial" w:cs="Arial"/>
          <w:b/>
          <w:sz w:val="96"/>
          <w:szCs w:val="96"/>
        </w:rPr>
        <w:br/>
        <w:t>w Targowej Górce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 dnia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29 sierpnia 2022 r.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right="2010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right="2010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left="1690" w:right="201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left="1690" w:right="201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left="1690" w:right="201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009"/>
        </w:tabs>
        <w:spacing w:after="0"/>
        <w:ind w:left="1690" w:right="20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lastRenderedPageBreak/>
        <w:t xml:space="preserve">Uchwała Rady Pedagogicznej Przedszkola </w:t>
      </w:r>
      <w:r w:rsidRPr="00A9067A">
        <w:rPr>
          <w:rFonts w:ascii="Arial" w:eastAsia="Times New Roman" w:hAnsi="Arial" w:cs="Arial"/>
          <w:b/>
          <w:sz w:val="24"/>
          <w:szCs w:val="24"/>
        </w:rPr>
        <w:br/>
        <w:t xml:space="preserve">w Targowej Górce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2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w sprawie Statutu Szkoły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432" w:firstLine="18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Na podstawie art. art.82 ust.2 ustawy z dnia 14 grudnia 2016r. Prawo oświatowe (Dz. U. z 2017r. poz. 59 i 949), w związku z art. 322 ust. 4 ustawy z dnia 14 grudnia 2016r. Przepisy wprowadzające ustawę – Prawo oświatowe (Dz. U. z 2017r. poz. 60 i 949) uchwala się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32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Statut Przedszkola w Targowej Górce.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  <w:u w:val="single"/>
        </w:rPr>
        <w:t>Spis treści:</w:t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1. Postanowienia ogólne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2. Cele i zadania Przedszkola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3. Organy Przedszkola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4</w:t>
      </w:r>
      <w:r w:rsidRPr="00A9067A">
        <w:rPr>
          <w:rFonts w:ascii="Arial" w:hAnsi="Arial" w:cs="Arial"/>
        </w:rPr>
        <w:t xml:space="preserve"> </w:t>
      </w:r>
      <w:r w:rsidRPr="00A9067A">
        <w:rPr>
          <w:rFonts w:ascii="Arial" w:eastAsia="Times New Roman" w:hAnsi="Arial" w:cs="Arial"/>
          <w:sz w:val="24"/>
          <w:szCs w:val="24"/>
        </w:rPr>
        <w:t>Organizacja pracy Przedszkola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</w:p>
    <w:p w:rsidR="00CB3485" w:rsidRPr="00A9067A" w:rsidRDefault="009557AC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5. Sposoby  realizacji  zadań przedszkola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</w:p>
    <w:p w:rsidR="00CB3485" w:rsidRPr="00A9067A" w:rsidRDefault="009557AC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6. Sposób sprawowania opieki nad dziećmi</w:t>
      </w:r>
    </w:p>
    <w:p w:rsidR="00CB3485" w:rsidRPr="00A9067A" w:rsidRDefault="009557AC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7.</w:t>
      </w:r>
      <w:r w:rsidRPr="00A906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9067A">
        <w:rPr>
          <w:rFonts w:ascii="Arial" w:eastAsia="Times New Roman" w:hAnsi="Arial" w:cs="Arial"/>
          <w:sz w:val="24"/>
          <w:szCs w:val="24"/>
        </w:rPr>
        <w:t>Formy współdziałania z rodzicami</w:t>
      </w:r>
    </w:p>
    <w:p w:rsidR="00CB3485" w:rsidRPr="00A9067A" w:rsidRDefault="009557AC">
      <w:pPr>
        <w:pStyle w:val="normal"/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Rozdział 8. Zakres zadań nauczycieli oraz innych pracowników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br/>
        <w:t>Rozdział 9. Prawa i obowiązki dzieci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br/>
        <w:t>Rozdział 10. Prawa i obowiązki rodziców</w:t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tab/>
      </w:r>
      <w:r w:rsidRPr="00A9067A">
        <w:rPr>
          <w:rFonts w:ascii="Arial" w:eastAsia="Times New Roman" w:hAnsi="Arial" w:cs="Arial"/>
          <w:sz w:val="24"/>
          <w:szCs w:val="24"/>
        </w:rPr>
        <w:br/>
        <w:t>Rozdział 11. Postanowienia końcowe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4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Rozdział 1.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4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</w:t>
      </w:r>
    </w:p>
    <w:p w:rsidR="00CB3485" w:rsidRPr="00A9067A" w:rsidRDefault="009557AC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nosi nazwę: Przedszkole w Targowej Górce.</w:t>
      </w:r>
    </w:p>
    <w:p w:rsidR="00CB3485" w:rsidRPr="00A9067A" w:rsidRDefault="009557AC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wchodzi w skład Zespołu  Szkół w Targowej Górce.  </w:t>
      </w:r>
    </w:p>
    <w:p w:rsidR="00CB3485" w:rsidRPr="00A9067A" w:rsidRDefault="009557AC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0"/>
        <w:ind w:left="714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, o którym mowa jest w ust. 2 jest przedszkolem publicznym.</w:t>
      </w:r>
    </w:p>
    <w:p w:rsidR="00CB3485" w:rsidRPr="00A9067A" w:rsidRDefault="009557AC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0"/>
        <w:ind w:left="714" w:right="434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 ma siedzibę w Targowej Górce przy ul. Karśnickiego 2.</w:t>
      </w:r>
    </w:p>
    <w:p w:rsidR="00CB3485" w:rsidRPr="00A9067A" w:rsidRDefault="009557AC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spacing w:after="0"/>
        <w:ind w:left="714" w:right="434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Organem prowadzącym Przedszkole jest Gmina Nekla z siedzibą  w Nekli, </w:t>
      </w:r>
      <w:r w:rsidRPr="00A9067A">
        <w:rPr>
          <w:rFonts w:ascii="Arial" w:eastAsia="Times New Roman" w:hAnsi="Arial" w:cs="Arial"/>
          <w:sz w:val="24"/>
          <w:szCs w:val="24"/>
        </w:rPr>
        <w:br/>
        <w:t>a nadzorującym Wielkopolski Kurator Oświaty z siedzibą przy ul. Kościuszki 93, 61-716 Poznań.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</w:t>
      </w:r>
    </w:p>
    <w:p w:rsidR="00CB3485" w:rsidRPr="00A9067A" w:rsidRDefault="009557AC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0"/>
        <w:ind w:right="43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Nazwa Przedszkola jest używana w pełnym brzmieniu. </w:t>
      </w:r>
    </w:p>
    <w:p w:rsidR="00CB3485" w:rsidRPr="00A9067A" w:rsidRDefault="009557AC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 używa pieczęci urzędowych  zgodnie z odrębnymi przepisami.</w:t>
      </w:r>
    </w:p>
    <w:p w:rsidR="00CB3485" w:rsidRPr="00A9067A" w:rsidRDefault="009557AC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posiada trzy tablice  urzędowe, które  zawierają pełną nazwę Zespołu Szkół oraz pełne nazwy placówek wchodzących w skład zespołu.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                   §  3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98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Ilekroć w Statucie jest mowa o:</w:t>
      </w:r>
    </w:p>
    <w:p w:rsidR="00CB3485" w:rsidRPr="00A9067A" w:rsidRDefault="009557AC">
      <w:pPr>
        <w:pStyle w:val="normal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spacing w:after="0"/>
        <w:ind w:right="435" w:firstLine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ustawie – należy przez to rozumieć ustawę z dnia 14 grudnia 2016r. Prawo oświatowe (Dz. U. z 2017r. </w:t>
      </w:r>
      <w:proofErr w:type="spellStart"/>
      <w:r w:rsidRPr="00A9067A">
        <w:rPr>
          <w:rFonts w:ascii="Arial" w:eastAsia="Times New Roman" w:hAnsi="Arial" w:cs="Arial"/>
          <w:sz w:val="24"/>
          <w:szCs w:val="24"/>
        </w:rPr>
        <w:t>poz</w:t>
      </w:r>
      <w:proofErr w:type="spellEnd"/>
      <w:r w:rsidRPr="00A9067A">
        <w:rPr>
          <w:rFonts w:ascii="Arial" w:eastAsia="Times New Roman" w:hAnsi="Arial" w:cs="Arial"/>
          <w:sz w:val="24"/>
          <w:szCs w:val="24"/>
        </w:rPr>
        <w:t>, 59 i 949) ze zmianami,</w:t>
      </w:r>
    </w:p>
    <w:p w:rsidR="00CB3485" w:rsidRPr="00A9067A" w:rsidRDefault="009557AC">
      <w:pPr>
        <w:pStyle w:val="normal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after="0"/>
        <w:ind w:left="735"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 xml:space="preserve">wychowankach – należy przez to rozumieć dzieci uczęszczające do Przedszkola </w:t>
      </w:r>
      <w:r w:rsidRPr="00A9067A">
        <w:rPr>
          <w:rFonts w:ascii="Arial" w:eastAsia="Times New Roman" w:hAnsi="Arial" w:cs="Arial"/>
          <w:sz w:val="24"/>
          <w:szCs w:val="24"/>
        </w:rPr>
        <w:br/>
        <w:t>w Targowej Górce,</w:t>
      </w:r>
    </w:p>
    <w:p w:rsidR="00CB3485" w:rsidRPr="00A9067A" w:rsidRDefault="009557AC">
      <w:pPr>
        <w:pStyle w:val="normal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after="0"/>
        <w:ind w:left="735"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nauczycielach i innych pracownikach – należy przez to rozumieć personel placówki,</w:t>
      </w:r>
    </w:p>
    <w:p w:rsidR="00CB3485" w:rsidRPr="00A9067A" w:rsidRDefault="009557AC">
      <w:pPr>
        <w:pStyle w:val="normal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after="0"/>
        <w:ind w:left="735"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rodzicach - należy przez to rozumieć także prawnych opiekunów oraz osoby (podmioty) sprawujące pieczę zastępczą nad dzieckiem uczęszczającym do Przedszkola </w:t>
      </w:r>
      <w:r w:rsidRPr="00A9067A">
        <w:rPr>
          <w:rFonts w:ascii="Arial" w:eastAsia="Times New Roman" w:hAnsi="Arial" w:cs="Arial"/>
          <w:sz w:val="24"/>
          <w:szCs w:val="24"/>
        </w:rPr>
        <w:br/>
        <w:t>w Targowej Górce,</w:t>
      </w:r>
    </w:p>
    <w:p w:rsidR="00CB3485" w:rsidRPr="00A9067A" w:rsidRDefault="009557AC">
      <w:pPr>
        <w:pStyle w:val="normal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spacing w:after="0"/>
        <w:ind w:left="776" w:right="804" w:hanging="30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Dyrektorze, Radzie Pedagogicznej, Radzie Rodziców– należy przez to rozumieć organy Szkoły.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4</w:t>
      </w:r>
    </w:p>
    <w:p w:rsidR="00CB3485" w:rsidRPr="00A9067A" w:rsidRDefault="009557A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ind w:hanging="24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Statut określa: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cele i zadania Przedszkola, w tym w zakresie udzielania pomocy psychologiczno-pedagogicznej, organizowania opieki nad dziećmi niepełnosprawnymi, umożliwiania dzieciom podtrzymywania poczucia tożsamości narodowej, etnicznej, językowej </w:t>
      </w:r>
      <w:r w:rsidRPr="00A9067A">
        <w:rPr>
          <w:rFonts w:ascii="Arial" w:eastAsia="Times New Roman" w:hAnsi="Arial" w:cs="Arial"/>
          <w:sz w:val="24"/>
          <w:szCs w:val="24"/>
        </w:rPr>
        <w:br/>
        <w:t>i religijnej, z uwzględnieniem zasad bezpieczeństwa oraz zasad promocji i ochrony zdrowia,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after="0"/>
        <w:ind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organy Przedszkola i ich szczegółowe zadania,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organizację pracy Przedszkola, w tym organizację wczesnego wspomagania rozwoju dzieci, a także zajęć rewalidacyjno-wychowawczych, 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sposób realizacji zadań przedszkola, z uwzględnieniem wspomagania indywidualnego rozwoju dziecka oraz wspomagania rodziny w wychowaniu dziecka i przygotowaniu go do nauki w szkole, a w przypadku dzieci niepełnosprawnych - ze szczególnym uwzględnieniem rodzaju niepełnosprawności,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sposób sprawowania opieki nad dziećmi w czasie zajęć w przedszkolu oraz w czasie zajęć poza przedszkolem,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formy współdziałania z rodzicami oraz częstotliwość organizowania kontaktów </w:t>
      </w:r>
      <w:r w:rsidRPr="00A9067A">
        <w:rPr>
          <w:rFonts w:ascii="Arial" w:eastAsia="Times New Roman" w:hAnsi="Arial" w:cs="Arial"/>
          <w:sz w:val="24"/>
          <w:szCs w:val="24"/>
        </w:rPr>
        <w:br/>
        <w:t>z rodzicami,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zakres zadań nauczycieli oraz innych pracowników,</w:t>
      </w:r>
    </w:p>
    <w:p w:rsidR="00CB3485" w:rsidRPr="00A9067A" w:rsidRDefault="009557A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współpracę ze specjalistami świadczącymi pomoc psychologiczno-pedagogiczną, opiekę zdrowotną i inną.</w:t>
      </w:r>
    </w:p>
    <w:p w:rsidR="00CB3485" w:rsidRPr="00A9067A" w:rsidRDefault="00CB3485">
      <w:pPr>
        <w:pStyle w:val="normal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Rozdział 2. 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Cele i zadania Przedszkola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realizuje cele i zadania określone w Konstytucji Rzeczypospolitej Polskiej, Powszechnej Deklaracji Praw Człowieka,  Międzynarodowym Pakcie praw Obywatelskich i Politycznych, w Konwencji o Prawach Dziecka, Ustawie Prawo Oświatowe oraz w przepisach wydanych na jej podstawie, a w szczególności w podstawie programowej wychowania przedszkolnego. 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Celem Przedszkola jest zorganizowane wsparcie wielostronnego rozwoju </w:t>
      </w:r>
      <w:r w:rsidRPr="00A9067A">
        <w:rPr>
          <w:rFonts w:ascii="Arial" w:eastAsia="Times New Roman" w:hAnsi="Arial" w:cs="Arial"/>
          <w:sz w:val="24"/>
          <w:szCs w:val="24"/>
        </w:rPr>
        <w:lastRenderedPageBreak/>
        <w:t>dziecka, realizowane w procesie opieki, wychowania i nauczania, które umożliwia dziecku odkrywanie gromadzonych doświadczeniach na drodze wartości jakimi są  prawda, dobro i piękno.  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Zadania realizowane w Przedszkolu to w szczególności: 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bezpłatne  nauczanie i wychowanie w zakresie   podstawy programowej w oparciu </w:t>
      </w:r>
      <w:r w:rsidRPr="00A9067A">
        <w:rPr>
          <w:rFonts w:ascii="Arial" w:eastAsia="Times New Roman" w:hAnsi="Arial" w:cs="Arial"/>
          <w:sz w:val="24"/>
          <w:szCs w:val="24"/>
        </w:rPr>
        <w:br/>
        <w:t>o    program wychowania przedszkolnego, 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  rekrutacja dzieci w oparciu o zasadę powszechnej dostępności,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zatrudnienie nauczycieli posiadających kwalifikacje określone w odrębnych przepisach,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opieka, wychowanie i nauczanie odpowiednio do wieku i potrzeb dziecka oraz możliwości przedszkola, w atmosferze akceptacji  bezpieczeństwa z uwzględnieniem obowiązujących przepisów bezpieczeństwa i higieny, 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wspomaganie  rodziny w jej wychowawczej roli,</w:t>
      </w:r>
    </w:p>
    <w:p w:rsidR="00CB3485" w:rsidRPr="00A9067A" w:rsidRDefault="009557A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kształcenie  uniwersalnych  zasad etycznych  i odpowiedzialności  za swoje czyny.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 </w:t>
      </w:r>
      <w:r w:rsidRPr="00A9067A">
        <w:rPr>
          <w:rFonts w:ascii="Arial" w:eastAsia="Times New Roman" w:hAnsi="Arial" w:cs="Arial"/>
          <w:sz w:val="24"/>
          <w:szCs w:val="24"/>
        </w:rPr>
        <w:t>Przedszkole w działaniach wychowawczo-dydaktycznych i opiekuńczych kieruje się dobrem i troską  o zdrowie powierzonych opiece dzieci,  respektując  zasady nauk pedagogicznych: </w:t>
      </w:r>
    </w:p>
    <w:p w:rsidR="00CB3485" w:rsidRPr="00A9067A" w:rsidRDefault="009557AC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zapewnia dziecku pełny rozwój umysłowy, moralno-społeczny, emocjonalny oraz fizyczny zgodnie z możliwościami i potrzebami  psychofizycznymi z wykorzystaniem własnej inicjatywy dziecka,</w:t>
      </w:r>
    </w:p>
    <w:p w:rsidR="00CB3485" w:rsidRPr="00A9067A" w:rsidRDefault="009557AC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organizuje zajęcia dodatkowe, uwzględniając w szczególności potrzeby i możliwości rozwojowe dzieci,</w:t>
      </w:r>
    </w:p>
    <w:p w:rsidR="00CB3485" w:rsidRPr="00A9067A" w:rsidRDefault="009557AC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kształtuje umiejętności współżycia i współdziałania w niejednorodnym zespole oraz  poczucie odpowiedzialności za drugiego człowieka.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udziela  pomocy psychologiczno – pedagogicznej poprzez indywidualną opiekę  pedagogiczną i psychologiczną skierowaną do dziecka i  rodziców  tego potrzebujących:</w:t>
      </w:r>
    </w:p>
    <w:p w:rsidR="00CB3485" w:rsidRPr="00A9067A" w:rsidRDefault="009557AC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udziela pomocy w eliminowaniu napięć psychicznych narastających na tle niepowodzeń w realizacji zadań wynikających z realizowanego programu wychowania przedszkolnego,</w:t>
      </w:r>
    </w:p>
    <w:p w:rsidR="00CB3485" w:rsidRPr="00A9067A" w:rsidRDefault="009557AC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udziela porad i pomocy dzieciom mającym trudności w kontaktach z rówieśnikami  </w:t>
      </w:r>
      <w:r w:rsidRPr="00A9067A">
        <w:rPr>
          <w:rFonts w:ascii="Arial" w:eastAsia="Times New Roman" w:hAnsi="Arial" w:cs="Arial"/>
          <w:sz w:val="24"/>
          <w:szCs w:val="24"/>
        </w:rPr>
        <w:br/>
        <w:t>i środowiskiem,</w:t>
      </w:r>
    </w:p>
    <w:p w:rsidR="00CB3485" w:rsidRPr="00A9067A" w:rsidRDefault="009557AC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obejmuje dzieci  specjalistyczną pomocą np. logopedyczną,  terapeutyczną,</w:t>
      </w:r>
    </w:p>
    <w:p w:rsidR="00CB3485" w:rsidRPr="00A9067A" w:rsidRDefault="009557AC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zapewnia współpracę z psychologiem i innymi specjalistami oraz instytucjami działającymi na rzecz dzieci.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prowadzi obserwację  pedagogiczną każdego dziecka.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W grupie dzieci 6-letnich jest ona zakończona analizą i oceną gotowości dziecka </w:t>
      </w:r>
      <w:r w:rsidRPr="00A9067A">
        <w:rPr>
          <w:rFonts w:ascii="Arial" w:eastAsia="Times New Roman" w:hAnsi="Arial" w:cs="Arial"/>
          <w:sz w:val="24"/>
          <w:szCs w:val="24"/>
        </w:rPr>
        <w:br/>
        <w:t>do podjęcia nauki w szkole.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Informacją o dziecku w okresie kształcenia na odległość mogą być np. uzyskane </w:t>
      </w:r>
      <w:r w:rsidRPr="00A9067A">
        <w:rPr>
          <w:rFonts w:ascii="Arial" w:eastAsia="Times New Roman" w:hAnsi="Arial" w:cs="Arial"/>
          <w:sz w:val="24"/>
          <w:szCs w:val="24"/>
        </w:rPr>
        <w:br/>
        <w:t>od rodzica spostrzeżenia o:</w:t>
      </w:r>
      <w:r w:rsidRPr="00A9067A">
        <w:rPr>
          <w:rFonts w:ascii="Arial" w:eastAsia="Times New Roman" w:hAnsi="Arial" w:cs="Arial"/>
        </w:rPr>
        <w:t xml:space="preserve"> </w:t>
      </w:r>
    </w:p>
    <w:p w:rsidR="00CB3485" w:rsidRPr="00A9067A" w:rsidRDefault="009557AC">
      <w:pPr>
        <w:pStyle w:val="normal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preferowaniu zabawy </w:t>
      </w:r>
      <w:proofErr w:type="spellStart"/>
      <w:r w:rsidRPr="00A9067A">
        <w:rPr>
          <w:rFonts w:ascii="Arial" w:eastAsia="Times New Roman" w:hAnsi="Arial" w:cs="Arial"/>
          <w:sz w:val="24"/>
          <w:szCs w:val="24"/>
        </w:rPr>
        <w:t>indywidalnej</w:t>
      </w:r>
      <w:proofErr w:type="spellEnd"/>
      <w:r w:rsidRPr="00A9067A">
        <w:rPr>
          <w:rFonts w:ascii="Arial" w:eastAsia="Times New Roman" w:hAnsi="Arial" w:cs="Arial"/>
          <w:sz w:val="24"/>
          <w:szCs w:val="24"/>
        </w:rPr>
        <w:t>,</w:t>
      </w:r>
    </w:p>
    <w:p w:rsidR="00CB3485" w:rsidRPr="00A9067A" w:rsidRDefault="009557AC">
      <w:pPr>
        <w:pStyle w:val="normal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 xml:space="preserve">łatwości zapamiętywania </w:t>
      </w:r>
      <w:proofErr w:type="spellStart"/>
      <w:r w:rsidRPr="00A9067A">
        <w:rPr>
          <w:rFonts w:ascii="Arial" w:eastAsia="Times New Roman" w:hAnsi="Arial" w:cs="Arial"/>
          <w:sz w:val="24"/>
          <w:szCs w:val="24"/>
        </w:rPr>
        <w:t>piosenk</w:t>
      </w:r>
      <w:proofErr w:type="spellEnd"/>
      <w:r w:rsidRPr="00A9067A">
        <w:rPr>
          <w:rFonts w:ascii="Arial" w:eastAsia="Times New Roman" w:hAnsi="Arial" w:cs="Arial"/>
          <w:sz w:val="24"/>
          <w:szCs w:val="24"/>
        </w:rPr>
        <w:t>, wierszyków, słówek i zwrotów obcojęzycznych,</w:t>
      </w:r>
    </w:p>
    <w:p w:rsidR="00CB3485" w:rsidRPr="00A9067A" w:rsidRDefault="009557AC">
      <w:pPr>
        <w:pStyle w:val="normal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wysokim stopniu ruchliwości,</w:t>
      </w:r>
    </w:p>
    <w:p w:rsidR="00CB3485" w:rsidRPr="00A9067A" w:rsidRDefault="009557AC">
      <w:pPr>
        <w:pStyle w:val="normal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nieumiejętności skupiania uwagi na jednym zadaniu,</w:t>
      </w:r>
    </w:p>
    <w:p w:rsidR="00CB3485" w:rsidRPr="00A9067A" w:rsidRDefault="009557AC">
      <w:pPr>
        <w:pStyle w:val="normal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potrzebie wspierania.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trakcie kształcenia na odległość przygotowana przez wychowawcę diagnoza przesyłana jest do rodzica na wskazany adres poczty elektronicznej.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wspiera rodziców i nauczycieli w rozwiązywaniu problemów wychowawczych i dydaktycznych oraz rozwijaniu ich kompetencji wychowawczych.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Gwarantuje konsekwentne  przestrzeganie  praw dziecka oraz upowszechnianie wiedzy o  tych prawach.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Organizuje bezpieczne i higieniczne warunki wychowania i opieki, a w sytuacjach kryzysowych wszystkie działania pracowników przedszkola, bez względu na zakres </w:t>
      </w:r>
      <w:r w:rsidRPr="00A9067A">
        <w:rPr>
          <w:rFonts w:ascii="Arial" w:eastAsia="Times New Roman" w:hAnsi="Arial" w:cs="Arial"/>
          <w:sz w:val="24"/>
          <w:szCs w:val="24"/>
        </w:rPr>
        <w:br/>
        <w:t>ich obowiązków służbowych, w pierwszej kolejności zapewniają bezpieczeństwo dzieciom.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Umożliwia dzieciom podtrzymanie poczucia tożsamości narodowej, etnicznej, językowej i religijnej poprzez wpajanie i rozwijanie zasad: </w:t>
      </w:r>
    </w:p>
    <w:p w:rsidR="00CB3485" w:rsidRPr="00A9067A" w:rsidRDefault="009557AC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tolerancji dla odmienności narodowej i religijnej, oraz szacunku dla obrzędów religijnych różnych wyznań, </w:t>
      </w:r>
    </w:p>
    <w:p w:rsidR="00CB3485" w:rsidRPr="00A9067A" w:rsidRDefault="009557AC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tolerancji i akceptacji w swobodnym wyborze uczestnictwa w katechizacji oraz </w:t>
      </w:r>
      <w:r w:rsidRPr="00A9067A">
        <w:rPr>
          <w:rFonts w:ascii="Arial" w:eastAsia="Times New Roman" w:hAnsi="Arial" w:cs="Arial"/>
          <w:sz w:val="24"/>
          <w:szCs w:val="24"/>
        </w:rPr>
        <w:br/>
        <w:t>w obrzędach religijnych,</w:t>
      </w:r>
    </w:p>
    <w:p w:rsidR="00CB3485" w:rsidRPr="00A9067A" w:rsidRDefault="009557AC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tolerancji i akceptacji praw oraz równego traktowania wychowanków z powodu ich przynależności narodowej, wyznaniowej lub  bezwyznaniowości,</w:t>
      </w:r>
    </w:p>
    <w:p w:rsidR="00CB3485" w:rsidRPr="00A9067A" w:rsidRDefault="009557AC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swobodnego wyboru uczestnictwa w katechizacji oraz w obrzędach religijnych,</w:t>
      </w:r>
      <w:r w:rsidRPr="00A9067A">
        <w:rPr>
          <w:rFonts w:ascii="Arial" w:eastAsia="Times New Roman" w:hAnsi="Arial" w:cs="Arial"/>
          <w:sz w:val="24"/>
          <w:szCs w:val="24"/>
        </w:rPr>
        <w:br/>
        <w:t>swobodnego wyrażania myśli i przekonań światopoglądowych oraz religijnych nie naruszających dobra innych osób.</w:t>
      </w:r>
    </w:p>
    <w:p w:rsidR="00CB3485" w:rsidRPr="00A9067A" w:rsidRDefault="009557AC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 organizuje kształcenie, wychowanie i opiekę dla dzieci niepełnosprawnych oraz niedostosowanych społecznie lub  zagrożonych niedostosowaniem społecznym.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br/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86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br/>
      </w:r>
      <w:r w:rsidRPr="00A9067A">
        <w:rPr>
          <w:rFonts w:ascii="Arial" w:eastAsia="Times New Roman" w:hAnsi="Arial" w:cs="Arial"/>
          <w:b/>
          <w:sz w:val="24"/>
          <w:szCs w:val="24"/>
        </w:rPr>
        <w:t>§ 6</w:t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Cele i zadania wskazane w § 5 Przedszkole osiąga poprzez realizację podstawy programowej kształcenia ogólnego dla  przedszkola realizację programów wychowania przedszkolnego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 i innych zadań oświatowych prawem przewidzianych.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Rozdział 3.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Organy Przedszkola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155" w:right="3612" w:firstLine="44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7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96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Organami Przedszkola są:</w:t>
      </w:r>
    </w:p>
    <w:p w:rsidR="00CB3485" w:rsidRPr="00A9067A" w:rsidRDefault="009557AC">
      <w:pPr>
        <w:pStyle w:val="normal"/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after="0"/>
        <w:ind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>Dyrektor Przedszkola,</w:t>
      </w:r>
    </w:p>
    <w:p w:rsidR="00CB3485" w:rsidRPr="00A9067A" w:rsidRDefault="009557AC">
      <w:pPr>
        <w:pStyle w:val="normal"/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after="0"/>
        <w:ind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Rada Pedagogiczna,</w:t>
      </w:r>
    </w:p>
    <w:p w:rsidR="00CB3485" w:rsidRPr="00A9067A" w:rsidRDefault="009557AC">
      <w:pPr>
        <w:pStyle w:val="normal"/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96"/>
        </w:tabs>
        <w:spacing w:after="0"/>
        <w:ind w:hanging="25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Rada Rodziców,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8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438" w:firstLine="24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Dyrektor Szkoły wykonuje ustawowe obowiązki związane z zajmowanym stanowiskiem z poszanowaniem prawa, ale i słusznym interesem Przedszkola, wychowanków i pracowników Szkoły. Dotyczy to w szczególności obowiązków związanych z:</w:t>
      </w:r>
    </w:p>
    <w:p w:rsidR="00CB3485" w:rsidRPr="00A9067A" w:rsidRDefault="009557AC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6"/>
        </w:tabs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kierowaniem Przedszkolem jako jednostką organizacyjną systemu oświaty publicznej,</w:t>
      </w:r>
    </w:p>
    <w:p w:rsidR="00CB3485" w:rsidRPr="00A9067A" w:rsidRDefault="009557AC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right="98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kierowaniem Przedszkolem jako samorządową jednostką organizacyjną Gminy Nekla, funkcjonującą w prawno-finansowej formule jednostki budżetowej,</w:t>
      </w:r>
    </w:p>
    <w:p w:rsidR="00CB3485" w:rsidRPr="00A9067A" w:rsidRDefault="009557AC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right="98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podejmowaniem czynności w sprawach z zakresu prawa pracy wobec pracowników Szkoły,</w:t>
      </w:r>
    </w:p>
    <w:p w:rsidR="00CB3485" w:rsidRPr="00A9067A" w:rsidRDefault="009557AC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right="98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sprawowaniem nadzoru pedagogicznego, czuwając nad prawidłową realizacją zadań dydaktyczno-wychowawczych zgodnych z podstawą programową </w:t>
      </w:r>
      <w:r w:rsidRPr="00A9067A">
        <w:rPr>
          <w:rFonts w:ascii="Arial" w:eastAsia="Times New Roman" w:hAnsi="Arial" w:cs="Arial"/>
          <w:sz w:val="24"/>
          <w:szCs w:val="24"/>
        </w:rPr>
        <w:br/>
        <w:t>i przyjętym planem rocznym,</w:t>
      </w:r>
    </w:p>
    <w:p w:rsidR="00CB3485" w:rsidRPr="00A9067A" w:rsidRDefault="009557AC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right="98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organizacją kształcenia na odległość, w sytuacji, gdy zajęcia zostaną zawieszone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z powodu następujących okoliczności: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left="1076" w:right="98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- zagrożenia bezpieczeństwa dzieci w związku z organizacją i przebiegiem imprez ogólnopolskich lub międzynarodowych,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left="1076" w:right="98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- temperatury zewnętrznej lub w pomieszczeniach, w których są prowadzone zajęcia z uczniami, zagrażającej zdrowiu dzieci,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1"/>
        </w:tabs>
        <w:spacing w:after="0"/>
        <w:ind w:left="1076" w:right="98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- zagrożenia epidemicznego lub innego nadzwyczajnego zdarzenia zagrażającego bezpieczeństwu lub zdrowiu dzieci.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9</w:t>
      </w:r>
    </w:p>
    <w:p w:rsidR="00CB3485" w:rsidRPr="00A9067A" w:rsidRDefault="009557AC">
      <w:pPr>
        <w:pStyle w:val="normal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spacing w:after="0"/>
        <w:ind w:right="43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Rada Pedagogiczna wykonuje kompetencje stanowiące i opiniodawczo-wnioskodawcze przewidziane w ustawie.</w:t>
      </w:r>
    </w:p>
    <w:p w:rsidR="00CB3485" w:rsidRPr="00A9067A" w:rsidRDefault="009557AC">
      <w:pPr>
        <w:pStyle w:val="normal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Radę Pedagogiczną tworzą: Dyrektor i wszyscy nauczyciele zatrudnieni </w:t>
      </w:r>
      <w:r w:rsidRPr="00A9067A">
        <w:rPr>
          <w:rFonts w:ascii="Arial" w:eastAsia="Times New Roman" w:hAnsi="Arial" w:cs="Arial"/>
          <w:sz w:val="24"/>
          <w:szCs w:val="24"/>
        </w:rPr>
        <w:br/>
        <w:t>w Przedszkolu.</w:t>
      </w:r>
    </w:p>
    <w:p w:rsidR="00CB3485" w:rsidRPr="00A9067A" w:rsidRDefault="009557AC">
      <w:pPr>
        <w:pStyle w:val="normal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Działalność Rady Pedagogicznej określa ustawa i wydany na jej podstawie regulamin.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10</w:t>
      </w:r>
    </w:p>
    <w:p w:rsidR="00CB3485" w:rsidRPr="00A9067A" w:rsidRDefault="009557AC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ind w:hanging="24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Rada Rodziców wykonuje kompetencje przewidziane w ustawie.</w:t>
      </w:r>
    </w:p>
    <w:p w:rsidR="00CB3485" w:rsidRPr="00A9067A" w:rsidRDefault="009557AC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ind w:hanging="24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Skład Rady Rodziców określa ustawa.</w:t>
      </w:r>
    </w:p>
    <w:p w:rsidR="00CB3485" w:rsidRPr="00A9067A" w:rsidRDefault="009557AC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ind w:hanging="24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Działalność Rady Rodziców określa ustawa i wydany na jej podstawie regulamin.</w:t>
      </w:r>
    </w:p>
    <w:p w:rsidR="00CB3485" w:rsidRPr="00A9067A" w:rsidRDefault="00CB3485">
      <w:pPr>
        <w:pStyle w:val="normal"/>
        <w:tabs>
          <w:tab w:val="left" w:pos="625"/>
        </w:tabs>
        <w:spacing w:after="0"/>
        <w:ind w:right="436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lastRenderedPageBreak/>
        <w:t>§ 11</w:t>
      </w:r>
    </w:p>
    <w:p w:rsidR="00CB3485" w:rsidRPr="00A9067A" w:rsidRDefault="009557AC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"/>
        </w:tabs>
        <w:spacing w:after="0"/>
        <w:ind w:right="434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Organy Przedszkola są obowiązane do wzajemnego współdziałania przy wykonywaniu swoich zadań,  ilekroć przepisy prawa tak stanowią lub potrzeba współpracy jest uzasadniona merytorycznie.</w:t>
      </w:r>
    </w:p>
    <w:p w:rsidR="00CB3485" w:rsidRPr="00A9067A" w:rsidRDefault="009557AC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pacing w:after="0"/>
        <w:ind w:right="433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Jeżeli przepisy prawa nie stanowią inaczej, organ Przedszkola zobowiązany </w:t>
      </w:r>
      <w:r w:rsidRPr="00A9067A">
        <w:rPr>
          <w:rFonts w:ascii="Arial" w:eastAsia="Times New Roman" w:hAnsi="Arial" w:cs="Arial"/>
          <w:sz w:val="24"/>
          <w:szCs w:val="24"/>
        </w:rPr>
        <w:br/>
        <w:t>do współpracy zajmuje stanowisko bez zbędnej zwłoki.</w:t>
      </w:r>
    </w:p>
    <w:p w:rsidR="00CB3485" w:rsidRPr="00A9067A" w:rsidRDefault="009557AC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spacing w:after="0"/>
        <w:ind w:right="438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ramach współpracy organy Przedszkola wymieniają stosowne informacje o podejmowanych i planowanych zadaniach i mogą uczestniczyć na prawach osób zaproszonych w posiedzeniach organów kolegialnych oraz organizować posiedzenia wspólne.</w:t>
      </w:r>
    </w:p>
    <w:p w:rsidR="00CB3485" w:rsidRPr="00A9067A" w:rsidRDefault="009557AC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Warunki organizacyjne współpracy pomiędzy organami Przedszkola zapewnia Dyrektor.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3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12</w:t>
      </w:r>
    </w:p>
    <w:p w:rsidR="00CB3485" w:rsidRPr="00A9067A" w:rsidRDefault="009557AC">
      <w:pPr>
        <w:pStyle w:val="normal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Spory pomiędzy organami Przedszkola są rozwiązywane polubownie.</w:t>
      </w:r>
    </w:p>
    <w:p w:rsidR="00CB3485" w:rsidRPr="00A9067A" w:rsidRDefault="009557AC">
      <w:pPr>
        <w:pStyle w:val="normal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after="0"/>
        <w:ind w:right="432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Organy Przedszkola podejmują w trybie roboczym wszelkie działania, w tym działania wspólne, zmierzające do wyjaśnienia istoty sporu, wymiany argumentów i zakończenia sporu.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5" w:right="2555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824" w:right="2555" w:firstLine="59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Rozdział 4.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A9067A">
        <w:rPr>
          <w:rFonts w:ascii="Arial" w:eastAsia="Times New Roman" w:hAnsi="Arial" w:cs="Arial"/>
          <w:b/>
          <w:sz w:val="24"/>
          <w:szCs w:val="24"/>
        </w:rPr>
        <w:tab/>
      </w:r>
      <w:r w:rsidRPr="00A9067A">
        <w:rPr>
          <w:rFonts w:ascii="Arial" w:eastAsia="Times New Roman" w:hAnsi="Arial" w:cs="Arial"/>
          <w:b/>
          <w:sz w:val="24"/>
          <w:szCs w:val="24"/>
        </w:rPr>
        <w:tab/>
      </w:r>
      <w:r w:rsidRPr="00A9067A">
        <w:rPr>
          <w:rFonts w:ascii="Arial" w:eastAsia="Times New Roman" w:hAnsi="Arial" w:cs="Arial"/>
          <w:b/>
          <w:sz w:val="24"/>
          <w:szCs w:val="24"/>
        </w:rPr>
        <w:tab/>
        <w:t>Organizacja pracy Przedszkola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235" w:right="2555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§13</w:t>
      </w:r>
    </w:p>
    <w:p w:rsidR="00CB3485" w:rsidRPr="00A9067A" w:rsidRDefault="009557AC">
      <w:pPr>
        <w:pStyle w:val="normal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Podstawową jednostką organizacyjną Przedszkola jest oddział. </w:t>
      </w:r>
    </w:p>
    <w:p w:rsidR="00CB3485" w:rsidRPr="00A9067A" w:rsidRDefault="009557AC">
      <w:pPr>
        <w:pStyle w:val="normal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Liczba dzieci w oddziale przedszkolnym  nie powinna przekraczać 25. Dopuszcza się możliwość przekroczenia wskazanej liczby na niewielką skalę z uwagi na dobro dziecka, wyjątkowe sytuacje rodzinne, o czym decyduje Dyrektor z nauczycielem prowadzącym grupę.</w:t>
      </w:r>
    </w:p>
    <w:p w:rsidR="00CB3485" w:rsidRPr="00A9067A" w:rsidRDefault="009557AC">
      <w:pPr>
        <w:pStyle w:val="normal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oddziałach, do których przyjęto dzieci niepełnosprawne, liczba wychowanków powinna wynosić od 15 do 20, w tym 1- 3 dzieci niepełnosprawnych (w wyjątkowej sytuacji może wynosić 25, ale konieczne jest zatrudnienie pomocy nauczyciela).</w:t>
      </w:r>
    </w:p>
    <w:p w:rsidR="00CB3485" w:rsidRPr="00A9067A" w:rsidRDefault="009557AC">
      <w:pPr>
        <w:pStyle w:val="normal"/>
        <w:widowControl w:val="0"/>
        <w:numPr>
          <w:ilvl w:val="0"/>
          <w:numId w:val="5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organizuje realizację zadań statutowych w innych formach niż oddział wychowanków, ilekroć przepisy prawa tak stanowią.</w:t>
      </w:r>
    </w:p>
    <w:p w:rsidR="00CB3485" w:rsidRPr="00A9067A" w:rsidRDefault="00CB3485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7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14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56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posługuje się dziennikiem elektronicznym,  do  którego mają bezpłatny dostęp rodzice i uczniowie.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56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5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15</w:t>
      </w:r>
    </w:p>
    <w:p w:rsidR="00CB3485" w:rsidRPr="00A9067A" w:rsidRDefault="009557AC">
      <w:pPr>
        <w:pStyle w:val="normal"/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jest czynne 5 dni w tygodniu przez cały rok z wyjątkiem przerw ustalonych z organem prowadzącym, zatwierdzonych w arkuszu organizacji szkoły na dany rok szkolny oraz z wyjątkiem ustawowych dni świątecznych.</w:t>
      </w:r>
    </w:p>
    <w:p w:rsidR="00CB3485" w:rsidRPr="00A9067A" w:rsidRDefault="009557AC">
      <w:pPr>
        <w:pStyle w:val="normal"/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Przerwa w działalności przedszkola wynosi 5 tygodni i przypada na drugi, trzeci i czwarty  tydzień lipca oraz pierwszy i drugi tydzień sierpnia.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76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7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16</w:t>
      </w:r>
    </w:p>
    <w:p w:rsidR="00CB3485" w:rsidRPr="00A9067A" w:rsidRDefault="009557AC">
      <w:pPr>
        <w:pStyle w:val="normal"/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Rok szkolny dzieli się na dwa semestry: pierwszy semestr rozpoczyna się z początkiem roku szkolnego   i kończy się 31 stycznia, drugi semestr rozpoczyna się 1 lutego.</w:t>
      </w:r>
    </w:p>
    <w:p w:rsidR="00CB3485" w:rsidRPr="00A9067A" w:rsidRDefault="009557AC">
      <w:pPr>
        <w:pStyle w:val="normal"/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Szczegółową organizację nauczania, wychowania i opieki w danym roku szkolnym określa arkusz organizacyjny opracowany przez Dyrektora..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76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17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organizuje nauczanie w oddziałach przedszkolnych dla dzieci  zgrupowanych według zbliżonego wieku.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czynne jest od godziny 7.00  do 15.00 od poniedziałku do piątku.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Rekrutacja do Przedszkola odbywa się na podstawie wniosku rodziców złożonego </w:t>
      </w:r>
      <w:r w:rsidRPr="00A9067A">
        <w:rPr>
          <w:rFonts w:ascii="Arial" w:eastAsia="Times New Roman" w:hAnsi="Arial" w:cs="Arial"/>
          <w:sz w:val="24"/>
          <w:szCs w:val="24"/>
        </w:rPr>
        <w:br/>
        <w:t>do Dyrektora Szkoły.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Wychowankami Przedszkola mogą być dzieci w wieku od 3 lat, w wyjątkowych przypadkach 2,5 roku.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Szkoła wyraża zgodę na przyjęcie do oddziału przedszkolnego  dziecka 3- letniego </w:t>
      </w:r>
      <w:r w:rsidRPr="00A9067A">
        <w:rPr>
          <w:rFonts w:ascii="Arial" w:eastAsia="Times New Roman" w:hAnsi="Arial" w:cs="Arial"/>
          <w:sz w:val="24"/>
          <w:szCs w:val="24"/>
        </w:rPr>
        <w:br/>
        <w:t>i młodszego w przypadku gdy:</w:t>
      </w:r>
    </w:p>
    <w:p w:rsidR="00CB3485" w:rsidRPr="00A9067A" w:rsidRDefault="009557AC">
      <w:pPr>
        <w:pStyle w:val="normal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jest samodzielne (wykonuje wszystkie czynności samoobsługowe, zgłasza potrzeby fizjologiczne),</w:t>
      </w:r>
    </w:p>
    <w:p w:rsidR="00CB3485" w:rsidRPr="00A9067A" w:rsidRDefault="009557AC">
      <w:pPr>
        <w:pStyle w:val="normal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jest dojrzałe pod względem emocjonalnym i społecznym (potrafi respektować zasady obowiązujące w grupie, nie ma problemów z adaptacją).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Rodzice dzieci przyjętych do Przedszkola corocznie składają na kolejny rok szkolny deklarację o kontynuowaniu wychowania przedszkolnego, w terminie 7 dni poprzedzających termin rozpoczęcia postępowania rekrutacyjnego.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Opiekę nad dziećmi przebywającymi w Przedszkolu sprawują i odpowiedzialność za ich bezpieczeństwo ponoszą: </w:t>
      </w:r>
    </w:p>
    <w:p w:rsidR="00CB3485" w:rsidRPr="00A9067A" w:rsidRDefault="009557AC">
      <w:pPr>
        <w:pStyle w:val="normal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podczas zajęć przedszkolnych – nauczycielki  prowadzące zajęcia oraz towarzysząca woźna oddziałowa w grupie dzieci młodszych, </w:t>
      </w:r>
    </w:p>
    <w:p w:rsidR="00CB3485" w:rsidRPr="00A9067A" w:rsidRDefault="009557AC">
      <w:pPr>
        <w:pStyle w:val="normal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podczas zajęć prowadzonych poza terenem Szkoły: wycieczek, wyjść, wyjazdów opiekę nad uczniami sprawują  wyznaczeni nauczyciele i  za zgodą Dyrektora,  inne osoby dorosłe, w szczególności rodzice.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zapewnia bezpłatne nauczanie, wychowanie i opiekę w czasie ustalonym przez organ prowadzący, nie krótszym niż 5 godzin dziennie.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nie pobiera opłat innych, niż opłata za korzystanie z wychowania przedszkolnego powyżej 5 godzin dziennie oraz opłata za korzystanie z wyżywienia.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Opłaty, o których mowa w ust. 9  są naliczane wg odrębnych przepisów.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Dyrektor w porozumieniu z Radą Pedagogiczną może podjąć decyzję o skreśleniu dziecka 3,4,5 – letniego z listy uczęszczających do przedszkola w następujących przypadkach:</w:t>
      </w:r>
    </w:p>
    <w:p w:rsidR="00CB3485" w:rsidRPr="00A9067A" w:rsidRDefault="009557AC">
      <w:pPr>
        <w:pStyle w:val="normal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zalegania z opłatami za Przedszkole powyżej 3 okresów płatniczych,</w:t>
      </w:r>
    </w:p>
    <w:p w:rsidR="00CB3485" w:rsidRPr="00A9067A" w:rsidRDefault="009557AC">
      <w:pPr>
        <w:pStyle w:val="normal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nieobecności dziecka ponad jeden miesiąc i niezgłaszanie tego faktu do </w:t>
      </w:r>
      <w:r w:rsidRPr="00A9067A">
        <w:rPr>
          <w:rFonts w:ascii="Arial" w:eastAsia="Times New Roman" w:hAnsi="Arial" w:cs="Arial"/>
          <w:sz w:val="24"/>
          <w:szCs w:val="24"/>
        </w:rPr>
        <w:lastRenderedPageBreak/>
        <w:t>Przedszkola,</w:t>
      </w:r>
    </w:p>
    <w:p w:rsidR="00CB3485" w:rsidRPr="00A9067A" w:rsidRDefault="009557AC">
      <w:pPr>
        <w:pStyle w:val="normal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permanentnego nie odbierania dziecka z Przedszkola przez rodziców w wyznaczonym czasie,</w:t>
      </w:r>
    </w:p>
    <w:p w:rsidR="00CB3485" w:rsidRPr="00A9067A" w:rsidRDefault="009557AC">
      <w:pPr>
        <w:pStyle w:val="normal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nieprzestrzegania przez rodziców postanowień niniejszego statutu.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Dyrektor Przedszkola, za zgodą organu prowadzącego, może zawiesić zajęcia na czas oznaczony, jeżeli: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1) wystąpiły na danym terenie zdarzenia, które mogą zagrozić zdrowiu dzieci. np. klęski żywiołowe, zagrożenia epidemiologiczne, zagrożenia atakami terrorystycznymi i inne,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2)</w:t>
      </w:r>
      <w:r w:rsidRPr="00A9067A">
        <w:rPr>
          <w:rFonts w:ascii="Arial" w:eastAsia="Times New Roman" w:hAnsi="Arial" w:cs="Arial"/>
          <w:sz w:val="24"/>
          <w:szCs w:val="24"/>
        </w:rPr>
        <w:tab/>
        <w:t>temperatura w pomieszczeniach lekcyjnych zagraża zdrowiu dzieci,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3)</w:t>
      </w:r>
      <w:r w:rsidRPr="00A9067A">
        <w:rPr>
          <w:rFonts w:ascii="Arial" w:eastAsia="Times New Roman" w:hAnsi="Arial" w:cs="Arial"/>
          <w:sz w:val="24"/>
          <w:szCs w:val="24"/>
        </w:rPr>
        <w:tab/>
        <w:t xml:space="preserve">występuje przekroczenie w powietrzu dopuszczalnych poziomów substancji szkodliwych. 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Dyrektor, za zgodą organu prowadzącego i po uzyskaniu pozytywnej opinii właściwego państwowego powiatowego inspektora sanitarnego, może zawiesić zajęcia na czas oznaczony, jeżeli ze względu na aktualną sytuację epidemiologiczną może być zagrożone zdrowie dzieci.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Zgoda i opinia, o których mowa odpowiednio w ust. 16, mogą być wydane także ustnie, telefonicznie, za pomocą środków komunikacji elektronicznej lub za pomocą innych środków łączności. W takim przypadku treść zgody lub opinii powinna być utrwalona </w:t>
      </w:r>
      <w:r w:rsidRPr="00A9067A">
        <w:rPr>
          <w:rFonts w:ascii="Arial" w:eastAsia="Times New Roman" w:hAnsi="Arial" w:cs="Arial"/>
          <w:sz w:val="24"/>
          <w:szCs w:val="24"/>
        </w:rPr>
        <w:br/>
        <w:t>w formie protokołu, notatki, adnotacji lub w inny sposób.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Wszyscy pracownicy, rodzice oraz osoby trzecie przebywające na terenie przedszkola zobowiązani są znać i stosować się do wewnętrznych przepisów bezpieczeństwa obowiązujących w przedszkolu.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W czasie ograniczenia funkcjonowania szkół i placówek oświatowych związanego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z zagrożeniem epidemiologicznym lub zdrowia, zajęcia w przedszkolu są realizowane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z wykorzystaniem dostępnych technologii informacyjno-komunikacyjnych, metod  oraz technik kształcenia na odległość, w tym dostępnych programów multimedialnych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i edukacyjnych dostosowanych do potrzeb i możliwości dzieci w wieku przedszkolnym. </w:t>
      </w:r>
      <w:r w:rsidRPr="00A9067A">
        <w:rPr>
          <w:rFonts w:ascii="Arial" w:eastAsia="Times New Roman" w:hAnsi="Arial" w:cs="Arial"/>
          <w:sz w:val="24"/>
          <w:szCs w:val="24"/>
        </w:rPr>
        <w:br/>
        <w:t>W pracy z dziećmi stosowane jest łączenie przemienne, polegające na pracy z użyciem monitorów ekranowych i bez ich użycia.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Nauczyciel, za pomocą dziennika elektronicznego, informuje rodziców/opiekunów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 o dostępnych materiałach, jak również o możliwych sposobach i formach ich realizacji przez dziecko w domu, a także  o terminach i  sposobach konsultacji z nauczycielem.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Potwierdzeniem obecności dziecka na zajęciu jest jego obecność podczas łączenia się</w:t>
      </w:r>
      <w:r w:rsidRPr="00A9067A">
        <w:rPr>
          <w:rFonts w:ascii="Arial" w:eastAsia="Times New Roman" w:hAnsi="Arial" w:cs="Arial"/>
          <w:sz w:val="24"/>
          <w:szCs w:val="24"/>
        </w:rPr>
        <w:br/>
        <w:t>z nauczycielem na zajęciach zdalnych lub dostarczone nauczycielowi zadania i prace wykonane przez dzieci.</w:t>
      </w:r>
    </w:p>
    <w:p w:rsidR="00CB3485" w:rsidRPr="00A9067A" w:rsidRDefault="009557AC">
      <w:pPr>
        <w:pStyle w:val="normal"/>
        <w:widowControl w:val="0"/>
        <w:numPr>
          <w:ilvl w:val="0"/>
          <w:numId w:val="48"/>
        </w:numP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W okresie ograniczenia funkcjonowania przedszkola związanego z zawieszeniem zajęć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na skutek zagrożenia zdrowia, dopuszcza się dokonanie przez nauczyciela oceny </w:t>
      </w:r>
      <w:r w:rsidRPr="00A9067A">
        <w:rPr>
          <w:rFonts w:ascii="Arial" w:eastAsia="Times New Roman" w:hAnsi="Arial" w:cs="Arial"/>
          <w:sz w:val="24"/>
          <w:szCs w:val="24"/>
        </w:rPr>
        <w:lastRenderedPageBreak/>
        <w:t xml:space="preserve">gotowości dziecka do podjęcia nauki szkolnej na podstawie materiałów wykonanych przez dziecko </w:t>
      </w:r>
      <w:r w:rsidRPr="00A9067A">
        <w:rPr>
          <w:rFonts w:ascii="Arial" w:eastAsia="Times New Roman" w:hAnsi="Arial" w:cs="Arial"/>
          <w:sz w:val="24"/>
          <w:szCs w:val="24"/>
        </w:rPr>
        <w:br/>
        <w:t>w domu.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44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4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18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Przy przyprowadzaniu dzieci do Przedszkola stosuje się następujące zasady:</w:t>
      </w:r>
    </w:p>
    <w:p w:rsidR="00CB3485" w:rsidRPr="00A9067A" w:rsidRDefault="009557AC">
      <w:pPr>
        <w:pStyle w:val="normal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rodzice dziecka zobowiązani są do przyprowadzania dziecka w godzinach ustalonych przez Przedszkole,</w:t>
      </w:r>
    </w:p>
    <w:p w:rsidR="00CB3485" w:rsidRPr="00A9067A" w:rsidRDefault="009557AC">
      <w:pPr>
        <w:pStyle w:val="normal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rodzice  są zobowiązani wprowadzić dziecko do budynku przedszkolnego, przygotowują  dziecko w szatni do pobytu w Przedszkolu, a następnie przekazują je pod opiekę nauczycielowi dyżurującemu,</w:t>
      </w:r>
    </w:p>
    <w:p w:rsidR="00CB3485" w:rsidRPr="00A9067A" w:rsidRDefault="009557AC">
      <w:pPr>
        <w:pStyle w:val="normal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rodzice składają pisemne upoważnienie dotyczące osób wskazanych do odbioru dziecka z Przedszkola,</w:t>
      </w:r>
    </w:p>
    <w:p w:rsidR="00CB3485" w:rsidRPr="00A9067A" w:rsidRDefault="009557AC">
      <w:pPr>
        <w:pStyle w:val="normal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pracownicy Przedszkola nie ponoszą odpowiedzialności za bezpieczeństwo dziecka pozostawionego poza terenem Przedszkola, tj. przed budynkiem, na boisku, w szatni.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Do Przedszkola przyprowadzane są dzieci zdrowe, bez objawów chorobowych:</w:t>
      </w:r>
    </w:p>
    <w:p w:rsidR="00CB3485" w:rsidRPr="00A9067A" w:rsidRDefault="009557AC">
      <w:pPr>
        <w:pStyle w:val="normal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stan zdrowia dziecka przyprowadzanego do Przedszkola nie może zagrażać bezpieczeństwu fizycznemu dziecka oraz innym osobom przebywającym w jego otoczeniu,</w:t>
      </w:r>
    </w:p>
    <w:p w:rsidR="00CB3485" w:rsidRPr="00A9067A" w:rsidRDefault="009557AC">
      <w:pPr>
        <w:pStyle w:val="normal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przypadku zaobserwowania objawów chorobowych nauczyciel podejmuje kontakt z rodzicami w celu powiadomienia rodziców o stanie zdrowia,</w:t>
      </w:r>
    </w:p>
    <w:p w:rsidR="00CB3485" w:rsidRPr="00A9067A" w:rsidRDefault="009557AC">
      <w:pPr>
        <w:pStyle w:val="normal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powiadomieni rodzice są zobowiązani do niezwłocznego odebrania dziecka </w:t>
      </w:r>
      <w:r w:rsidRPr="00A9067A">
        <w:rPr>
          <w:rFonts w:ascii="Arial" w:eastAsia="Times New Roman" w:hAnsi="Arial" w:cs="Arial"/>
          <w:sz w:val="24"/>
          <w:szCs w:val="24"/>
        </w:rPr>
        <w:br/>
        <w:t>z Przedszkola.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Rodzice dziecka są zobowiązani do odbierania dziecka w godzinach ustalonych przez Przedszkole.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Dopuszcza się możliwość odbierania dziecka przez inną osobę upoważnioną przez rodziców zapewniającą mu pełne bezpieczeństwo.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Dziecko może być odbierane z Przedszkola przez rodziców lub inną upoważnioną przez nich osobę od nauczyciela oddziału lub nauczyciela dyżurującego.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Jeśli rodzice zdecydują, aby dziecko przyprowadzała i odbierała z Przedszkola inna upoważniona przez nich osoba zapewniająca mu pełne bezpieczeństwo, zobowiązani są do złożenia pisemnego oświadczenia woli w tym zakresie, zawierającego m.in. dane osoby upoważnionej. Oświadczenie może zostać zmienione lub odwołane w każdym czasie.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przypadkach szczególnie uzasadnionych, osoba, o których mowa w ust.5, może zostać zobowiązana do potwierdzenia zgodności danych z dokumentem tożsamości.</w:t>
      </w:r>
    </w:p>
    <w:p w:rsidR="00CB3485" w:rsidRPr="00A9067A" w:rsidRDefault="009557AC">
      <w:pPr>
        <w:pStyle w:val="normal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Nauczyciel lub inny pracownik Przedszkola przekazujący dziecko osobie upoważnionej, zobowiązany jest do przestrzegania zapisów zawartych w upoważnieniu.</w:t>
      </w:r>
    </w:p>
    <w:p w:rsidR="00CB3485" w:rsidRPr="00A9067A" w:rsidRDefault="009557AC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Życzenie rodziców dotyczące nieodbierania dziecka przez jednego z rodziców musi być poświadczone przez prawomocny wyrok lub orzeczenie sądowe.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4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lastRenderedPageBreak/>
        <w:t>§ 19</w:t>
      </w:r>
    </w:p>
    <w:p w:rsidR="00CB3485" w:rsidRPr="00A9067A" w:rsidRDefault="009557AC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after="0"/>
        <w:ind w:right="434"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Godzina zajęć w Przedszkolu trwa 60 minut.</w:t>
      </w:r>
    </w:p>
    <w:p w:rsidR="00CB3485" w:rsidRPr="00A9067A" w:rsidRDefault="009557AC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after="0"/>
        <w:ind w:right="434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Czas trwania zajęć innych niż przewidziane w ust. 1 określają przepisy odrębne.</w:t>
      </w:r>
    </w:p>
    <w:p w:rsidR="00CB3485" w:rsidRPr="00A9067A" w:rsidRDefault="009557AC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after="0"/>
        <w:ind w:right="434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Czas trwania zajęć dydaktyczno - wychowawczych w Przedszkolu realizowanych według programu wychowania przedszkolnego w rozliczeniu tygodniowym, powinien być dostosowany do możliwości rozwojowych dzieci.</w:t>
      </w:r>
    </w:p>
    <w:p w:rsidR="00CB3485" w:rsidRPr="00A9067A" w:rsidRDefault="009557AC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after="0"/>
        <w:ind w:right="434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W Przedszkolu prowadzone są zajęcia z języka angielskiego.</w:t>
      </w:r>
    </w:p>
    <w:p w:rsidR="00CB3485" w:rsidRPr="00A9067A" w:rsidRDefault="009557AC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</w:tabs>
        <w:spacing w:after="0"/>
        <w:ind w:right="434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W Przedszkolu prowadzone są nieodpłatnie zajęcia religii dla dzieci od 3 - 6 lat  w wymiarze 30 min. tygodniowo w grupie młodszej i 60 min. tygodniowo w grupie dzieci starszych.</w:t>
      </w:r>
    </w:p>
    <w:p w:rsidR="00CB3485" w:rsidRPr="00A9067A" w:rsidRDefault="009557AC">
      <w:pPr>
        <w:pStyle w:val="normal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Na początku roku szkolnego rodzice podpisują oświadczenie o woli uczestniczenia dzieci w zajęciach religii. Jeżeli rodzic nie wyraża woli uczestnictwa, w tym czasie dziecko przechodzi do innej grupy lub na życzenie rodzica pozostaje, ale wykonuje inne zadania.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20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Szkoła prowadzi zajęcia rewalidacyjno-wychowawcze oraz zajęcia wczesnego wspomagania rozwoju na zasadach określonych w odrębnych przepisach.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21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/>
        <w:jc w:val="both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agwek5"/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Do realizacji zadań statutowych przedszkole posiada: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2 sale do zajęć dla poszczególnych grup,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2 szatnie dla dzieci,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salę zabaw,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gabinet logopedyczny,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łazienki z dostosowanymi sanitariatami (w części szkolnej),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kuchnię z zapleczem gospodarczym,</w:t>
      </w:r>
    </w:p>
    <w:p w:rsidR="00CB3485" w:rsidRPr="00A9067A" w:rsidRDefault="009557AC">
      <w:pPr>
        <w:pStyle w:val="Nagwek5"/>
        <w:numPr>
          <w:ilvl w:val="0"/>
          <w:numId w:val="21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2 place zabaw wyposażone w urządzenia do zabaw.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Rozdział 5. 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Sposoby  realizacji  zadań przedszkola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22</w:t>
      </w:r>
    </w:p>
    <w:p w:rsidR="00CB3485" w:rsidRPr="00A9067A" w:rsidRDefault="009557AC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Praca opiekuńczo - wychowawcza i dydaktyczna w przedszkolu prowadzona jest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w oparciu o obowiązującą podstawę wychowania  przedszkolnego, zgodnie </w:t>
      </w:r>
      <w:r w:rsidRPr="00A9067A">
        <w:rPr>
          <w:rFonts w:ascii="Arial" w:eastAsia="Times New Roman" w:hAnsi="Arial" w:cs="Arial"/>
          <w:sz w:val="24"/>
          <w:szCs w:val="24"/>
        </w:rPr>
        <w:br/>
        <w:t>z przyjętymi programami wychowania przedszkolne go dla poszczególnych grup.</w:t>
      </w:r>
    </w:p>
    <w:p w:rsidR="00CB3485" w:rsidRPr="00A9067A" w:rsidRDefault="009557AC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Program wychowania przedszkolnego stanowi opis sposobu realizacji zadań ustalonych w podstawie programowej wychowania  przedszkolnego.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2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§ 23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 xml:space="preserve">Dyrektor przedszkola powierza każdy oddział przedszkolny opiece jednemu nauczycielowi, wychowawcy grupy.  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Dyrektor przedszkola zapewnia zachowanie ciągłości pracy wychowawczej przez cały okres funkcjonowania grupy. 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Przedszkole zapewnia wychowankom pełne bezpieczeństwo w czasie zajęć </w:t>
      </w:r>
      <w:r w:rsidRPr="00A9067A">
        <w:rPr>
          <w:rFonts w:ascii="Arial" w:eastAsia="Times New Roman" w:hAnsi="Arial" w:cs="Arial"/>
          <w:sz w:val="24"/>
          <w:szCs w:val="24"/>
        </w:rPr>
        <w:br/>
        <w:t>w przedszkolu oraz w czasie zajęć poza przedszkolem.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prowadzi szeroką działalność z zakresu profilaktyki poprzez rozpoznawanie i analizowanie indywidualnych potrzeb i problemów wychowanków.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sprawuje indywidualną opiekę wychowawczą, pedagogiczno-psychologiczną nad wychowankami.</w:t>
      </w:r>
    </w:p>
    <w:p w:rsidR="00CB3485" w:rsidRPr="00A9067A" w:rsidRDefault="009557A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 W przedszkolu są organizowane zajęcia dodatkowe rozwijające zainteresowania dzieci.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                                                                                      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§ 24</w:t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Dzieci 6-letnie odbywają roczne przygotowanie przedszkolne.</w:t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wydaje rodzicom dziecka objętego wychowaniem przedszkolnym informacje o gotowości dziecka do podjęcia nauki w szkole podstawowej. Informacje wydaje się do końca kwietnia roku szkolnego poprzedzającego rok szkolny, w którym dziecko ma obowiązek albo może rozpocząć naukę w szkole podstawowej. </w:t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Informację o gotowości dziecka do podjęcia nauki w szkole podstawowej wydaje się na podstawie dokumentacji prowadzonych obserwacji pedagogicznych dzieci objętych wychowaniem przedszkolnym. </w:t>
      </w:r>
      <w:r w:rsidRPr="00A9067A">
        <w:rPr>
          <w:rFonts w:ascii="Arial" w:eastAsia="Times New Roman" w:hAnsi="Arial" w:cs="Arial"/>
          <w:sz w:val="24"/>
          <w:szCs w:val="24"/>
        </w:rPr>
        <w:br/>
        <w:t>                                                                     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25</w:t>
      </w:r>
    </w:p>
    <w:p w:rsidR="00CB3485" w:rsidRPr="00A9067A" w:rsidRDefault="009557AC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W przedszkolu organizuje się pomoc psychologiczno-pedagogiczną. </w:t>
      </w:r>
    </w:p>
    <w:p w:rsidR="00CB3485" w:rsidRPr="00A9067A" w:rsidRDefault="009557AC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Pomoc udzielana jest wychowankom, rodzicom i nauczycielom.</w:t>
      </w:r>
    </w:p>
    <w:p w:rsidR="00CB3485" w:rsidRPr="00A9067A" w:rsidRDefault="009557AC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Pomoc </w:t>
      </w:r>
      <w:proofErr w:type="spellStart"/>
      <w:r w:rsidRPr="00A9067A">
        <w:rPr>
          <w:rFonts w:ascii="Arial" w:eastAsia="Times New Roman" w:hAnsi="Arial" w:cs="Arial"/>
          <w:sz w:val="24"/>
          <w:szCs w:val="24"/>
        </w:rPr>
        <w:t>psychologiczno–pedagogiczna</w:t>
      </w:r>
      <w:proofErr w:type="spellEnd"/>
      <w:r w:rsidRPr="00A9067A">
        <w:rPr>
          <w:rFonts w:ascii="Arial" w:eastAsia="Times New Roman" w:hAnsi="Arial" w:cs="Arial"/>
          <w:sz w:val="24"/>
          <w:szCs w:val="24"/>
        </w:rPr>
        <w:t xml:space="preserve"> polega na: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rozpoznawaniu i zaspakajaniu potrzeb rozwojowych i edukacyjnych dziecka,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rozpoznawaniu indywidualnych możliwości psychofizycznych wychowanka,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rozpoznawaniu czynników środowiskowych wpływających na funkcjonowanie dziecka w przedszkolu,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stwarzaniu warunków do aktywnego i pełnego uczestnictwa dziecka w życiu przedszkola oraz w środowisku społecznym,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rozpoznawaniu przyczyn trudności w nabywaniu umiejętności i wiadomości przez dziecko,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wspieraniu dziecka z wybitnymi uzdolnieniami,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opracowywaniu i wdrażaniu indywidualnych programów edukacyjno-terapeutycznych dla dzieci niepełnosprawnych oraz  indywidualnych programów edukacyjno-terapeutycznych odpowiednio o charakterze resocjalizacyjnym lub emocjonalno-społecznych  dla dzieci niedostosowanych społecznie  oraz zagrożonych niedostosowaniem społecznym,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prowadzeniu edukacji prozdrowotnej i promocji zdrowia wśród wychowanków </w:t>
      </w:r>
      <w:r w:rsidRPr="00A9067A">
        <w:rPr>
          <w:rFonts w:ascii="Arial" w:eastAsia="Times New Roman" w:hAnsi="Arial" w:cs="Arial"/>
          <w:sz w:val="24"/>
          <w:szCs w:val="24"/>
        </w:rPr>
        <w:br/>
      </w:r>
      <w:r w:rsidRPr="00A9067A">
        <w:rPr>
          <w:rFonts w:ascii="Arial" w:eastAsia="Times New Roman" w:hAnsi="Arial" w:cs="Arial"/>
          <w:sz w:val="24"/>
          <w:szCs w:val="24"/>
        </w:rPr>
        <w:lastRenderedPageBreak/>
        <w:t>i rodziców,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podejmowaniu działań wychowawczych i profilaktycznych wynikających z programu wychowawczo-profilaktycznego oraz wspieraniu  nauczycieli w tym zakresie,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wspieraniu nauczycieli i rodziców w działaniach wyrównujących szanse edukacyjne dzieci,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udzielaniu nauczycielom pomocy w dostosowywaniu wymagań edukacyjnych wynikających z realizacji programów nauczania o  indywidualnych potrzeb psychofizycznych i edukacyjnych dziecka, u którego stwierdzono zaburzenia </w:t>
      </w:r>
      <w:r w:rsidRPr="00A9067A">
        <w:rPr>
          <w:rFonts w:ascii="Arial" w:eastAsia="Times New Roman" w:hAnsi="Arial" w:cs="Arial"/>
          <w:sz w:val="24"/>
          <w:szCs w:val="24"/>
        </w:rPr>
        <w:br/>
        <w:t>i odchylenia rozwojowe lub  specyficzne trudności w uczeniu się, uniemożliwiające sprostanie tym wymaganiom,</w:t>
      </w:r>
    </w:p>
    <w:p w:rsidR="00CB3485" w:rsidRPr="00A9067A" w:rsidRDefault="009557AC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wspieraniu nauczycieli i rodziców w rozwiązywaniu problemów wychowawczych,</w:t>
      </w:r>
      <w:r w:rsidRPr="00A9067A">
        <w:rPr>
          <w:rFonts w:ascii="Arial" w:eastAsia="Times New Roman" w:hAnsi="Arial" w:cs="Arial"/>
          <w:sz w:val="24"/>
          <w:szCs w:val="24"/>
        </w:rPr>
        <w:br/>
        <w:t>umożliwianiu rozwijania umiejętności wychowawczych rodziców i nauczycieli oraz</w:t>
      </w:r>
      <w:r w:rsidRPr="00A9067A">
        <w:rPr>
          <w:rFonts w:ascii="Arial" w:eastAsia="Times New Roman" w:hAnsi="Arial" w:cs="Arial"/>
          <w:sz w:val="24"/>
          <w:szCs w:val="24"/>
        </w:rPr>
        <w:br/>
        <w:t>podejmowaniu działań mediacyjnych i interwencyjnych w sytuacjach kryzysowych.</w:t>
      </w:r>
      <w:r w:rsidRPr="00A9067A">
        <w:rPr>
          <w:rFonts w:ascii="Arial" w:eastAsia="Times New Roman" w:hAnsi="Arial" w:cs="Arial"/>
          <w:sz w:val="24"/>
          <w:szCs w:val="24"/>
        </w:rPr>
        <w:br/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Pomocy psychologiczno-pedagogicznej udzielają: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nauczyciele w bieżącej pracy z dzieckiem na zajęciach;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logopeda,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terapeuta pedagogiczny;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psycholog,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pedagog,</w:t>
      </w:r>
    </w:p>
    <w:p w:rsidR="00CB3485" w:rsidRPr="00A9067A" w:rsidRDefault="009557A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pedagog specjalny.</w:t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 przedszkolu pomoc psychologiczno-pedagogiczna udzielana jest dzieciom:</w:t>
      </w:r>
    </w:p>
    <w:p w:rsidR="00CB3485" w:rsidRPr="00A9067A" w:rsidRDefault="009557AC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posiadającym orzeczenia o potrzebie kształcenia specjalnego,</w:t>
      </w:r>
    </w:p>
    <w:p w:rsidR="00CB3485" w:rsidRPr="00A9067A" w:rsidRDefault="009557AC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posiadającym opinię poradni </w:t>
      </w:r>
      <w:proofErr w:type="spellStart"/>
      <w:r w:rsidRPr="00A9067A">
        <w:rPr>
          <w:rFonts w:ascii="Arial" w:eastAsia="Times New Roman" w:hAnsi="Arial" w:cs="Arial"/>
          <w:sz w:val="24"/>
          <w:szCs w:val="24"/>
        </w:rPr>
        <w:t>psychologiczno–pedagogicznej</w:t>
      </w:r>
      <w:proofErr w:type="spellEnd"/>
      <w:r w:rsidRPr="00A9067A">
        <w:rPr>
          <w:rFonts w:ascii="Arial" w:eastAsia="Times New Roman" w:hAnsi="Arial" w:cs="Arial"/>
          <w:sz w:val="24"/>
          <w:szCs w:val="24"/>
        </w:rPr>
        <w:t>, w tym poradni specjalistycznej o specyficznych trudnościach w uczeniu  się lub inną opinię poradni psychologiczno-pedagogicznej, w tym poradni specjalistycznej,</w:t>
      </w:r>
    </w:p>
    <w:p w:rsidR="00CB3485" w:rsidRPr="00A9067A" w:rsidRDefault="009557AC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posiadającym orzeczenie o potrzebie indywidualnego rocznego przygotowania</w:t>
      </w:r>
      <w:r w:rsidRPr="00A906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9067A">
        <w:rPr>
          <w:rFonts w:ascii="Arial" w:eastAsia="Times New Roman" w:hAnsi="Arial" w:cs="Arial"/>
          <w:sz w:val="24"/>
          <w:szCs w:val="24"/>
        </w:rPr>
        <w:t>przedszkolnego - na podstawie tego orzeczenia,</w:t>
      </w:r>
    </w:p>
    <w:p w:rsidR="00CB3485" w:rsidRPr="00A9067A" w:rsidRDefault="009557AC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nieposiadającym orzeczenia lub opinii, ale dla których na podstawie rozpoznania indywidualnych potrzeb rozwojowych i   edukacyjnych oraz indywidualnych możliwości psychofizycznych dziecka dokonanego przez nauczycieli i specjalistów.</w:t>
      </w:r>
    </w:p>
    <w:p w:rsidR="00CB3485" w:rsidRPr="00A9067A" w:rsidRDefault="009557AC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Wychowawca grupy informuje rodziców wychowanka o potrzebie objęcia pomocą psychologiczno – pedagogiczną ich dziecka. Objęcie  dziecka zajęciami specjalistycznymi wymaga zgody rodzica. .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Rozdział 6</w:t>
      </w:r>
      <w:r w:rsidRPr="00A9067A">
        <w:rPr>
          <w:rFonts w:ascii="Arial" w:eastAsia="Times New Roman" w:hAnsi="Arial" w:cs="Arial"/>
          <w:b/>
          <w:sz w:val="24"/>
          <w:szCs w:val="24"/>
        </w:rPr>
        <w:br/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Sposób sprawowania opieki nad dziećmi</w:t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                                                                           § 26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 xml:space="preserve">Przedszkole sprawuje bezpośrednią i stałą opiekę nad dziećmi w czasie pobytu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w przedszkolu oraz w trakcie zajęć poza terenem  przedszkola dostosowując metody </w:t>
      </w:r>
      <w:r w:rsidRPr="00A9067A">
        <w:rPr>
          <w:rFonts w:ascii="Arial" w:eastAsia="Times New Roman" w:hAnsi="Arial" w:cs="Arial"/>
          <w:sz w:val="24"/>
          <w:szCs w:val="24"/>
        </w:rPr>
        <w:br/>
        <w:t>i sposoby oddziaływań do wieku dziecka i jego możliwości rozwojowych, potrzeb środowiskowych z uwzględnieniem istniejących warunków lokalowych.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 Dzieci przebywające w przedszkolu są pod opieką nauczyciela, który organizuje im zabawy, zajęcia dydaktyczno-wychowawcze, zgodnie z zatwierdzonym programem wychowania przedszkolnego.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Nauczyciel jest w pełni odpowiedzialny za bezpieczeństwo powierzonych mu dzieci. Zapewnia dzieciom poczucie bezpieczeństwa zarówno pod względem fizycznym jak </w:t>
      </w:r>
      <w:r w:rsidRPr="00A9067A">
        <w:rPr>
          <w:rFonts w:ascii="Arial" w:eastAsia="Times New Roman" w:hAnsi="Arial" w:cs="Arial"/>
          <w:sz w:val="24"/>
          <w:szCs w:val="24"/>
        </w:rPr>
        <w:br/>
        <w:t>i psychicznym. 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Nauczyciel każdorazowo kontroluje miejsca, w których przebywają dzieci (sala zabaw, szatnia, łazienki, plac zabaw) oraz sprzęt, pomoce i  narzędzia.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Nauczyciel może w nagłych przypadkach opuścić dzieci tylko wtedy, gdy zapewni </w:t>
      </w:r>
      <w:r w:rsidRPr="00A9067A">
        <w:rPr>
          <w:rFonts w:ascii="Arial" w:eastAsia="Times New Roman" w:hAnsi="Arial" w:cs="Arial"/>
          <w:sz w:val="24"/>
          <w:szCs w:val="24"/>
        </w:rPr>
        <w:br/>
        <w:t>w tym czasie opiekę upoważnionej osoby do sprawowania nadzoru. 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może organizować różnorodne formy krajoznawstwa i turystyki. Organizację i program wycieczek dostosowuje się do wieku,  zainteresowań i potrzeb dzieci, ich stanu zdrowia oraz sprawności fizycznej.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 Wycieczki i spacery poza teren przedszkola odbywają się z udziałem wymaganej liczby opiekunów. 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Wycieczki całodzienne dzieci poza teren przedszkola odbywają się za pisemną zgodą rodziców.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Na każde 10 dzieci przypada przynajmniej jeden opiekun.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 Obowiązkiem nauczyciela jest udzielenie natychmiastowej pomocy dziecku w sytuacji, gdy ta pomoc jest niezbędna.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Nauczyciel w  uzasadnionych przypadkach może wezwać do dziecka karetkę pogotowia ratunkowego. Nauczyciel jest zobowiązany powiadomić dyrektora przedszkola oraz rodziców o zaistniałym zdarzeniu lub zaobserwowanych niepokojących symptomach.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Pracownicy przedszkola nie podają dzieciom żadnych leków, nawet na prośbę rodzica. </w:t>
      </w:r>
    </w:p>
    <w:p w:rsidR="00CB3485" w:rsidRPr="00A9067A" w:rsidRDefault="009557AC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Każdy rodzic ma prawo skorzystać z dobrowolnego grupowego ubezpieczenia swojego dziecka od następstw nieszczęśliwych wypadków.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br/>
      </w:r>
      <w:r w:rsidRPr="00A9067A">
        <w:rPr>
          <w:rFonts w:ascii="Arial" w:eastAsia="Times New Roman" w:hAnsi="Arial" w:cs="Arial"/>
          <w:b/>
          <w:sz w:val="24"/>
          <w:szCs w:val="24"/>
        </w:rPr>
        <w:t>Rozdział 7</w:t>
      </w:r>
      <w:r w:rsidRPr="00A9067A">
        <w:rPr>
          <w:rFonts w:ascii="Arial" w:eastAsia="Times New Roman" w:hAnsi="Arial" w:cs="Arial"/>
          <w:b/>
          <w:sz w:val="24"/>
          <w:szCs w:val="24"/>
        </w:rPr>
        <w:br/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Formy współdziałania z rodzicami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27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współdziała z rodziną dziecka celem pomocy w wychowaniu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i przygotowaniu dziecka do nauki szkolnej, poznaniu środowiska  oraz domu rodzinnego dziecka podczas kontaktów indywidualnych z rodzinami i zebrań grupowych. 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>Przedszkole bierze czynny udział w  wyznaczaniu kierunków działania korzystnych dla dzieci i rodziców w następujących zakresach: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rozszerzanie i pogłębianie wiedzy rodziców o dziecku,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ustalanie jednolitych form oddziaływania wychowawczego,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uczestnictwo rodziców w zakresie przygotowania dzieci do szkoły,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 zapoznanie rodziców z zakresem treści programowych realizowanych w danej grupie wiekowej,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 kontynuacji przez rodziców wspólnie ustalonych zasad, wymagań,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  utrwalanie nawyków, umiejętności i wiadomości, wymiana informacji o postępach i trudnościach dziecka,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udział w uroczystościach przedszkolnych,</w:t>
      </w:r>
    </w:p>
    <w:p w:rsidR="00CB3485" w:rsidRPr="00A9067A" w:rsidRDefault="009557AC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konsultacje indywidualne.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/>
        <w:ind w:right="436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współdziała z rodzicami (prawnymi opiekunami) wychowanków, zapewniając bezpośredni kontakt rodzicom z Dyrektorem Szkoły, wychowawcą oddziału i poszczególnymi nauczycielami.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/>
        <w:ind w:right="436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Przedszkole przekazuje rodzicom uczniów wszelkie informacje związane </w:t>
      </w:r>
      <w:r w:rsidRPr="00A9067A">
        <w:rPr>
          <w:rFonts w:ascii="Arial" w:eastAsia="Times New Roman" w:hAnsi="Arial" w:cs="Arial"/>
          <w:sz w:val="24"/>
          <w:szCs w:val="24"/>
        </w:rPr>
        <w:br/>
        <w:t xml:space="preserve">z realizacją zadań statutowych placówki i indywidualną sytuacją dziecka, </w:t>
      </w:r>
      <w:r w:rsidRPr="00A9067A">
        <w:rPr>
          <w:rFonts w:ascii="Arial" w:eastAsia="Times New Roman" w:hAnsi="Arial" w:cs="Arial"/>
          <w:sz w:val="24"/>
          <w:szCs w:val="24"/>
        </w:rPr>
        <w:br/>
        <w:t>z poszanowaniem przepisów o ochronie danych osobowych.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0"/>
        <w:ind w:right="436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Kontakty rodziców z nauczycielami następują w formie: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after="0"/>
        <w:ind w:right="433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zebrań okresowych ogółu rodziców wychowanków danego oddziału </w:t>
      </w:r>
      <w:r w:rsidRPr="00A9067A">
        <w:rPr>
          <w:rFonts w:ascii="Arial" w:eastAsia="Times New Roman" w:hAnsi="Arial" w:cs="Arial"/>
          <w:sz w:val="24"/>
          <w:szCs w:val="24"/>
        </w:rPr>
        <w:br/>
        <w:t>z wychowawcą, zgodnie z kalendarzem ,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6"/>
        </w:tabs>
        <w:spacing w:after="0"/>
        <w:ind w:right="436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nadzwyczajnych zebrań rodziców danego oddziału z Dyrektorem Szkoły, wychowawcą, bądź nauczycielami, zwoływanych z inicjatywy Dyrektora lub na wniosek Rady Oddziałowej lub wychowawcy oddziału, zaakceptowany przez Dyrektora,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after="0"/>
        <w:ind w:right="43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spotkań indywidualnych z wychowawcą oddziału lub innymi nauczycielami, niekolidujących z rozkładem zajęć lekcyjnych,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after="0"/>
        <w:ind w:right="43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comiesięcznych dyżurów dla rodziców,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after="0"/>
        <w:ind w:right="43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kontaktów przez dziennik elektroniczny i korespondencji listownej</w:t>
      </w:r>
      <w:r w:rsidRPr="00A9067A">
        <w:rPr>
          <w:rFonts w:ascii="Arial" w:eastAsia="Times New Roman" w:hAnsi="Arial" w:cs="Arial"/>
          <w:i/>
          <w:sz w:val="24"/>
          <w:szCs w:val="24"/>
        </w:rPr>
        <w:t xml:space="preserve">, 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after="0"/>
        <w:ind w:right="43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rozmów telefonicznych,</w:t>
      </w:r>
    </w:p>
    <w:p w:rsidR="00CB3485" w:rsidRPr="00A9067A" w:rsidRDefault="009557AC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after="0"/>
        <w:ind w:right="439"/>
        <w:jc w:val="both"/>
        <w:rPr>
          <w:rFonts w:ascii="Arial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zapowiedzianej  wizyty w domu ucznia.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tabs>
          <w:tab w:val="left" w:pos="765"/>
        </w:tabs>
        <w:spacing w:after="0"/>
        <w:ind w:right="439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Przedszkole współpracuje z rodzicami w zakresie organizacji imprez i uroczystości  przewidzianych planem pracy Przedszkola.</w:t>
      </w:r>
    </w:p>
    <w:p w:rsidR="00CB3485" w:rsidRPr="00A9067A" w:rsidRDefault="009557AC">
      <w:pPr>
        <w:pStyle w:val="normal"/>
        <w:widowControl w:val="0"/>
        <w:numPr>
          <w:ilvl w:val="0"/>
          <w:numId w:val="30"/>
        </w:numPr>
        <w:tabs>
          <w:tab w:val="left" w:pos="765"/>
        </w:tabs>
        <w:spacing w:after="0"/>
        <w:ind w:right="439"/>
        <w:jc w:val="both"/>
        <w:rPr>
          <w:rFonts w:ascii="Arial" w:eastAsia="Times New Roman" w:hAnsi="Arial" w:cs="Arial"/>
        </w:rPr>
      </w:pPr>
      <w:r w:rsidRPr="00A9067A">
        <w:rPr>
          <w:rFonts w:ascii="Arial" w:eastAsia="Times New Roman" w:hAnsi="Arial" w:cs="Arial"/>
          <w:sz w:val="24"/>
          <w:szCs w:val="24"/>
        </w:rPr>
        <w:t>Rodzice przedkładają opinie i wnioski dotyczące pracy Przedszkola.</w:t>
      </w:r>
    </w:p>
    <w:p w:rsidR="00CB3485" w:rsidRPr="00A9067A" w:rsidRDefault="00CB34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Rozdział 8</w:t>
      </w:r>
      <w:r w:rsidRPr="00A9067A">
        <w:rPr>
          <w:rFonts w:ascii="Arial" w:hAnsi="Arial" w:cs="Arial"/>
          <w:b w:val="0"/>
          <w:sz w:val="24"/>
          <w:szCs w:val="24"/>
        </w:rPr>
        <w:br/>
      </w:r>
      <w:r w:rsidRPr="00A9067A">
        <w:rPr>
          <w:rFonts w:ascii="Arial" w:hAnsi="Arial" w:cs="Arial"/>
          <w:sz w:val="24"/>
          <w:szCs w:val="24"/>
        </w:rPr>
        <w:t>Zakres zadań nauczycieli oraz innych pracowników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28</w:t>
      </w:r>
    </w:p>
    <w:p w:rsidR="00CB3485" w:rsidRPr="00A9067A" w:rsidRDefault="009557AC">
      <w:pPr>
        <w:pStyle w:val="Nagwek5"/>
        <w:numPr>
          <w:ilvl w:val="0"/>
          <w:numId w:val="23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Nauczyciel prowadzi pracę dydaktyczno – wychowawczą i opiekuńczą oraz odpowiada za jakość i wyniki tej pracy oraz bezpieczeństwo powierzonych jego opiece dzieci.</w:t>
      </w:r>
    </w:p>
    <w:p w:rsidR="00CB3485" w:rsidRPr="00A9067A" w:rsidRDefault="009557AC">
      <w:pPr>
        <w:pStyle w:val="Nagwek5"/>
        <w:numPr>
          <w:ilvl w:val="0"/>
          <w:numId w:val="23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 Do obowiązków nauczycieli należy w szczególności: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lastRenderedPageBreak/>
        <w:t xml:space="preserve">odpowiedzialność za życie, zdrowie i bezpieczeństwo powierzonych opiece dzieci </w:t>
      </w:r>
      <w:r w:rsidRPr="00A9067A">
        <w:rPr>
          <w:rFonts w:ascii="Arial" w:hAnsi="Arial" w:cs="Arial"/>
          <w:b w:val="0"/>
          <w:sz w:val="24"/>
          <w:szCs w:val="24"/>
        </w:rPr>
        <w:br/>
        <w:t>w czasie zajęć organizowanych przez nauczyciela.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 opieka nad każdym dzieckiem od chwili jego przyjęcia do przedszkola,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prawidłowa organizacja procesu dydaktycznego, m.in. wykorzystanie najnowszej wiedzy merytorycznej i metodycznej do pełnej  realizacji  wybranego programu wychowania przedszkolnego, wybór optymalnych form organizacyjnych i metod pracy z dziećmi w celu  maksymalnego ułatwienia dzieciom zrozumienia istoty realizowanych zagadnień,  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indywidualizowanie pracy z dzieckiem, w szczególności poprzez dostosowanie wymagań edukacyjnych, metod i form pracy do  indywidualnych potrzeb </w:t>
      </w:r>
      <w:r w:rsidRPr="00A9067A">
        <w:rPr>
          <w:rFonts w:ascii="Arial" w:hAnsi="Arial" w:cs="Arial"/>
          <w:b w:val="0"/>
          <w:sz w:val="24"/>
          <w:szCs w:val="24"/>
        </w:rPr>
        <w:br/>
        <w:t xml:space="preserve">i możliwości psychofizycznych dziecka, oraz na podstawie pisemnej opinii poradni </w:t>
      </w:r>
      <w:proofErr w:type="spellStart"/>
      <w:r w:rsidRPr="00A9067A">
        <w:rPr>
          <w:rFonts w:ascii="Arial" w:hAnsi="Arial" w:cs="Arial"/>
          <w:b w:val="0"/>
          <w:sz w:val="24"/>
          <w:szCs w:val="24"/>
        </w:rPr>
        <w:t>psychologiczno–pedagogicznej</w:t>
      </w:r>
      <w:proofErr w:type="spellEnd"/>
      <w:r w:rsidRPr="00A9067A">
        <w:rPr>
          <w:rFonts w:ascii="Arial" w:hAnsi="Arial" w:cs="Arial"/>
          <w:b w:val="0"/>
          <w:sz w:val="24"/>
          <w:szCs w:val="24"/>
        </w:rPr>
        <w:t xml:space="preserve"> lub innej poradni specjalistycznej,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prowadzenie obserwacji pedagogicznych, zakończonych analizą i oceną gotowości dziecka do podjęcia nauki w szkole w grupie 6 -  </w:t>
      </w:r>
      <w:proofErr w:type="spellStart"/>
      <w:r w:rsidRPr="00A9067A">
        <w:rPr>
          <w:rFonts w:ascii="Arial" w:hAnsi="Arial" w:cs="Arial"/>
          <w:b w:val="0"/>
          <w:sz w:val="24"/>
          <w:szCs w:val="24"/>
        </w:rPr>
        <w:t>latków</w:t>
      </w:r>
      <w:proofErr w:type="spellEnd"/>
      <w:r w:rsidRPr="00A9067A">
        <w:rPr>
          <w:rFonts w:ascii="Arial" w:hAnsi="Arial" w:cs="Arial"/>
          <w:b w:val="0"/>
          <w:sz w:val="24"/>
          <w:szCs w:val="24"/>
        </w:rPr>
        <w:t>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współdziałanie z rodzicami w sprawach wychowania i nauczania, a w szczególności informowanie rodziców na pierwszym zebraniu o wymaganiach wynikających z realizowanego programu wychowania przedszkolnego, systematyczne informowanie o postępach  dziecka i pojawiających się trudnościach, a także o jego zachowaniu i rozwoju, w formach przyjętych w przedszkolu,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rozpoznawanie możliwości psychofizycznych oraz indywidualnych potrzeb rozwojowych, ryzyka wystąpienia specyficznych trudności   w  nauce, rozpoznawanie i rozwijanie predyspozycji i uzdolnień wychowanka,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wnioskowanie do dyrektora przedszkola o objęcie pomocą psychologiczno-pedagogicznej dziecka, w przypadkach, gdy podejmowane przez nauczyciela działania nie przyniosły oczekiwanych zmian lub gdy nauczyciel zdiagnozował wybitne uzdolnienia,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dostosowanie wymagań edukacyjnych z zajęć do indywidualnych potrzeb psychofizycznych i edukacyjnych wychowanka, u którego stwierdzono zaburzenia </w:t>
      </w:r>
      <w:r w:rsidRPr="00A9067A">
        <w:rPr>
          <w:rFonts w:ascii="Arial" w:hAnsi="Arial" w:cs="Arial"/>
          <w:b w:val="0"/>
          <w:sz w:val="24"/>
          <w:szCs w:val="24"/>
        </w:rPr>
        <w:br/>
        <w:t>i odchylenia rozwojowe lub specyficzne trudności w uczeniu się potwierdzone opinią publicznej w tym  poradni  specjalistycznej,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 tworzenie własnego warsztatu pracy dydaktycznej, wykonywanie pomocy dydaktycznych, udział w gromadzeniu innych niezbędnych  środków dydaktycznych (zgłaszanie dyrekcji zapotrzebowania, pomoc w zakupie), dbałość </w:t>
      </w:r>
      <w:r w:rsidRPr="00A9067A">
        <w:rPr>
          <w:rFonts w:ascii="Arial" w:hAnsi="Arial" w:cs="Arial"/>
          <w:b w:val="0"/>
          <w:sz w:val="24"/>
          <w:szCs w:val="24"/>
        </w:rPr>
        <w:br/>
        <w:t>o pomoce i sprzęt będący na wyposażeniu  sali,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kształcenie i wychowywanie dzieci w umiłowaniu Ojczyzny, szacunku dla symboli narodowych oraz szacunku dla każdego człowieka,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dbanie o kształtowanie u dzieci postaw moralnych,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bezstronne, rzetelne, systematyczne i sprawiedliwe ocenianie umiejętności dzieci,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lastRenderedPageBreak/>
        <w:t>wspieranie rozwoju psychofizycznego każdego dziecka, jego zdolności lub zainteresowań oraz rozpoznawanie możliwości i potrzeb powierzonych jego opiece dzieci;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organizowanie i prowadzenie zebrań z rodzicami oraz indywidualne kontakty </w:t>
      </w:r>
      <w:r w:rsidRPr="00A9067A">
        <w:rPr>
          <w:rFonts w:ascii="Arial" w:hAnsi="Arial" w:cs="Arial"/>
          <w:b w:val="0"/>
          <w:sz w:val="24"/>
          <w:szCs w:val="24"/>
        </w:rPr>
        <w:br/>
        <w:t>z rodzicami dzieci,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doskonalenie umiejętności dydaktycznych, aktywny udział we wszystkich posiedzeniach Rad Pedagogicznych, udział w lekcjach  otwartych, uczestnictwo </w:t>
      </w:r>
      <w:r w:rsidRPr="00A9067A">
        <w:rPr>
          <w:rFonts w:ascii="Arial" w:hAnsi="Arial" w:cs="Arial"/>
          <w:b w:val="0"/>
          <w:sz w:val="24"/>
          <w:szCs w:val="24"/>
        </w:rPr>
        <w:br/>
        <w:t>w konferencjach metodycznych oraz wszystkich formach doskonalenia wewnętrznego,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aktywny udział w życiu przedszkola: udział w uroczystościach i imprezach organizowanych w przedszkolu,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przestrzeganie dyscypliny pracy,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prawidłowe prowadzenie dokumentacji: opracowywanie rocznych i miesięcznych planów pracy, prowadzenie dziennika oddziału, kart   obserwacji, a także zestawień statystycznych i innych wymaganych przez dyrektora przedszkola,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kierowanie się w swoim działaniu dobrem dziecka, poszanowanie jego godności osobistej,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dbanie o wystrój sali powierzonej opiece,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przestrzeganie tajemnicy służbowej,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przestrzeganie zasad współżycia społecznego i dbanie o właściwe relacje pracownicze,</w:t>
      </w:r>
    </w:p>
    <w:p w:rsidR="00CB3485" w:rsidRPr="00A9067A" w:rsidRDefault="009557AC">
      <w:pPr>
        <w:pStyle w:val="Nagwek5"/>
        <w:numPr>
          <w:ilvl w:val="0"/>
          <w:numId w:val="24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opracowanie lub wybór i przedstawienie programu wychowania przedszkolnego dyrektorowi przedszkola.</w:t>
      </w:r>
    </w:p>
    <w:p w:rsidR="00CB3485" w:rsidRPr="00A9067A" w:rsidRDefault="009557AC">
      <w:pPr>
        <w:pStyle w:val="Nagwek5"/>
        <w:numPr>
          <w:ilvl w:val="0"/>
          <w:numId w:val="3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Nauczyciel realizuje zadania poprzez:</w:t>
      </w:r>
      <w:r w:rsidRPr="00A9067A">
        <w:rPr>
          <w:rFonts w:ascii="Arial" w:hAnsi="Arial" w:cs="Arial"/>
          <w:b w:val="0"/>
          <w:sz w:val="24"/>
          <w:szCs w:val="24"/>
        </w:rPr>
        <w:br/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dokładne poznanie dzieci, ich stanu zdrowia, cech osobowościowych, warunków rodzinnych bytowych a także potrzeb i oczekiwań,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tworzenie środowiska zapewniającego dzieciom prawidłowy rozwój fizyczny </w:t>
      </w:r>
      <w:r w:rsidRPr="00A9067A">
        <w:rPr>
          <w:rFonts w:ascii="Arial" w:hAnsi="Arial" w:cs="Arial"/>
          <w:b w:val="0"/>
          <w:sz w:val="24"/>
          <w:szCs w:val="24"/>
        </w:rPr>
        <w:br/>
        <w:t>i psychiczny, poczucie bezpieczeństwa i atmosferę  zaufania,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ułatwianie adaptacji w środowisku rówieśniczym i nowych warunkach, a także pomoc w rozwiązywaniu konfliktów z innymi dziećmi,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pomoc w rozwiązywaniu napięć powstałych na tle rodzinnym,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organizowanie pobytu dziecka w przedszkolu, poprzez przestrzeganie porządku dnia, wdrażanie dzieci do współpracy,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utrzymywanie stałego kontaktu z psychologiem, pedagogiem i logopedą lub innymi nauczycielami prowadzącymi zajęcia specjalistyczne,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wdrażanie dzieci do wysiłku, cierpliwości, pokonywanie trudności i odporności na niepowodzenia,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wdrażanie dzieci do społecznego działania oraz kształtowanie właściwych postaw moralnych, właściwych relacji między dziećmi – życzliwości, współdziałania, pomocy, odpowiedzialności za ład i estetykę sali,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 okazywanie troski i życzliwości do każdego dziecka,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lastRenderedPageBreak/>
        <w:t> stwarzanie możliwości wykazania się przez dzieci, zdolnościami poznawczymi, opiekuńczymi, artystycznymi lub innymi,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wdrażanie dzieci do dbania o zdrowie i higienę osobistą,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dbanie o stan techniczny sprzętu zgromadzonego w sali oraz zabawek i innych pomocy dydaktycznych, 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 przestrzeganie zasad bezpieczeństwa w budynku przedszkola, ogrodzie i podczas wyjść poza teren przedszkola,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udzielanie rad, wskazówek i pomocy rodzicom,</w:t>
      </w:r>
    </w:p>
    <w:p w:rsidR="00CB3485" w:rsidRPr="00A9067A" w:rsidRDefault="009557AC">
      <w:pPr>
        <w:pStyle w:val="Nagwek5"/>
        <w:numPr>
          <w:ilvl w:val="0"/>
          <w:numId w:val="2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przestrzeganie procedur obowiązujących w przedszkolu, a szczególności procedury odbierania dzieci z przedszkola, postępowania w wypadkach, organizowania wycieczek poza teren przedszkola.</w:t>
      </w:r>
    </w:p>
    <w:p w:rsidR="00CB3485" w:rsidRPr="00A9067A" w:rsidRDefault="009557AC">
      <w:pPr>
        <w:pStyle w:val="Nagwek5"/>
        <w:numPr>
          <w:ilvl w:val="0"/>
          <w:numId w:val="3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Nauczyciel jest odpowiedzialny za życie, zdrowie i bezpieczeństwo powierzonych  jego opiece dzieci. Jest zobowiązany: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skrupulatnie przestrzegać i stosować przepisy i zarządzenia odnośnie bhp </w:t>
      </w:r>
      <w:r w:rsidRPr="00A9067A">
        <w:rPr>
          <w:rFonts w:ascii="Arial" w:hAnsi="Arial" w:cs="Arial"/>
          <w:b w:val="0"/>
          <w:sz w:val="24"/>
          <w:szCs w:val="24"/>
        </w:rPr>
        <w:br/>
        <w:t>i p/</w:t>
      </w:r>
      <w:proofErr w:type="spellStart"/>
      <w:r w:rsidRPr="00A9067A">
        <w:rPr>
          <w:rFonts w:ascii="Arial" w:hAnsi="Arial" w:cs="Arial"/>
          <w:b w:val="0"/>
          <w:sz w:val="24"/>
          <w:szCs w:val="24"/>
        </w:rPr>
        <w:t>poż</w:t>
      </w:r>
      <w:proofErr w:type="spellEnd"/>
      <w:r w:rsidRPr="00A9067A">
        <w:rPr>
          <w:rFonts w:ascii="Arial" w:hAnsi="Arial" w:cs="Arial"/>
          <w:b w:val="0"/>
          <w:sz w:val="24"/>
          <w:szCs w:val="24"/>
        </w:rPr>
        <w:t>, a także odbywać wymagane szkolenia z tego zakresu,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do ciągłej obecności przy dzieciach, nauczyciel może opuścić miejsce pracy po przekazaniu grupy drugiemu nauczycielowi,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do niezwłocznego przerwania i wyprowadzenia dzieci z zagrożonych miejsc, jeżeli stan zagrożenia powstanie lub ujawni się w czasie  zajęć,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nierozpoczynanie zajęć, jeżeli w pomieszczeniach lub innych miejscach, </w:t>
      </w:r>
      <w:r w:rsidRPr="00A9067A">
        <w:rPr>
          <w:rFonts w:ascii="Arial" w:hAnsi="Arial" w:cs="Arial"/>
          <w:b w:val="0"/>
          <w:sz w:val="24"/>
          <w:szCs w:val="24"/>
        </w:rPr>
        <w:br/>
        <w:t>w których mają być prowadzone zajęcia stan znajdującego  się wyposażenia stwarza zagrożenia dla bezpieczeństwa,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do przestrzegania ustalonych godzin rozpoczynania i kończenia zajęć,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nauczyciel ma obowiązek wejść do sali pierwszy, by sprawdzić, czy warunki </w:t>
      </w:r>
      <w:r w:rsidRPr="00A9067A">
        <w:rPr>
          <w:rFonts w:ascii="Arial" w:hAnsi="Arial" w:cs="Arial"/>
          <w:b w:val="0"/>
          <w:sz w:val="24"/>
          <w:szCs w:val="24"/>
        </w:rPr>
        <w:br/>
        <w:t xml:space="preserve">do prowadzenia zajęć z dziećmi nie zagrażają  bezpieczeństwu dzieci i nauczyciela. Jeżeli sala do zajęć nie odpowiada warunkom bezpieczeństwa, nauczyciel ma obowiązek zgłosić  to do Dyrektora celem usunięcia usterek. </w:t>
      </w:r>
      <w:r w:rsidRPr="00A9067A">
        <w:rPr>
          <w:rFonts w:ascii="Arial" w:hAnsi="Arial" w:cs="Arial"/>
          <w:b w:val="0"/>
          <w:sz w:val="24"/>
          <w:szCs w:val="24"/>
        </w:rPr>
        <w:br/>
        <w:t>Do czasu naprawienia usterek nauczyciel ma prawo odmówić prowadzenia zajęć  w  danym miejscu,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kontrolować właściwą postawę dzieci w czasie zajęć i korygować zauważone błędy,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dbać o czystość, ład i porządek w czasie trwania zajęć i po ich zakończeniu,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usuwać z sali uszkodzone zabawki i pomoce dydaktyczne, które mogłyby spowodować skaleczenia lub zagrażać zdrowiu dzieci,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udzielić pierwszej pomocy dziecku w przypadku wystąpienia choroby lub wypadku,</w:t>
      </w:r>
    </w:p>
    <w:p w:rsidR="00CB3485" w:rsidRPr="00A9067A" w:rsidRDefault="009557AC">
      <w:pPr>
        <w:pStyle w:val="Nagwek5"/>
        <w:numPr>
          <w:ilvl w:val="0"/>
          <w:numId w:val="26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nauczyciel jest zobowiązany niezwłocznie zawiadomić rodziców i dyrektora przedszkola w przypadku zauważenia niepokojących  objawów chorobowych.</w:t>
      </w:r>
    </w:p>
    <w:p w:rsidR="00CB3485" w:rsidRPr="00A9067A" w:rsidRDefault="009557AC">
      <w:pPr>
        <w:pStyle w:val="Nagwek5"/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                                                                                   </w:t>
      </w:r>
      <w:r w:rsidRPr="00A9067A">
        <w:rPr>
          <w:rFonts w:ascii="Arial" w:hAnsi="Arial" w:cs="Arial"/>
          <w:sz w:val="24"/>
          <w:szCs w:val="24"/>
        </w:rPr>
        <w:t xml:space="preserve">    § 29</w:t>
      </w:r>
    </w:p>
    <w:p w:rsidR="00CB3485" w:rsidRPr="00A9067A" w:rsidRDefault="009557AC">
      <w:pPr>
        <w:pStyle w:val="Nagwek5"/>
        <w:numPr>
          <w:ilvl w:val="0"/>
          <w:numId w:val="27"/>
        </w:numPr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lastRenderedPageBreak/>
        <w:t>Zadania pomocy nauczyciela: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dbanie o zdrowie i bezpieczeństwo dzieci,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pomoc dzieciom w czynnościach higienicznych i samoobsługowych,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czuwanie nad prawidłowym spożywaniu posiłków,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opieka w czasie spacerów i wycieczek,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pomoc przy myciu rąk, korzystaniu z toalety,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udział w przygotowaniu pomocy do zajęć,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udział w dekorowaniu Sali,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pomoc przy dzieciach w sytuacjach tego wymagających,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zgłaszanie zwierzchnikowi wszelkich zagrożeń i uszkodzeń sprzętu,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umiejętne posługiwanie się sprzętem mechanicznym i elektrycznym,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zabezpieczanie przed kradzieżą rzeczy i przedmiotów znajdujących się w przedszkolu,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dbałość o powierzony sprzęt, rośliny, zwierzęta,</w:t>
      </w:r>
    </w:p>
    <w:p w:rsidR="00CB3485" w:rsidRPr="00A9067A" w:rsidRDefault="009557AC">
      <w:pPr>
        <w:pStyle w:val="Nagwek5"/>
        <w:numPr>
          <w:ilvl w:val="0"/>
          <w:numId w:val="28"/>
        </w:numPr>
        <w:spacing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dbałość o estetyczny wygląd zabawek, pomocy dydaktycznych, parapetów, półek </w:t>
      </w:r>
      <w:r w:rsidRPr="00A9067A">
        <w:rPr>
          <w:rFonts w:ascii="Arial" w:hAnsi="Arial" w:cs="Arial"/>
          <w:b w:val="0"/>
          <w:sz w:val="24"/>
          <w:szCs w:val="24"/>
        </w:rPr>
        <w:br/>
        <w:t>na prace indywidualne.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30</w:t>
      </w:r>
    </w:p>
    <w:p w:rsidR="00CB3485" w:rsidRPr="00A9067A" w:rsidRDefault="009557AC">
      <w:pPr>
        <w:pStyle w:val="Nagwek5"/>
        <w:spacing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br/>
        <w:t>Psycholog, pedagog, logopeda, doradca zawodowy oraz inni nauczyciele specjaliści wykonują zadania określone w odrębnych przepisach.</w:t>
      </w:r>
    </w:p>
    <w:p w:rsidR="00CB3485" w:rsidRPr="00A9067A" w:rsidRDefault="009557A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800" w:right="2555"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§ 31</w:t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Zakres zadań nauczycieli związanych ze współpracą ze specjalistami świadczącymi pomoc  psychologiczno-pedagogiczną, opiekę zdrowotną i inną obejmuje w szczególności:</w:t>
      </w:r>
    </w:p>
    <w:p w:rsidR="00CB3485" w:rsidRPr="00A9067A" w:rsidRDefault="009557AC">
      <w:pPr>
        <w:pStyle w:val="normal"/>
        <w:widowControl w:val="0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organizowanie spotkań dla rodziców ze specjalistami  (psycholog, pedagog, logopeda),</w:t>
      </w:r>
    </w:p>
    <w:p w:rsidR="00CB3485" w:rsidRPr="00A9067A" w:rsidRDefault="009557AC">
      <w:pPr>
        <w:pStyle w:val="normal"/>
        <w:widowControl w:val="0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organizowanie przez pedagoga spotkań z pracownikami poradni psychologiczno-pedagogicznej,</w:t>
      </w:r>
    </w:p>
    <w:p w:rsidR="00CB3485" w:rsidRPr="00A9067A" w:rsidRDefault="009557AC">
      <w:pPr>
        <w:pStyle w:val="normal"/>
        <w:widowControl w:val="0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współpracę z nauczycielami w zakresie pomocy psychologiczno-pedagogicznej w zespołach zadaniowych.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br/>
        <w:t>Rozdział 9</w:t>
      </w:r>
      <w:r w:rsidRPr="00A9067A">
        <w:rPr>
          <w:rFonts w:ascii="Arial" w:hAnsi="Arial" w:cs="Arial"/>
          <w:sz w:val="24"/>
          <w:szCs w:val="24"/>
        </w:rPr>
        <w:br/>
        <w:t xml:space="preserve">Prawa i obowiązki dzieci 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32</w:t>
      </w:r>
    </w:p>
    <w:p w:rsidR="00CB3485" w:rsidRPr="00A9067A" w:rsidRDefault="009557AC">
      <w:pPr>
        <w:pStyle w:val="Nagwek5"/>
        <w:numPr>
          <w:ilvl w:val="0"/>
          <w:numId w:val="47"/>
        </w:numPr>
        <w:spacing w:after="0" w:line="276" w:lineRule="auto"/>
        <w:ind w:hanging="360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Dziecko w przedszkolu ma wszelkie prawa wynikające z Konwencji Praw Dziecka </w:t>
      </w:r>
      <w:r w:rsidRPr="00A9067A">
        <w:rPr>
          <w:rFonts w:ascii="Arial" w:hAnsi="Arial" w:cs="Arial"/>
          <w:b w:val="0"/>
          <w:sz w:val="24"/>
          <w:szCs w:val="24"/>
        </w:rPr>
        <w:br/>
        <w:t>a w szczególności do:</w:t>
      </w:r>
      <w:r w:rsidRPr="00A9067A">
        <w:rPr>
          <w:rFonts w:ascii="Arial" w:hAnsi="Arial" w:cs="Arial"/>
          <w:b w:val="0"/>
          <w:sz w:val="24"/>
          <w:szCs w:val="24"/>
        </w:rPr>
        <w:br/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właściwie zorganizowanego procesu </w:t>
      </w:r>
      <w:proofErr w:type="spellStart"/>
      <w:r w:rsidRPr="00A9067A">
        <w:rPr>
          <w:rFonts w:ascii="Arial" w:hAnsi="Arial" w:cs="Arial"/>
          <w:b w:val="0"/>
          <w:sz w:val="24"/>
          <w:szCs w:val="24"/>
        </w:rPr>
        <w:t>opiekuńczo-wychowawczo-dydaktycznego</w:t>
      </w:r>
      <w:proofErr w:type="spellEnd"/>
      <w:r w:rsidRPr="00A9067A">
        <w:rPr>
          <w:rFonts w:ascii="Arial" w:hAnsi="Arial" w:cs="Arial"/>
          <w:b w:val="0"/>
          <w:sz w:val="24"/>
          <w:szCs w:val="24"/>
        </w:rPr>
        <w:t xml:space="preserve"> zgodnie z zasadami higieny pracy umysłowej,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szacunku dla wszystkich jego potrzeb, życzliwego podmiotowego traktowania,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lastRenderedPageBreak/>
        <w:t> ochrony przed wszelkimi formami wyrażenia przemocy fizycznej bądź psychicznej,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poszanowaniu jego godności osobistej,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poszanowaniu własności,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opieki i ochrony,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partnerskiej rozmowy na każdy temat,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korzystania z pomocy psychologiczno-pedagogicznej, logopedycznej i innej specjalistycznej organizowanej w przedszkolu,</w:t>
      </w:r>
    </w:p>
    <w:p w:rsidR="00CB3485" w:rsidRPr="00A9067A" w:rsidRDefault="009557AC">
      <w:pPr>
        <w:pStyle w:val="Nagwek5"/>
        <w:numPr>
          <w:ilvl w:val="0"/>
          <w:numId w:val="45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swobodnego wyrażania swoich myśli i przekonań, jeśli nie naruszają one praw innych.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33</w:t>
      </w:r>
    </w:p>
    <w:p w:rsidR="00CB3485" w:rsidRPr="00A9067A" w:rsidRDefault="009557AC">
      <w:pPr>
        <w:pStyle w:val="Nagwek5"/>
        <w:spacing w:after="0" w:line="276" w:lineRule="auto"/>
        <w:ind w:left="644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Dziecko w przedszkolu ma obowiązek troszczyć się o bezpieczeństwo własne </w:t>
      </w:r>
      <w:r w:rsidRPr="00A9067A">
        <w:rPr>
          <w:rFonts w:ascii="Arial" w:hAnsi="Arial" w:cs="Arial"/>
          <w:b w:val="0"/>
          <w:sz w:val="24"/>
          <w:szCs w:val="24"/>
        </w:rPr>
        <w:br/>
        <w:t>i kolegów:</w:t>
      </w:r>
      <w:r w:rsidRPr="00A9067A">
        <w:rPr>
          <w:rFonts w:ascii="Arial" w:hAnsi="Arial" w:cs="Arial"/>
          <w:b w:val="0"/>
          <w:sz w:val="24"/>
          <w:szCs w:val="24"/>
        </w:rPr>
        <w:br/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szanować kolegów i wytwory ich pracy,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nie oddalać się od grupy bez wiedzy nauczycielki,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 szanować sprzęt i zabawki znajdujące się w przedszkolu,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dbać o estetykę i czystość pomieszczeń w których przebywa,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przestrzegać ustalonych zasad, zwłaszcza dotyczących bezpieczeństwa,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sygnalizować złe samopoczucie i potrzeby fizjologiczne,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 xml:space="preserve">  przejawiać właściwy stosunek do rówieśników, osób starszych, wynikający </w:t>
      </w:r>
      <w:r w:rsidRPr="00A9067A">
        <w:rPr>
          <w:rFonts w:ascii="Arial" w:hAnsi="Arial" w:cs="Arial"/>
          <w:b w:val="0"/>
          <w:sz w:val="24"/>
          <w:szCs w:val="24"/>
        </w:rPr>
        <w:br/>
        <w:t>z postaw respektowania podstawowych norm społecznych i etycznych,</w:t>
      </w:r>
    </w:p>
    <w:p w:rsidR="00CB3485" w:rsidRPr="00A9067A" w:rsidRDefault="009557AC">
      <w:pPr>
        <w:pStyle w:val="Nagwek5"/>
        <w:numPr>
          <w:ilvl w:val="0"/>
          <w:numId w:val="32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słuchać i reagować na polecenia nauczyciela.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34</w:t>
      </w:r>
    </w:p>
    <w:p w:rsidR="00CB3485" w:rsidRPr="00A9067A" w:rsidRDefault="00CB3485">
      <w:pPr>
        <w:pStyle w:val="Nagwek5"/>
        <w:spacing w:after="0" w:line="276" w:lineRule="auto"/>
        <w:ind w:left="644"/>
        <w:rPr>
          <w:rFonts w:ascii="Arial" w:hAnsi="Arial" w:cs="Arial"/>
          <w:b w:val="0"/>
          <w:sz w:val="24"/>
          <w:szCs w:val="24"/>
        </w:rPr>
      </w:pPr>
    </w:p>
    <w:p w:rsidR="00CB3485" w:rsidRPr="00A9067A" w:rsidRDefault="009557AC">
      <w:pPr>
        <w:pStyle w:val="Nagwek5"/>
        <w:spacing w:after="0" w:line="276" w:lineRule="auto"/>
        <w:ind w:left="644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Dziecko za dobre zachowanie i wyróżniające się postępy w nauce może być nagrodzone:</w:t>
      </w:r>
    </w:p>
    <w:p w:rsidR="00CB3485" w:rsidRPr="00A9067A" w:rsidRDefault="009557AC">
      <w:pPr>
        <w:pStyle w:val="Nagwek5"/>
        <w:numPr>
          <w:ilvl w:val="0"/>
          <w:numId w:val="33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ustną pochwałą nauczyciela,</w:t>
      </w:r>
    </w:p>
    <w:p w:rsidR="00CB3485" w:rsidRPr="00A9067A" w:rsidRDefault="009557AC">
      <w:pPr>
        <w:pStyle w:val="Nagwek5"/>
        <w:numPr>
          <w:ilvl w:val="0"/>
          <w:numId w:val="33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pochwałą do rodziców,</w:t>
      </w:r>
    </w:p>
    <w:p w:rsidR="00CB3485" w:rsidRPr="00A9067A" w:rsidRDefault="009557AC">
      <w:pPr>
        <w:pStyle w:val="Nagwek5"/>
        <w:numPr>
          <w:ilvl w:val="0"/>
          <w:numId w:val="33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pochwałą dyrektora.</w:t>
      </w:r>
    </w:p>
    <w:p w:rsidR="00CB3485" w:rsidRPr="00A9067A" w:rsidRDefault="009557AC">
      <w:pPr>
        <w:pStyle w:val="Nagwek5"/>
        <w:spacing w:after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35</w:t>
      </w:r>
    </w:p>
    <w:p w:rsidR="00CB3485" w:rsidRPr="00A9067A" w:rsidRDefault="00CB3485">
      <w:pPr>
        <w:pStyle w:val="Nagwek5"/>
        <w:spacing w:after="0" w:line="276" w:lineRule="auto"/>
        <w:ind w:left="644"/>
        <w:rPr>
          <w:rFonts w:ascii="Arial" w:hAnsi="Arial" w:cs="Arial"/>
          <w:b w:val="0"/>
          <w:sz w:val="24"/>
          <w:szCs w:val="24"/>
        </w:rPr>
      </w:pPr>
    </w:p>
    <w:p w:rsidR="00CB3485" w:rsidRPr="00A9067A" w:rsidRDefault="009557AC">
      <w:pPr>
        <w:pStyle w:val="Nagwek5"/>
        <w:spacing w:after="0" w:line="276" w:lineRule="auto"/>
        <w:ind w:left="644"/>
        <w:rPr>
          <w:rFonts w:ascii="Arial" w:hAnsi="Arial" w:cs="Arial"/>
          <w:b w:val="0"/>
          <w:sz w:val="24"/>
          <w:szCs w:val="24"/>
        </w:rPr>
      </w:pPr>
      <w:r w:rsidRPr="00A9067A">
        <w:rPr>
          <w:rFonts w:ascii="Arial" w:hAnsi="Arial" w:cs="Arial"/>
          <w:b w:val="0"/>
          <w:sz w:val="24"/>
          <w:szCs w:val="24"/>
        </w:rPr>
        <w:t>Dziecko za świadome niestosowanie się do obowiązujących zasad w przedszkolu może:</w:t>
      </w:r>
    </w:p>
    <w:p w:rsidR="00CB3485" w:rsidRPr="00A9067A" w:rsidRDefault="009557AC">
      <w:pPr>
        <w:pStyle w:val="Nagwek5"/>
        <w:numPr>
          <w:ilvl w:val="0"/>
          <w:numId w:val="34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odbyć rozmowę na temat niewłaściwego zachowania,</w:t>
      </w:r>
    </w:p>
    <w:p w:rsidR="00CB3485" w:rsidRPr="00A9067A" w:rsidRDefault="009557AC">
      <w:pPr>
        <w:pStyle w:val="Nagwek5"/>
        <w:numPr>
          <w:ilvl w:val="0"/>
          <w:numId w:val="34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oddać przedmiot niewłaściwej zabawy,</w:t>
      </w:r>
    </w:p>
    <w:p w:rsidR="00CB3485" w:rsidRPr="00A9067A" w:rsidRDefault="009557AC">
      <w:pPr>
        <w:pStyle w:val="Nagwek5"/>
        <w:numPr>
          <w:ilvl w:val="0"/>
          <w:numId w:val="34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zostać odsunięte i pozostawione na krótką chwilę w neutralnym, spokojnym miejscu,</w:t>
      </w:r>
    </w:p>
    <w:p w:rsidR="00CB3485" w:rsidRPr="00A9067A" w:rsidRDefault="009557AC">
      <w:pPr>
        <w:pStyle w:val="Nagwek5"/>
        <w:numPr>
          <w:ilvl w:val="0"/>
          <w:numId w:val="34"/>
        </w:numPr>
        <w:spacing w:after="0" w:line="276" w:lineRule="auto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mieć czasowe ograniczenie uprawnień do wybranych zabaw.</w:t>
      </w:r>
    </w:p>
    <w:p w:rsidR="00CB3485" w:rsidRPr="00A9067A" w:rsidRDefault="009557AC">
      <w:pPr>
        <w:pStyle w:val="Nagwek5"/>
        <w:numPr>
          <w:ilvl w:val="0"/>
          <w:numId w:val="47"/>
        </w:numPr>
        <w:spacing w:after="0" w:line="276" w:lineRule="auto"/>
        <w:ind w:hanging="360"/>
        <w:rPr>
          <w:rFonts w:ascii="Arial" w:hAnsi="Arial" w:cs="Arial"/>
          <w:b w:val="0"/>
        </w:rPr>
      </w:pPr>
      <w:r w:rsidRPr="00A9067A">
        <w:rPr>
          <w:rFonts w:ascii="Arial" w:hAnsi="Arial" w:cs="Arial"/>
          <w:b w:val="0"/>
          <w:sz w:val="24"/>
          <w:szCs w:val="24"/>
        </w:rPr>
        <w:t> W przedszkolu wyklucza się wszelkie formy kar fizycznych.</w:t>
      </w:r>
    </w:p>
    <w:p w:rsidR="00CB3485" w:rsidRPr="00A9067A" w:rsidRDefault="00CB3485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Rozdział 10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 xml:space="preserve">Prawa i obowiązki rodziców 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lastRenderedPageBreak/>
        <w:t>§ 36 </w:t>
      </w:r>
    </w:p>
    <w:p w:rsidR="00CB3485" w:rsidRPr="00A9067A" w:rsidRDefault="00CB3485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Rodzice dzieci uczęszczających do Przedszkola mają prawo do: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zapoznawania się z zadaniami wynikającymi z planu pracy Przedszkola oraz programu wychowania przedszkolnego w danym oddziale,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uzyskiwania na bieżąco rzetelnych informacji na temat swojego dziecka,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uzyskiwania porad i wskazówek od nauczycieli, pedagoga w rozwiązywaniu problemów wychowawczych, doborze metod udzielania pomocy,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przekazywanie Dyrektorowi wniosków dotyczących pracy Przedszkola,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prowadzenia tzw. edukacji domowej, rozumianej jako zezwolenie na spełnianie przez dziecko obowiązku rocznego przygotowania przedszkolnego poza Przedszkolem w trybie odrębnych przepisów,</w:t>
      </w:r>
    </w:p>
    <w:p w:rsidR="00CB3485" w:rsidRPr="00A9067A" w:rsidRDefault="009557AC">
      <w:pPr>
        <w:pStyle w:val="normal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realizacji indywidualnego obowiązkowego rocznego przygotowania przedszkolnego ich dziecka w trybie odrębnych przepisów.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§ 37</w:t>
      </w:r>
    </w:p>
    <w:p w:rsidR="00CB3485" w:rsidRPr="00A9067A" w:rsidRDefault="009557AC">
      <w:pPr>
        <w:pStyle w:val="normal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 xml:space="preserve"> Do podstawowych obowiązków rodziców należy:</w:t>
      </w:r>
    </w:p>
    <w:p w:rsidR="00CB3485" w:rsidRPr="00A9067A" w:rsidRDefault="009557AC">
      <w:pPr>
        <w:pStyle w:val="normal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przestrzeganie postanowień niniejszego Statutu,</w:t>
      </w:r>
    </w:p>
    <w:p w:rsidR="00CB3485" w:rsidRPr="00A9067A" w:rsidRDefault="009557AC">
      <w:pPr>
        <w:pStyle w:val="normal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przyprowadzanie do Przedszkola dziecka bez objawów chorobowych,</w:t>
      </w:r>
    </w:p>
    <w:p w:rsidR="00CB3485" w:rsidRPr="00A9067A" w:rsidRDefault="009557AC">
      <w:pPr>
        <w:pStyle w:val="normal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przyprowadzanie i odbieranie dzieci z Przedszkola w godzinach ustalonych przez Przedszkole,</w:t>
      </w:r>
    </w:p>
    <w:p w:rsidR="00CB3485" w:rsidRPr="00A9067A" w:rsidRDefault="009557AC">
      <w:pPr>
        <w:pStyle w:val="normal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terminowe uiszczanie odpłatności za korzystanie z usług Przedszkola.</w:t>
      </w:r>
    </w:p>
    <w:p w:rsidR="00CB3485" w:rsidRPr="00A9067A" w:rsidRDefault="00CB3485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Rozdział 11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:rsidR="00CB3485" w:rsidRPr="00A9067A" w:rsidRDefault="009557AC">
      <w:pPr>
        <w:pStyle w:val="normal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067A">
        <w:rPr>
          <w:rFonts w:ascii="Arial" w:eastAsia="Times New Roman" w:hAnsi="Arial" w:cs="Arial"/>
          <w:b/>
          <w:sz w:val="24"/>
          <w:szCs w:val="24"/>
        </w:rPr>
        <w:t>§ 38</w:t>
      </w:r>
    </w:p>
    <w:p w:rsidR="00CB3485" w:rsidRPr="00A9067A" w:rsidRDefault="00CB3485">
      <w:pPr>
        <w:pStyle w:val="normal"/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CB3485" w:rsidRPr="00A9067A" w:rsidRDefault="009557AC">
      <w:pPr>
        <w:pStyle w:val="normal"/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Projektowanie nowego statutu odbywa się w przypadku:</w:t>
      </w:r>
    </w:p>
    <w:p w:rsidR="00CB3485" w:rsidRPr="00A9067A" w:rsidRDefault="009557AC">
      <w:pPr>
        <w:pStyle w:val="normal"/>
        <w:numPr>
          <w:ilvl w:val="0"/>
          <w:numId w:val="4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licznych zmian lub zmian, które naruszyłyby spójność statutu,</w:t>
      </w:r>
    </w:p>
    <w:p w:rsidR="00CB3485" w:rsidRPr="00A9067A" w:rsidRDefault="009557AC">
      <w:pPr>
        <w:pStyle w:val="normal"/>
        <w:numPr>
          <w:ilvl w:val="0"/>
          <w:numId w:val="4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gdy statut był wielokrotnie nowelizowany,</w:t>
      </w:r>
    </w:p>
    <w:p w:rsidR="00CB3485" w:rsidRPr="00A9067A" w:rsidRDefault="009557AC">
      <w:pPr>
        <w:pStyle w:val="normal"/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Projektowanie zmiany statutu dokonuje się w przypadku:</w:t>
      </w:r>
    </w:p>
    <w:p w:rsidR="00CB3485" w:rsidRPr="00A9067A" w:rsidRDefault="009557AC">
      <w:pPr>
        <w:pStyle w:val="normal"/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zmian zachodzących w przepisach prawa powszechnego lub lokalnego,</w:t>
      </w:r>
    </w:p>
    <w:p w:rsidR="00CB3485" w:rsidRPr="00A9067A" w:rsidRDefault="009557AC">
      <w:pPr>
        <w:pStyle w:val="normal"/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potrzeby nowych rozwiązań organizacyjnych lub usprawnienia funkcjonowania społeczności przedszkolnej,</w:t>
      </w:r>
    </w:p>
    <w:p w:rsidR="00CB3485" w:rsidRPr="00A9067A" w:rsidRDefault="009557AC">
      <w:pPr>
        <w:pStyle w:val="normal"/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ograniczenia lub utrudnienia w podejmowaniu działań przez określony organ Przedszkola,</w:t>
      </w:r>
    </w:p>
    <w:p w:rsidR="00CB3485" w:rsidRPr="00A9067A" w:rsidRDefault="009557AC">
      <w:pPr>
        <w:pStyle w:val="normal"/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zalecenia organów kontrolnych,</w:t>
      </w:r>
    </w:p>
    <w:p w:rsidR="00CB3485" w:rsidRPr="00A9067A" w:rsidRDefault="009557AC">
      <w:pPr>
        <w:pStyle w:val="normal"/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innych potrzeb (zmiana nazwy, nadanie imienia).</w:t>
      </w:r>
    </w:p>
    <w:p w:rsidR="00CB3485" w:rsidRPr="00A9067A" w:rsidRDefault="009557AC">
      <w:pPr>
        <w:pStyle w:val="normal"/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A9067A">
        <w:rPr>
          <w:rFonts w:ascii="Arial" w:eastAsia="Times New Roman" w:hAnsi="Arial" w:cs="Arial"/>
          <w:sz w:val="24"/>
          <w:szCs w:val="24"/>
        </w:rPr>
        <w:t>Zmiana Statutu następuje w trybie przewidzianym dla jego nadania.</w:t>
      </w:r>
    </w:p>
    <w:p w:rsidR="00CB3485" w:rsidRPr="00A9067A" w:rsidRDefault="009557AC">
      <w:pPr>
        <w:pStyle w:val="Nagwek5"/>
        <w:spacing w:after="0"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§ 39</w:t>
      </w:r>
    </w:p>
    <w:p w:rsidR="00CB3485" w:rsidRPr="00A9067A" w:rsidRDefault="009557AC">
      <w:pPr>
        <w:pStyle w:val="Nagwek5"/>
        <w:spacing w:after="0" w:line="276" w:lineRule="auto"/>
        <w:rPr>
          <w:rFonts w:ascii="Arial" w:hAnsi="Arial" w:cs="Arial"/>
          <w:sz w:val="24"/>
          <w:szCs w:val="24"/>
        </w:rPr>
      </w:pPr>
      <w:r w:rsidRPr="00A9067A">
        <w:rPr>
          <w:rFonts w:ascii="Arial" w:hAnsi="Arial" w:cs="Arial"/>
          <w:sz w:val="24"/>
          <w:szCs w:val="24"/>
        </w:rPr>
        <w:t>Traci moc statut  z dnia 28 listopada 2017 r.</w:t>
      </w:r>
    </w:p>
    <w:sectPr w:rsidR="00CB3485" w:rsidRPr="00A9067A" w:rsidSect="00CB348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C49"/>
    <w:multiLevelType w:val="multilevel"/>
    <w:tmpl w:val="AA786FD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9465C"/>
    <w:multiLevelType w:val="multilevel"/>
    <w:tmpl w:val="D3921BE4"/>
    <w:lvl w:ilvl="0">
      <w:start w:val="1"/>
      <w:numFmt w:val="decimal"/>
      <w:lvlText w:val="%1."/>
      <w:lvlJc w:val="left"/>
      <w:pPr>
        <w:ind w:left="502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E537C8"/>
    <w:multiLevelType w:val="multilevel"/>
    <w:tmpl w:val="7226BC9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D11B83"/>
    <w:multiLevelType w:val="multilevel"/>
    <w:tmpl w:val="30EC1B94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1907FEF"/>
    <w:multiLevelType w:val="multilevel"/>
    <w:tmpl w:val="A0B0F976"/>
    <w:lvl w:ilvl="0">
      <w:start w:val="1"/>
      <w:numFmt w:val="decimal"/>
      <w:lvlText w:val="%1."/>
      <w:lvlJc w:val="left"/>
      <w:pPr>
        <w:ind w:left="644" w:hanging="359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27471"/>
    <w:multiLevelType w:val="multilevel"/>
    <w:tmpl w:val="D2EE7F90"/>
    <w:lvl w:ilvl="0">
      <w:start w:val="1"/>
      <w:numFmt w:val="decimal"/>
      <w:lvlText w:val="%1)"/>
      <w:lvlJc w:val="left"/>
      <w:pPr>
        <w:ind w:left="108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177B89"/>
    <w:multiLevelType w:val="multilevel"/>
    <w:tmpl w:val="0E52E3AC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773449B"/>
    <w:multiLevelType w:val="multilevel"/>
    <w:tmpl w:val="6B0882D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B0B27E3"/>
    <w:multiLevelType w:val="multilevel"/>
    <w:tmpl w:val="C804D4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582AA8"/>
    <w:multiLevelType w:val="multilevel"/>
    <w:tmpl w:val="4ABEF0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E4F35"/>
    <w:multiLevelType w:val="multilevel"/>
    <w:tmpl w:val="C4D46FCE"/>
    <w:lvl w:ilvl="0">
      <w:start w:val="1"/>
      <w:numFmt w:val="decimal"/>
      <w:lvlText w:val="%1."/>
      <w:lvlJc w:val="left"/>
      <w:pPr>
        <w:ind w:left="11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95" w:hanging="2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80" w:hanging="260"/>
      </w:pPr>
    </w:lvl>
    <w:lvl w:ilvl="3">
      <w:numFmt w:val="bullet"/>
      <w:lvlText w:val="•"/>
      <w:lvlJc w:val="left"/>
      <w:pPr>
        <w:ind w:left="2761" w:hanging="260"/>
      </w:pPr>
    </w:lvl>
    <w:lvl w:ilvl="4">
      <w:numFmt w:val="bullet"/>
      <w:lvlText w:val="•"/>
      <w:lvlJc w:val="left"/>
      <w:pPr>
        <w:ind w:left="3742" w:hanging="260"/>
      </w:pPr>
    </w:lvl>
    <w:lvl w:ilvl="5">
      <w:numFmt w:val="bullet"/>
      <w:lvlText w:val="•"/>
      <w:lvlJc w:val="left"/>
      <w:pPr>
        <w:ind w:left="4722" w:hanging="260"/>
      </w:pPr>
    </w:lvl>
    <w:lvl w:ilvl="6">
      <w:numFmt w:val="bullet"/>
      <w:lvlText w:val="•"/>
      <w:lvlJc w:val="left"/>
      <w:pPr>
        <w:ind w:left="5703" w:hanging="260"/>
      </w:pPr>
    </w:lvl>
    <w:lvl w:ilvl="7">
      <w:numFmt w:val="bullet"/>
      <w:lvlText w:val="•"/>
      <w:lvlJc w:val="left"/>
      <w:pPr>
        <w:ind w:left="6684" w:hanging="260"/>
      </w:pPr>
    </w:lvl>
    <w:lvl w:ilvl="8">
      <w:numFmt w:val="bullet"/>
      <w:lvlText w:val="•"/>
      <w:lvlJc w:val="left"/>
      <w:pPr>
        <w:ind w:left="7664" w:hanging="260"/>
      </w:pPr>
    </w:lvl>
  </w:abstractNum>
  <w:abstractNum w:abstractNumId="11">
    <w:nsid w:val="215E3D47"/>
    <w:multiLevelType w:val="multilevel"/>
    <w:tmpl w:val="0CF44A74"/>
    <w:lvl w:ilvl="0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96" w:hanging="360"/>
      </w:pPr>
    </w:lvl>
    <w:lvl w:ilvl="2">
      <w:start w:val="1"/>
      <w:numFmt w:val="lowerRoman"/>
      <w:lvlText w:val="%3."/>
      <w:lvlJc w:val="right"/>
      <w:pPr>
        <w:ind w:left="2516" w:hanging="180"/>
      </w:pPr>
    </w:lvl>
    <w:lvl w:ilvl="3">
      <w:start w:val="1"/>
      <w:numFmt w:val="decimal"/>
      <w:lvlText w:val="%4."/>
      <w:lvlJc w:val="left"/>
      <w:pPr>
        <w:ind w:left="3236" w:hanging="360"/>
      </w:pPr>
    </w:lvl>
    <w:lvl w:ilvl="4">
      <w:start w:val="1"/>
      <w:numFmt w:val="lowerLetter"/>
      <w:lvlText w:val="%5."/>
      <w:lvlJc w:val="left"/>
      <w:pPr>
        <w:ind w:left="3956" w:hanging="360"/>
      </w:pPr>
    </w:lvl>
    <w:lvl w:ilvl="5">
      <w:start w:val="1"/>
      <w:numFmt w:val="lowerRoman"/>
      <w:lvlText w:val="%6."/>
      <w:lvlJc w:val="right"/>
      <w:pPr>
        <w:ind w:left="4676" w:hanging="180"/>
      </w:pPr>
    </w:lvl>
    <w:lvl w:ilvl="6">
      <w:start w:val="1"/>
      <w:numFmt w:val="decimal"/>
      <w:lvlText w:val="%7."/>
      <w:lvlJc w:val="left"/>
      <w:pPr>
        <w:ind w:left="5396" w:hanging="360"/>
      </w:pPr>
    </w:lvl>
    <w:lvl w:ilvl="7">
      <w:start w:val="1"/>
      <w:numFmt w:val="lowerLetter"/>
      <w:lvlText w:val="%8."/>
      <w:lvlJc w:val="left"/>
      <w:pPr>
        <w:ind w:left="6116" w:hanging="360"/>
      </w:pPr>
    </w:lvl>
    <w:lvl w:ilvl="8">
      <w:start w:val="1"/>
      <w:numFmt w:val="lowerRoman"/>
      <w:lvlText w:val="%9."/>
      <w:lvlJc w:val="right"/>
      <w:pPr>
        <w:ind w:left="6836" w:hanging="180"/>
      </w:pPr>
    </w:lvl>
  </w:abstractNum>
  <w:abstractNum w:abstractNumId="12">
    <w:nsid w:val="228752C3"/>
    <w:multiLevelType w:val="multilevel"/>
    <w:tmpl w:val="B386C1D6"/>
    <w:lvl w:ilvl="0">
      <w:start w:val="1"/>
      <w:numFmt w:val="decimal"/>
      <w:lvlText w:val="%1)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B7147"/>
    <w:multiLevelType w:val="multilevel"/>
    <w:tmpl w:val="10B43724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6E13D7B"/>
    <w:multiLevelType w:val="multilevel"/>
    <w:tmpl w:val="A66E5D56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90458"/>
    <w:multiLevelType w:val="multilevel"/>
    <w:tmpl w:val="A162B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BB1DE4"/>
    <w:multiLevelType w:val="multilevel"/>
    <w:tmpl w:val="F2BCC7E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AD3260B"/>
    <w:multiLevelType w:val="multilevel"/>
    <w:tmpl w:val="426A37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45E32"/>
    <w:multiLevelType w:val="multilevel"/>
    <w:tmpl w:val="E786BE70"/>
    <w:lvl w:ilvl="0">
      <w:start w:val="1"/>
      <w:numFmt w:val="decimal"/>
      <w:lvlText w:val="%1.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51D43"/>
    <w:multiLevelType w:val="multilevel"/>
    <w:tmpl w:val="801C2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05EC6"/>
    <w:multiLevelType w:val="multilevel"/>
    <w:tmpl w:val="43D222F4"/>
    <w:lvl w:ilvl="0">
      <w:start w:val="1"/>
      <w:numFmt w:val="decimal"/>
      <w:lvlText w:val="%1)"/>
      <w:lvlJc w:val="left"/>
      <w:pPr>
        <w:ind w:left="108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EA7DCB"/>
    <w:multiLevelType w:val="multilevel"/>
    <w:tmpl w:val="5D388782"/>
    <w:lvl w:ilvl="0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22">
    <w:nsid w:val="2F4F3923"/>
    <w:multiLevelType w:val="multilevel"/>
    <w:tmpl w:val="832CBBA0"/>
    <w:lvl w:ilvl="0">
      <w:start w:val="1"/>
      <w:numFmt w:val="decimal"/>
      <w:lvlText w:val="%1)"/>
      <w:lvlJc w:val="left"/>
      <w:pPr>
        <w:ind w:left="108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BE0811"/>
    <w:multiLevelType w:val="multilevel"/>
    <w:tmpl w:val="3E6AEE1C"/>
    <w:lvl w:ilvl="0">
      <w:start w:val="1"/>
      <w:numFmt w:val="decimal"/>
      <w:lvlText w:val="%1)"/>
      <w:lvlJc w:val="left"/>
      <w:pPr>
        <w:ind w:left="644" w:hanging="359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5B7F"/>
    <w:multiLevelType w:val="multilevel"/>
    <w:tmpl w:val="BDC0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05917"/>
    <w:multiLevelType w:val="multilevel"/>
    <w:tmpl w:val="1BB2E0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8E250A"/>
    <w:multiLevelType w:val="multilevel"/>
    <w:tmpl w:val="66AC58E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C152451"/>
    <w:multiLevelType w:val="multilevel"/>
    <w:tmpl w:val="F73AEFF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31616"/>
    <w:multiLevelType w:val="multilevel"/>
    <w:tmpl w:val="018243D0"/>
    <w:lvl w:ilvl="0">
      <w:start w:val="1"/>
      <w:numFmt w:val="decimal"/>
      <w:lvlText w:val="%1)"/>
      <w:lvlJc w:val="left"/>
      <w:pPr>
        <w:ind w:left="555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476" w:hanging="272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567" w:hanging="272"/>
      </w:pPr>
    </w:lvl>
    <w:lvl w:ilvl="3">
      <w:numFmt w:val="bullet"/>
      <w:lvlText w:val="•"/>
      <w:lvlJc w:val="left"/>
      <w:pPr>
        <w:ind w:left="2574" w:hanging="272"/>
      </w:pPr>
    </w:lvl>
    <w:lvl w:ilvl="4">
      <w:numFmt w:val="bullet"/>
      <w:lvlText w:val="•"/>
      <w:lvlJc w:val="left"/>
      <w:pPr>
        <w:ind w:left="3582" w:hanging="272"/>
      </w:pPr>
    </w:lvl>
    <w:lvl w:ilvl="5">
      <w:numFmt w:val="bullet"/>
      <w:lvlText w:val="•"/>
      <w:lvlJc w:val="left"/>
      <w:pPr>
        <w:ind w:left="4589" w:hanging="272"/>
      </w:pPr>
    </w:lvl>
    <w:lvl w:ilvl="6">
      <w:numFmt w:val="bullet"/>
      <w:lvlText w:val="•"/>
      <w:lvlJc w:val="left"/>
      <w:pPr>
        <w:ind w:left="5596" w:hanging="272"/>
      </w:pPr>
    </w:lvl>
    <w:lvl w:ilvl="7">
      <w:numFmt w:val="bullet"/>
      <w:lvlText w:val="•"/>
      <w:lvlJc w:val="left"/>
      <w:pPr>
        <w:ind w:left="6604" w:hanging="272"/>
      </w:pPr>
    </w:lvl>
    <w:lvl w:ilvl="8">
      <w:numFmt w:val="bullet"/>
      <w:lvlText w:val="•"/>
      <w:lvlJc w:val="left"/>
      <w:pPr>
        <w:ind w:left="7611" w:hanging="272"/>
      </w:pPr>
    </w:lvl>
  </w:abstractNum>
  <w:abstractNum w:abstractNumId="29">
    <w:nsid w:val="41F76ED2"/>
    <w:multiLevelType w:val="multilevel"/>
    <w:tmpl w:val="6D025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70173"/>
    <w:multiLevelType w:val="multilevel"/>
    <w:tmpl w:val="7D3CC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A27F0"/>
    <w:multiLevelType w:val="multilevel"/>
    <w:tmpl w:val="A4CE1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E8160A"/>
    <w:multiLevelType w:val="multilevel"/>
    <w:tmpl w:val="5BEAAB1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943E2"/>
    <w:multiLevelType w:val="multilevel"/>
    <w:tmpl w:val="F9E09A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F3A86"/>
    <w:multiLevelType w:val="multilevel"/>
    <w:tmpl w:val="D1B814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E17419"/>
    <w:multiLevelType w:val="multilevel"/>
    <w:tmpl w:val="8CDE842C"/>
    <w:lvl w:ilvl="0">
      <w:start w:val="1"/>
      <w:numFmt w:val="decimal"/>
      <w:lvlText w:val="%1."/>
      <w:lvlJc w:val="left"/>
      <w:pPr>
        <w:ind w:left="536" w:hanging="24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48" w:hanging="240"/>
      </w:pPr>
    </w:lvl>
    <w:lvl w:ilvl="2">
      <w:numFmt w:val="bullet"/>
      <w:lvlText w:val="•"/>
      <w:lvlJc w:val="left"/>
      <w:pPr>
        <w:ind w:left="2357" w:hanging="241"/>
      </w:pPr>
    </w:lvl>
    <w:lvl w:ilvl="3">
      <w:numFmt w:val="bullet"/>
      <w:lvlText w:val="•"/>
      <w:lvlJc w:val="left"/>
      <w:pPr>
        <w:ind w:left="3265" w:hanging="241"/>
      </w:pPr>
    </w:lvl>
    <w:lvl w:ilvl="4">
      <w:numFmt w:val="bullet"/>
      <w:lvlText w:val="•"/>
      <w:lvlJc w:val="left"/>
      <w:pPr>
        <w:ind w:left="4174" w:hanging="241"/>
      </w:pPr>
    </w:lvl>
    <w:lvl w:ilvl="5">
      <w:numFmt w:val="bullet"/>
      <w:lvlText w:val="•"/>
      <w:lvlJc w:val="left"/>
      <w:pPr>
        <w:ind w:left="5083" w:hanging="241"/>
      </w:pPr>
    </w:lvl>
    <w:lvl w:ilvl="6">
      <w:numFmt w:val="bullet"/>
      <w:lvlText w:val="•"/>
      <w:lvlJc w:val="left"/>
      <w:pPr>
        <w:ind w:left="5991" w:hanging="241"/>
      </w:pPr>
    </w:lvl>
    <w:lvl w:ilvl="7">
      <w:numFmt w:val="bullet"/>
      <w:lvlText w:val="•"/>
      <w:lvlJc w:val="left"/>
      <w:pPr>
        <w:ind w:left="6900" w:hanging="241"/>
      </w:pPr>
    </w:lvl>
    <w:lvl w:ilvl="8">
      <w:numFmt w:val="bullet"/>
      <w:lvlText w:val="•"/>
      <w:lvlJc w:val="left"/>
      <w:pPr>
        <w:ind w:left="7809" w:hanging="241"/>
      </w:pPr>
    </w:lvl>
  </w:abstractNum>
  <w:abstractNum w:abstractNumId="36">
    <w:nsid w:val="55DC1FED"/>
    <w:multiLevelType w:val="multilevel"/>
    <w:tmpl w:val="E96ECA90"/>
    <w:lvl w:ilvl="0">
      <w:start w:val="1"/>
      <w:numFmt w:val="decimal"/>
      <w:lvlText w:val="%1)"/>
      <w:lvlJc w:val="left"/>
      <w:pPr>
        <w:ind w:left="827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38" w:hanging="260"/>
      </w:pPr>
    </w:lvl>
    <w:lvl w:ilvl="2">
      <w:numFmt w:val="bullet"/>
      <w:lvlText w:val="•"/>
      <w:lvlJc w:val="left"/>
      <w:pPr>
        <w:ind w:left="2645" w:hanging="260"/>
      </w:pPr>
    </w:lvl>
    <w:lvl w:ilvl="3">
      <w:numFmt w:val="bullet"/>
      <w:lvlText w:val="•"/>
      <w:lvlJc w:val="left"/>
      <w:pPr>
        <w:ind w:left="3551" w:hanging="260"/>
      </w:pPr>
    </w:lvl>
    <w:lvl w:ilvl="4">
      <w:numFmt w:val="bullet"/>
      <w:lvlText w:val="•"/>
      <w:lvlJc w:val="left"/>
      <w:pPr>
        <w:ind w:left="4458" w:hanging="260"/>
      </w:pPr>
    </w:lvl>
    <w:lvl w:ilvl="5">
      <w:numFmt w:val="bullet"/>
      <w:lvlText w:val="•"/>
      <w:lvlJc w:val="left"/>
      <w:pPr>
        <w:ind w:left="5365" w:hanging="260"/>
      </w:pPr>
    </w:lvl>
    <w:lvl w:ilvl="6">
      <w:numFmt w:val="bullet"/>
      <w:lvlText w:val="•"/>
      <w:lvlJc w:val="left"/>
      <w:pPr>
        <w:ind w:left="6271" w:hanging="260"/>
      </w:pPr>
    </w:lvl>
    <w:lvl w:ilvl="7">
      <w:numFmt w:val="bullet"/>
      <w:lvlText w:val="•"/>
      <w:lvlJc w:val="left"/>
      <w:pPr>
        <w:ind w:left="7178" w:hanging="260"/>
      </w:pPr>
    </w:lvl>
    <w:lvl w:ilvl="8">
      <w:numFmt w:val="bullet"/>
      <w:lvlText w:val="•"/>
      <w:lvlJc w:val="left"/>
      <w:pPr>
        <w:ind w:left="8085" w:hanging="260"/>
      </w:pPr>
    </w:lvl>
  </w:abstractNum>
  <w:abstractNum w:abstractNumId="37">
    <w:nsid w:val="57CD0FD6"/>
    <w:multiLevelType w:val="multilevel"/>
    <w:tmpl w:val="58424D20"/>
    <w:lvl w:ilvl="0">
      <w:start w:val="1"/>
      <w:numFmt w:val="decimal"/>
      <w:lvlText w:val="%1.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054B4"/>
    <w:multiLevelType w:val="multilevel"/>
    <w:tmpl w:val="9DC87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D4E68"/>
    <w:multiLevelType w:val="multilevel"/>
    <w:tmpl w:val="439AFCEE"/>
    <w:lvl w:ilvl="0">
      <w:start w:val="1"/>
      <w:numFmt w:val="decimal"/>
      <w:lvlText w:val="%1."/>
      <w:lvlJc w:val="left"/>
      <w:pPr>
        <w:ind w:left="241" w:hanging="241"/>
      </w:pPr>
      <w:rPr>
        <w:color w:val="000000"/>
        <w:sz w:val="24"/>
        <w:szCs w:val="24"/>
      </w:rPr>
    </w:lvl>
    <w:lvl w:ilvl="1">
      <w:numFmt w:val="bullet"/>
      <w:lvlText w:val="•"/>
      <w:lvlJc w:val="left"/>
      <w:pPr>
        <w:ind w:left="1153" w:hanging="241"/>
      </w:pPr>
    </w:lvl>
    <w:lvl w:ilvl="2">
      <w:numFmt w:val="bullet"/>
      <w:lvlText w:val="•"/>
      <w:lvlJc w:val="left"/>
      <w:pPr>
        <w:ind w:left="2062" w:hanging="241"/>
      </w:pPr>
    </w:lvl>
    <w:lvl w:ilvl="3">
      <w:numFmt w:val="bullet"/>
      <w:lvlText w:val="•"/>
      <w:lvlJc w:val="left"/>
      <w:pPr>
        <w:ind w:left="2970" w:hanging="241"/>
      </w:pPr>
    </w:lvl>
    <w:lvl w:ilvl="4">
      <w:numFmt w:val="bullet"/>
      <w:lvlText w:val="•"/>
      <w:lvlJc w:val="left"/>
      <w:pPr>
        <w:ind w:left="3879" w:hanging="241"/>
      </w:pPr>
    </w:lvl>
    <w:lvl w:ilvl="5">
      <w:numFmt w:val="bullet"/>
      <w:lvlText w:val="•"/>
      <w:lvlJc w:val="left"/>
      <w:pPr>
        <w:ind w:left="4788" w:hanging="241"/>
      </w:pPr>
    </w:lvl>
    <w:lvl w:ilvl="6">
      <w:numFmt w:val="bullet"/>
      <w:lvlText w:val="•"/>
      <w:lvlJc w:val="left"/>
      <w:pPr>
        <w:ind w:left="5696" w:hanging="241"/>
      </w:pPr>
    </w:lvl>
    <w:lvl w:ilvl="7">
      <w:numFmt w:val="bullet"/>
      <w:lvlText w:val="•"/>
      <w:lvlJc w:val="left"/>
      <w:pPr>
        <w:ind w:left="6605" w:hanging="241"/>
      </w:pPr>
    </w:lvl>
    <w:lvl w:ilvl="8">
      <w:numFmt w:val="bullet"/>
      <w:lvlText w:val="•"/>
      <w:lvlJc w:val="left"/>
      <w:pPr>
        <w:ind w:left="7514" w:hanging="241"/>
      </w:pPr>
    </w:lvl>
  </w:abstractNum>
  <w:abstractNum w:abstractNumId="40">
    <w:nsid w:val="5BFB7AEF"/>
    <w:multiLevelType w:val="multilevel"/>
    <w:tmpl w:val="FF5C1D9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913D01"/>
    <w:multiLevelType w:val="multilevel"/>
    <w:tmpl w:val="41748062"/>
    <w:lvl w:ilvl="0">
      <w:start w:val="1"/>
      <w:numFmt w:val="decimal"/>
      <w:lvlText w:val="%1."/>
      <w:lvlJc w:val="left"/>
      <w:pPr>
        <w:ind w:left="56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5E077BA0"/>
    <w:multiLevelType w:val="multilevel"/>
    <w:tmpl w:val="F24CEB54"/>
    <w:lvl w:ilvl="0">
      <w:start w:val="1"/>
      <w:numFmt w:val="decimal"/>
      <w:lvlText w:val="%1)"/>
      <w:lvlJc w:val="left"/>
      <w:pPr>
        <w:ind w:left="1282" w:hanging="360"/>
      </w:pPr>
    </w:lvl>
    <w:lvl w:ilvl="1">
      <w:start w:val="1"/>
      <w:numFmt w:val="lowerLetter"/>
      <w:lvlText w:val="%2."/>
      <w:lvlJc w:val="left"/>
      <w:pPr>
        <w:ind w:left="2002" w:hanging="360"/>
      </w:pPr>
    </w:lvl>
    <w:lvl w:ilvl="2">
      <w:start w:val="1"/>
      <w:numFmt w:val="lowerRoman"/>
      <w:lvlText w:val="%3."/>
      <w:lvlJc w:val="right"/>
      <w:pPr>
        <w:ind w:left="2722" w:hanging="180"/>
      </w:pPr>
    </w:lvl>
    <w:lvl w:ilvl="3">
      <w:start w:val="1"/>
      <w:numFmt w:val="decimal"/>
      <w:lvlText w:val="%4."/>
      <w:lvlJc w:val="left"/>
      <w:pPr>
        <w:ind w:left="3442" w:hanging="360"/>
      </w:pPr>
    </w:lvl>
    <w:lvl w:ilvl="4">
      <w:start w:val="1"/>
      <w:numFmt w:val="lowerLetter"/>
      <w:lvlText w:val="%5."/>
      <w:lvlJc w:val="left"/>
      <w:pPr>
        <w:ind w:left="4162" w:hanging="360"/>
      </w:pPr>
    </w:lvl>
    <w:lvl w:ilvl="5">
      <w:start w:val="1"/>
      <w:numFmt w:val="lowerRoman"/>
      <w:lvlText w:val="%6."/>
      <w:lvlJc w:val="right"/>
      <w:pPr>
        <w:ind w:left="4882" w:hanging="180"/>
      </w:pPr>
    </w:lvl>
    <w:lvl w:ilvl="6">
      <w:start w:val="1"/>
      <w:numFmt w:val="decimal"/>
      <w:lvlText w:val="%7."/>
      <w:lvlJc w:val="left"/>
      <w:pPr>
        <w:ind w:left="5602" w:hanging="360"/>
      </w:pPr>
    </w:lvl>
    <w:lvl w:ilvl="7">
      <w:start w:val="1"/>
      <w:numFmt w:val="lowerLetter"/>
      <w:lvlText w:val="%8."/>
      <w:lvlJc w:val="left"/>
      <w:pPr>
        <w:ind w:left="6322" w:hanging="360"/>
      </w:pPr>
    </w:lvl>
    <w:lvl w:ilvl="8">
      <w:start w:val="1"/>
      <w:numFmt w:val="lowerRoman"/>
      <w:lvlText w:val="%9."/>
      <w:lvlJc w:val="right"/>
      <w:pPr>
        <w:ind w:left="7042" w:hanging="180"/>
      </w:pPr>
    </w:lvl>
  </w:abstractNum>
  <w:abstractNum w:abstractNumId="43">
    <w:nsid w:val="604E6D51"/>
    <w:multiLevelType w:val="multilevel"/>
    <w:tmpl w:val="206668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0424DB"/>
    <w:multiLevelType w:val="multilevel"/>
    <w:tmpl w:val="379E0162"/>
    <w:lvl w:ilvl="0">
      <w:start w:val="1"/>
      <w:numFmt w:val="decimal"/>
      <w:lvlText w:val="%1)"/>
      <w:lvlJc w:val="left"/>
      <w:pPr>
        <w:ind w:left="108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50B2AE1"/>
    <w:multiLevelType w:val="multilevel"/>
    <w:tmpl w:val="7F460A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275E82"/>
    <w:multiLevelType w:val="multilevel"/>
    <w:tmpl w:val="D64A540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5DC0735"/>
    <w:multiLevelType w:val="multilevel"/>
    <w:tmpl w:val="7624ACC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8">
    <w:nsid w:val="6A823C20"/>
    <w:multiLevelType w:val="multilevel"/>
    <w:tmpl w:val="D42C3E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B13FF6"/>
    <w:multiLevelType w:val="multilevel"/>
    <w:tmpl w:val="FE8CC5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CD861A2"/>
    <w:multiLevelType w:val="multilevel"/>
    <w:tmpl w:val="ABA2E6E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8C6A56"/>
    <w:multiLevelType w:val="multilevel"/>
    <w:tmpl w:val="75666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F654C19"/>
    <w:multiLevelType w:val="multilevel"/>
    <w:tmpl w:val="51E8BA1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442A47"/>
    <w:multiLevelType w:val="multilevel"/>
    <w:tmpl w:val="3DCAD6E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0DB4EE5"/>
    <w:multiLevelType w:val="multilevel"/>
    <w:tmpl w:val="DBE8FF1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35D60"/>
    <w:multiLevelType w:val="multilevel"/>
    <w:tmpl w:val="CF4C19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5423723"/>
    <w:multiLevelType w:val="multilevel"/>
    <w:tmpl w:val="D674DD4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7">
    <w:nsid w:val="77EF572A"/>
    <w:multiLevelType w:val="multilevel"/>
    <w:tmpl w:val="830CD0B0"/>
    <w:lvl w:ilvl="0">
      <w:start w:val="1"/>
      <w:numFmt w:val="decimal"/>
      <w:lvlText w:val="%1)"/>
      <w:lvlJc w:val="left"/>
      <w:pPr>
        <w:ind w:left="83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56" w:hanging="360"/>
      </w:pPr>
    </w:lvl>
    <w:lvl w:ilvl="2">
      <w:start w:val="1"/>
      <w:numFmt w:val="lowerRoman"/>
      <w:lvlText w:val="%3."/>
      <w:lvlJc w:val="right"/>
      <w:pPr>
        <w:ind w:left="2276" w:hanging="180"/>
      </w:pPr>
    </w:lvl>
    <w:lvl w:ilvl="3">
      <w:start w:val="1"/>
      <w:numFmt w:val="decimal"/>
      <w:lvlText w:val="%4."/>
      <w:lvlJc w:val="left"/>
      <w:pPr>
        <w:ind w:left="2996" w:hanging="360"/>
      </w:pPr>
    </w:lvl>
    <w:lvl w:ilvl="4">
      <w:start w:val="1"/>
      <w:numFmt w:val="lowerLetter"/>
      <w:lvlText w:val="%5."/>
      <w:lvlJc w:val="left"/>
      <w:pPr>
        <w:ind w:left="3716" w:hanging="360"/>
      </w:pPr>
    </w:lvl>
    <w:lvl w:ilvl="5">
      <w:start w:val="1"/>
      <w:numFmt w:val="lowerRoman"/>
      <w:lvlText w:val="%6."/>
      <w:lvlJc w:val="right"/>
      <w:pPr>
        <w:ind w:left="4436" w:hanging="180"/>
      </w:pPr>
    </w:lvl>
    <w:lvl w:ilvl="6">
      <w:start w:val="1"/>
      <w:numFmt w:val="decimal"/>
      <w:lvlText w:val="%7."/>
      <w:lvlJc w:val="left"/>
      <w:pPr>
        <w:ind w:left="5156" w:hanging="360"/>
      </w:pPr>
    </w:lvl>
    <w:lvl w:ilvl="7">
      <w:start w:val="1"/>
      <w:numFmt w:val="lowerLetter"/>
      <w:lvlText w:val="%8."/>
      <w:lvlJc w:val="left"/>
      <w:pPr>
        <w:ind w:left="5876" w:hanging="360"/>
      </w:pPr>
    </w:lvl>
    <w:lvl w:ilvl="8">
      <w:start w:val="1"/>
      <w:numFmt w:val="lowerRoman"/>
      <w:lvlText w:val="%9."/>
      <w:lvlJc w:val="right"/>
      <w:pPr>
        <w:ind w:left="6596" w:hanging="180"/>
      </w:pPr>
    </w:lvl>
  </w:abstractNum>
  <w:abstractNum w:abstractNumId="58">
    <w:nsid w:val="79BE4518"/>
    <w:multiLevelType w:val="multilevel"/>
    <w:tmpl w:val="DB8C3A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39"/>
  </w:num>
  <w:num w:numId="3">
    <w:abstractNumId w:val="41"/>
  </w:num>
  <w:num w:numId="4">
    <w:abstractNumId w:val="45"/>
  </w:num>
  <w:num w:numId="5">
    <w:abstractNumId w:val="26"/>
  </w:num>
  <w:num w:numId="6">
    <w:abstractNumId w:val="56"/>
  </w:num>
  <w:num w:numId="7">
    <w:abstractNumId w:val="29"/>
  </w:num>
  <w:num w:numId="8">
    <w:abstractNumId w:val="43"/>
  </w:num>
  <w:num w:numId="9">
    <w:abstractNumId w:val="25"/>
  </w:num>
  <w:num w:numId="10">
    <w:abstractNumId w:val="32"/>
  </w:num>
  <w:num w:numId="11">
    <w:abstractNumId w:val="47"/>
  </w:num>
  <w:num w:numId="12">
    <w:abstractNumId w:val="53"/>
  </w:num>
  <w:num w:numId="13">
    <w:abstractNumId w:val="46"/>
  </w:num>
  <w:num w:numId="14">
    <w:abstractNumId w:val="54"/>
  </w:num>
  <w:num w:numId="15">
    <w:abstractNumId w:val="40"/>
  </w:num>
  <w:num w:numId="16">
    <w:abstractNumId w:val="28"/>
  </w:num>
  <w:num w:numId="17">
    <w:abstractNumId w:val="51"/>
  </w:num>
  <w:num w:numId="18">
    <w:abstractNumId w:val="0"/>
  </w:num>
  <w:num w:numId="19">
    <w:abstractNumId w:val="17"/>
  </w:num>
  <w:num w:numId="20">
    <w:abstractNumId w:val="27"/>
  </w:num>
  <w:num w:numId="21">
    <w:abstractNumId w:val="7"/>
  </w:num>
  <w:num w:numId="22">
    <w:abstractNumId w:val="13"/>
  </w:num>
  <w:num w:numId="23">
    <w:abstractNumId w:val="48"/>
  </w:num>
  <w:num w:numId="24">
    <w:abstractNumId w:val="3"/>
  </w:num>
  <w:num w:numId="25">
    <w:abstractNumId w:val="12"/>
  </w:num>
  <w:num w:numId="26">
    <w:abstractNumId w:val="42"/>
  </w:num>
  <w:num w:numId="27">
    <w:abstractNumId w:val="24"/>
  </w:num>
  <w:num w:numId="28">
    <w:abstractNumId w:val="8"/>
  </w:num>
  <w:num w:numId="29">
    <w:abstractNumId w:val="1"/>
  </w:num>
  <w:num w:numId="30">
    <w:abstractNumId w:val="14"/>
  </w:num>
  <w:num w:numId="31">
    <w:abstractNumId w:val="6"/>
  </w:num>
  <w:num w:numId="32">
    <w:abstractNumId w:val="44"/>
  </w:num>
  <w:num w:numId="33">
    <w:abstractNumId w:val="20"/>
  </w:num>
  <w:num w:numId="34">
    <w:abstractNumId w:val="5"/>
  </w:num>
  <w:num w:numId="35">
    <w:abstractNumId w:val="2"/>
  </w:num>
  <w:num w:numId="36">
    <w:abstractNumId w:val="55"/>
  </w:num>
  <w:num w:numId="37">
    <w:abstractNumId w:val="35"/>
  </w:num>
  <w:num w:numId="38">
    <w:abstractNumId w:val="58"/>
  </w:num>
  <w:num w:numId="39">
    <w:abstractNumId w:val="10"/>
  </w:num>
  <w:num w:numId="40">
    <w:abstractNumId w:val="31"/>
  </w:num>
  <w:num w:numId="41">
    <w:abstractNumId w:val="11"/>
  </w:num>
  <w:num w:numId="42">
    <w:abstractNumId w:val="49"/>
  </w:num>
  <w:num w:numId="43">
    <w:abstractNumId w:val="34"/>
  </w:num>
  <w:num w:numId="44">
    <w:abstractNumId w:val="15"/>
  </w:num>
  <w:num w:numId="45">
    <w:abstractNumId w:val="22"/>
  </w:num>
  <w:num w:numId="46">
    <w:abstractNumId w:val="33"/>
  </w:num>
  <w:num w:numId="47">
    <w:abstractNumId w:val="4"/>
  </w:num>
  <w:num w:numId="48">
    <w:abstractNumId w:val="50"/>
  </w:num>
  <w:num w:numId="49">
    <w:abstractNumId w:val="38"/>
  </w:num>
  <w:num w:numId="50">
    <w:abstractNumId w:val="19"/>
  </w:num>
  <w:num w:numId="51">
    <w:abstractNumId w:val="21"/>
  </w:num>
  <w:num w:numId="52">
    <w:abstractNumId w:val="57"/>
  </w:num>
  <w:num w:numId="53">
    <w:abstractNumId w:val="23"/>
  </w:num>
  <w:num w:numId="54">
    <w:abstractNumId w:val="16"/>
  </w:num>
  <w:num w:numId="55">
    <w:abstractNumId w:val="9"/>
  </w:num>
  <w:num w:numId="56">
    <w:abstractNumId w:val="52"/>
  </w:num>
  <w:num w:numId="57">
    <w:abstractNumId w:val="30"/>
  </w:num>
  <w:num w:numId="58">
    <w:abstractNumId w:val="37"/>
  </w:num>
  <w:num w:numId="59">
    <w:abstractNumId w:val="1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CB3485"/>
    <w:rsid w:val="00004D85"/>
    <w:rsid w:val="009557AC"/>
    <w:rsid w:val="00A9067A"/>
    <w:rsid w:val="00C747B2"/>
    <w:rsid w:val="00C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85"/>
  </w:style>
  <w:style w:type="paragraph" w:styleId="Nagwek1">
    <w:name w:val="heading 1"/>
    <w:basedOn w:val="normal"/>
    <w:next w:val="normal"/>
    <w:rsid w:val="00CB34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B34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B34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B34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B3485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gwek6">
    <w:name w:val="heading 6"/>
    <w:basedOn w:val="normal"/>
    <w:next w:val="normal"/>
    <w:rsid w:val="00CB34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B3485"/>
  </w:style>
  <w:style w:type="table" w:customStyle="1" w:styleId="TableNormal">
    <w:name w:val="Table Normal"/>
    <w:rsid w:val="00CB34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B348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B34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6011</Words>
  <Characters>36072</Characters>
  <Application>Microsoft Office Word</Application>
  <DocSecurity>0</DocSecurity>
  <Lines>300</Lines>
  <Paragraphs>83</Paragraphs>
  <ScaleCrop>false</ScaleCrop>
  <Company/>
  <LinksUpToDate>false</LinksUpToDate>
  <CharactersWithSpaces>42000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Migdalska</dc:creator>
  <cp:lastModifiedBy>Marta</cp:lastModifiedBy>
  <cp:revision>5</cp:revision>
  <dcterms:created xsi:type="dcterms:W3CDTF">2022-09-13T08:11:00Z</dcterms:created>
  <dcterms:modified xsi:type="dcterms:W3CDTF">2022-10-20T06:52:00Z</dcterms:modified>
</cp:coreProperties>
</file>