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82F" w:rsidRPr="0001135E" w:rsidRDefault="0060682F" w:rsidP="0060682F">
      <w:pPr>
        <w:pStyle w:val="Tekstpodstawowywcity"/>
        <w:ind w:firstLine="0"/>
        <w:jc w:val="center"/>
        <w:outlineLvl w:val="0"/>
        <w:rPr>
          <w:rFonts w:ascii="Arial Narrow" w:hAnsi="Arial Narrow"/>
          <w:b/>
          <w:bCs/>
          <w:sz w:val="28"/>
          <w:szCs w:val="28"/>
        </w:rPr>
      </w:pPr>
    </w:p>
    <w:p w:rsidR="0060682F" w:rsidRPr="0001135E" w:rsidRDefault="0060682F" w:rsidP="0060682F">
      <w:pPr>
        <w:pStyle w:val="Tekstpodstawowywcity"/>
        <w:ind w:firstLine="0"/>
        <w:jc w:val="center"/>
        <w:rPr>
          <w:rFonts w:ascii="Arial Narrow" w:hAnsi="Arial Narrow"/>
        </w:rPr>
      </w:pPr>
    </w:p>
    <w:p w:rsidR="0060682F" w:rsidRPr="0001135E" w:rsidRDefault="0060682F" w:rsidP="0060682F">
      <w:pPr>
        <w:pStyle w:val="Tekstpodstawowywcity"/>
        <w:ind w:firstLine="0"/>
        <w:jc w:val="center"/>
        <w:outlineLvl w:val="0"/>
        <w:rPr>
          <w:rFonts w:ascii="Arial Narrow" w:hAnsi="Arial Narrow"/>
          <w:b/>
          <w:bCs/>
          <w:sz w:val="28"/>
          <w:szCs w:val="28"/>
        </w:rPr>
      </w:pPr>
      <w:r w:rsidRPr="0001135E">
        <w:rPr>
          <w:rFonts w:ascii="Arial Narrow" w:hAnsi="Arial Narrow"/>
          <w:b/>
          <w:bCs/>
          <w:sz w:val="28"/>
          <w:szCs w:val="28"/>
        </w:rPr>
        <w:t>SPECYFIKACJA ISTOTNYCH  WARUNKÓW ZAMÓWIENIA</w:t>
      </w:r>
    </w:p>
    <w:p w:rsidR="0060682F" w:rsidRPr="0001135E" w:rsidRDefault="0060682F" w:rsidP="0060682F">
      <w:pPr>
        <w:pStyle w:val="Tekstpodstawowywcity"/>
        <w:ind w:firstLine="0"/>
        <w:jc w:val="center"/>
        <w:rPr>
          <w:rFonts w:ascii="Arial Narrow" w:hAnsi="Arial Narrow"/>
        </w:rPr>
      </w:pPr>
      <w:r w:rsidRPr="0001135E">
        <w:rPr>
          <w:rFonts w:ascii="Arial Narrow" w:hAnsi="Arial Narrow"/>
        </w:rPr>
        <w:t>Zamówienie udzielane w trybie</w:t>
      </w:r>
    </w:p>
    <w:p w:rsidR="0060682F" w:rsidRPr="0001135E" w:rsidRDefault="0060682F" w:rsidP="0060682F">
      <w:pPr>
        <w:pStyle w:val="Tekstpodstawowywcity"/>
        <w:ind w:firstLine="0"/>
        <w:jc w:val="center"/>
        <w:rPr>
          <w:rFonts w:ascii="Arial Narrow" w:hAnsi="Arial Narrow"/>
          <w:b/>
          <w:bCs/>
          <w:sz w:val="28"/>
          <w:szCs w:val="28"/>
          <w:u w:val="single"/>
        </w:rPr>
      </w:pPr>
      <w:r w:rsidRPr="0001135E">
        <w:rPr>
          <w:rFonts w:ascii="Arial Narrow" w:hAnsi="Arial Narrow"/>
          <w:b/>
          <w:bCs/>
          <w:sz w:val="28"/>
          <w:szCs w:val="28"/>
          <w:u w:val="single"/>
        </w:rPr>
        <w:t xml:space="preserve">PRZETARGU NIEOGRANICZONEGO </w:t>
      </w:r>
    </w:p>
    <w:p w:rsidR="0060682F" w:rsidRPr="0001135E" w:rsidRDefault="0060682F" w:rsidP="0060682F">
      <w:pPr>
        <w:pStyle w:val="Tekstpodstawowywcity"/>
        <w:ind w:firstLine="0"/>
        <w:jc w:val="center"/>
        <w:rPr>
          <w:rFonts w:ascii="Arial Narrow" w:hAnsi="Arial Narrow"/>
          <w:sz w:val="28"/>
          <w:szCs w:val="28"/>
        </w:rPr>
      </w:pPr>
      <w:r w:rsidRPr="0001135E">
        <w:rPr>
          <w:rFonts w:ascii="Arial Narrow" w:hAnsi="Arial Narrow"/>
          <w:sz w:val="28"/>
          <w:szCs w:val="28"/>
        </w:rPr>
        <w:t>na:</w:t>
      </w:r>
    </w:p>
    <w:p w:rsidR="0060682F" w:rsidRPr="0001135E" w:rsidRDefault="0060682F" w:rsidP="00674ACD">
      <w:pPr>
        <w:spacing w:before="0" w:after="0"/>
        <w:jc w:val="center"/>
        <w:rPr>
          <w:rFonts w:ascii="Arial Narrow" w:hAnsi="Arial Narrow"/>
          <w:b/>
          <w:bCs/>
          <w:sz w:val="28"/>
          <w:szCs w:val="28"/>
        </w:rPr>
      </w:pPr>
      <w:r w:rsidRPr="0001135E">
        <w:rPr>
          <w:rFonts w:ascii="Arial Narrow" w:hAnsi="Arial Narrow"/>
          <w:b/>
          <w:bCs/>
          <w:sz w:val="28"/>
          <w:szCs w:val="28"/>
        </w:rPr>
        <w:t>„</w:t>
      </w:r>
      <w:r w:rsidR="00A00CBD" w:rsidRPr="0001135E">
        <w:rPr>
          <w:rFonts w:ascii="Arial Narrow" w:hAnsi="Arial Narrow"/>
          <w:b/>
          <w:bCs/>
          <w:sz w:val="28"/>
          <w:szCs w:val="28"/>
        </w:rPr>
        <w:t>Kapitalny r</w:t>
      </w:r>
      <w:r w:rsidR="00674ACD" w:rsidRPr="0001135E">
        <w:rPr>
          <w:rFonts w:ascii="Arial Narrow" w:hAnsi="Arial Narrow"/>
          <w:b/>
          <w:noProof/>
          <w:sz w:val="28"/>
          <w:szCs w:val="28"/>
        </w:rPr>
        <w:t>emont</w:t>
      </w:r>
      <w:r w:rsidR="003F633D">
        <w:rPr>
          <w:rFonts w:ascii="Arial Narrow" w:hAnsi="Arial Narrow"/>
          <w:b/>
          <w:noProof/>
          <w:sz w:val="28"/>
          <w:szCs w:val="28"/>
        </w:rPr>
        <w:t>, modernizacja</w:t>
      </w:r>
      <w:r w:rsidR="00674ACD" w:rsidRPr="0001135E">
        <w:rPr>
          <w:rFonts w:ascii="Arial Narrow" w:hAnsi="Arial Narrow"/>
          <w:b/>
          <w:noProof/>
          <w:sz w:val="28"/>
          <w:szCs w:val="28"/>
        </w:rPr>
        <w:t xml:space="preserve"> sali gimnastycznej w Zespol</w:t>
      </w:r>
      <w:r w:rsidR="005155C2">
        <w:rPr>
          <w:rFonts w:ascii="Arial Narrow" w:hAnsi="Arial Narrow"/>
          <w:b/>
          <w:noProof/>
          <w:sz w:val="28"/>
          <w:szCs w:val="28"/>
        </w:rPr>
        <w:t xml:space="preserve">e Szkół Gospodarki Żywnościowej </w:t>
      </w:r>
      <w:r w:rsidR="00674ACD" w:rsidRPr="0001135E">
        <w:rPr>
          <w:rFonts w:ascii="Arial Narrow" w:hAnsi="Arial Narrow"/>
          <w:b/>
          <w:noProof/>
          <w:sz w:val="28"/>
          <w:szCs w:val="28"/>
        </w:rPr>
        <w:t>i Agrobiznesu w Lęborku</w:t>
      </w:r>
      <w:r w:rsidR="0044726C" w:rsidRPr="0001135E">
        <w:rPr>
          <w:rFonts w:ascii="Arial Narrow" w:hAnsi="Arial Narrow"/>
          <w:b/>
          <w:noProof/>
          <w:sz w:val="28"/>
          <w:szCs w:val="28"/>
        </w:rPr>
        <w:t xml:space="preserve"> w budynku G"</w:t>
      </w:r>
    </w:p>
    <w:p w:rsidR="0060682F" w:rsidRPr="0001135E" w:rsidRDefault="0060682F" w:rsidP="0060682F">
      <w:pPr>
        <w:jc w:val="center"/>
        <w:rPr>
          <w:rFonts w:ascii="Arial Narrow" w:hAnsi="Arial Narrow"/>
          <w:bCs/>
        </w:rPr>
      </w:pPr>
    </w:p>
    <w:p w:rsidR="0060682F" w:rsidRPr="0001135E" w:rsidRDefault="0060682F" w:rsidP="0060682F">
      <w:pPr>
        <w:jc w:val="center"/>
        <w:rPr>
          <w:rFonts w:ascii="Arial Narrow" w:hAnsi="Arial Narrow"/>
          <w:bCs/>
        </w:rPr>
      </w:pPr>
    </w:p>
    <w:p w:rsidR="0060682F" w:rsidRPr="0001135E" w:rsidRDefault="0060682F" w:rsidP="0060682F">
      <w:pPr>
        <w:pStyle w:val="Tekstpodstawowywcity"/>
        <w:spacing w:before="0" w:after="0"/>
        <w:ind w:firstLine="0"/>
        <w:jc w:val="left"/>
        <w:outlineLvl w:val="0"/>
        <w:rPr>
          <w:rFonts w:ascii="Arial Narrow" w:hAnsi="Arial Narrow"/>
          <w:sz w:val="26"/>
          <w:szCs w:val="26"/>
        </w:rPr>
      </w:pPr>
    </w:p>
    <w:p w:rsidR="0060682F" w:rsidRPr="0001135E" w:rsidRDefault="0060682F" w:rsidP="0060682F">
      <w:pPr>
        <w:pStyle w:val="Tekstpodstawowywcity"/>
        <w:spacing w:before="0" w:after="0"/>
        <w:ind w:firstLine="0"/>
        <w:jc w:val="left"/>
        <w:outlineLvl w:val="0"/>
        <w:rPr>
          <w:rFonts w:ascii="Arial Narrow" w:hAnsi="Arial Narrow"/>
          <w:sz w:val="26"/>
          <w:szCs w:val="26"/>
        </w:rPr>
      </w:pPr>
    </w:p>
    <w:p w:rsidR="0060682F" w:rsidRPr="0001135E" w:rsidRDefault="0060682F" w:rsidP="0060682F">
      <w:pPr>
        <w:pStyle w:val="Tekstpodstawowywcity"/>
        <w:spacing w:before="0" w:after="0"/>
        <w:ind w:firstLine="0"/>
        <w:jc w:val="left"/>
        <w:outlineLvl w:val="0"/>
        <w:rPr>
          <w:rFonts w:ascii="Arial Narrow" w:hAnsi="Arial Narrow"/>
          <w:sz w:val="26"/>
          <w:szCs w:val="26"/>
        </w:rPr>
      </w:pPr>
    </w:p>
    <w:p w:rsidR="0060682F" w:rsidRPr="0001135E" w:rsidRDefault="0060682F" w:rsidP="0060682F">
      <w:pPr>
        <w:pStyle w:val="Tekstpodstawowywcity"/>
        <w:spacing w:before="0" w:after="0"/>
        <w:ind w:firstLine="0"/>
        <w:jc w:val="left"/>
        <w:outlineLvl w:val="0"/>
        <w:rPr>
          <w:rFonts w:ascii="Arial Narrow" w:hAnsi="Arial Narrow"/>
          <w:sz w:val="26"/>
          <w:szCs w:val="26"/>
        </w:rPr>
      </w:pPr>
    </w:p>
    <w:p w:rsidR="00A6292E" w:rsidRPr="0001135E" w:rsidRDefault="00A6292E" w:rsidP="0060682F">
      <w:pPr>
        <w:pStyle w:val="Tekstpodstawowywcity"/>
        <w:spacing w:before="0" w:after="0"/>
        <w:ind w:firstLine="0"/>
        <w:jc w:val="left"/>
        <w:outlineLvl w:val="0"/>
        <w:rPr>
          <w:rFonts w:ascii="Arial Narrow" w:hAnsi="Arial Narrow"/>
          <w:sz w:val="26"/>
          <w:szCs w:val="26"/>
        </w:rPr>
      </w:pPr>
    </w:p>
    <w:p w:rsidR="00A6292E" w:rsidRPr="0001135E" w:rsidRDefault="00A6292E" w:rsidP="0060682F">
      <w:pPr>
        <w:pStyle w:val="Tekstpodstawowywcity"/>
        <w:spacing w:before="0" w:after="0"/>
        <w:ind w:firstLine="0"/>
        <w:jc w:val="left"/>
        <w:outlineLvl w:val="0"/>
        <w:rPr>
          <w:rFonts w:ascii="Arial Narrow" w:hAnsi="Arial Narrow"/>
          <w:sz w:val="26"/>
          <w:szCs w:val="26"/>
        </w:rPr>
      </w:pPr>
    </w:p>
    <w:p w:rsidR="00A6292E" w:rsidRPr="0001135E" w:rsidRDefault="00A6292E" w:rsidP="0060682F">
      <w:pPr>
        <w:pStyle w:val="Tekstpodstawowywcity"/>
        <w:spacing w:before="0" w:after="0"/>
        <w:ind w:firstLine="0"/>
        <w:jc w:val="left"/>
        <w:outlineLvl w:val="0"/>
        <w:rPr>
          <w:rFonts w:ascii="Arial Narrow" w:hAnsi="Arial Narrow"/>
          <w:sz w:val="26"/>
          <w:szCs w:val="26"/>
        </w:rPr>
      </w:pPr>
    </w:p>
    <w:p w:rsidR="00A6292E" w:rsidRPr="0001135E" w:rsidRDefault="00A6292E" w:rsidP="0060682F">
      <w:pPr>
        <w:pStyle w:val="Tekstpodstawowywcity"/>
        <w:spacing w:before="0" w:after="0"/>
        <w:ind w:firstLine="0"/>
        <w:jc w:val="left"/>
        <w:outlineLvl w:val="0"/>
        <w:rPr>
          <w:rFonts w:ascii="Arial Narrow" w:hAnsi="Arial Narrow"/>
          <w:sz w:val="26"/>
          <w:szCs w:val="26"/>
        </w:rPr>
      </w:pPr>
    </w:p>
    <w:p w:rsidR="0060682F" w:rsidRDefault="0060682F" w:rsidP="0060682F">
      <w:pPr>
        <w:pStyle w:val="Tekstpodstawowywcity"/>
        <w:spacing w:before="0" w:after="0"/>
        <w:ind w:firstLine="0"/>
        <w:jc w:val="left"/>
        <w:outlineLvl w:val="0"/>
        <w:rPr>
          <w:rFonts w:ascii="Arial Narrow" w:hAnsi="Arial Narrow"/>
          <w:sz w:val="26"/>
          <w:szCs w:val="26"/>
        </w:rPr>
      </w:pPr>
    </w:p>
    <w:p w:rsidR="003E3982" w:rsidRPr="0001135E" w:rsidRDefault="003E3982" w:rsidP="0060682F">
      <w:pPr>
        <w:pStyle w:val="Tekstpodstawowywcity"/>
        <w:spacing w:before="0" w:after="0"/>
        <w:ind w:firstLine="0"/>
        <w:jc w:val="left"/>
        <w:outlineLvl w:val="0"/>
        <w:rPr>
          <w:rFonts w:ascii="Arial Narrow" w:hAnsi="Arial Narrow"/>
          <w:sz w:val="26"/>
          <w:szCs w:val="26"/>
        </w:rPr>
      </w:pPr>
    </w:p>
    <w:p w:rsidR="0060682F" w:rsidRPr="0001135E" w:rsidRDefault="0060682F" w:rsidP="0060682F">
      <w:pPr>
        <w:pStyle w:val="Tekstpodstawowywcity"/>
        <w:spacing w:before="0" w:after="0"/>
        <w:ind w:firstLine="0"/>
        <w:jc w:val="left"/>
        <w:outlineLvl w:val="0"/>
        <w:rPr>
          <w:rFonts w:ascii="Arial Narrow" w:hAnsi="Arial Narrow"/>
          <w:sz w:val="26"/>
          <w:szCs w:val="26"/>
        </w:rPr>
      </w:pPr>
    </w:p>
    <w:p w:rsidR="0060682F" w:rsidRPr="0001135E" w:rsidRDefault="0060682F" w:rsidP="0060682F">
      <w:pPr>
        <w:pStyle w:val="Tekstpodstawowywcity"/>
        <w:spacing w:before="0" w:after="0"/>
        <w:ind w:firstLine="0"/>
        <w:jc w:val="left"/>
        <w:outlineLvl w:val="0"/>
        <w:rPr>
          <w:rFonts w:ascii="Arial Narrow" w:hAnsi="Arial Narrow"/>
        </w:rPr>
      </w:pPr>
      <w:r w:rsidRPr="0001135E">
        <w:rPr>
          <w:rFonts w:ascii="Arial Narrow" w:hAnsi="Arial Narrow"/>
          <w:sz w:val="26"/>
          <w:szCs w:val="26"/>
        </w:rPr>
        <w:t xml:space="preserve">Zatwierdzam:   </w:t>
      </w:r>
    </w:p>
    <w:p w:rsidR="0060682F" w:rsidRDefault="0060682F" w:rsidP="0060682F">
      <w:pPr>
        <w:pStyle w:val="Tekstpodstawowywcity"/>
        <w:spacing w:before="0" w:after="0"/>
        <w:outlineLvl w:val="0"/>
        <w:rPr>
          <w:rFonts w:ascii="Arial Narrow" w:hAnsi="Arial Narrow"/>
          <w:i/>
          <w:iCs/>
          <w:sz w:val="20"/>
          <w:szCs w:val="20"/>
        </w:rPr>
      </w:pPr>
    </w:p>
    <w:p w:rsidR="009B3818" w:rsidRDefault="009B3818" w:rsidP="0060682F">
      <w:pPr>
        <w:pStyle w:val="Tekstpodstawowywcity"/>
        <w:spacing w:before="0" w:after="0"/>
        <w:outlineLvl w:val="0"/>
        <w:rPr>
          <w:rFonts w:ascii="Arial Narrow" w:hAnsi="Arial Narrow"/>
          <w:i/>
          <w:iCs/>
          <w:sz w:val="20"/>
          <w:szCs w:val="20"/>
        </w:rPr>
      </w:pPr>
    </w:p>
    <w:p w:rsidR="009B3818" w:rsidRPr="0001135E" w:rsidRDefault="009B3818" w:rsidP="0060682F">
      <w:pPr>
        <w:pStyle w:val="Tekstpodstawowywcity"/>
        <w:spacing w:before="0" w:after="0"/>
        <w:outlineLvl w:val="0"/>
        <w:rPr>
          <w:rFonts w:ascii="Arial Narrow" w:hAnsi="Arial Narrow"/>
          <w:sz w:val="20"/>
          <w:szCs w:val="20"/>
        </w:rPr>
      </w:pPr>
    </w:p>
    <w:p w:rsidR="0060682F" w:rsidRPr="0001135E" w:rsidRDefault="0060682F" w:rsidP="0060682F">
      <w:pPr>
        <w:pStyle w:val="Tekstpodstawowywcity"/>
        <w:spacing w:before="0" w:after="0"/>
        <w:outlineLvl w:val="0"/>
        <w:rPr>
          <w:rFonts w:ascii="Arial Narrow" w:hAnsi="Arial Narrow"/>
          <w:sz w:val="20"/>
          <w:szCs w:val="20"/>
        </w:rPr>
      </w:pPr>
    </w:p>
    <w:p w:rsidR="005155C2" w:rsidRDefault="0060682F" w:rsidP="0060682F">
      <w:pPr>
        <w:pStyle w:val="Tekstpodstawowywcity"/>
        <w:spacing w:before="0" w:after="0" w:line="240" w:lineRule="auto"/>
        <w:ind w:firstLine="0"/>
        <w:outlineLvl w:val="0"/>
        <w:rPr>
          <w:rFonts w:ascii="Arial Narrow" w:hAnsi="Arial Narrow"/>
          <w:sz w:val="20"/>
          <w:szCs w:val="20"/>
        </w:rPr>
      </w:pPr>
      <w:r w:rsidRPr="0001135E">
        <w:rPr>
          <w:rFonts w:ascii="Arial Narrow" w:hAnsi="Arial Narrow"/>
          <w:sz w:val="20"/>
          <w:szCs w:val="20"/>
        </w:rPr>
        <w:t xml:space="preserve">           </w:t>
      </w:r>
      <w:r w:rsidRPr="0001135E">
        <w:rPr>
          <w:rFonts w:ascii="Arial Narrow" w:hAnsi="Arial Narrow"/>
          <w:sz w:val="20"/>
          <w:szCs w:val="20"/>
        </w:rPr>
        <w:tab/>
        <w:t xml:space="preserve">                                                  </w:t>
      </w:r>
      <w:r w:rsidRPr="0001135E">
        <w:rPr>
          <w:rFonts w:ascii="Arial Narrow" w:hAnsi="Arial Narrow"/>
          <w:sz w:val="20"/>
          <w:szCs w:val="20"/>
        </w:rPr>
        <w:tab/>
      </w:r>
      <w:r w:rsidRPr="0001135E">
        <w:rPr>
          <w:rFonts w:ascii="Arial Narrow" w:hAnsi="Arial Narrow"/>
          <w:sz w:val="20"/>
          <w:szCs w:val="20"/>
        </w:rPr>
        <w:tab/>
      </w:r>
      <w:r w:rsidRPr="0001135E">
        <w:rPr>
          <w:rFonts w:ascii="Arial Narrow" w:hAnsi="Arial Narrow"/>
          <w:sz w:val="20"/>
          <w:szCs w:val="20"/>
        </w:rPr>
        <w:tab/>
      </w:r>
      <w:r w:rsidRPr="0001135E">
        <w:rPr>
          <w:rFonts w:ascii="Arial Narrow" w:hAnsi="Arial Narrow"/>
          <w:sz w:val="20"/>
          <w:szCs w:val="20"/>
        </w:rPr>
        <w:tab/>
      </w:r>
    </w:p>
    <w:p w:rsidR="0060682F" w:rsidRPr="0001135E" w:rsidRDefault="005155C2" w:rsidP="009B3818">
      <w:pPr>
        <w:pStyle w:val="Tekstpodstawowywcity"/>
        <w:spacing w:before="0" w:after="0" w:line="240" w:lineRule="auto"/>
        <w:ind w:firstLine="0"/>
        <w:outlineLvl w:val="0"/>
        <w:rPr>
          <w:rFonts w:ascii="Arial Narrow" w:hAnsi="Arial Narrow"/>
          <w:sz w:val="20"/>
          <w:szCs w:val="20"/>
        </w:rPr>
      </w:pP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60682F" w:rsidRPr="0001135E">
        <w:rPr>
          <w:rFonts w:ascii="Arial Narrow" w:hAnsi="Arial Narrow"/>
          <w:sz w:val="20"/>
          <w:szCs w:val="20"/>
        </w:rPr>
        <w:t xml:space="preserve"> </w:t>
      </w:r>
    </w:p>
    <w:p w:rsidR="0060682F" w:rsidRPr="0001135E" w:rsidRDefault="0060682F" w:rsidP="0060682F">
      <w:pPr>
        <w:pStyle w:val="Tekstpodstawowywcity"/>
        <w:spacing w:before="0" w:after="0" w:line="240" w:lineRule="auto"/>
        <w:ind w:firstLine="0"/>
        <w:outlineLvl w:val="0"/>
        <w:rPr>
          <w:rFonts w:ascii="Arial Narrow" w:hAnsi="Arial Narrow"/>
          <w:sz w:val="20"/>
          <w:szCs w:val="20"/>
        </w:rPr>
      </w:pPr>
    </w:p>
    <w:p w:rsidR="0060682F" w:rsidRPr="0001135E" w:rsidRDefault="0060682F" w:rsidP="0060682F">
      <w:pPr>
        <w:pStyle w:val="Tekstpodstawowywcity"/>
        <w:spacing w:before="0" w:after="0" w:line="240" w:lineRule="auto"/>
        <w:ind w:firstLine="0"/>
        <w:outlineLvl w:val="0"/>
        <w:rPr>
          <w:rFonts w:ascii="Arial Narrow" w:hAnsi="Arial Narrow"/>
          <w:sz w:val="20"/>
          <w:szCs w:val="20"/>
        </w:rPr>
      </w:pPr>
    </w:p>
    <w:p w:rsidR="0060682F" w:rsidRPr="0001135E" w:rsidRDefault="0060682F" w:rsidP="0060682F">
      <w:pPr>
        <w:pStyle w:val="Tekstpodstawowywcity"/>
        <w:spacing w:before="0" w:after="0" w:line="240" w:lineRule="auto"/>
        <w:ind w:firstLine="0"/>
        <w:outlineLvl w:val="0"/>
        <w:rPr>
          <w:rFonts w:ascii="Arial Narrow" w:hAnsi="Arial Narrow"/>
          <w:b/>
          <w:bCs/>
          <w:spacing w:val="30"/>
          <w:sz w:val="20"/>
          <w:szCs w:val="20"/>
        </w:rPr>
      </w:pPr>
    </w:p>
    <w:p w:rsidR="00CA52DA" w:rsidRPr="0001135E" w:rsidRDefault="00CA52DA" w:rsidP="0060682F">
      <w:pPr>
        <w:pStyle w:val="Tekstpodstawowywcity"/>
        <w:spacing w:before="0" w:after="0" w:line="240" w:lineRule="auto"/>
        <w:ind w:firstLine="0"/>
        <w:outlineLvl w:val="0"/>
        <w:rPr>
          <w:rFonts w:ascii="Arial Narrow" w:hAnsi="Arial Narrow"/>
          <w:b/>
          <w:bCs/>
          <w:spacing w:val="30"/>
          <w:sz w:val="20"/>
          <w:szCs w:val="20"/>
        </w:rPr>
      </w:pPr>
    </w:p>
    <w:p w:rsidR="00CA52DA" w:rsidRPr="0001135E" w:rsidRDefault="00CA52DA" w:rsidP="0060682F">
      <w:pPr>
        <w:pStyle w:val="Tekstpodstawowywcity"/>
        <w:spacing w:before="0" w:after="0" w:line="240" w:lineRule="auto"/>
        <w:ind w:firstLine="0"/>
        <w:outlineLvl w:val="0"/>
        <w:rPr>
          <w:rFonts w:ascii="Arial Narrow" w:hAnsi="Arial Narrow"/>
          <w:b/>
          <w:bCs/>
          <w:spacing w:val="30"/>
          <w:sz w:val="20"/>
          <w:szCs w:val="20"/>
        </w:rPr>
      </w:pPr>
    </w:p>
    <w:p w:rsidR="00CA52DA" w:rsidRPr="0001135E" w:rsidRDefault="00CA52DA" w:rsidP="0060682F">
      <w:pPr>
        <w:pStyle w:val="Tekstpodstawowywcity"/>
        <w:spacing w:before="0" w:after="0" w:line="240" w:lineRule="auto"/>
        <w:ind w:firstLine="0"/>
        <w:outlineLvl w:val="0"/>
        <w:rPr>
          <w:rFonts w:ascii="Arial Narrow" w:hAnsi="Arial Narrow"/>
          <w:b/>
          <w:bCs/>
          <w:spacing w:val="30"/>
          <w:sz w:val="20"/>
          <w:szCs w:val="20"/>
        </w:rPr>
      </w:pPr>
    </w:p>
    <w:p w:rsidR="0060682F" w:rsidRPr="0001135E" w:rsidRDefault="0060682F" w:rsidP="0060682F">
      <w:pPr>
        <w:pStyle w:val="Tekstpodstawowy"/>
        <w:spacing w:before="0" w:after="0" w:line="276" w:lineRule="auto"/>
        <w:rPr>
          <w:rFonts w:ascii="Arial Narrow" w:hAnsi="Arial Narrow"/>
          <w:b/>
          <w:bCs/>
          <w:spacing w:val="30"/>
          <w:sz w:val="20"/>
          <w:szCs w:val="20"/>
        </w:rPr>
      </w:pPr>
    </w:p>
    <w:p w:rsidR="0060682F" w:rsidRPr="0001135E" w:rsidRDefault="0060682F" w:rsidP="0060682F">
      <w:pPr>
        <w:pStyle w:val="Tekstpodstawowy"/>
        <w:spacing w:before="0" w:after="0" w:line="276" w:lineRule="auto"/>
        <w:rPr>
          <w:rFonts w:ascii="Arial Narrow" w:hAnsi="Arial Narrow"/>
          <w:b/>
          <w:bCs/>
          <w:spacing w:val="30"/>
          <w:sz w:val="28"/>
          <w:szCs w:val="28"/>
        </w:rPr>
      </w:pPr>
      <w:r w:rsidRPr="0001135E">
        <w:rPr>
          <w:rFonts w:ascii="Arial Narrow" w:hAnsi="Arial Narrow"/>
          <w:b/>
          <w:bCs/>
          <w:spacing w:val="30"/>
          <w:sz w:val="28"/>
          <w:szCs w:val="28"/>
        </w:rPr>
        <w:lastRenderedPageBreak/>
        <w:t>SPIS TREŚCI</w:t>
      </w:r>
    </w:p>
    <w:p w:rsidR="0060682F" w:rsidRPr="0001135E" w:rsidRDefault="0060682F" w:rsidP="0060682F">
      <w:pPr>
        <w:pStyle w:val="Tekstpodstawowy"/>
        <w:spacing w:before="0" w:after="0" w:line="276" w:lineRule="auto"/>
        <w:jc w:val="left"/>
        <w:rPr>
          <w:rFonts w:ascii="Arial Narrow" w:hAnsi="Arial Narrow"/>
          <w:b/>
          <w:bCs/>
          <w:sz w:val="22"/>
          <w:szCs w:val="22"/>
        </w:rPr>
      </w:pPr>
    </w:p>
    <w:p w:rsidR="0060682F" w:rsidRPr="0001135E" w:rsidRDefault="0060682F" w:rsidP="0060682F">
      <w:pPr>
        <w:pStyle w:val="Tekstpodstawowy"/>
        <w:spacing w:before="0" w:after="0" w:line="276" w:lineRule="auto"/>
        <w:jc w:val="left"/>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b/>
          <w:bCs/>
          <w:sz w:val="22"/>
          <w:szCs w:val="22"/>
        </w:rPr>
        <w:tab/>
        <w:t>Nazwa rozdziału</w:t>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t xml:space="preserve">              </w:t>
      </w:r>
      <w:r w:rsidRPr="0001135E">
        <w:rPr>
          <w:rFonts w:ascii="Arial Narrow" w:hAnsi="Arial Narrow"/>
          <w:b/>
          <w:bCs/>
          <w:sz w:val="22"/>
          <w:szCs w:val="22"/>
        </w:rPr>
        <w:tab/>
        <w:t xml:space="preserve">    Nr strony</w:t>
      </w:r>
    </w:p>
    <w:p w:rsidR="0060682F" w:rsidRPr="0001135E" w:rsidRDefault="0060682F" w:rsidP="0060682F">
      <w:pPr>
        <w:pStyle w:val="Tekstpodstawowy"/>
        <w:spacing w:before="0" w:after="0" w:line="276" w:lineRule="auto"/>
        <w:jc w:val="left"/>
        <w:rPr>
          <w:rFonts w:ascii="Arial Narrow" w:hAnsi="Arial Narrow"/>
          <w:b/>
          <w:bCs/>
          <w:sz w:val="22"/>
          <w:szCs w:val="22"/>
        </w:rPr>
      </w:pP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I</w:t>
      </w:r>
      <w:r w:rsidRPr="0001135E">
        <w:rPr>
          <w:rFonts w:ascii="Arial Narrow" w:hAnsi="Arial Narrow"/>
          <w:b/>
          <w:bCs/>
          <w:sz w:val="22"/>
          <w:szCs w:val="22"/>
        </w:rPr>
        <w:tab/>
      </w:r>
      <w:r w:rsidRPr="0001135E">
        <w:rPr>
          <w:rFonts w:ascii="Arial Narrow" w:hAnsi="Arial Narrow"/>
          <w:b/>
          <w:bCs/>
          <w:sz w:val="22"/>
          <w:szCs w:val="22"/>
        </w:rPr>
        <w:tab/>
        <w:t xml:space="preserve">NAZWA ORAZ ADRES ZAMAWIAJĄCEGO    </w:t>
      </w:r>
      <w:r w:rsidRPr="0001135E">
        <w:rPr>
          <w:rFonts w:ascii="Arial Narrow" w:hAnsi="Arial Narrow"/>
          <w:b/>
          <w:bCs/>
          <w:sz w:val="22"/>
          <w:szCs w:val="22"/>
        </w:rPr>
        <w:tab/>
      </w:r>
      <w:r w:rsidRPr="0001135E">
        <w:rPr>
          <w:rFonts w:ascii="Arial Narrow" w:hAnsi="Arial Narrow"/>
          <w:b/>
          <w:bCs/>
          <w:sz w:val="22"/>
          <w:szCs w:val="22"/>
        </w:rPr>
        <w:tab/>
      </w:r>
      <w:r w:rsidR="00775CD7">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ab/>
      </w:r>
      <w:r w:rsidRPr="0001135E">
        <w:rPr>
          <w:rFonts w:ascii="Arial Narrow" w:hAnsi="Arial Narrow"/>
          <w:b/>
          <w:bCs/>
          <w:sz w:val="22"/>
          <w:szCs w:val="22"/>
        </w:rPr>
        <w:t xml:space="preserve">   3</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II</w:t>
      </w:r>
      <w:r w:rsidRPr="0001135E">
        <w:rPr>
          <w:rFonts w:ascii="Arial Narrow" w:hAnsi="Arial Narrow"/>
          <w:b/>
          <w:bCs/>
          <w:sz w:val="22"/>
          <w:szCs w:val="22"/>
        </w:rPr>
        <w:tab/>
      </w:r>
      <w:r w:rsidRPr="0001135E">
        <w:rPr>
          <w:rFonts w:ascii="Arial Narrow" w:hAnsi="Arial Narrow"/>
          <w:b/>
          <w:bCs/>
          <w:sz w:val="22"/>
          <w:szCs w:val="22"/>
        </w:rPr>
        <w:tab/>
        <w:t>TRYB UDZIELANIA ZAMÓWIENIA</w:t>
      </w:r>
      <w:r w:rsidRPr="0001135E">
        <w:rPr>
          <w:rFonts w:ascii="Arial Narrow" w:hAnsi="Arial Narrow"/>
          <w:b/>
          <w:bCs/>
          <w:sz w:val="22"/>
          <w:szCs w:val="22"/>
        </w:rPr>
        <w:tab/>
      </w:r>
      <w:r w:rsidRPr="0001135E">
        <w:rPr>
          <w:rFonts w:ascii="Arial Narrow" w:hAnsi="Arial Narrow"/>
          <w:b/>
          <w:bCs/>
          <w:sz w:val="22"/>
          <w:szCs w:val="22"/>
        </w:rPr>
        <w:tab/>
      </w:r>
      <w:r w:rsidR="00775CD7">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t xml:space="preserve">   3</w:t>
      </w:r>
    </w:p>
    <w:p w:rsidR="0060682F" w:rsidRPr="0001135E" w:rsidRDefault="0060682F" w:rsidP="0060682F">
      <w:pPr>
        <w:pStyle w:val="Tekstpodstawowy"/>
        <w:spacing w:before="0" w:after="0" w:line="276" w:lineRule="auto"/>
        <w:jc w:val="left"/>
        <w:rPr>
          <w:rFonts w:ascii="Arial Narrow" w:hAnsi="Arial Narrow"/>
          <w:b/>
          <w:bCs/>
          <w:sz w:val="22"/>
          <w:szCs w:val="22"/>
        </w:rPr>
      </w:pPr>
      <w:r w:rsidRPr="0001135E">
        <w:rPr>
          <w:rFonts w:ascii="Arial Narrow" w:hAnsi="Arial Narrow"/>
          <w:b/>
          <w:bCs/>
          <w:sz w:val="22"/>
          <w:szCs w:val="22"/>
        </w:rPr>
        <w:t>III</w:t>
      </w:r>
      <w:r w:rsidRPr="0001135E">
        <w:rPr>
          <w:rFonts w:ascii="Arial Narrow" w:hAnsi="Arial Narrow"/>
          <w:b/>
          <w:bCs/>
          <w:sz w:val="22"/>
          <w:szCs w:val="22"/>
        </w:rPr>
        <w:tab/>
      </w:r>
      <w:r w:rsidRPr="0001135E">
        <w:rPr>
          <w:rFonts w:ascii="Arial Narrow" w:hAnsi="Arial Narrow"/>
          <w:b/>
          <w:bCs/>
          <w:sz w:val="22"/>
          <w:szCs w:val="22"/>
        </w:rPr>
        <w:tab/>
        <w:t>OPIS PRZEDMIOTU ZAMÓWIENIA</w:t>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ab/>
        <w:t xml:space="preserve">   </w:t>
      </w:r>
      <w:r w:rsidRPr="0001135E">
        <w:rPr>
          <w:rFonts w:ascii="Arial Narrow" w:hAnsi="Arial Narrow"/>
          <w:b/>
          <w:bCs/>
          <w:sz w:val="22"/>
          <w:szCs w:val="22"/>
        </w:rPr>
        <w:t>4</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IV</w:t>
      </w:r>
      <w:r w:rsidRPr="0001135E">
        <w:rPr>
          <w:rFonts w:ascii="Arial Narrow" w:hAnsi="Arial Narrow"/>
          <w:b/>
          <w:bCs/>
          <w:sz w:val="22"/>
          <w:szCs w:val="22"/>
        </w:rPr>
        <w:tab/>
      </w:r>
      <w:r w:rsidRPr="0001135E">
        <w:rPr>
          <w:rFonts w:ascii="Arial Narrow" w:hAnsi="Arial Narrow"/>
          <w:b/>
          <w:bCs/>
          <w:sz w:val="22"/>
          <w:szCs w:val="22"/>
        </w:rPr>
        <w:tab/>
        <w:t xml:space="preserve">TERMIN WYKONANIA ZAMÓWIENIA </w:t>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 xml:space="preserve"> </w:t>
      </w:r>
      <w:r w:rsidR="00775CD7">
        <w:rPr>
          <w:rFonts w:ascii="Arial Narrow" w:hAnsi="Arial Narrow"/>
          <w:b/>
          <w:bCs/>
          <w:sz w:val="22"/>
          <w:szCs w:val="22"/>
        </w:rPr>
        <w:tab/>
        <w:t xml:space="preserve">  </w:t>
      </w:r>
      <w:r w:rsidR="001477BA" w:rsidRPr="0001135E">
        <w:rPr>
          <w:rFonts w:ascii="Arial Narrow" w:hAnsi="Arial Narrow"/>
          <w:b/>
          <w:bCs/>
          <w:sz w:val="22"/>
          <w:szCs w:val="22"/>
        </w:rPr>
        <w:t xml:space="preserve"> </w:t>
      </w:r>
      <w:r w:rsidR="002C63C0" w:rsidRPr="0001135E">
        <w:rPr>
          <w:rFonts w:ascii="Arial Narrow" w:hAnsi="Arial Narrow"/>
          <w:b/>
          <w:bCs/>
          <w:sz w:val="22"/>
          <w:szCs w:val="22"/>
        </w:rPr>
        <w:t>8</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V</w:t>
      </w:r>
      <w:r w:rsidRPr="0001135E">
        <w:rPr>
          <w:rFonts w:ascii="Arial Narrow" w:hAnsi="Arial Narrow"/>
          <w:b/>
          <w:bCs/>
          <w:sz w:val="22"/>
          <w:szCs w:val="22"/>
        </w:rPr>
        <w:tab/>
      </w:r>
      <w:r w:rsidRPr="0001135E">
        <w:rPr>
          <w:rFonts w:ascii="Arial Narrow" w:hAnsi="Arial Narrow"/>
          <w:b/>
          <w:bCs/>
          <w:sz w:val="22"/>
          <w:szCs w:val="22"/>
        </w:rPr>
        <w:tab/>
        <w:t xml:space="preserve">WARUNKI UDZIAŁU W POSTEPOWANIU ORAZ OPIS SPOSOBU  </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DOKONANIA OCENY SPEŁNIANIA TYCH WARUNKÓW</w:t>
      </w:r>
      <w:r w:rsidRPr="0001135E">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ab/>
      </w:r>
      <w:r w:rsidR="00775CD7">
        <w:rPr>
          <w:rFonts w:ascii="Arial Narrow" w:hAnsi="Arial Narrow"/>
          <w:b/>
          <w:bCs/>
          <w:sz w:val="22"/>
          <w:szCs w:val="22"/>
        </w:rPr>
        <w:tab/>
        <w:t xml:space="preserve">  </w:t>
      </w:r>
      <w:r w:rsidR="005D3587" w:rsidRPr="0001135E">
        <w:rPr>
          <w:rFonts w:ascii="Arial Narrow" w:hAnsi="Arial Narrow"/>
          <w:b/>
          <w:bCs/>
          <w:sz w:val="22"/>
          <w:szCs w:val="22"/>
        </w:rPr>
        <w:t xml:space="preserve"> </w:t>
      </w:r>
      <w:r w:rsidR="002C63C0" w:rsidRPr="0001135E">
        <w:rPr>
          <w:rFonts w:ascii="Arial Narrow" w:hAnsi="Arial Narrow"/>
          <w:b/>
          <w:bCs/>
          <w:sz w:val="22"/>
          <w:szCs w:val="22"/>
        </w:rPr>
        <w:t>8</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VI</w:t>
      </w:r>
      <w:r w:rsidRPr="0001135E">
        <w:rPr>
          <w:rFonts w:ascii="Arial Narrow" w:hAnsi="Arial Narrow"/>
          <w:b/>
          <w:bCs/>
          <w:sz w:val="22"/>
          <w:szCs w:val="22"/>
        </w:rPr>
        <w:tab/>
      </w:r>
      <w:r w:rsidRPr="0001135E">
        <w:rPr>
          <w:rFonts w:ascii="Arial Narrow" w:hAnsi="Arial Narrow"/>
          <w:b/>
          <w:bCs/>
          <w:sz w:val="22"/>
          <w:szCs w:val="22"/>
        </w:rPr>
        <w:tab/>
        <w:t>INFORMACJE O OŚWIADCZENIACH I DOKUMENTACH</w:t>
      </w:r>
      <w:r w:rsidRPr="0001135E">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ab/>
      </w:r>
      <w:r w:rsidR="00775CD7">
        <w:rPr>
          <w:rFonts w:ascii="Arial Narrow" w:hAnsi="Arial Narrow"/>
          <w:b/>
          <w:bCs/>
          <w:sz w:val="22"/>
          <w:szCs w:val="22"/>
        </w:rPr>
        <w:tab/>
      </w:r>
      <w:r w:rsidRPr="0001135E">
        <w:rPr>
          <w:rFonts w:ascii="Arial Narrow" w:hAnsi="Arial Narrow"/>
          <w:b/>
          <w:bCs/>
          <w:sz w:val="22"/>
          <w:szCs w:val="22"/>
        </w:rPr>
        <w:t xml:space="preserve">  </w:t>
      </w:r>
      <w:r w:rsidR="00382C70">
        <w:rPr>
          <w:rFonts w:ascii="Arial Narrow" w:hAnsi="Arial Narrow"/>
          <w:b/>
          <w:bCs/>
          <w:sz w:val="22"/>
          <w:szCs w:val="22"/>
        </w:rPr>
        <w:t>9</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VII</w:t>
      </w:r>
      <w:r w:rsidRPr="0001135E">
        <w:rPr>
          <w:rFonts w:ascii="Arial Narrow" w:hAnsi="Arial Narrow"/>
          <w:b/>
          <w:bCs/>
          <w:sz w:val="22"/>
          <w:szCs w:val="22"/>
        </w:rPr>
        <w:tab/>
      </w:r>
      <w:r w:rsidRPr="0001135E">
        <w:rPr>
          <w:rFonts w:ascii="Arial Narrow" w:hAnsi="Arial Narrow"/>
          <w:b/>
          <w:bCs/>
          <w:sz w:val="22"/>
          <w:szCs w:val="22"/>
        </w:rPr>
        <w:tab/>
        <w:t>INFORMACJE O SPOSOBIE POROZUMIEWANIA SIĘ</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ZAMAWIAJĄCEGO Z WYKONAWCAMI ORAZ PRZEKAZYWANIA</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OŚWIADCZEŃ I DOKUMENTÓW, A TAKŻE WSKAZANIE OSÓB</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 xml:space="preserve">UPRAWNIONYCH DO POROZUMIEWANIA SIĘ Z WYKONAWCAMI      </w:t>
      </w:r>
      <w:r w:rsidR="00775CD7">
        <w:rPr>
          <w:rFonts w:ascii="Arial Narrow" w:hAnsi="Arial Narrow"/>
          <w:b/>
          <w:bCs/>
          <w:sz w:val="22"/>
          <w:szCs w:val="22"/>
        </w:rPr>
        <w:tab/>
      </w:r>
      <w:r w:rsidR="00775CD7">
        <w:rPr>
          <w:rFonts w:ascii="Arial Narrow" w:hAnsi="Arial Narrow"/>
          <w:b/>
          <w:bCs/>
          <w:sz w:val="22"/>
          <w:szCs w:val="22"/>
        </w:rPr>
        <w:tab/>
      </w:r>
      <w:r w:rsidRPr="0001135E">
        <w:rPr>
          <w:rFonts w:ascii="Arial Narrow" w:hAnsi="Arial Narrow"/>
          <w:b/>
          <w:bCs/>
          <w:sz w:val="22"/>
          <w:szCs w:val="22"/>
        </w:rPr>
        <w:t xml:space="preserve"> </w:t>
      </w:r>
      <w:r w:rsidR="00382C70">
        <w:rPr>
          <w:rFonts w:ascii="Arial Narrow" w:hAnsi="Arial Narrow"/>
          <w:b/>
          <w:bCs/>
          <w:sz w:val="22"/>
          <w:szCs w:val="22"/>
        </w:rPr>
        <w:t>12</w:t>
      </w:r>
    </w:p>
    <w:p w:rsidR="0060682F" w:rsidRPr="0001135E" w:rsidRDefault="0060682F" w:rsidP="0060682F">
      <w:pPr>
        <w:pStyle w:val="Tekstpodstawowywcity"/>
        <w:spacing w:before="0" w:after="0" w:line="276" w:lineRule="auto"/>
        <w:ind w:firstLine="0"/>
        <w:rPr>
          <w:rFonts w:ascii="Arial Narrow" w:hAnsi="Arial Narrow"/>
          <w:b/>
          <w:bCs/>
          <w:sz w:val="22"/>
          <w:szCs w:val="22"/>
        </w:rPr>
      </w:pPr>
      <w:r w:rsidRPr="0001135E">
        <w:rPr>
          <w:rFonts w:ascii="Arial Narrow" w:hAnsi="Arial Narrow"/>
          <w:b/>
          <w:bCs/>
          <w:sz w:val="22"/>
          <w:szCs w:val="22"/>
        </w:rPr>
        <w:t>VIII</w:t>
      </w:r>
      <w:r w:rsidRPr="0001135E">
        <w:rPr>
          <w:rFonts w:ascii="Arial Narrow" w:hAnsi="Arial Narrow"/>
          <w:b/>
          <w:bCs/>
          <w:sz w:val="22"/>
          <w:szCs w:val="22"/>
        </w:rPr>
        <w:tab/>
      </w:r>
      <w:r w:rsidRPr="0001135E">
        <w:rPr>
          <w:rFonts w:ascii="Arial Narrow" w:hAnsi="Arial Narrow"/>
          <w:b/>
          <w:bCs/>
          <w:sz w:val="22"/>
          <w:szCs w:val="22"/>
        </w:rPr>
        <w:tab/>
        <w:t>WADIUM</w:t>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 xml:space="preserve">  </w:t>
      </w:r>
      <w:r w:rsidRPr="0001135E">
        <w:rPr>
          <w:rFonts w:ascii="Arial Narrow" w:hAnsi="Arial Narrow"/>
          <w:b/>
          <w:bCs/>
          <w:sz w:val="22"/>
          <w:szCs w:val="22"/>
        </w:rPr>
        <w:t xml:space="preserve">         </w:t>
      </w:r>
      <w:r w:rsidR="00775CD7">
        <w:rPr>
          <w:rFonts w:ascii="Arial Narrow" w:hAnsi="Arial Narrow"/>
          <w:b/>
          <w:bCs/>
          <w:sz w:val="22"/>
          <w:szCs w:val="22"/>
        </w:rPr>
        <w:t xml:space="preserve"> </w:t>
      </w:r>
      <w:r w:rsidR="00382C70">
        <w:rPr>
          <w:rFonts w:ascii="Arial Narrow" w:hAnsi="Arial Narrow"/>
          <w:b/>
          <w:bCs/>
          <w:sz w:val="22"/>
          <w:szCs w:val="22"/>
        </w:rPr>
        <w:t>14</w:t>
      </w:r>
    </w:p>
    <w:p w:rsidR="0060682F" w:rsidRPr="0001135E" w:rsidRDefault="0060682F" w:rsidP="0060682F">
      <w:pPr>
        <w:pStyle w:val="Tekstpodstawowywcity"/>
        <w:spacing w:before="0" w:after="0" w:line="276" w:lineRule="auto"/>
        <w:ind w:firstLine="0"/>
        <w:rPr>
          <w:rFonts w:ascii="Arial Narrow" w:hAnsi="Arial Narrow"/>
          <w:b/>
          <w:bCs/>
          <w:sz w:val="22"/>
          <w:szCs w:val="22"/>
        </w:rPr>
      </w:pPr>
      <w:r w:rsidRPr="0001135E">
        <w:rPr>
          <w:rFonts w:ascii="Arial Narrow" w:hAnsi="Arial Narrow"/>
          <w:b/>
          <w:bCs/>
          <w:sz w:val="22"/>
          <w:szCs w:val="22"/>
        </w:rPr>
        <w:t>IX</w:t>
      </w:r>
      <w:r w:rsidRPr="0001135E">
        <w:rPr>
          <w:rFonts w:ascii="Arial Narrow" w:hAnsi="Arial Narrow"/>
          <w:b/>
          <w:bCs/>
          <w:sz w:val="22"/>
          <w:szCs w:val="22"/>
        </w:rPr>
        <w:tab/>
      </w:r>
      <w:r w:rsidRPr="0001135E">
        <w:rPr>
          <w:rFonts w:ascii="Arial Narrow" w:hAnsi="Arial Narrow"/>
          <w:b/>
          <w:bCs/>
          <w:sz w:val="22"/>
          <w:szCs w:val="22"/>
        </w:rPr>
        <w:tab/>
        <w:t xml:space="preserve">TERMIN ZWIĄZANIA OFERTĄ                         </w:t>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00775CD7">
        <w:rPr>
          <w:rFonts w:ascii="Arial Narrow" w:hAnsi="Arial Narrow"/>
          <w:b/>
          <w:bCs/>
          <w:sz w:val="22"/>
          <w:szCs w:val="22"/>
        </w:rPr>
        <w:tab/>
        <w:t xml:space="preserve">          </w:t>
      </w:r>
      <w:r w:rsidRPr="0001135E">
        <w:rPr>
          <w:rFonts w:ascii="Arial Narrow" w:hAnsi="Arial Narrow"/>
          <w:b/>
          <w:bCs/>
          <w:sz w:val="22"/>
          <w:szCs w:val="22"/>
        </w:rPr>
        <w:t xml:space="preserve">     </w:t>
      </w:r>
      <w:r w:rsidR="00775CD7">
        <w:rPr>
          <w:rFonts w:ascii="Arial Narrow" w:hAnsi="Arial Narrow"/>
          <w:b/>
          <w:bCs/>
          <w:sz w:val="22"/>
          <w:szCs w:val="22"/>
        </w:rPr>
        <w:t xml:space="preserve"> </w:t>
      </w:r>
      <w:r w:rsidR="00382C70">
        <w:rPr>
          <w:rFonts w:ascii="Arial Narrow" w:hAnsi="Arial Narrow"/>
          <w:b/>
          <w:bCs/>
          <w:sz w:val="22"/>
          <w:szCs w:val="22"/>
        </w:rPr>
        <w:t>14</w:t>
      </w:r>
    </w:p>
    <w:p w:rsidR="0060682F" w:rsidRPr="0001135E" w:rsidRDefault="0060682F" w:rsidP="0060682F">
      <w:pPr>
        <w:pStyle w:val="Tekstpodstawowywcity"/>
        <w:spacing w:before="0" w:after="0" w:line="276" w:lineRule="auto"/>
        <w:ind w:firstLine="0"/>
        <w:rPr>
          <w:rFonts w:ascii="Arial Narrow" w:hAnsi="Arial Narrow"/>
          <w:b/>
          <w:bCs/>
          <w:sz w:val="22"/>
          <w:szCs w:val="22"/>
        </w:rPr>
      </w:pPr>
      <w:r w:rsidRPr="0001135E">
        <w:rPr>
          <w:rFonts w:ascii="Arial Narrow" w:hAnsi="Arial Narrow"/>
          <w:b/>
          <w:bCs/>
          <w:sz w:val="22"/>
          <w:szCs w:val="22"/>
        </w:rPr>
        <w:t>X</w:t>
      </w:r>
      <w:r w:rsidRPr="0001135E">
        <w:rPr>
          <w:rFonts w:ascii="Arial Narrow" w:hAnsi="Arial Narrow"/>
          <w:b/>
          <w:bCs/>
          <w:sz w:val="22"/>
          <w:szCs w:val="22"/>
        </w:rPr>
        <w:tab/>
      </w:r>
      <w:r w:rsidRPr="0001135E">
        <w:rPr>
          <w:rFonts w:ascii="Arial Narrow" w:hAnsi="Arial Narrow"/>
          <w:b/>
          <w:bCs/>
          <w:sz w:val="22"/>
          <w:szCs w:val="22"/>
        </w:rPr>
        <w:tab/>
        <w:t>OPIS SPOSOBU PRZYGOTOWANIA OFERT</w:t>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 xml:space="preserve"> </w:t>
      </w:r>
      <w:r w:rsidR="00775CD7">
        <w:rPr>
          <w:rFonts w:ascii="Arial Narrow" w:hAnsi="Arial Narrow"/>
          <w:b/>
          <w:bCs/>
          <w:sz w:val="22"/>
          <w:szCs w:val="22"/>
        </w:rPr>
        <w:tab/>
        <w:t xml:space="preserve"> </w:t>
      </w:r>
      <w:r w:rsidR="00441C06">
        <w:rPr>
          <w:rFonts w:ascii="Arial Narrow" w:hAnsi="Arial Narrow"/>
          <w:b/>
          <w:bCs/>
          <w:sz w:val="22"/>
          <w:szCs w:val="22"/>
        </w:rPr>
        <w:t xml:space="preserve"> </w:t>
      </w:r>
      <w:r w:rsidR="00382C70">
        <w:rPr>
          <w:rFonts w:ascii="Arial Narrow" w:hAnsi="Arial Narrow"/>
          <w:b/>
          <w:bCs/>
          <w:sz w:val="22"/>
          <w:szCs w:val="22"/>
        </w:rPr>
        <w:t>15</w:t>
      </w:r>
    </w:p>
    <w:p w:rsidR="0060682F" w:rsidRPr="0001135E" w:rsidRDefault="0060682F" w:rsidP="0060682F">
      <w:pPr>
        <w:pStyle w:val="Tekstpodstawowywcity"/>
        <w:spacing w:before="0" w:after="0" w:line="276" w:lineRule="auto"/>
        <w:ind w:firstLine="0"/>
        <w:rPr>
          <w:rFonts w:ascii="Arial Narrow" w:hAnsi="Arial Narrow"/>
          <w:b/>
          <w:bCs/>
          <w:sz w:val="22"/>
          <w:szCs w:val="22"/>
        </w:rPr>
      </w:pPr>
      <w:r w:rsidRPr="0001135E">
        <w:rPr>
          <w:rFonts w:ascii="Arial Narrow" w:hAnsi="Arial Narrow"/>
          <w:b/>
          <w:bCs/>
          <w:sz w:val="22"/>
          <w:szCs w:val="22"/>
        </w:rPr>
        <w:t>XI</w:t>
      </w:r>
      <w:r w:rsidRPr="0001135E">
        <w:rPr>
          <w:rFonts w:ascii="Arial Narrow" w:hAnsi="Arial Narrow"/>
          <w:b/>
          <w:bCs/>
          <w:sz w:val="22"/>
          <w:szCs w:val="22"/>
        </w:rPr>
        <w:tab/>
      </w:r>
      <w:r w:rsidRPr="0001135E">
        <w:rPr>
          <w:rFonts w:ascii="Arial Narrow" w:hAnsi="Arial Narrow"/>
          <w:b/>
          <w:bCs/>
          <w:sz w:val="22"/>
          <w:szCs w:val="22"/>
        </w:rPr>
        <w:tab/>
        <w:t>MIEJSCE ORAZ TERMIN SKŁADANIA I OTWARCIA OFERT</w:t>
      </w:r>
      <w:r w:rsidRPr="0001135E">
        <w:rPr>
          <w:rFonts w:ascii="Arial Narrow" w:hAnsi="Arial Narrow"/>
          <w:b/>
          <w:bCs/>
          <w:sz w:val="22"/>
          <w:szCs w:val="22"/>
        </w:rPr>
        <w:tab/>
      </w:r>
      <w:r w:rsidRPr="0001135E">
        <w:rPr>
          <w:rFonts w:ascii="Arial Narrow" w:hAnsi="Arial Narrow"/>
          <w:b/>
          <w:bCs/>
          <w:sz w:val="22"/>
          <w:szCs w:val="22"/>
        </w:rPr>
        <w:tab/>
      </w:r>
      <w:r w:rsidR="00775CD7">
        <w:rPr>
          <w:rFonts w:ascii="Arial Narrow" w:hAnsi="Arial Narrow"/>
          <w:b/>
          <w:bCs/>
          <w:sz w:val="22"/>
          <w:szCs w:val="22"/>
        </w:rPr>
        <w:tab/>
      </w:r>
      <w:r w:rsidR="00382C70">
        <w:rPr>
          <w:rFonts w:ascii="Arial Narrow" w:hAnsi="Arial Narrow"/>
          <w:b/>
          <w:bCs/>
          <w:sz w:val="22"/>
          <w:szCs w:val="22"/>
        </w:rPr>
        <w:t xml:space="preserve">  16</w:t>
      </w:r>
    </w:p>
    <w:p w:rsidR="0060682F" w:rsidRPr="0001135E" w:rsidRDefault="0060682F" w:rsidP="0060682F">
      <w:pPr>
        <w:pStyle w:val="Tekstpodstawowywcity"/>
        <w:spacing w:before="0" w:after="0" w:line="276" w:lineRule="auto"/>
        <w:ind w:firstLine="0"/>
        <w:rPr>
          <w:rFonts w:ascii="Arial Narrow" w:hAnsi="Arial Narrow"/>
          <w:b/>
          <w:bCs/>
          <w:sz w:val="22"/>
          <w:szCs w:val="22"/>
        </w:rPr>
      </w:pPr>
      <w:r w:rsidRPr="0001135E">
        <w:rPr>
          <w:rFonts w:ascii="Arial Narrow" w:hAnsi="Arial Narrow"/>
          <w:b/>
          <w:bCs/>
          <w:sz w:val="22"/>
          <w:szCs w:val="22"/>
        </w:rPr>
        <w:t>XII</w:t>
      </w:r>
      <w:r w:rsidRPr="0001135E">
        <w:rPr>
          <w:rFonts w:ascii="Arial Narrow" w:hAnsi="Arial Narrow"/>
          <w:b/>
          <w:bCs/>
          <w:sz w:val="22"/>
          <w:szCs w:val="22"/>
        </w:rPr>
        <w:tab/>
      </w:r>
      <w:r w:rsidRPr="0001135E">
        <w:rPr>
          <w:rFonts w:ascii="Arial Narrow" w:hAnsi="Arial Narrow"/>
          <w:b/>
          <w:bCs/>
          <w:sz w:val="22"/>
          <w:szCs w:val="22"/>
        </w:rPr>
        <w:tab/>
        <w:t>OPIS SPOSOBU OBLICZENIA CENY</w:t>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r>
      <w:r w:rsidRPr="0001135E">
        <w:rPr>
          <w:rFonts w:ascii="Arial Narrow" w:hAnsi="Arial Narrow"/>
          <w:b/>
          <w:bCs/>
          <w:sz w:val="22"/>
          <w:szCs w:val="22"/>
        </w:rPr>
        <w:tab/>
        <w:t xml:space="preserve">                  </w:t>
      </w:r>
      <w:r w:rsidR="00775CD7">
        <w:rPr>
          <w:rFonts w:ascii="Arial Narrow" w:hAnsi="Arial Narrow"/>
          <w:b/>
          <w:bCs/>
          <w:sz w:val="22"/>
          <w:szCs w:val="22"/>
        </w:rPr>
        <w:t xml:space="preserve">          </w:t>
      </w:r>
      <w:r w:rsidRPr="0001135E">
        <w:rPr>
          <w:rFonts w:ascii="Arial Narrow" w:hAnsi="Arial Narrow"/>
          <w:b/>
          <w:bCs/>
          <w:sz w:val="22"/>
          <w:szCs w:val="22"/>
        </w:rPr>
        <w:t xml:space="preserve"> </w:t>
      </w:r>
      <w:r w:rsidR="00441C06">
        <w:rPr>
          <w:rFonts w:ascii="Arial Narrow" w:hAnsi="Arial Narrow"/>
          <w:b/>
          <w:bCs/>
          <w:sz w:val="22"/>
          <w:szCs w:val="22"/>
        </w:rPr>
        <w:t xml:space="preserve"> </w:t>
      </w:r>
      <w:r w:rsidR="004D3959">
        <w:rPr>
          <w:rFonts w:ascii="Arial Narrow" w:hAnsi="Arial Narrow"/>
          <w:b/>
          <w:bCs/>
          <w:sz w:val="22"/>
          <w:szCs w:val="22"/>
        </w:rPr>
        <w:t>16</w:t>
      </w:r>
      <w:r w:rsidRPr="0001135E">
        <w:rPr>
          <w:rFonts w:ascii="Arial Narrow" w:hAnsi="Arial Narrow"/>
          <w:b/>
          <w:bCs/>
          <w:sz w:val="22"/>
          <w:szCs w:val="22"/>
        </w:rPr>
        <w:t xml:space="preserve"> </w:t>
      </w:r>
    </w:p>
    <w:p w:rsidR="0060682F" w:rsidRPr="0001135E" w:rsidRDefault="0060682F" w:rsidP="0060682F">
      <w:pPr>
        <w:pStyle w:val="Tekstpodstawowywcity"/>
        <w:spacing w:before="0" w:after="0" w:line="276" w:lineRule="auto"/>
        <w:ind w:firstLine="0"/>
        <w:rPr>
          <w:rFonts w:ascii="Arial Narrow" w:hAnsi="Arial Narrow"/>
          <w:sz w:val="22"/>
          <w:szCs w:val="22"/>
        </w:rPr>
      </w:pPr>
      <w:r w:rsidRPr="0001135E">
        <w:rPr>
          <w:rFonts w:ascii="Arial Narrow" w:hAnsi="Arial Narrow"/>
          <w:b/>
          <w:bCs/>
          <w:sz w:val="22"/>
          <w:szCs w:val="22"/>
        </w:rPr>
        <w:t>XIII</w:t>
      </w:r>
      <w:r w:rsidRPr="0001135E">
        <w:rPr>
          <w:rFonts w:ascii="Arial Narrow" w:hAnsi="Arial Narrow"/>
          <w:b/>
          <w:bCs/>
          <w:sz w:val="22"/>
          <w:szCs w:val="22"/>
        </w:rPr>
        <w:tab/>
      </w:r>
      <w:r w:rsidRPr="0001135E">
        <w:rPr>
          <w:rFonts w:ascii="Arial Narrow" w:hAnsi="Arial Narrow"/>
          <w:b/>
          <w:bCs/>
          <w:sz w:val="22"/>
          <w:szCs w:val="22"/>
        </w:rPr>
        <w:tab/>
        <w:t xml:space="preserve">OPIS KRYTERIÓW, KTÓRYMI ZAMAWIAJĄCY BĘDZIE SIĘ                  </w:t>
      </w:r>
    </w:p>
    <w:p w:rsidR="0060682F" w:rsidRPr="0001135E" w:rsidRDefault="0060682F" w:rsidP="0060682F">
      <w:pPr>
        <w:pStyle w:val="Tekstpodstawowywcity"/>
        <w:spacing w:before="0" w:after="0" w:line="276" w:lineRule="auto"/>
        <w:ind w:firstLine="0"/>
        <w:rPr>
          <w:rFonts w:ascii="Arial Narrow" w:hAnsi="Arial Narrow"/>
          <w:sz w:val="22"/>
          <w:szCs w:val="22"/>
        </w:rPr>
      </w:pPr>
      <w:r w:rsidRPr="0001135E">
        <w:rPr>
          <w:rFonts w:ascii="Arial Narrow" w:hAnsi="Arial Narrow"/>
          <w:b/>
          <w:bCs/>
          <w:sz w:val="22"/>
          <w:szCs w:val="22"/>
        </w:rPr>
        <w:tab/>
      </w:r>
      <w:r w:rsidRPr="0001135E">
        <w:rPr>
          <w:rFonts w:ascii="Arial Narrow" w:hAnsi="Arial Narrow"/>
          <w:b/>
          <w:bCs/>
          <w:sz w:val="22"/>
          <w:szCs w:val="22"/>
        </w:rPr>
        <w:tab/>
        <w:t xml:space="preserve">KIEROWAŁ PRZY WYBORZE OFERTY Z PODANIEM ZNACZENIA </w:t>
      </w:r>
    </w:p>
    <w:p w:rsidR="0060682F" w:rsidRPr="0001135E" w:rsidRDefault="0060682F" w:rsidP="0060682F">
      <w:pPr>
        <w:pStyle w:val="Tekstpodstawowywcity"/>
        <w:spacing w:before="0" w:after="0" w:line="276" w:lineRule="auto"/>
        <w:ind w:firstLine="0"/>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 xml:space="preserve">TYCH KRYTERIÓW ORAZ SPOSOBU OCENY OFERT                                  </w:t>
      </w:r>
      <w:r w:rsidR="00775CD7">
        <w:rPr>
          <w:rFonts w:ascii="Arial Narrow" w:hAnsi="Arial Narrow"/>
          <w:b/>
          <w:bCs/>
          <w:sz w:val="22"/>
          <w:szCs w:val="22"/>
        </w:rPr>
        <w:t xml:space="preserve">              </w:t>
      </w:r>
      <w:r w:rsidR="00B0423B">
        <w:rPr>
          <w:rFonts w:ascii="Arial Narrow" w:hAnsi="Arial Narrow"/>
          <w:b/>
          <w:bCs/>
          <w:sz w:val="22"/>
          <w:szCs w:val="22"/>
        </w:rPr>
        <w:t xml:space="preserve">   </w:t>
      </w:r>
      <w:r w:rsidR="00441C06">
        <w:rPr>
          <w:rFonts w:ascii="Arial Narrow" w:hAnsi="Arial Narrow"/>
          <w:b/>
          <w:bCs/>
          <w:sz w:val="22"/>
          <w:szCs w:val="22"/>
        </w:rPr>
        <w:t xml:space="preserve"> </w:t>
      </w:r>
      <w:r w:rsidR="004D3959">
        <w:rPr>
          <w:rFonts w:ascii="Arial Narrow" w:hAnsi="Arial Narrow"/>
          <w:b/>
          <w:bCs/>
          <w:sz w:val="22"/>
          <w:szCs w:val="22"/>
        </w:rPr>
        <w:t>17</w:t>
      </w:r>
    </w:p>
    <w:p w:rsidR="0060682F" w:rsidRPr="0001135E" w:rsidRDefault="0060682F" w:rsidP="0060682F">
      <w:pPr>
        <w:pStyle w:val="Tekstpodstawowywcity"/>
        <w:spacing w:before="0" w:after="0" w:line="276" w:lineRule="auto"/>
        <w:ind w:firstLine="0"/>
        <w:rPr>
          <w:rFonts w:ascii="Arial Narrow" w:hAnsi="Arial Narrow"/>
          <w:sz w:val="22"/>
          <w:szCs w:val="22"/>
        </w:rPr>
      </w:pPr>
      <w:r w:rsidRPr="0001135E">
        <w:rPr>
          <w:rFonts w:ascii="Arial Narrow" w:hAnsi="Arial Narrow"/>
          <w:b/>
          <w:bCs/>
          <w:sz w:val="22"/>
          <w:szCs w:val="22"/>
        </w:rPr>
        <w:t>XIV</w:t>
      </w:r>
      <w:r w:rsidRPr="0001135E">
        <w:rPr>
          <w:rFonts w:ascii="Arial Narrow" w:hAnsi="Arial Narrow"/>
          <w:b/>
          <w:bCs/>
          <w:sz w:val="22"/>
          <w:szCs w:val="22"/>
        </w:rPr>
        <w:tab/>
      </w:r>
      <w:r w:rsidRPr="0001135E">
        <w:rPr>
          <w:rFonts w:ascii="Arial Narrow" w:hAnsi="Arial Narrow"/>
          <w:b/>
          <w:bCs/>
          <w:sz w:val="22"/>
          <w:szCs w:val="22"/>
        </w:rPr>
        <w:tab/>
        <w:t xml:space="preserve">INFORMACJE O FORMALNOŚCIACH, JAKIE POWINNY </w:t>
      </w:r>
    </w:p>
    <w:p w:rsidR="0060682F" w:rsidRPr="0001135E" w:rsidRDefault="0060682F" w:rsidP="0060682F">
      <w:pPr>
        <w:pStyle w:val="Tekstpodstawowywcity"/>
        <w:spacing w:before="0" w:after="0" w:line="276" w:lineRule="auto"/>
        <w:ind w:firstLine="0"/>
        <w:rPr>
          <w:rFonts w:ascii="Arial Narrow" w:hAnsi="Arial Narrow"/>
          <w:sz w:val="22"/>
          <w:szCs w:val="22"/>
        </w:rPr>
      </w:pPr>
      <w:r w:rsidRPr="0001135E">
        <w:rPr>
          <w:rFonts w:ascii="Arial Narrow" w:hAnsi="Arial Narrow"/>
          <w:b/>
          <w:bCs/>
          <w:sz w:val="22"/>
          <w:szCs w:val="22"/>
        </w:rPr>
        <w:tab/>
      </w:r>
      <w:r w:rsidRPr="0001135E">
        <w:rPr>
          <w:rFonts w:ascii="Arial Narrow" w:hAnsi="Arial Narrow"/>
          <w:b/>
          <w:bCs/>
          <w:sz w:val="22"/>
          <w:szCs w:val="22"/>
        </w:rPr>
        <w:tab/>
        <w:t xml:space="preserve">ZOSTAĆ DOPEŁNIONE PO WYBORZE OFERTY W CELU </w:t>
      </w:r>
    </w:p>
    <w:p w:rsidR="0060682F" w:rsidRPr="0001135E" w:rsidRDefault="0060682F" w:rsidP="0060682F">
      <w:pPr>
        <w:pStyle w:val="Tekstpodstawowywcity"/>
        <w:spacing w:before="0" w:after="0" w:line="276" w:lineRule="auto"/>
        <w:ind w:firstLine="0"/>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ZAWARCIA UMOWY W SPRAWIE ZAMÓWIENIA PUBLICZNEGO</w:t>
      </w:r>
      <w:r w:rsidRPr="0001135E">
        <w:rPr>
          <w:rFonts w:ascii="Arial Narrow" w:hAnsi="Arial Narrow"/>
          <w:b/>
          <w:bCs/>
          <w:sz w:val="22"/>
          <w:szCs w:val="22"/>
        </w:rPr>
        <w:tab/>
        <w:t xml:space="preserve">     </w:t>
      </w:r>
      <w:r w:rsidR="00775CD7">
        <w:rPr>
          <w:rFonts w:ascii="Arial Narrow" w:hAnsi="Arial Narrow"/>
          <w:b/>
          <w:bCs/>
          <w:sz w:val="22"/>
          <w:szCs w:val="22"/>
        </w:rPr>
        <w:tab/>
      </w:r>
      <w:r w:rsidR="00775CD7">
        <w:rPr>
          <w:rFonts w:ascii="Arial Narrow" w:hAnsi="Arial Narrow"/>
          <w:b/>
          <w:bCs/>
          <w:sz w:val="22"/>
          <w:szCs w:val="22"/>
        </w:rPr>
        <w:tab/>
      </w:r>
      <w:r w:rsidR="004D3959">
        <w:rPr>
          <w:rFonts w:ascii="Arial Narrow" w:hAnsi="Arial Narrow"/>
          <w:b/>
          <w:bCs/>
          <w:sz w:val="22"/>
          <w:szCs w:val="22"/>
        </w:rPr>
        <w:t>18</w:t>
      </w:r>
    </w:p>
    <w:p w:rsidR="0060682F" w:rsidRPr="0001135E" w:rsidRDefault="0060682F" w:rsidP="0060682F">
      <w:pPr>
        <w:pStyle w:val="Tekstpodstawowywcity"/>
        <w:tabs>
          <w:tab w:val="left" w:pos="-142"/>
        </w:tabs>
        <w:spacing w:before="0" w:after="0" w:line="276" w:lineRule="auto"/>
        <w:ind w:firstLine="0"/>
        <w:jc w:val="left"/>
        <w:rPr>
          <w:rFonts w:ascii="Arial Narrow" w:hAnsi="Arial Narrow"/>
          <w:b/>
          <w:bCs/>
          <w:sz w:val="22"/>
          <w:szCs w:val="22"/>
          <w:u w:val="single"/>
        </w:rPr>
      </w:pPr>
      <w:r w:rsidRPr="0001135E">
        <w:rPr>
          <w:rFonts w:ascii="Arial Narrow" w:hAnsi="Arial Narrow"/>
          <w:b/>
          <w:bCs/>
          <w:sz w:val="22"/>
          <w:szCs w:val="22"/>
        </w:rPr>
        <w:t>XV</w:t>
      </w:r>
      <w:r w:rsidRPr="0001135E">
        <w:rPr>
          <w:rFonts w:ascii="Arial Narrow" w:hAnsi="Arial Narrow"/>
          <w:b/>
          <w:bCs/>
          <w:sz w:val="22"/>
          <w:szCs w:val="22"/>
        </w:rPr>
        <w:tab/>
      </w:r>
      <w:r w:rsidRPr="0001135E">
        <w:rPr>
          <w:rFonts w:ascii="Arial Narrow" w:hAnsi="Arial Narrow"/>
          <w:b/>
          <w:bCs/>
          <w:sz w:val="22"/>
          <w:szCs w:val="22"/>
        </w:rPr>
        <w:tab/>
        <w:t xml:space="preserve">WYMAGANIA DOTYCZĄCE ZABEZPIECZENIA NALEŻYTEGO </w:t>
      </w:r>
    </w:p>
    <w:p w:rsidR="0060682F" w:rsidRPr="0001135E" w:rsidRDefault="0060682F" w:rsidP="0060682F">
      <w:pPr>
        <w:pStyle w:val="Tekstpodstawowywcity"/>
        <w:tabs>
          <w:tab w:val="left" w:pos="-142"/>
        </w:tabs>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 xml:space="preserve">WYKONANIA UMOWY                                                                                           </w:t>
      </w:r>
      <w:r w:rsidR="00E64419">
        <w:rPr>
          <w:rFonts w:ascii="Arial Narrow" w:hAnsi="Arial Narrow"/>
          <w:b/>
          <w:bCs/>
          <w:sz w:val="22"/>
          <w:szCs w:val="22"/>
        </w:rPr>
        <w:t xml:space="preserve"> </w:t>
      </w:r>
      <w:r w:rsidR="00E64419">
        <w:rPr>
          <w:rFonts w:ascii="Arial Narrow" w:hAnsi="Arial Narrow"/>
          <w:b/>
          <w:bCs/>
          <w:sz w:val="22"/>
          <w:szCs w:val="22"/>
        </w:rPr>
        <w:tab/>
      </w:r>
      <w:r w:rsidR="00441C06">
        <w:rPr>
          <w:rFonts w:ascii="Arial Narrow" w:hAnsi="Arial Narrow"/>
          <w:b/>
          <w:bCs/>
          <w:sz w:val="22"/>
          <w:szCs w:val="22"/>
        </w:rPr>
        <w:t xml:space="preserve"> </w:t>
      </w:r>
      <w:r w:rsidR="004D3959">
        <w:rPr>
          <w:rFonts w:ascii="Arial Narrow" w:hAnsi="Arial Narrow"/>
          <w:b/>
          <w:bCs/>
          <w:sz w:val="22"/>
          <w:szCs w:val="22"/>
        </w:rPr>
        <w:t>19</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XVI</w:t>
      </w:r>
      <w:r w:rsidRPr="0001135E">
        <w:rPr>
          <w:rFonts w:ascii="Arial Narrow" w:hAnsi="Arial Narrow"/>
          <w:b/>
          <w:bCs/>
          <w:sz w:val="22"/>
          <w:szCs w:val="22"/>
        </w:rPr>
        <w:tab/>
      </w:r>
      <w:r w:rsidRPr="0001135E">
        <w:rPr>
          <w:rFonts w:ascii="Arial Narrow" w:hAnsi="Arial Narrow"/>
          <w:b/>
          <w:bCs/>
          <w:sz w:val="22"/>
          <w:szCs w:val="22"/>
        </w:rPr>
        <w:tab/>
        <w:t xml:space="preserve">ISTOTNE DLA STRON POSTANOWIENIA, KTÓRE ZOSTANĄ </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WPROWADZONE DO TREŚCI ZAWIERANEJ UMOWY</w:t>
      </w:r>
      <w:r w:rsidRPr="0001135E">
        <w:rPr>
          <w:rFonts w:ascii="Arial Narrow" w:hAnsi="Arial Narrow"/>
          <w:b/>
          <w:bCs/>
          <w:sz w:val="22"/>
          <w:szCs w:val="22"/>
        </w:rPr>
        <w:tab/>
      </w:r>
      <w:r w:rsidRPr="0001135E">
        <w:rPr>
          <w:rFonts w:ascii="Arial Narrow" w:hAnsi="Arial Narrow"/>
          <w:b/>
          <w:bCs/>
          <w:sz w:val="22"/>
          <w:szCs w:val="22"/>
        </w:rPr>
        <w:tab/>
        <w:t xml:space="preserve">                   </w:t>
      </w:r>
      <w:r w:rsidR="00E64419">
        <w:rPr>
          <w:rFonts w:ascii="Arial Narrow" w:hAnsi="Arial Narrow"/>
          <w:b/>
          <w:bCs/>
          <w:sz w:val="22"/>
          <w:szCs w:val="22"/>
        </w:rPr>
        <w:tab/>
      </w:r>
      <w:r w:rsidR="00441C06">
        <w:rPr>
          <w:rFonts w:ascii="Arial Narrow" w:hAnsi="Arial Narrow"/>
          <w:b/>
          <w:bCs/>
          <w:sz w:val="22"/>
          <w:szCs w:val="22"/>
        </w:rPr>
        <w:t xml:space="preserve"> </w:t>
      </w:r>
      <w:r w:rsidR="004D3959">
        <w:rPr>
          <w:rFonts w:ascii="Arial Narrow" w:hAnsi="Arial Narrow"/>
          <w:b/>
          <w:bCs/>
          <w:sz w:val="22"/>
          <w:szCs w:val="22"/>
        </w:rPr>
        <w:t>20</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 xml:space="preserve">XVII                </w:t>
      </w:r>
      <w:r w:rsidRPr="0001135E">
        <w:rPr>
          <w:rFonts w:ascii="Arial Narrow" w:hAnsi="Arial Narrow"/>
          <w:b/>
          <w:bCs/>
          <w:sz w:val="22"/>
          <w:szCs w:val="22"/>
        </w:rPr>
        <w:tab/>
        <w:t xml:space="preserve">POUCZENIE O ŚRODKACH OCHRONY PRAWNEJ </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 xml:space="preserve">PRZYSŁUGUJĄCYCH WYKONAWCY W TOKU POSTĘPOWANIA </w:t>
      </w:r>
    </w:p>
    <w:p w:rsidR="0060682F" w:rsidRPr="0001135E" w:rsidRDefault="0060682F" w:rsidP="0060682F">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O UDZIELENIE ZAMÓWIENIA, WYKAZ ZAŁĄCZNIKÓW</w:t>
      </w:r>
      <w:r w:rsidRPr="0001135E">
        <w:rPr>
          <w:rFonts w:ascii="Arial Narrow" w:hAnsi="Arial Narrow"/>
          <w:b/>
          <w:bCs/>
          <w:sz w:val="22"/>
          <w:szCs w:val="22"/>
        </w:rPr>
        <w:tab/>
      </w:r>
      <w:r w:rsidRPr="0001135E">
        <w:rPr>
          <w:rFonts w:ascii="Arial Narrow" w:hAnsi="Arial Narrow"/>
          <w:b/>
          <w:bCs/>
          <w:sz w:val="22"/>
          <w:szCs w:val="22"/>
        </w:rPr>
        <w:tab/>
        <w:t xml:space="preserve">      </w:t>
      </w:r>
      <w:r w:rsidR="00E64419">
        <w:rPr>
          <w:rFonts w:ascii="Arial Narrow" w:hAnsi="Arial Narrow"/>
          <w:b/>
          <w:bCs/>
          <w:sz w:val="22"/>
          <w:szCs w:val="22"/>
        </w:rPr>
        <w:tab/>
      </w:r>
      <w:r w:rsidR="00E64419">
        <w:rPr>
          <w:rFonts w:ascii="Arial Narrow" w:hAnsi="Arial Narrow"/>
          <w:b/>
          <w:bCs/>
          <w:sz w:val="22"/>
          <w:szCs w:val="22"/>
        </w:rPr>
        <w:tab/>
      </w:r>
      <w:r w:rsidR="00441C06">
        <w:rPr>
          <w:rFonts w:ascii="Arial Narrow" w:hAnsi="Arial Narrow"/>
          <w:b/>
          <w:bCs/>
          <w:sz w:val="22"/>
          <w:szCs w:val="22"/>
        </w:rPr>
        <w:t xml:space="preserve"> </w:t>
      </w:r>
      <w:r w:rsidR="004D3959">
        <w:rPr>
          <w:rFonts w:ascii="Arial Narrow" w:hAnsi="Arial Narrow"/>
          <w:b/>
          <w:bCs/>
          <w:sz w:val="22"/>
          <w:szCs w:val="22"/>
        </w:rPr>
        <w:t>21</w:t>
      </w:r>
    </w:p>
    <w:p w:rsidR="009708EC" w:rsidRPr="0001135E" w:rsidRDefault="009708EC" w:rsidP="009708EC">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XVII</w:t>
      </w:r>
      <w:r>
        <w:rPr>
          <w:rFonts w:ascii="Arial Narrow" w:hAnsi="Arial Narrow"/>
          <w:b/>
          <w:bCs/>
          <w:sz w:val="22"/>
          <w:szCs w:val="22"/>
        </w:rPr>
        <w:t>I</w:t>
      </w:r>
      <w:r w:rsidRPr="0001135E">
        <w:rPr>
          <w:rFonts w:ascii="Arial Narrow" w:hAnsi="Arial Narrow"/>
          <w:b/>
          <w:bCs/>
          <w:sz w:val="22"/>
          <w:szCs w:val="22"/>
        </w:rPr>
        <w:t xml:space="preserve">                </w:t>
      </w:r>
      <w:r w:rsidRPr="0001135E">
        <w:rPr>
          <w:rFonts w:ascii="Arial Narrow" w:hAnsi="Arial Narrow"/>
          <w:b/>
          <w:bCs/>
          <w:sz w:val="22"/>
          <w:szCs w:val="22"/>
        </w:rPr>
        <w:tab/>
      </w:r>
      <w:r>
        <w:rPr>
          <w:rFonts w:ascii="Arial Narrow" w:hAnsi="Arial Narrow"/>
          <w:b/>
          <w:bCs/>
          <w:sz w:val="22"/>
          <w:szCs w:val="22"/>
        </w:rPr>
        <w:t>INFORMACJE DODATKOWE</w:t>
      </w:r>
      <w:r w:rsidRPr="0001135E">
        <w:rPr>
          <w:rFonts w:ascii="Arial Narrow" w:hAnsi="Arial Narrow"/>
          <w:b/>
          <w:bCs/>
          <w:sz w:val="22"/>
          <w:szCs w:val="22"/>
        </w:rPr>
        <w:t xml:space="preserve"> </w:t>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Pr>
          <w:rFonts w:ascii="Arial Narrow" w:hAnsi="Arial Narrow"/>
          <w:b/>
          <w:bCs/>
          <w:sz w:val="22"/>
          <w:szCs w:val="22"/>
        </w:rPr>
        <w:tab/>
      </w:r>
      <w:r w:rsidR="00441C06">
        <w:rPr>
          <w:rFonts w:ascii="Arial Narrow" w:hAnsi="Arial Narrow"/>
          <w:b/>
          <w:bCs/>
          <w:sz w:val="22"/>
          <w:szCs w:val="22"/>
        </w:rPr>
        <w:t xml:space="preserve"> </w:t>
      </w:r>
      <w:r w:rsidR="004D3959">
        <w:rPr>
          <w:rFonts w:ascii="Arial Narrow" w:hAnsi="Arial Narrow"/>
          <w:b/>
          <w:bCs/>
          <w:sz w:val="22"/>
          <w:szCs w:val="22"/>
        </w:rPr>
        <w:t>23</w:t>
      </w:r>
    </w:p>
    <w:p w:rsidR="009708EC" w:rsidRPr="0001135E" w:rsidRDefault="009708EC" w:rsidP="009708EC">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r>
    </w:p>
    <w:p w:rsidR="009708EC" w:rsidRPr="0001135E" w:rsidRDefault="009708EC" w:rsidP="009708EC">
      <w:pPr>
        <w:pStyle w:val="Tekstpodstawowywcity"/>
        <w:spacing w:before="0" w:after="0" w:line="276" w:lineRule="auto"/>
        <w:ind w:firstLine="0"/>
        <w:jc w:val="left"/>
        <w:rPr>
          <w:rFonts w:ascii="Arial Narrow" w:hAnsi="Arial Narrow"/>
          <w:b/>
          <w:bCs/>
          <w:sz w:val="22"/>
          <w:szCs w:val="22"/>
        </w:rPr>
      </w:pPr>
      <w:r w:rsidRPr="0001135E">
        <w:rPr>
          <w:rFonts w:ascii="Arial Narrow" w:hAnsi="Arial Narrow"/>
          <w:b/>
          <w:bCs/>
          <w:sz w:val="22"/>
          <w:szCs w:val="22"/>
        </w:rPr>
        <w:tab/>
      </w:r>
      <w:r w:rsidRPr="0001135E">
        <w:rPr>
          <w:rFonts w:ascii="Arial Narrow" w:hAnsi="Arial Narrow"/>
          <w:b/>
          <w:bCs/>
          <w:sz w:val="22"/>
          <w:szCs w:val="22"/>
        </w:rPr>
        <w:tab/>
        <w:t xml:space="preserve">      </w:t>
      </w:r>
      <w:r>
        <w:rPr>
          <w:rFonts w:ascii="Arial Narrow" w:hAnsi="Arial Narrow"/>
          <w:b/>
          <w:bCs/>
          <w:sz w:val="22"/>
          <w:szCs w:val="22"/>
        </w:rPr>
        <w:tab/>
      </w:r>
      <w:r>
        <w:rPr>
          <w:rFonts w:ascii="Arial Narrow" w:hAnsi="Arial Narrow"/>
          <w:b/>
          <w:bCs/>
          <w:sz w:val="22"/>
          <w:szCs w:val="22"/>
        </w:rPr>
        <w:tab/>
      </w:r>
    </w:p>
    <w:p w:rsidR="0060682F" w:rsidRPr="0001135E" w:rsidRDefault="0060682F" w:rsidP="0060682F">
      <w:pPr>
        <w:pStyle w:val="Tekstpodstawowywcity"/>
        <w:spacing w:line="240" w:lineRule="auto"/>
        <w:ind w:firstLine="0"/>
        <w:rPr>
          <w:rFonts w:ascii="Arial Narrow" w:hAnsi="Arial Narrow"/>
          <w:b/>
          <w:bCs/>
          <w:sz w:val="22"/>
          <w:szCs w:val="22"/>
        </w:rPr>
      </w:pPr>
    </w:p>
    <w:p w:rsidR="0060682F" w:rsidRPr="0001135E" w:rsidRDefault="0060682F" w:rsidP="0060682F">
      <w:pPr>
        <w:pStyle w:val="Tekstpodstawowywcity"/>
        <w:spacing w:line="240" w:lineRule="auto"/>
        <w:ind w:firstLine="0"/>
        <w:rPr>
          <w:rFonts w:ascii="Arial Narrow" w:hAnsi="Arial Narrow"/>
          <w:b/>
          <w:bCs/>
          <w:sz w:val="22"/>
          <w:szCs w:val="22"/>
        </w:rPr>
      </w:pPr>
    </w:p>
    <w:p w:rsidR="0060682F" w:rsidRPr="0001135E" w:rsidRDefault="0060682F" w:rsidP="0060682F">
      <w:pPr>
        <w:pStyle w:val="Tekstpodstawowywcity"/>
        <w:spacing w:line="240" w:lineRule="auto"/>
        <w:ind w:firstLine="0"/>
        <w:rPr>
          <w:rFonts w:ascii="Arial Narrow" w:hAnsi="Arial Narrow"/>
          <w:b/>
          <w:bCs/>
          <w:sz w:val="22"/>
          <w:szCs w:val="22"/>
        </w:rPr>
      </w:pPr>
    </w:p>
    <w:p w:rsidR="0060682F" w:rsidRPr="0001135E" w:rsidRDefault="0060682F" w:rsidP="0060682F">
      <w:pPr>
        <w:pStyle w:val="Tekstpodstawowywcity"/>
        <w:spacing w:line="240" w:lineRule="auto"/>
        <w:ind w:firstLine="0"/>
        <w:rPr>
          <w:rFonts w:ascii="Arial Narrow" w:hAnsi="Arial Narrow"/>
          <w:b/>
          <w:bCs/>
          <w:sz w:val="22"/>
          <w:szCs w:val="22"/>
        </w:rPr>
      </w:pPr>
    </w:p>
    <w:p w:rsidR="0060682F" w:rsidRDefault="0060682F" w:rsidP="0060682F">
      <w:pPr>
        <w:pStyle w:val="Tekstpodstawowywcity"/>
        <w:spacing w:line="240" w:lineRule="auto"/>
        <w:ind w:firstLine="0"/>
        <w:rPr>
          <w:rFonts w:ascii="Arial Narrow" w:hAnsi="Arial Narrow"/>
          <w:b/>
          <w:bCs/>
          <w:sz w:val="22"/>
          <w:szCs w:val="22"/>
        </w:rPr>
      </w:pPr>
    </w:p>
    <w:p w:rsidR="009B3818" w:rsidRPr="0001135E" w:rsidRDefault="009B3818" w:rsidP="0060682F">
      <w:pPr>
        <w:pStyle w:val="Tekstpodstawowywcity"/>
        <w:spacing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tLeast"/>
        <w:ind w:firstLine="0"/>
        <w:rPr>
          <w:rFonts w:ascii="Arial Narrow" w:hAnsi="Arial Narrow"/>
          <w:b/>
          <w:bCs/>
          <w:sz w:val="20"/>
          <w:szCs w:val="20"/>
        </w:rPr>
      </w:pPr>
    </w:p>
    <w:p w:rsidR="0060682F" w:rsidRPr="0001135E" w:rsidRDefault="0060682F" w:rsidP="0060682F">
      <w:pPr>
        <w:pStyle w:val="Tekstpodstawowywcity"/>
        <w:spacing w:before="57" w:after="0" w:line="240" w:lineRule="atLeast"/>
        <w:ind w:firstLine="0"/>
        <w:rPr>
          <w:rFonts w:ascii="Arial Narrow" w:hAnsi="Arial Narrow"/>
          <w:b/>
          <w:bCs/>
          <w:sz w:val="20"/>
          <w:szCs w:val="20"/>
        </w:rPr>
      </w:pPr>
    </w:p>
    <w:p w:rsidR="00351593" w:rsidRDefault="00351593" w:rsidP="0060682F">
      <w:pPr>
        <w:pStyle w:val="Tekstpodstawowywcity"/>
        <w:spacing w:before="57" w:after="0" w:line="240" w:lineRule="auto"/>
        <w:ind w:firstLine="0"/>
        <w:rPr>
          <w:rFonts w:ascii="Arial Narrow" w:hAnsi="Arial Narrow"/>
          <w:b/>
          <w:bCs/>
          <w:sz w:val="22"/>
          <w:szCs w:val="22"/>
        </w:rPr>
      </w:pPr>
    </w:p>
    <w:p w:rsidR="009B3818" w:rsidRDefault="009B3818"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 xml:space="preserve">Rozdział I. </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b/>
          <w:bCs/>
          <w:sz w:val="22"/>
          <w:szCs w:val="22"/>
          <w:u w:val="single"/>
        </w:rPr>
        <w:t xml:space="preserve">NAZWA ORAZ ADRES ZAMAWIAJĄCEGO   </w:t>
      </w:r>
      <w:r w:rsidRPr="0001135E">
        <w:rPr>
          <w:rFonts w:ascii="Arial Narrow" w:hAnsi="Arial Narrow"/>
          <w:sz w:val="22"/>
          <w:szCs w:val="22"/>
        </w:rPr>
        <w:t xml:space="preserve">   </w:t>
      </w:r>
    </w:p>
    <w:p w:rsidR="0060682F" w:rsidRPr="0001135E" w:rsidRDefault="0060682F" w:rsidP="0060682F">
      <w:pPr>
        <w:pStyle w:val="Tekstpodstawowywcity"/>
        <w:numPr>
          <w:ilvl w:val="0"/>
          <w:numId w:val="24"/>
        </w:numPr>
        <w:spacing w:before="57" w:after="0" w:line="240" w:lineRule="auto"/>
        <w:rPr>
          <w:rFonts w:ascii="Arial Narrow" w:hAnsi="Arial Narrow"/>
          <w:sz w:val="22"/>
          <w:szCs w:val="22"/>
        </w:rPr>
      </w:pPr>
      <w:r w:rsidRPr="0001135E">
        <w:rPr>
          <w:rFonts w:ascii="Arial Narrow" w:hAnsi="Arial Narrow"/>
          <w:sz w:val="22"/>
          <w:szCs w:val="22"/>
        </w:rPr>
        <w:t>Zamawiającym jest:</w:t>
      </w:r>
    </w:p>
    <w:p w:rsidR="00B4524B" w:rsidRPr="001576DC" w:rsidRDefault="00B4524B" w:rsidP="0060682F">
      <w:pPr>
        <w:pStyle w:val="Tekstpodstawowywcity"/>
        <w:spacing w:before="57" w:after="0" w:line="240" w:lineRule="auto"/>
        <w:ind w:left="360" w:firstLine="0"/>
        <w:rPr>
          <w:rFonts w:ascii="Arial Narrow" w:hAnsi="Arial Narrow"/>
          <w:sz w:val="22"/>
          <w:szCs w:val="22"/>
        </w:rPr>
      </w:pPr>
      <w:r w:rsidRPr="001576DC">
        <w:rPr>
          <w:rFonts w:ascii="Arial Narrow" w:hAnsi="Arial Narrow"/>
          <w:sz w:val="22"/>
          <w:szCs w:val="22"/>
        </w:rPr>
        <w:t>Zespół Szkół Gospodarki Żywnościowej i Agrobiznesu im. Gryfa Pomorskiego w Lęborku</w:t>
      </w:r>
    </w:p>
    <w:p w:rsidR="00B4524B" w:rsidRPr="001576DC" w:rsidRDefault="00B4524B" w:rsidP="0060682F">
      <w:pPr>
        <w:pStyle w:val="Tekstpodstawowywcity"/>
        <w:spacing w:before="57" w:after="0" w:line="240" w:lineRule="auto"/>
        <w:ind w:left="360" w:firstLine="0"/>
        <w:rPr>
          <w:rFonts w:ascii="Arial Narrow" w:hAnsi="Arial Narrow"/>
          <w:sz w:val="22"/>
          <w:szCs w:val="22"/>
        </w:rPr>
      </w:pPr>
      <w:r w:rsidRPr="001576DC">
        <w:rPr>
          <w:rFonts w:ascii="Arial Narrow" w:hAnsi="Arial Narrow"/>
          <w:sz w:val="22"/>
          <w:szCs w:val="22"/>
        </w:rPr>
        <w:t>ul. Warszawska 17 , 84-300 Lębork</w:t>
      </w:r>
      <w:r w:rsidR="00935ED7">
        <w:rPr>
          <w:rFonts w:ascii="Arial Narrow" w:hAnsi="Arial Narrow"/>
          <w:sz w:val="22"/>
          <w:szCs w:val="22"/>
        </w:rPr>
        <w:t xml:space="preserve">, </w:t>
      </w:r>
    </w:p>
    <w:p w:rsidR="009610C5" w:rsidRPr="001576DC" w:rsidRDefault="009610C5" w:rsidP="009610C5">
      <w:pPr>
        <w:pStyle w:val="Tekstpodstawowywcity"/>
        <w:spacing w:before="57" w:after="0" w:line="240" w:lineRule="auto"/>
        <w:ind w:left="360" w:firstLine="0"/>
        <w:rPr>
          <w:rFonts w:ascii="Arial Narrow" w:hAnsi="Arial Narrow"/>
          <w:sz w:val="22"/>
          <w:szCs w:val="22"/>
        </w:rPr>
      </w:pPr>
      <w:r w:rsidRPr="001576DC">
        <w:rPr>
          <w:rFonts w:ascii="Arial Narrow" w:hAnsi="Arial Narrow"/>
          <w:sz w:val="22"/>
          <w:szCs w:val="22"/>
        </w:rPr>
        <w:t>jednostka organizacyjna Powiatu Lęborskiego ul. Czołgistów 5, 84-300 Lębork NIP 841-16-09-072</w:t>
      </w:r>
    </w:p>
    <w:p w:rsidR="0060682F" w:rsidRPr="001576DC" w:rsidRDefault="0060682F" w:rsidP="0060682F">
      <w:pPr>
        <w:pStyle w:val="Tekstpodstawowywcity"/>
        <w:spacing w:before="57" w:after="0" w:line="240" w:lineRule="auto"/>
        <w:ind w:left="360" w:firstLine="0"/>
        <w:rPr>
          <w:rFonts w:ascii="Arial Narrow" w:hAnsi="Arial Narrow"/>
          <w:sz w:val="22"/>
          <w:szCs w:val="22"/>
        </w:rPr>
      </w:pPr>
      <w:r w:rsidRPr="001576DC">
        <w:rPr>
          <w:rFonts w:ascii="Arial Narrow" w:hAnsi="Arial Narrow"/>
          <w:sz w:val="22"/>
          <w:szCs w:val="22"/>
        </w:rPr>
        <w:t xml:space="preserve">e-mail: </w:t>
      </w:r>
      <w:hyperlink r:id="rId8" w:history="1">
        <w:r w:rsidR="001576DC" w:rsidRPr="001576DC">
          <w:rPr>
            <w:rStyle w:val="Hipercze"/>
            <w:rFonts w:ascii="Arial Narrow" w:hAnsi="Arial Narrow"/>
            <w:sz w:val="22"/>
            <w:szCs w:val="22"/>
          </w:rPr>
          <w:t>zsgzia@gmail.com</w:t>
        </w:r>
      </w:hyperlink>
      <w:r w:rsidRPr="001576DC">
        <w:rPr>
          <w:rFonts w:ascii="Arial Narrow" w:hAnsi="Arial Narrow"/>
          <w:sz w:val="22"/>
          <w:szCs w:val="22"/>
        </w:rPr>
        <w:t xml:space="preserve"> </w:t>
      </w:r>
    </w:p>
    <w:p w:rsidR="0060682F" w:rsidRPr="001576DC" w:rsidRDefault="00B4524B" w:rsidP="00B4524B">
      <w:pPr>
        <w:pStyle w:val="Tekstpodstawowywcity"/>
        <w:spacing w:before="57" w:after="0" w:line="240" w:lineRule="auto"/>
        <w:ind w:left="360" w:firstLine="0"/>
        <w:rPr>
          <w:rFonts w:ascii="Arial Narrow" w:hAnsi="Arial Narrow"/>
          <w:sz w:val="22"/>
          <w:szCs w:val="22"/>
          <w:lang w:val="en-US"/>
        </w:rPr>
      </w:pPr>
      <w:r w:rsidRPr="001576DC">
        <w:rPr>
          <w:rFonts w:ascii="Arial Narrow" w:hAnsi="Arial Narrow"/>
          <w:sz w:val="22"/>
          <w:szCs w:val="22"/>
          <w:lang w:val="en-US"/>
        </w:rPr>
        <w:t xml:space="preserve">tel. 598622192, </w:t>
      </w:r>
    </w:p>
    <w:p w:rsidR="00B4524B" w:rsidRPr="0001135E" w:rsidRDefault="00B4524B" w:rsidP="00B4524B">
      <w:pPr>
        <w:pStyle w:val="Tekstpodstawowywcity"/>
        <w:spacing w:before="57" w:after="0" w:line="240" w:lineRule="auto"/>
        <w:ind w:left="360" w:firstLine="0"/>
        <w:rPr>
          <w:rFonts w:ascii="Arial Narrow" w:hAnsi="Arial Narrow"/>
          <w:sz w:val="22"/>
          <w:szCs w:val="22"/>
          <w:lang w:val="en-US"/>
        </w:rPr>
      </w:pPr>
      <w:r w:rsidRPr="001576DC">
        <w:rPr>
          <w:rFonts w:ascii="Arial Narrow" w:hAnsi="Arial Narrow"/>
          <w:sz w:val="22"/>
          <w:szCs w:val="22"/>
          <w:lang w:val="en-US"/>
        </w:rPr>
        <w:t>http://zsgzia.lebork.pl/</w:t>
      </w:r>
    </w:p>
    <w:p w:rsidR="00B4524B" w:rsidRPr="00351593" w:rsidRDefault="00B4524B" w:rsidP="00B4524B">
      <w:pPr>
        <w:pStyle w:val="Tekstpodstawowywcity"/>
        <w:spacing w:before="57" w:after="0" w:line="240" w:lineRule="auto"/>
        <w:ind w:left="360" w:firstLine="0"/>
        <w:rPr>
          <w:rFonts w:ascii="Arial Narrow" w:hAnsi="Arial Narrow"/>
          <w:sz w:val="22"/>
          <w:szCs w:val="22"/>
        </w:rPr>
      </w:pPr>
      <w:r w:rsidRPr="00351593">
        <w:rPr>
          <w:rFonts w:ascii="Arial Narrow" w:hAnsi="Arial Narrow"/>
          <w:sz w:val="22"/>
          <w:szCs w:val="22"/>
        </w:rPr>
        <w:t>http://zsgzialebork.biposwiata.pl/</w:t>
      </w:r>
    </w:p>
    <w:p w:rsidR="0060682F" w:rsidRPr="00351593" w:rsidRDefault="0060682F" w:rsidP="0060682F">
      <w:pPr>
        <w:pStyle w:val="Tekstpodstawowywcity"/>
        <w:numPr>
          <w:ilvl w:val="0"/>
          <w:numId w:val="26"/>
        </w:numPr>
        <w:spacing w:before="57" w:after="0" w:line="240" w:lineRule="auto"/>
        <w:rPr>
          <w:rFonts w:ascii="Arial Narrow" w:hAnsi="Arial Narrow"/>
          <w:sz w:val="22"/>
          <w:szCs w:val="22"/>
        </w:rPr>
      </w:pPr>
      <w:r w:rsidRPr="00351593">
        <w:rPr>
          <w:rFonts w:ascii="Arial Narrow" w:hAnsi="Arial Narrow"/>
          <w:sz w:val="22"/>
          <w:szCs w:val="22"/>
        </w:rPr>
        <w:t>Informacje dotyczące zamówień publicznych umieszczone są na stronie internetowej Zamawiającego, w części “Przetargi” (</w:t>
      </w:r>
      <w:hyperlink r:id="rId9" w:history="1">
        <w:r w:rsidRPr="00351593">
          <w:rPr>
            <w:rStyle w:val="Hipercze"/>
            <w:rFonts w:ascii="Arial Narrow" w:hAnsi="Arial Narrow"/>
            <w:sz w:val="22"/>
            <w:szCs w:val="22"/>
          </w:rPr>
          <w:t>http://</w:t>
        </w:r>
        <w:r w:rsidR="007C08EA" w:rsidRPr="00351593">
          <w:rPr>
            <w:rStyle w:val="Hipercze"/>
            <w:rFonts w:ascii="Arial Narrow" w:hAnsi="Arial Narrow"/>
            <w:sz w:val="22"/>
            <w:szCs w:val="22"/>
          </w:rPr>
          <w:t>zsgzialebork.biposwiata.pl/</w:t>
        </w:r>
      </w:hyperlink>
      <w:r w:rsidR="007C08EA" w:rsidRPr="00351593">
        <w:rPr>
          <w:rFonts w:ascii="Arial Narrow" w:hAnsi="Arial Narrow"/>
        </w:rPr>
        <w:t xml:space="preserve"> )</w:t>
      </w:r>
      <w:r w:rsidRPr="00351593">
        <w:rPr>
          <w:rFonts w:ascii="Arial Narrow" w:hAnsi="Arial Narrow"/>
          <w:sz w:val="22"/>
          <w:szCs w:val="22"/>
        </w:rPr>
        <w:t>.</w:t>
      </w:r>
    </w:p>
    <w:p w:rsidR="0060682F" w:rsidRPr="00351593" w:rsidRDefault="0060682F" w:rsidP="0060682F">
      <w:pPr>
        <w:pStyle w:val="Tekstpodstawowywcity"/>
        <w:spacing w:before="57" w:after="0" w:line="240" w:lineRule="auto"/>
        <w:ind w:firstLine="0"/>
        <w:rPr>
          <w:rFonts w:ascii="Arial Narrow" w:hAnsi="Arial Narrow"/>
          <w:sz w:val="22"/>
          <w:szCs w:val="22"/>
        </w:rPr>
      </w:pPr>
      <w:r w:rsidRPr="00351593">
        <w:rPr>
          <w:rFonts w:ascii="Arial Narrow" w:hAnsi="Arial Narrow"/>
          <w:sz w:val="22"/>
          <w:szCs w:val="22"/>
        </w:rPr>
        <w:t>1.3  Miejsce publikacji ogłoszenia o zamówieniu:</w:t>
      </w:r>
    </w:p>
    <w:p w:rsidR="0060682F" w:rsidRPr="00351593" w:rsidRDefault="0060682F" w:rsidP="0060682F">
      <w:pPr>
        <w:pStyle w:val="Tekstpodstawowywcity"/>
        <w:numPr>
          <w:ilvl w:val="0"/>
          <w:numId w:val="36"/>
        </w:numPr>
        <w:spacing w:before="57" w:after="0" w:line="240" w:lineRule="auto"/>
        <w:ind w:left="714" w:hanging="357"/>
        <w:rPr>
          <w:rFonts w:ascii="Arial Narrow" w:hAnsi="Arial Narrow"/>
          <w:sz w:val="22"/>
          <w:szCs w:val="22"/>
        </w:rPr>
      </w:pPr>
      <w:r w:rsidRPr="00351593">
        <w:rPr>
          <w:rFonts w:ascii="Arial Narrow" w:hAnsi="Arial Narrow"/>
          <w:sz w:val="22"/>
          <w:szCs w:val="22"/>
        </w:rPr>
        <w:t>Biuletyn Zamówień Publicznych</w:t>
      </w:r>
    </w:p>
    <w:p w:rsidR="0060682F" w:rsidRPr="00351593" w:rsidRDefault="0060682F" w:rsidP="0060682F">
      <w:pPr>
        <w:pStyle w:val="Tekstpodstawowywcity"/>
        <w:numPr>
          <w:ilvl w:val="0"/>
          <w:numId w:val="36"/>
        </w:numPr>
        <w:spacing w:before="57" w:after="0" w:line="240" w:lineRule="auto"/>
        <w:ind w:left="714" w:hanging="357"/>
        <w:rPr>
          <w:rFonts w:ascii="Arial Narrow" w:hAnsi="Arial Narrow"/>
          <w:sz w:val="22"/>
          <w:szCs w:val="22"/>
        </w:rPr>
      </w:pPr>
      <w:r w:rsidRPr="00351593">
        <w:rPr>
          <w:rFonts w:ascii="Arial Narrow" w:hAnsi="Arial Narrow"/>
          <w:sz w:val="22"/>
          <w:szCs w:val="22"/>
        </w:rPr>
        <w:t xml:space="preserve">strona internetowa Zamawiającego </w:t>
      </w:r>
      <w:hyperlink r:id="rId10" w:history="1">
        <w:r w:rsidR="007C08EA" w:rsidRPr="00351593">
          <w:rPr>
            <w:rStyle w:val="Hipercze"/>
            <w:rFonts w:ascii="Arial Narrow" w:hAnsi="Arial Narrow"/>
            <w:sz w:val="22"/>
            <w:szCs w:val="22"/>
          </w:rPr>
          <w:t>http://zsgzialebork.biposwiata.pl/</w:t>
        </w:r>
      </w:hyperlink>
    </w:p>
    <w:p w:rsidR="0060682F" w:rsidRPr="00351593" w:rsidRDefault="0060682F" w:rsidP="0060682F">
      <w:pPr>
        <w:pStyle w:val="Tekstpodstawowywcity"/>
        <w:numPr>
          <w:ilvl w:val="0"/>
          <w:numId w:val="36"/>
        </w:numPr>
        <w:spacing w:before="57" w:after="0" w:line="240" w:lineRule="auto"/>
        <w:ind w:left="714" w:hanging="357"/>
        <w:rPr>
          <w:rFonts w:ascii="Arial Narrow" w:hAnsi="Arial Narrow"/>
          <w:sz w:val="22"/>
          <w:szCs w:val="22"/>
        </w:rPr>
      </w:pPr>
      <w:r w:rsidRPr="00351593">
        <w:rPr>
          <w:rFonts w:ascii="Arial Narrow" w:hAnsi="Arial Narrow"/>
          <w:sz w:val="22"/>
          <w:szCs w:val="22"/>
        </w:rPr>
        <w:t>tablica ogłoszeń w miejscu publicznie dostępnym w siedzibie Zamawiającego</w:t>
      </w:r>
    </w:p>
    <w:p w:rsidR="0060682F" w:rsidRPr="0001135E" w:rsidRDefault="0060682F"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 xml:space="preserve">Rozdział II.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TRYB UDZIELANIA ZAMÓWIENIA</w:t>
      </w:r>
    </w:p>
    <w:p w:rsidR="0060682F" w:rsidRPr="0001135E" w:rsidRDefault="0060682F" w:rsidP="0060682F">
      <w:pPr>
        <w:pStyle w:val="Tekstpodstawowywcity"/>
        <w:numPr>
          <w:ilvl w:val="1"/>
          <w:numId w:val="1"/>
        </w:numPr>
        <w:spacing w:before="57" w:after="0" w:line="240" w:lineRule="auto"/>
        <w:rPr>
          <w:rFonts w:ascii="Arial Narrow" w:hAnsi="Arial Narrow"/>
          <w:sz w:val="22"/>
          <w:szCs w:val="22"/>
        </w:rPr>
      </w:pPr>
      <w:r w:rsidRPr="0001135E">
        <w:rPr>
          <w:rFonts w:ascii="Arial Narrow" w:hAnsi="Arial Narrow"/>
          <w:sz w:val="22"/>
          <w:szCs w:val="22"/>
        </w:rPr>
        <w:t>Postępowanie prowadzone jest  zgodnie z przepisami ustawy z dnia 29 stycznia 2004 r. Prawo zamówień publicznych – (tekst jednolity Dz. U. z 2015 r. poz. 2164 z późn. zm.), zwana w treści „Pzp”.</w:t>
      </w:r>
    </w:p>
    <w:p w:rsidR="0060682F" w:rsidRPr="0001135E" w:rsidRDefault="0060682F" w:rsidP="0060682F">
      <w:pPr>
        <w:pStyle w:val="Tekstpodstawowywcity"/>
        <w:numPr>
          <w:ilvl w:val="1"/>
          <w:numId w:val="1"/>
        </w:numPr>
        <w:spacing w:before="57" w:after="0" w:line="240" w:lineRule="auto"/>
        <w:ind w:left="400"/>
        <w:rPr>
          <w:rFonts w:ascii="Arial Narrow" w:hAnsi="Arial Narrow"/>
          <w:sz w:val="22"/>
          <w:szCs w:val="22"/>
        </w:rPr>
      </w:pPr>
      <w:r w:rsidRPr="0001135E">
        <w:rPr>
          <w:rFonts w:ascii="Arial Narrow" w:hAnsi="Arial Narrow"/>
          <w:sz w:val="22"/>
          <w:szCs w:val="22"/>
        </w:rPr>
        <w:t>Postępowanie prowadzone jest w trybie przetargu nieograniczonego o wartości szacunkowej powyżej progów określonych w przepisach wydanych na postawie art. 11 ust. 8 Pzp.</w:t>
      </w:r>
    </w:p>
    <w:p w:rsidR="0060682F" w:rsidRPr="0001135E" w:rsidRDefault="0060682F" w:rsidP="0060682F">
      <w:pPr>
        <w:pStyle w:val="Tekstpodstawowywcity"/>
        <w:numPr>
          <w:ilvl w:val="1"/>
          <w:numId w:val="1"/>
        </w:numPr>
        <w:spacing w:before="57" w:after="0" w:line="240" w:lineRule="auto"/>
        <w:ind w:left="400"/>
        <w:rPr>
          <w:rFonts w:ascii="Arial Narrow" w:hAnsi="Arial Narrow"/>
          <w:sz w:val="22"/>
          <w:szCs w:val="22"/>
        </w:rPr>
      </w:pPr>
      <w:r w:rsidRPr="0001135E">
        <w:rPr>
          <w:rFonts w:ascii="Arial Narrow" w:hAnsi="Arial Narrow"/>
          <w:sz w:val="22"/>
          <w:szCs w:val="22"/>
        </w:rPr>
        <w:t>Podstawa prawna wyboru trybu udzielania zamówienia publicznego – art. 10 ust. 1 oraz art. 39-46 Pzp.</w:t>
      </w:r>
    </w:p>
    <w:p w:rsidR="0060682F" w:rsidRPr="0001135E" w:rsidRDefault="0060682F" w:rsidP="0060682F">
      <w:pPr>
        <w:pStyle w:val="Tekstpodstawowywcity"/>
        <w:spacing w:before="57" w:after="0" w:line="240" w:lineRule="auto"/>
        <w:ind w:left="360" w:hanging="360"/>
        <w:rPr>
          <w:rFonts w:ascii="Arial Narrow" w:hAnsi="Arial Narrow"/>
          <w:sz w:val="22"/>
          <w:szCs w:val="22"/>
        </w:rPr>
      </w:pPr>
      <w:r w:rsidRPr="0001135E">
        <w:rPr>
          <w:rFonts w:ascii="Arial Narrow" w:hAnsi="Arial Narrow"/>
          <w:sz w:val="22"/>
          <w:szCs w:val="22"/>
        </w:rPr>
        <w:t>2.4 Podstawa prawna opracowania Specyfikacji Istotnych Warunków Zamówienia:</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Ustawa z dnia 29 stycznia 2004 r. Prawo zamówień publicznych (tekst jednolity Dz. U. z 2015 r. poz. 2164 z późn. zm.),</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Rozporządzenie Ministra Rozwoju z dnia 26 lipca 2016 r. w sprawie rodzajów dokumentów, jakich może żądać zamawiający od wykonawcy w postępowaniu o udzielenie zamówienia (Dz. U. z 2016r. poz. 1126),</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Rozporządzenie Prezesa Rady Ministrów z dnia 28 grudnia 2015 r. w sprawie średniego kursu złotego w stosunku do euro stanowiącego podstawę przeliczania wartości zamówień publicznych (Dz. U. z 2015 r., poz. 2254),</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Rozporządzenie Prezesa Rady Ministrów z dnia 28 grudnia 2015 r. w sprawie kwot wartości zamówień oraz konkursów, od których jest uzależniony obowiązek przekazywania ogłoszeń Urzędowi Oficjalnych Publikacji Wspólnot Europejskich (Dz. U. z 2015r. poz. 2263),</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Rozporządzenie Ministra Rozwoju z dnia 26 lipca 2016 r. w sprawie wykazu robót budowlanych (Dz. U. z 2016 r. poz. 1125),</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Ustawa z dnia 7 lipca 1994 r. Prawo budowlane (tekst jednolity Dz. U. z 2016, poz. 290 z późn. zm.),</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Ustawa z dnia 23 kwietnia 1964 r. Kodeks cywilny (tekst jednolity Dz. U. z 2016, poz. 380 z późń. zm.),</w:t>
      </w:r>
    </w:p>
    <w:p w:rsidR="0060682F" w:rsidRPr="0001135E" w:rsidRDefault="0060682F" w:rsidP="0060682F">
      <w:pPr>
        <w:pStyle w:val="Tekstpodstawowywcity"/>
        <w:numPr>
          <w:ilvl w:val="0"/>
          <w:numId w:val="20"/>
        </w:numPr>
        <w:spacing w:before="57" w:after="0" w:line="240" w:lineRule="auto"/>
        <w:ind w:left="709"/>
        <w:rPr>
          <w:rFonts w:ascii="Arial Narrow" w:hAnsi="Arial Narrow"/>
          <w:sz w:val="22"/>
          <w:szCs w:val="22"/>
        </w:rPr>
      </w:pPr>
      <w:r w:rsidRPr="0001135E">
        <w:rPr>
          <w:rFonts w:ascii="Arial Narrow" w:hAnsi="Arial Narrow"/>
          <w:sz w:val="22"/>
          <w:szCs w:val="22"/>
        </w:rPr>
        <w:t>Ustawa z dnia 16 kwietnia 1993 r. o zwalczaniu nieuczciwej konkurencji (tekst jednolity Dz. U. z 2003 r. Nr 153, poz. 1503 z późn. zm.).</w:t>
      </w:r>
    </w:p>
    <w:p w:rsidR="000E5ECE" w:rsidRDefault="000E5ECE" w:rsidP="0060682F">
      <w:pPr>
        <w:pStyle w:val="Tekstpodstawowywcity"/>
        <w:spacing w:before="57" w:after="0" w:line="240" w:lineRule="auto"/>
        <w:ind w:firstLine="0"/>
        <w:rPr>
          <w:rFonts w:ascii="Arial Narrow" w:hAnsi="Arial Narrow"/>
          <w:b/>
          <w:bCs/>
          <w:sz w:val="22"/>
          <w:szCs w:val="22"/>
        </w:rPr>
      </w:pPr>
    </w:p>
    <w:p w:rsidR="000E5ECE" w:rsidRDefault="000E5ECE" w:rsidP="0060682F">
      <w:pPr>
        <w:pStyle w:val="Tekstpodstawowywcity"/>
        <w:spacing w:before="57" w:after="0" w:line="240" w:lineRule="auto"/>
        <w:ind w:firstLine="0"/>
        <w:rPr>
          <w:rFonts w:ascii="Arial Narrow" w:hAnsi="Arial Narrow"/>
          <w:b/>
          <w:bCs/>
          <w:sz w:val="22"/>
          <w:szCs w:val="22"/>
        </w:rPr>
      </w:pPr>
    </w:p>
    <w:p w:rsidR="000E5ECE" w:rsidRDefault="000E5ECE" w:rsidP="0060682F">
      <w:pPr>
        <w:pStyle w:val="Tekstpodstawowywcity"/>
        <w:spacing w:before="57" w:after="0" w:line="240" w:lineRule="auto"/>
        <w:ind w:firstLine="0"/>
        <w:rPr>
          <w:rFonts w:ascii="Arial Narrow" w:hAnsi="Arial Narrow"/>
          <w:b/>
          <w:bCs/>
          <w:sz w:val="22"/>
          <w:szCs w:val="22"/>
        </w:rPr>
      </w:pPr>
    </w:p>
    <w:p w:rsidR="000E5ECE" w:rsidRDefault="000E5ECE"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lastRenderedPageBreak/>
        <w:t xml:space="preserve">Rozdział III. </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b/>
          <w:bCs/>
          <w:sz w:val="22"/>
          <w:szCs w:val="22"/>
          <w:u w:val="single"/>
        </w:rPr>
        <w:t xml:space="preserve">OPIS PRZEDMIOTU ZAMÓWIENIA </w:t>
      </w:r>
    </w:p>
    <w:p w:rsidR="0060682F" w:rsidRPr="0001135E" w:rsidRDefault="0060682F" w:rsidP="0060682F">
      <w:pPr>
        <w:pStyle w:val="NormalnyWeb"/>
        <w:numPr>
          <w:ilvl w:val="1"/>
          <w:numId w:val="7"/>
        </w:numPr>
        <w:spacing w:before="57" w:after="0"/>
        <w:ind w:left="400"/>
        <w:rPr>
          <w:rFonts w:ascii="Arial Narrow" w:hAnsi="Arial Narrow" w:cs="Times New Roman"/>
          <w:sz w:val="22"/>
          <w:szCs w:val="22"/>
        </w:rPr>
      </w:pPr>
      <w:r w:rsidRPr="0001135E">
        <w:rPr>
          <w:rFonts w:ascii="Arial Narrow" w:hAnsi="Arial Narrow" w:cs="Times New Roman"/>
          <w:sz w:val="22"/>
          <w:szCs w:val="22"/>
        </w:rPr>
        <w:t xml:space="preserve">Ustalenia ogólne dotyczące przedmiotu zamówienia: </w:t>
      </w:r>
    </w:p>
    <w:p w:rsidR="0060682F" w:rsidRPr="0001135E" w:rsidRDefault="0060682F" w:rsidP="0060682F">
      <w:pPr>
        <w:pStyle w:val="NormalnyWeb"/>
        <w:numPr>
          <w:ilvl w:val="0"/>
          <w:numId w:val="47"/>
        </w:numPr>
        <w:spacing w:before="57" w:after="0"/>
        <w:rPr>
          <w:rFonts w:ascii="Arial Narrow" w:hAnsi="Arial Narrow" w:cs="Times New Roman"/>
          <w:sz w:val="22"/>
          <w:szCs w:val="22"/>
        </w:rPr>
      </w:pPr>
      <w:r w:rsidRPr="0001135E">
        <w:rPr>
          <w:rFonts w:ascii="Arial Narrow" w:hAnsi="Arial Narrow" w:cs="Times New Roman"/>
          <w:sz w:val="22"/>
          <w:szCs w:val="22"/>
        </w:rPr>
        <w:t>Zamawiający nie dopuszcza możliwości składania ofert częściowych.</w:t>
      </w:r>
    </w:p>
    <w:p w:rsidR="0060682F" w:rsidRPr="0001135E" w:rsidRDefault="0060682F" w:rsidP="0060682F">
      <w:pPr>
        <w:pStyle w:val="NormalnyWeb"/>
        <w:numPr>
          <w:ilvl w:val="0"/>
          <w:numId w:val="47"/>
        </w:numPr>
        <w:spacing w:before="57" w:after="0"/>
        <w:rPr>
          <w:rFonts w:ascii="Arial Narrow" w:hAnsi="Arial Narrow" w:cs="Times New Roman"/>
          <w:sz w:val="22"/>
          <w:szCs w:val="22"/>
        </w:rPr>
      </w:pPr>
      <w:r w:rsidRPr="0001135E">
        <w:rPr>
          <w:rFonts w:ascii="Arial Narrow" w:hAnsi="Arial Narrow" w:cs="Times New Roman"/>
          <w:sz w:val="22"/>
          <w:szCs w:val="22"/>
        </w:rPr>
        <w:t>Zamawiający nie dopuszcza możliwości składania ofert wariantowych.</w:t>
      </w:r>
    </w:p>
    <w:p w:rsidR="0060682F" w:rsidRPr="0001135E" w:rsidRDefault="0060682F" w:rsidP="0060682F">
      <w:pPr>
        <w:pStyle w:val="NormalnyWeb"/>
        <w:numPr>
          <w:ilvl w:val="0"/>
          <w:numId w:val="47"/>
        </w:numPr>
        <w:spacing w:before="57" w:after="0"/>
        <w:rPr>
          <w:rFonts w:ascii="Arial Narrow" w:hAnsi="Arial Narrow" w:cs="Times New Roman"/>
          <w:sz w:val="22"/>
          <w:szCs w:val="22"/>
        </w:rPr>
      </w:pPr>
      <w:r w:rsidRPr="00935ED7">
        <w:rPr>
          <w:rFonts w:ascii="Arial Narrow" w:hAnsi="Arial Narrow" w:cs="Times New Roman"/>
          <w:sz w:val="22"/>
          <w:szCs w:val="22"/>
        </w:rPr>
        <w:t>Zamawiający przewiduje możliwości udzielenia zamówień polegających na powtórzeniu podobnych</w:t>
      </w:r>
      <w:r w:rsidRPr="0001135E">
        <w:rPr>
          <w:rFonts w:ascii="Arial Narrow" w:hAnsi="Arial Narrow" w:cs="Times New Roman"/>
          <w:sz w:val="22"/>
          <w:szCs w:val="22"/>
        </w:rPr>
        <w:t xml:space="preserve"> robót budowlanych, o których mowa w art. 67 ust.1 pkt 6) Pzp.</w:t>
      </w:r>
    </w:p>
    <w:p w:rsidR="0060682F" w:rsidRPr="0001135E" w:rsidRDefault="0060682F" w:rsidP="0060682F">
      <w:pPr>
        <w:pStyle w:val="NormalnyWeb"/>
        <w:numPr>
          <w:ilvl w:val="0"/>
          <w:numId w:val="47"/>
        </w:numPr>
        <w:spacing w:before="57" w:after="0"/>
        <w:rPr>
          <w:rFonts w:ascii="Arial Narrow" w:hAnsi="Arial Narrow" w:cs="Times New Roman"/>
          <w:sz w:val="22"/>
          <w:szCs w:val="22"/>
        </w:rPr>
      </w:pPr>
      <w:r w:rsidRPr="0001135E">
        <w:rPr>
          <w:rFonts w:ascii="Arial Narrow" w:hAnsi="Arial Narrow" w:cs="Times New Roman"/>
          <w:sz w:val="22"/>
          <w:szCs w:val="22"/>
        </w:rPr>
        <w:t xml:space="preserve">Zamawiający nie przewiduje ustanowienia dynamicznego systemu zakupów ani udzielenia zaliczki na poczet wykonania zamówienia. </w:t>
      </w:r>
    </w:p>
    <w:p w:rsidR="0060682F" w:rsidRPr="0001135E" w:rsidRDefault="0060682F" w:rsidP="0060682F">
      <w:pPr>
        <w:pStyle w:val="NormalnyWeb"/>
        <w:numPr>
          <w:ilvl w:val="0"/>
          <w:numId w:val="47"/>
        </w:numPr>
        <w:spacing w:before="57" w:after="0"/>
        <w:rPr>
          <w:rFonts w:ascii="Arial Narrow" w:hAnsi="Arial Narrow" w:cs="Times New Roman"/>
          <w:sz w:val="22"/>
          <w:szCs w:val="22"/>
        </w:rPr>
      </w:pPr>
      <w:r w:rsidRPr="0001135E">
        <w:rPr>
          <w:rFonts w:ascii="Arial Narrow" w:hAnsi="Arial Narrow" w:cs="Times New Roman"/>
          <w:sz w:val="22"/>
          <w:szCs w:val="22"/>
        </w:rPr>
        <w:t>Zamawiający nie przewiduje przeprowadzenia aukcji elektronicznej.</w:t>
      </w:r>
    </w:p>
    <w:p w:rsidR="0060682F" w:rsidRPr="0001135E" w:rsidRDefault="0060682F" w:rsidP="0060682F">
      <w:pPr>
        <w:pStyle w:val="NormalnyWeb"/>
        <w:numPr>
          <w:ilvl w:val="0"/>
          <w:numId w:val="47"/>
        </w:numPr>
        <w:spacing w:before="57" w:after="0"/>
        <w:rPr>
          <w:rFonts w:ascii="Arial Narrow" w:hAnsi="Arial Narrow" w:cs="Times New Roman"/>
          <w:sz w:val="22"/>
          <w:szCs w:val="22"/>
        </w:rPr>
      </w:pPr>
      <w:r w:rsidRPr="0001135E">
        <w:rPr>
          <w:rFonts w:ascii="Arial Narrow" w:hAnsi="Arial Narrow" w:cs="Times New Roman"/>
          <w:sz w:val="22"/>
          <w:szCs w:val="22"/>
        </w:rPr>
        <w:t>Zamawiający nie przewiduje zwrotu kosztów udziału w postępowaniu.</w:t>
      </w:r>
    </w:p>
    <w:p w:rsidR="0060682F" w:rsidRPr="0001135E" w:rsidRDefault="0060682F" w:rsidP="0060682F">
      <w:pPr>
        <w:pStyle w:val="NormalnyWeb"/>
        <w:numPr>
          <w:ilvl w:val="0"/>
          <w:numId w:val="47"/>
        </w:numPr>
        <w:spacing w:before="57" w:after="0"/>
        <w:rPr>
          <w:rFonts w:ascii="Arial Narrow" w:hAnsi="Arial Narrow" w:cs="Times New Roman"/>
          <w:sz w:val="22"/>
          <w:szCs w:val="22"/>
        </w:rPr>
      </w:pPr>
      <w:r w:rsidRPr="0001135E">
        <w:rPr>
          <w:rFonts w:ascii="Arial Narrow" w:hAnsi="Arial Narrow" w:cs="Times New Roman"/>
          <w:sz w:val="22"/>
          <w:szCs w:val="22"/>
        </w:rPr>
        <w:t>Zamawiający nie przewiduje udzielenia zaliczek na poczet wykonania zamówienia.</w:t>
      </w:r>
    </w:p>
    <w:p w:rsidR="0060682F" w:rsidRPr="0001135E" w:rsidRDefault="0060682F" w:rsidP="0060682F">
      <w:pPr>
        <w:pStyle w:val="NormalnyWeb"/>
        <w:numPr>
          <w:ilvl w:val="0"/>
          <w:numId w:val="47"/>
        </w:numPr>
        <w:spacing w:before="0" w:after="0"/>
        <w:rPr>
          <w:rFonts w:ascii="Arial Narrow" w:hAnsi="Arial Narrow" w:cs="Times New Roman"/>
          <w:sz w:val="22"/>
          <w:szCs w:val="22"/>
        </w:rPr>
      </w:pPr>
      <w:r w:rsidRPr="0001135E">
        <w:rPr>
          <w:rFonts w:ascii="Arial Narrow" w:hAnsi="Arial Narrow" w:cs="Times New Roman"/>
          <w:sz w:val="22"/>
          <w:szCs w:val="22"/>
        </w:rPr>
        <w:t>Przedmiotem niniejszego postępowania nie jest zawarcie umowy ramowej.</w:t>
      </w:r>
    </w:p>
    <w:p w:rsidR="0060682F" w:rsidRPr="0001135E" w:rsidRDefault="0060682F" w:rsidP="0060682F">
      <w:pPr>
        <w:pStyle w:val="NormalnyWeb"/>
        <w:spacing w:before="0" w:after="0"/>
        <w:ind w:left="720"/>
        <w:rPr>
          <w:rFonts w:ascii="Arial Narrow" w:hAnsi="Arial Narrow" w:cs="Times New Roman"/>
          <w:sz w:val="22"/>
          <w:szCs w:val="22"/>
        </w:rPr>
      </w:pPr>
    </w:p>
    <w:p w:rsidR="0060682F" w:rsidRPr="0001135E" w:rsidRDefault="0060682F" w:rsidP="0060682F">
      <w:pPr>
        <w:pStyle w:val="NormalnyWeb"/>
        <w:numPr>
          <w:ilvl w:val="1"/>
          <w:numId w:val="7"/>
        </w:numPr>
        <w:spacing w:before="57" w:after="0"/>
        <w:ind w:left="400"/>
        <w:rPr>
          <w:rFonts w:ascii="Arial Narrow" w:hAnsi="Arial Narrow" w:cs="Times New Roman"/>
          <w:sz w:val="22"/>
          <w:szCs w:val="22"/>
        </w:rPr>
      </w:pPr>
      <w:r w:rsidRPr="0001135E">
        <w:rPr>
          <w:rFonts w:ascii="Arial Narrow" w:hAnsi="Arial Narrow" w:cs="Times New Roman"/>
          <w:sz w:val="22"/>
          <w:szCs w:val="22"/>
        </w:rPr>
        <w:t>Kody klasyfikacji Wspólnego Słownika Zamówień (CPV):</w:t>
      </w:r>
    </w:p>
    <w:p w:rsidR="0060682F" w:rsidRPr="0001135E" w:rsidRDefault="003C7B83" w:rsidP="0060682F">
      <w:pPr>
        <w:pStyle w:val="Bezodstpw"/>
        <w:spacing w:line="360" w:lineRule="auto"/>
        <w:ind w:left="400"/>
        <w:rPr>
          <w:rFonts w:ascii="Arial Narrow" w:hAnsi="Arial Narrow"/>
          <w:sz w:val="22"/>
          <w:szCs w:val="22"/>
        </w:rPr>
      </w:pPr>
      <w:r w:rsidRPr="0001135E">
        <w:rPr>
          <w:rFonts w:ascii="Arial Narrow" w:hAnsi="Arial Narrow"/>
          <w:sz w:val="22"/>
          <w:szCs w:val="22"/>
        </w:rPr>
        <w:t>45.21.00.00</w:t>
      </w:r>
      <w:r w:rsidR="00432BEC" w:rsidRPr="0001135E">
        <w:rPr>
          <w:rFonts w:ascii="Arial Narrow" w:hAnsi="Arial Narrow"/>
          <w:sz w:val="22"/>
          <w:szCs w:val="22"/>
        </w:rPr>
        <w:t xml:space="preserve"> </w:t>
      </w:r>
      <w:r w:rsidRPr="0001135E">
        <w:rPr>
          <w:rFonts w:ascii="Arial Narrow" w:hAnsi="Arial Narrow"/>
          <w:sz w:val="22"/>
          <w:szCs w:val="22"/>
        </w:rPr>
        <w:t>-</w:t>
      </w:r>
      <w:r w:rsidR="00432BEC" w:rsidRPr="0001135E">
        <w:rPr>
          <w:rFonts w:ascii="Arial Narrow" w:hAnsi="Arial Narrow"/>
          <w:sz w:val="22"/>
          <w:szCs w:val="22"/>
        </w:rPr>
        <w:t xml:space="preserve"> </w:t>
      </w:r>
      <w:r w:rsidRPr="0001135E">
        <w:rPr>
          <w:rFonts w:ascii="Arial Narrow" w:hAnsi="Arial Narrow"/>
          <w:sz w:val="22"/>
          <w:szCs w:val="22"/>
        </w:rPr>
        <w:t>2 Roboty budowlane w zakresie budynków</w:t>
      </w:r>
    </w:p>
    <w:p w:rsidR="0060682F" w:rsidRPr="0001135E" w:rsidRDefault="003C7B83" w:rsidP="0060682F">
      <w:pPr>
        <w:pStyle w:val="Bezodstpw"/>
        <w:spacing w:line="276" w:lineRule="auto"/>
        <w:ind w:left="400"/>
        <w:rPr>
          <w:rFonts w:ascii="Arial Narrow" w:hAnsi="Arial Narrow"/>
          <w:sz w:val="22"/>
          <w:szCs w:val="22"/>
        </w:rPr>
      </w:pPr>
      <w:r w:rsidRPr="0001135E">
        <w:rPr>
          <w:rFonts w:ascii="Arial Narrow" w:hAnsi="Arial Narrow"/>
          <w:sz w:val="22"/>
          <w:szCs w:val="22"/>
        </w:rPr>
        <w:t>45.45.30.00</w:t>
      </w:r>
      <w:r w:rsidR="00432BEC" w:rsidRPr="0001135E">
        <w:rPr>
          <w:rFonts w:ascii="Arial Narrow" w:hAnsi="Arial Narrow"/>
          <w:sz w:val="22"/>
          <w:szCs w:val="22"/>
        </w:rPr>
        <w:t xml:space="preserve"> </w:t>
      </w:r>
      <w:r w:rsidRPr="0001135E">
        <w:rPr>
          <w:rFonts w:ascii="Arial Narrow" w:hAnsi="Arial Narrow"/>
          <w:sz w:val="22"/>
          <w:szCs w:val="22"/>
        </w:rPr>
        <w:t>-</w:t>
      </w:r>
      <w:r w:rsidR="00432BEC" w:rsidRPr="0001135E">
        <w:rPr>
          <w:rFonts w:ascii="Arial Narrow" w:hAnsi="Arial Narrow"/>
          <w:sz w:val="22"/>
          <w:szCs w:val="22"/>
        </w:rPr>
        <w:t xml:space="preserve"> </w:t>
      </w:r>
      <w:r w:rsidRPr="0001135E">
        <w:rPr>
          <w:rFonts w:ascii="Arial Narrow" w:hAnsi="Arial Narrow"/>
          <w:sz w:val="22"/>
          <w:szCs w:val="22"/>
        </w:rPr>
        <w:t xml:space="preserve">7 Roboty remontowe i renowacyjne </w:t>
      </w:r>
    </w:p>
    <w:p w:rsidR="00521DF7" w:rsidRPr="0001135E" w:rsidRDefault="007B36FE" w:rsidP="0060682F">
      <w:pPr>
        <w:pStyle w:val="Bezodstpw"/>
        <w:spacing w:line="276" w:lineRule="auto"/>
        <w:ind w:left="400"/>
        <w:rPr>
          <w:rFonts w:ascii="Arial Narrow" w:hAnsi="Arial Narrow"/>
          <w:sz w:val="22"/>
          <w:szCs w:val="22"/>
        </w:rPr>
      </w:pPr>
      <w:r w:rsidRPr="0001135E">
        <w:rPr>
          <w:rFonts w:ascii="Arial Narrow" w:hAnsi="Arial Narrow"/>
          <w:sz w:val="22"/>
          <w:szCs w:val="22"/>
        </w:rPr>
        <w:t xml:space="preserve">45.43.21.13 - 9 Kładzenie </w:t>
      </w:r>
      <w:r w:rsidR="00521DF7" w:rsidRPr="0001135E">
        <w:rPr>
          <w:rFonts w:ascii="Arial Narrow" w:hAnsi="Arial Narrow"/>
          <w:sz w:val="22"/>
          <w:szCs w:val="22"/>
        </w:rPr>
        <w:t>parkietu</w:t>
      </w:r>
    </w:p>
    <w:p w:rsidR="007B36FE" w:rsidRPr="0001135E" w:rsidRDefault="007B36FE" w:rsidP="0060682F">
      <w:pPr>
        <w:pStyle w:val="Bezodstpw"/>
        <w:spacing w:line="276" w:lineRule="auto"/>
        <w:ind w:left="400"/>
        <w:rPr>
          <w:rFonts w:ascii="Arial Narrow" w:hAnsi="Arial Narrow"/>
          <w:sz w:val="22"/>
          <w:szCs w:val="22"/>
        </w:rPr>
      </w:pPr>
      <w:r w:rsidRPr="0001135E">
        <w:rPr>
          <w:rFonts w:ascii="Arial Narrow" w:hAnsi="Arial Narrow"/>
          <w:sz w:val="22"/>
          <w:szCs w:val="22"/>
        </w:rPr>
        <w:t xml:space="preserve">45.43.21.14 - 6 Roboty w zakresie podłóg drewnianych </w:t>
      </w:r>
    </w:p>
    <w:p w:rsidR="00567378" w:rsidRDefault="00567378" w:rsidP="00567378">
      <w:pPr>
        <w:pStyle w:val="Bezodstpw"/>
        <w:spacing w:line="276" w:lineRule="auto"/>
        <w:ind w:left="400"/>
        <w:rPr>
          <w:rFonts w:ascii="Arial Narrow" w:hAnsi="Arial Narrow"/>
          <w:sz w:val="22"/>
          <w:szCs w:val="22"/>
        </w:rPr>
      </w:pPr>
      <w:r w:rsidRPr="0001135E">
        <w:rPr>
          <w:rFonts w:ascii="Arial Narrow" w:hAnsi="Arial Narrow"/>
          <w:sz w:val="22"/>
          <w:szCs w:val="22"/>
        </w:rPr>
        <w:t xml:space="preserve">45.41.00.00 - 4 Tynkowanie, gładzie </w:t>
      </w:r>
    </w:p>
    <w:p w:rsidR="006053CF" w:rsidRDefault="006053CF" w:rsidP="00567378">
      <w:pPr>
        <w:pStyle w:val="Bezodstpw"/>
        <w:spacing w:line="276" w:lineRule="auto"/>
        <w:ind w:left="400"/>
        <w:rPr>
          <w:rFonts w:ascii="Arial Narrow" w:hAnsi="Arial Narrow"/>
          <w:sz w:val="22"/>
          <w:szCs w:val="22"/>
        </w:rPr>
      </w:pPr>
      <w:r>
        <w:rPr>
          <w:rFonts w:ascii="Arial Narrow" w:hAnsi="Arial Narrow"/>
          <w:sz w:val="22"/>
          <w:szCs w:val="22"/>
        </w:rPr>
        <w:t>45.44.21.00 - 8 Roboty malarskie</w:t>
      </w:r>
    </w:p>
    <w:p w:rsidR="006053CF" w:rsidRPr="0001135E" w:rsidRDefault="006053CF" w:rsidP="00567378">
      <w:pPr>
        <w:pStyle w:val="Bezodstpw"/>
        <w:spacing w:line="276" w:lineRule="auto"/>
        <w:ind w:left="400"/>
        <w:rPr>
          <w:rFonts w:ascii="Arial Narrow" w:hAnsi="Arial Narrow"/>
          <w:sz w:val="22"/>
          <w:szCs w:val="22"/>
        </w:rPr>
      </w:pPr>
      <w:r>
        <w:rPr>
          <w:rFonts w:ascii="Arial Narrow" w:hAnsi="Arial Narrow"/>
          <w:sz w:val="22"/>
          <w:szCs w:val="22"/>
        </w:rPr>
        <w:t>45.31.00.00 - 3 Roboty instalacyjne</w:t>
      </w:r>
    </w:p>
    <w:p w:rsidR="0060682F" w:rsidRPr="0001135E" w:rsidRDefault="0060682F" w:rsidP="00567378">
      <w:pPr>
        <w:pStyle w:val="Bezodstpw"/>
        <w:spacing w:line="276" w:lineRule="auto"/>
        <w:ind w:left="400"/>
        <w:rPr>
          <w:rFonts w:ascii="Arial Narrow" w:hAnsi="Arial Narrow"/>
          <w:b/>
          <w:sz w:val="22"/>
          <w:szCs w:val="22"/>
        </w:rPr>
      </w:pPr>
      <w:r w:rsidRPr="0001135E">
        <w:rPr>
          <w:rFonts w:ascii="Arial Narrow" w:hAnsi="Arial Narrow"/>
          <w:sz w:val="22"/>
          <w:szCs w:val="22"/>
        </w:rPr>
        <w:t>Przedmiotem zamówienia jest wykon</w:t>
      </w:r>
      <w:r w:rsidR="00A30C02" w:rsidRPr="0001135E">
        <w:rPr>
          <w:rFonts w:ascii="Arial Narrow" w:hAnsi="Arial Narrow"/>
          <w:sz w:val="22"/>
          <w:szCs w:val="22"/>
        </w:rPr>
        <w:t>an</w:t>
      </w:r>
      <w:r w:rsidRPr="0001135E">
        <w:rPr>
          <w:rFonts w:ascii="Arial Narrow" w:hAnsi="Arial Narrow"/>
          <w:sz w:val="22"/>
          <w:szCs w:val="22"/>
        </w:rPr>
        <w:t xml:space="preserve">ie robót budowlanych polegających na </w:t>
      </w:r>
      <w:r w:rsidR="00861D9A" w:rsidRPr="0001135E">
        <w:rPr>
          <w:rFonts w:ascii="Arial Narrow" w:hAnsi="Arial Narrow"/>
          <w:b/>
          <w:sz w:val="22"/>
          <w:szCs w:val="22"/>
        </w:rPr>
        <w:t>Kapitalnym remoncie</w:t>
      </w:r>
      <w:r w:rsidR="0075397D">
        <w:rPr>
          <w:rFonts w:ascii="Arial Narrow" w:hAnsi="Arial Narrow"/>
          <w:b/>
          <w:sz w:val="22"/>
          <w:szCs w:val="22"/>
        </w:rPr>
        <w:t xml:space="preserve">, modernizacji </w:t>
      </w:r>
      <w:r w:rsidR="00882FAA" w:rsidRPr="0001135E">
        <w:rPr>
          <w:rFonts w:ascii="Arial Narrow" w:hAnsi="Arial Narrow"/>
          <w:b/>
          <w:sz w:val="22"/>
          <w:szCs w:val="22"/>
        </w:rPr>
        <w:t>sali gimnastycznej Zespołu Szkół Gospodarki Żywnościowej i Agrobiznesu</w:t>
      </w:r>
      <w:r w:rsidR="003B5681" w:rsidRPr="0001135E">
        <w:rPr>
          <w:rFonts w:ascii="Arial Narrow" w:hAnsi="Arial Narrow"/>
          <w:b/>
          <w:sz w:val="22"/>
          <w:szCs w:val="22"/>
        </w:rPr>
        <w:t xml:space="preserve"> im. Gryfa Pomorskiego </w:t>
      </w:r>
      <w:r w:rsidR="00882FAA" w:rsidRPr="0001135E">
        <w:rPr>
          <w:rFonts w:ascii="Arial Narrow" w:hAnsi="Arial Narrow"/>
          <w:b/>
          <w:sz w:val="22"/>
          <w:szCs w:val="22"/>
        </w:rPr>
        <w:t xml:space="preserve">w Lęborku </w:t>
      </w:r>
      <w:r w:rsidR="007C5811">
        <w:rPr>
          <w:rFonts w:ascii="Arial Narrow" w:hAnsi="Arial Narrow"/>
          <w:b/>
          <w:sz w:val="22"/>
          <w:szCs w:val="22"/>
        </w:rPr>
        <w:t xml:space="preserve">w </w:t>
      </w:r>
      <w:r w:rsidR="00882FAA" w:rsidRPr="0001135E">
        <w:rPr>
          <w:rFonts w:ascii="Arial Narrow" w:hAnsi="Arial Narrow"/>
          <w:b/>
          <w:sz w:val="22"/>
          <w:szCs w:val="22"/>
        </w:rPr>
        <w:t>budyn</w:t>
      </w:r>
      <w:r w:rsidR="007C5811">
        <w:rPr>
          <w:rFonts w:ascii="Arial Narrow" w:hAnsi="Arial Narrow"/>
          <w:b/>
          <w:sz w:val="22"/>
          <w:szCs w:val="22"/>
        </w:rPr>
        <w:t>ku</w:t>
      </w:r>
      <w:r w:rsidR="00882FAA" w:rsidRPr="0001135E">
        <w:rPr>
          <w:rFonts w:ascii="Arial Narrow" w:hAnsi="Arial Narrow"/>
          <w:b/>
          <w:sz w:val="22"/>
          <w:szCs w:val="22"/>
        </w:rPr>
        <w:t xml:space="preserve"> G</w:t>
      </w:r>
      <w:r w:rsidR="005E1D23" w:rsidRPr="0001135E">
        <w:rPr>
          <w:rFonts w:ascii="Arial Narrow" w:hAnsi="Arial Narrow"/>
          <w:b/>
          <w:sz w:val="22"/>
          <w:szCs w:val="22"/>
        </w:rPr>
        <w:t>, ul. Warszawska 17</w:t>
      </w:r>
      <w:r w:rsidR="00882FAA" w:rsidRPr="0001135E">
        <w:rPr>
          <w:rFonts w:ascii="Arial Narrow" w:hAnsi="Arial Narrow"/>
          <w:b/>
          <w:sz w:val="22"/>
          <w:szCs w:val="22"/>
        </w:rPr>
        <w:t xml:space="preserve"> .</w:t>
      </w:r>
    </w:p>
    <w:p w:rsidR="00864A56" w:rsidRPr="0001135E" w:rsidRDefault="005E1D23" w:rsidP="00C46324">
      <w:pPr>
        <w:pStyle w:val="Bezodstpw"/>
        <w:spacing w:line="276" w:lineRule="auto"/>
        <w:ind w:left="400"/>
        <w:rPr>
          <w:rFonts w:ascii="Arial Narrow" w:hAnsi="Arial Narrow"/>
        </w:rPr>
      </w:pPr>
      <w:r w:rsidRPr="0001135E">
        <w:rPr>
          <w:rFonts w:ascii="Arial Narrow" w:hAnsi="Arial Narrow"/>
        </w:rPr>
        <w:tab/>
      </w:r>
    </w:p>
    <w:p w:rsidR="005E1D23" w:rsidRPr="0001135E" w:rsidRDefault="005E1D23" w:rsidP="00C46324">
      <w:pPr>
        <w:pStyle w:val="Bezodstpw"/>
        <w:spacing w:line="276" w:lineRule="auto"/>
        <w:ind w:left="400"/>
        <w:rPr>
          <w:rFonts w:ascii="Arial Narrow" w:hAnsi="Arial Narrow"/>
          <w:sz w:val="22"/>
          <w:szCs w:val="22"/>
        </w:rPr>
      </w:pPr>
      <w:r w:rsidRPr="0001135E">
        <w:rPr>
          <w:rFonts w:ascii="Arial Narrow" w:hAnsi="Arial Narrow"/>
          <w:sz w:val="22"/>
          <w:szCs w:val="22"/>
        </w:rPr>
        <w:t>Zakres prac obejmuje</w:t>
      </w:r>
      <w:r w:rsidR="00466E48" w:rsidRPr="0001135E">
        <w:rPr>
          <w:rFonts w:ascii="Arial Narrow" w:hAnsi="Arial Narrow"/>
          <w:sz w:val="22"/>
          <w:szCs w:val="22"/>
        </w:rPr>
        <w:t xml:space="preserve"> m.in: </w:t>
      </w:r>
    </w:p>
    <w:p w:rsidR="005E1D23" w:rsidRPr="0001135E" w:rsidRDefault="005E1D23" w:rsidP="00C46324">
      <w:pPr>
        <w:pStyle w:val="Bezodstpw"/>
        <w:spacing w:line="276" w:lineRule="auto"/>
        <w:ind w:left="400"/>
        <w:rPr>
          <w:rFonts w:ascii="Arial Narrow" w:hAnsi="Arial Narrow"/>
          <w:sz w:val="22"/>
          <w:szCs w:val="22"/>
        </w:rPr>
      </w:pPr>
      <w:r w:rsidRPr="0001135E">
        <w:rPr>
          <w:rFonts w:ascii="Arial Narrow" w:hAnsi="Arial Narrow"/>
          <w:sz w:val="22"/>
          <w:szCs w:val="22"/>
        </w:rPr>
        <w:t xml:space="preserve">1. </w:t>
      </w:r>
      <w:r w:rsidR="00466E48" w:rsidRPr="0001135E">
        <w:rPr>
          <w:rFonts w:ascii="Arial Narrow" w:hAnsi="Arial Narrow"/>
          <w:sz w:val="22"/>
          <w:szCs w:val="22"/>
        </w:rPr>
        <w:t>R</w:t>
      </w:r>
      <w:r w:rsidRPr="0001135E">
        <w:rPr>
          <w:rFonts w:ascii="Arial Narrow" w:hAnsi="Arial Narrow"/>
          <w:sz w:val="22"/>
          <w:szCs w:val="22"/>
        </w:rPr>
        <w:t xml:space="preserve">emont  </w:t>
      </w:r>
      <w:r w:rsidR="00466E48" w:rsidRPr="0001135E">
        <w:rPr>
          <w:rFonts w:ascii="Arial Narrow" w:hAnsi="Arial Narrow"/>
          <w:sz w:val="22"/>
          <w:szCs w:val="22"/>
        </w:rPr>
        <w:t xml:space="preserve">sali gimnastycznej </w:t>
      </w:r>
    </w:p>
    <w:p w:rsidR="00672268" w:rsidRPr="0001135E" w:rsidRDefault="00466E48" w:rsidP="00C46324">
      <w:pPr>
        <w:pStyle w:val="Bezodstpw"/>
        <w:spacing w:line="276" w:lineRule="auto"/>
        <w:ind w:left="400"/>
        <w:rPr>
          <w:rFonts w:ascii="Arial Narrow" w:hAnsi="Arial Narrow"/>
          <w:sz w:val="22"/>
          <w:szCs w:val="22"/>
        </w:rPr>
      </w:pPr>
      <w:r w:rsidRPr="0001135E">
        <w:rPr>
          <w:rFonts w:ascii="Arial Narrow" w:hAnsi="Arial Narrow"/>
          <w:sz w:val="22"/>
          <w:szCs w:val="22"/>
        </w:rPr>
        <w:t>1</w:t>
      </w:r>
      <w:r w:rsidR="005E1D23" w:rsidRPr="0001135E">
        <w:rPr>
          <w:rFonts w:ascii="Arial Narrow" w:hAnsi="Arial Narrow"/>
          <w:sz w:val="22"/>
          <w:szCs w:val="22"/>
        </w:rPr>
        <w:t>.</w:t>
      </w:r>
      <w:r w:rsidRPr="0001135E">
        <w:rPr>
          <w:rFonts w:ascii="Arial Narrow" w:hAnsi="Arial Narrow"/>
          <w:sz w:val="22"/>
          <w:szCs w:val="22"/>
        </w:rPr>
        <w:t>1</w:t>
      </w:r>
      <w:r w:rsidR="005E1D23" w:rsidRPr="0001135E">
        <w:rPr>
          <w:rFonts w:ascii="Arial Narrow" w:hAnsi="Arial Narrow"/>
          <w:sz w:val="22"/>
          <w:szCs w:val="22"/>
        </w:rPr>
        <w:t xml:space="preserve">.   </w:t>
      </w:r>
      <w:r w:rsidRPr="0001135E">
        <w:rPr>
          <w:rFonts w:ascii="Arial Narrow" w:hAnsi="Arial Narrow"/>
          <w:sz w:val="22"/>
          <w:szCs w:val="22"/>
        </w:rPr>
        <w:t xml:space="preserve">renowacja parkietu, cyklinowanie, lakierowanie, </w:t>
      </w:r>
    </w:p>
    <w:p w:rsidR="005E1D23" w:rsidRPr="0001135E" w:rsidRDefault="002773C0" w:rsidP="00C46324">
      <w:pPr>
        <w:pStyle w:val="Bezodstpw"/>
        <w:spacing w:line="276" w:lineRule="auto"/>
        <w:ind w:left="400"/>
        <w:rPr>
          <w:rFonts w:ascii="Arial Narrow" w:hAnsi="Arial Narrow"/>
          <w:sz w:val="22"/>
          <w:szCs w:val="22"/>
        </w:rPr>
      </w:pPr>
      <w:r>
        <w:rPr>
          <w:rFonts w:ascii="Arial Narrow" w:hAnsi="Arial Narrow"/>
          <w:sz w:val="22"/>
          <w:szCs w:val="22"/>
        </w:rPr>
        <w:t>1.2.   zwymiarowanie,</w:t>
      </w:r>
      <w:r w:rsidR="00672268" w:rsidRPr="0001135E">
        <w:rPr>
          <w:rFonts w:ascii="Arial Narrow" w:hAnsi="Arial Narrow"/>
          <w:sz w:val="22"/>
          <w:szCs w:val="22"/>
        </w:rPr>
        <w:t xml:space="preserve"> wyznaczenie i wy</w:t>
      </w:r>
      <w:r w:rsidR="00466E48" w:rsidRPr="0001135E">
        <w:rPr>
          <w:rFonts w:ascii="Arial Narrow" w:hAnsi="Arial Narrow"/>
          <w:sz w:val="22"/>
          <w:szCs w:val="22"/>
        </w:rPr>
        <w:t xml:space="preserve">malowanie linii </w:t>
      </w:r>
      <w:r w:rsidR="00672268" w:rsidRPr="0001135E">
        <w:rPr>
          <w:rFonts w:ascii="Arial Narrow" w:hAnsi="Arial Narrow"/>
          <w:sz w:val="22"/>
          <w:szCs w:val="22"/>
        </w:rPr>
        <w:t>boisk</w:t>
      </w:r>
    </w:p>
    <w:p w:rsidR="005E1D23" w:rsidRPr="0001135E" w:rsidRDefault="00466E48" w:rsidP="00C46324">
      <w:pPr>
        <w:pStyle w:val="Bezodstpw"/>
        <w:spacing w:line="276" w:lineRule="auto"/>
        <w:ind w:left="400"/>
        <w:rPr>
          <w:rFonts w:ascii="Arial Narrow" w:hAnsi="Arial Narrow"/>
          <w:sz w:val="22"/>
          <w:szCs w:val="22"/>
        </w:rPr>
      </w:pPr>
      <w:r w:rsidRPr="0001135E">
        <w:rPr>
          <w:rFonts w:ascii="Arial Narrow" w:hAnsi="Arial Narrow"/>
          <w:sz w:val="22"/>
          <w:szCs w:val="22"/>
        </w:rPr>
        <w:t>1.2</w:t>
      </w:r>
      <w:r w:rsidR="005E1D23" w:rsidRPr="0001135E">
        <w:rPr>
          <w:rFonts w:ascii="Arial Narrow" w:hAnsi="Arial Narrow"/>
          <w:sz w:val="22"/>
          <w:szCs w:val="22"/>
        </w:rPr>
        <w:t xml:space="preserve">.   </w:t>
      </w:r>
      <w:r w:rsidRPr="0001135E">
        <w:rPr>
          <w:rFonts w:ascii="Arial Narrow" w:hAnsi="Arial Narrow"/>
          <w:sz w:val="22"/>
          <w:szCs w:val="22"/>
        </w:rPr>
        <w:t>tynkowanie, gładź, roboty malarskie</w:t>
      </w:r>
    </w:p>
    <w:p w:rsidR="00466E48" w:rsidRPr="0001135E" w:rsidRDefault="00466E48" w:rsidP="00C46324">
      <w:pPr>
        <w:pStyle w:val="Bezodstpw"/>
        <w:spacing w:line="276" w:lineRule="auto"/>
        <w:ind w:left="400"/>
        <w:rPr>
          <w:rFonts w:ascii="Arial Narrow" w:hAnsi="Arial Narrow"/>
          <w:sz w:val="22"/>
          <w:szCs w:val="22"/>
        </w:rPr>
      </w:pPr>
      <w:r w:rsidRPr="0001135E">
        <w:rPr>
          <w:rFonts w:ascii="Arial Narrow" w:hAnsi="Arial Narrow"/>
          <w:sz w:val="22"/>
          <w:szCs w:val="22"/>
        </w:rPr>
        <w:t>1.3.</w:t>
      </w:r>
      <w:r w:rsidR="00A04BEE" w:rsidRPr="0001135E">
        <w:rPr>
          <w:rFonts w:ascii="Arial Narrow" w:hAnsi="Arial Narrow"/>
          <w:sz w:val="22"/>
          <w:szCs w:val="22"/>
        </w:rPr>
        <w:t xml:space="preserve">  </w:t>
      </w:r>
      <w:r w:rsidRPr="0001135E">
        <w:rPr>
          <w:rFonts w:ascii="Arial Narrow" w:hAnsi="Arial Narrow"/>
          <w:sz w:val="22"/>
          <w:szCs w:val="22"/>
        </w:rPr>
        <w:t xml:space="preserve"> instalacje elektryczną </w:t>
      </w:r>
    </w:p>
    <w:p w:rsidR="00235060" w:rsidRPr="0001135E" w:rsidRDefault="00235060" w:rsidP="00235060">
      <w:pPr>
        <w:widowControl w:val="0"/>
        <w:suppressAutoHyphens/>
        <w:autoSpaceDE w:val="0"/>
        <w:spacing w:before="0" w:after="0"/>
        <w:ind w:left="426" w:right="-425"/>
        <w:jc w:val="left"/>
        <w:rPr>
          <w:rFonts w:ascii="Arial Narrow" w:hAnsi="Arial Narrow" w:cs="Calibri"/>
          <w:bCs/>
          <w:color w:val="000000"/>
          <w:spacing w:val="-1"/>
          <w:sz w:val="22"/>
          <w:szCs w:val="22"/>
        </w:rPr>
      </w:pP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 xml:space="preserve">Wykonawca we własnym zakresie dokonana pomiarów i wyliczeń służących prawidłowemu umiejscowieniu boisk </w:t>
      </w:r>
      <w:r w:rsidR="001737B6" w:rsidRPr="0001135E">
        <w:rPr>
          <w:rFonts w:ascii="Arial Narrow" w:hAnsi="Arial Narrow"/>
          <w:sz w:val="22"/>
          <w:szCs w:val="22"/>
        </w:rPr>
        <w:t xml:space="preserve">oraz przedstawi do </w:t>
      </w:r>
      <w:r w:rsidR="00DE75E5" w:rsidRPr="0001135E">
        <w:rPr>
          <w:rFonts w:ascii="Arial Narrow" w:hAnsi="Arial Narrow"/>
          <w:sz w:val="22"/>
          <w:szCs w:val="22"/>
        </w:rPr>
        <w:t>uzgodnienia</w:t>
      </w:r>
      <w:r w:rsidR="001737B6" w:rsidRPr="0001135E">
        <w:rPr>
          <w:rFonts w:ascii="Arial Narrow" w:hAnsi="Arial Narrow"/>
          <w:sz w:val="22"/>
          <w:szCs w:val="22"/>
        </w:rPr>
        <w:t xml:space="preserve"> Zamawiającemu</w:t>
      </w:r>
      <w:r w:rsidRPr="0001135E">
        <w:rPr>
          <w:rFonts w:ascii="Arial Narrow" w:hAnsi="Arial Narrow"/>
          <w:sz w:val="22"/>
          <w:szCs w:val="22"/>
        </w:rPr>
        <w:t xml:space="preserve"> </w:t>
      </w:r>
      <w:r w:rsidR="00B06528" w:rsidRPr="0001135E">
        <w:rPr>
          <w:rFonts w:ascii="Arial Narrow" w:hAnsi="Arial Narrow"/>
          <w:sz w:val="22"/>
          <w:szCs w:val="22"/>
        </w:rPr>
        <w:t>propozycję d</w:t>
      </w:r>
      <w:r w:rsidRPr="0001135E">
        <w:rPr>
          <w:rFonts w:ascii="Arial Narrow" w:hAnsi="Arial Narrow"/>
          <w:sz w:val="22"/>
          <w:szCs w:val="22"/>
        </w:rPr>
        <w:t>la następujących dyscyplin sportowych</w:t>
      </w:r>
      <w:r w:rsidR="006A6028">
        <w:rPr>
          <w:rFonts w:ascii="Arial Narrow" w:hAnsi="Arial Narrow"/>
          <w:sz w:val="22"/>
          <w:szCs w:val="22"/>
        </w:rPr>
        <w:t>:</w:t>
      </w:r>
      <w:r w:rsidRPr="0001135E">
        <w:rPr>
          <w:rFonts w:ascii="Arial Narrow" w:hAnsi="Arial Narrow"/>
          <w:sz w:val="22"/>
          <w:szCs w:val="22"/>
        </w:rPr>
        <w:t xml:space="preserve">  </w:t>
      </w:r>
      <w:r w:rsidRPr="0001135E">
        <w:rPr>
          <w:rFonts w:ascii="Arial Narrow" w:hAnsi="Arial Narrow"/>
          <w:sz w:val="22"/>
          <w:szCs w:val="22"/>
        </w:rPr>
        <w:tab/>
      </w:r>
      <w:r w:rsidRPr="0001135E">
        <w:rPr>
          <w:rFonts w:ascii="Arial Narrow" w:hAnsi="Arial Narrow"/>
          <w:sz w:val="22"/>
          <w:szCs w:val="22"/>
        </w:rPr>
        <w:tab/>
        <w:t xml:space="preserve">-  siatkówka treningowa - 2 boiska </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t xml:space="preserve"> - siatkówka główna - 1 boisko centralne</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t xml:space="preserve"> - koszykówka treningowa 2 boiska </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t xml:space="preserve"> - piłka ręczna - 1 boisko centralne</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t xml:space="preserve"> - piłka nożna - 1 boisko centralne</w:t>
      </w:r>
    </w:p>
    <w:p w:rsidR="007C50B7" w:rsidRPr="0001135E" w:rsidRDefault="00235060" w:rsidP="007C50B7">
      <w:pPr>
        <w:pStyle w:val="Bezodstpw"/>
        <w:spacing w:line="276" w:lineRule="auto"/>
        <w:ind w:left="400"/>
        <w:jc w:val="left"/>
        <w:rPr>
          <w:rFonts w:ascii="Arial Narrow" w:hAnsi="Arial Narrow"/>
          <w:sz w:val="22"/>
          <w:szCs w:val="22"/>
        </w:rPr>
      </w:pPr>
      <w:r w:rsidRPr="0001135E">
        <w:rPr>
          <w:rFonts w:ascii="Arial Narrow" w:hAnsi="Arial Narrow"/>
          <w:sz w:val="22"/>
          <w:szCs w:val="22"/>
        </w:rPr>
        <w:t>Kolory linii boisk i podziały pól sportowych  należy uzgodnić</w:t>
      </w:r>
      <w:r w:rsidR="007C50B7" w:rsidRPr="0001135E">
        <w:rPr>
          <w:rFonts w:ascii="Arial Narrow" w:hAnsi="Arial Narrow"/>
          <w:sz w:val="22"/>
          <w:szCs w:val="22"/>
        </w:rPr>
        <w:t xml:space="preserve"> z Z</w:t>
      </w:r>
      <w:r w:rsidRPr="0001135E">
        <w:rPr>
          <w:rFonts w:ascii="Arial Narrow" w:hAnsi="Arial Narrow"/>
          <w:sz w:val="22"/>
          <w:szCs w:val="22"/>
        </w:rPr>
        <w:t>amawiającym na etapie</w:t>
      </w:r>
    </w:p>
    <w:p w:rsidR="0012247F" w:rsidRPr="0001135E" w:rsidRDefault="00235060" w:rsidP="0012247F">
      <w:pPr>
        <w:pStyle w:val="Bezodstpw"/>
        <w:spacing w:line="276" w:lineRule="auto"/>
        <w:ind w:left="400"/>
        <w:jc w:val="left"/>
        <w:rPr>
          <w:rFonts w:ascii="Arial Narrow" w:hAnsi="Arial Narrow"/>
          <w:sz w:val="22"/>
          <w:szCs w:val="22"/>
        </w:rPr>
      </w:pPr>
      <w:r w:rsidRPr="0001135E">
        <w:rPr>
          <w:rFonts w:ascii="Arial Narrow" w:hAnsi="Arial Narrow"/>
          <w:sz w:val="22"/>
          <w:szCs w:val="22"/>
        </w:rPr>
        <w:t xml:space="preserve"> realizacji robót.  </w:t>
      </w:r>
    </w:p>
    <w:p w:rsidR="00235060" w:rsidRPr="0001135E" w:rsidRDefault="00235060" w:rsidP="0012247F">
      <w:pPr>
        <w:pStyle w:val="Bezodstpw"/>
        <w:spacing w:line="276" w:lineRule="auto"/>
        <w:ind w:left="400"/>
        <w:jc w:val="left"/>
        <w:rPr>
          <w:rFonts w:ascii="Arial Narrow" w:hAnsi="Arial Narrow"/>
          <w:sz w:val="22"/>
          <w:szCs w:val="22"/>
        </w:rPr>
      </w:pPr>
      <w:r w:rsidRPr="0001135E">
        <w:rPr>
          <w:rFonts w:ascii="Arial Narrow" w:hAnsi="Arial Narrow"/>
          <w:sz w:val="22"/>
          <w:szCs w:val="22"/>
        </w:rPr>
        <w:t>Przewiduje się podziały dla gier: </w:t>
      </w:r>
      <w:r w:rsidRPr="0001135E">
        <w:rPr>
          <w:rFonts w:ascii="Arial Narrow" w:hAnsi="Arial Narrow"/>
          <w:sz w:val="22"/>
          <w:szCs w:val="22"/>
        </w:rPr>
        <w:br/>
      </w:r>
      <w:r w:rsidRPr="0001135E">
        <w:rPr>
          <w:rFonts w:ascii="Arial Narrow" w:hAnsi="Arial Narrow"/>
          <w:sz w:val="22"/>
          <w:szCs w:val="22"/>
        </w:rPr>
        <w:tab/>
      </w:r>
      <w:r w:rsidR="00C114B8" w:rsidRPr="0001135E">
        <w:rPr>
          <w:rFonts w:ascii="Arial Narrow" w:hAnsi="Arial Narrow"/>
          <w:sz w:val="22"/>
          <w:szCs w:val="22"/>
        </w:rPr>
        <w:tab/>
      </w:r>
      <w:r w:rsidRPr="0001135E">
        <w:rPr>
          <w:rFonts w:ascii="Arial Narrow" w:hAnsi="Arial Narrow"/>
          <w:sz w:val="22"/>
          <w:szCs w:val="22"/>
        </w:rPr>
        <w:t xml:space="preserve">- siatkówka treningowa - 2 boiska </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t xml:space="preserve"> - siatkówka główna - 1 boisko</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t xml:space="preserve"> - koszykówka treningowa 2 boiska </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r>
      <w:r w:rsidR="002453D0" w:rsidRPr="0001135E">
        <w:rPr>
          <w:rFonts w:ascii="Arial Narrow" w:hAnsi="Arial Narrow"/>
          <w:sz w:val="22"/>
          <w:szCs w:val="22"/>
        </w:rPr>
        <w:t xml:space="preserve"> </w:t>
      </w:r>
      <w:r w:rsidRPr="0001135E">
        <w:rPr>
          <w:rFonts w:ascii="Arial Narrow" w:hAnsi="Arial Narrow"/>
          <w:sz w:val="22"/>
          <w:szCs w:val="22"/>
        </w:rPr>
        <w:t>- piłka ręczna - 1 boisko</w:t>
      </w:r>
    </w:p>
    <w:p w:rsidR="00235060" w:rsidRPr="0001135E" w:rsidRDefault="00235060" w:rsidP="00235060">
      <w:pPr>
        <w:pStyle w:val="Bezodstpw"/>
        <w:spacing w:line="276" w:lineRule="auto"/>
        <w:ind w:left="400"/>
        <w:rPr>
          <w:rFonts w:ascii="Arial Narrow" w:hAnsi="Arial Narrow"/>
          <w:sz w:val="22"/>
          <w:szCs w:val="22"/>
        </w:rPr>
      </w:pPr>
      <w:r w:rsidRPr="0001135E">
        <w:rPr>
          <w:rFonts w:ascii="Arial Narrow" w:hAnsi="Arial Narrow"/>
          <w:sz w:val="22"/>
          <w:szCs w:val="22"/>
        </w:rPr>
        <w:tab/>
        <w:t xml:space="preserve">     </w:t>
      </w:r>
      <w:r w:rsidRPr="0001135E">
        <w:rPr>
          <w:rFonts w:ascii="Arial Narrow" w:hAnsi="Arial Narrow"/>
          <w:sz w:val="22"/>
          <w:szCs w:val="22"/>
        </w:rPr>
        <w:tab/>
        <w:t xml:space="preserve"> - piłka nożna - 1 boisko </w:t>
      </w:r>
    </w:p>
    <w:p w:rsidR="0060682F" w:rsidRPr="0001135E" w:rsidRDefault="0060682F" w:rsidP="006C7A24">
      <w:pPr>
        <w:pStyle w:val="NormalnyWeb"/>
        <w:spacing w:before="57" w:after="0"/>
        <w:ind w:left="400"/>
        <w:rPr>
          <w:rFonts w:ascii="Arial Narrow" w:hAnsi="Arial Narrow" w:cs="Times New Roman"/>
          <w:sz w:val="22"/>
          <w:szCs w:val="22"/>
        </w:rPr>
      </w:pPr>
      <w:r w:rsidRPr="0001135E">
        <w:rPr>
          <w:rFonts w:ascii="Arial Narrow" w:hAnsi="Arial Narrow" w:cs="Times New Roman"/>
          <w:sz w:val="22"/>
          <w:szCs w:val="22"/>
        </w:rPr>
        <w:lastRenderedPageBreak/>
        <w:t xml:space="preserve">Szczegółowy zakres prac określony został w </w:t>
      </w:r>
      <w:r w:rsidRPr="00711FBB">
        <w:rPr>
          <w:rFonts w:ascii="Arial Narrow" w:hAnsi="Arial Narrow" w:cs="Times New Roman"/>
          <w:sz w:val="22"/>
          <w:szCs w:val="22"/>
        </w:rPr>
        <w:t xml:space="preserve">Dokumentacji </w:t>
      </w:r>
      <w:r w:rsidR="004F283F">
        <w:rPr>
          <w:rFonts w:ascii="Arial Narrow" w:hAnsi="Arial Narrow" w:cs="Times New Roman"/>
          <w:sz w:val="22"/>
          <w:szCs w:val="22"/>
        </w:rPr>
        <w:t>Technicznej</w:t>
      </w:r>
      <w:r w:rsidRPr="0001135E">
        <w:rPr>
          <w:rFonts w:ascii="Arial Narrow" w:hAnsi="Arial Narrow" w:cs="Times New Roman"/>
          <w:sz w:val="22"/>
          <w:szCs w:val="22"/>
        </w:rPr>
        <w:t xml:space="preserve">, stanowiącej Załącznik </w:t>
      </w:r>
      <w:r w:rsidRPr="0001135E">
        <w:rPr>
          <w:rFonts w:ascii="Arial Narrow" w:hAnsi="Arial Narrow" w:cs="Times New Roman"/>
          <w:sz w:val="22"/>
          <w:szCs w:val="22"/>
        </w:rPr>
        <w:br/>
        <w:t xml:space="preserve">nr </w:t>
      </w:r>
      <w:r w:rsidR="00B155C1" w:rsidRPr="0001135E">
        <w:rPr>
          <w:rFonts w:ascii="Arial Narrow" w:hAnsi="Arial Narrow" w:cs="Times New Roman"/>
          <w:sz w:val="22"/>
          <w:szCs w:val="22"/>
        </w:rPr>
        <w:t>5</w:t>
      </w:r>
      <w:r w:rsidRPr="0001135E">
        <w:rPr>
          <w:rFonts w:ascii="Arial Narrow" w:hAnsi="Arial Narrow" w:cs="Times New Roman"/>
          <w:sz w:val="22"/>
          <w:szCs w:val="22"/>
        </w:rPr>
        <w:t xml:space="preserve"> do niniejszej SIWZ, która zawiera: Specyfikację techniczną wykonania i odbioru robót budowlanych oraz przedmiar robót.</w:t>
      </w:r>
    </w:p>
    <w:p w:rsidR="0060682F" w:rsidRPr="0001135E" w:rsidRDefault="0060682F" w:rsidP="0060682F">
      <w:pPr>
        <w:pStyle w:val="Bezodstpw"/>
        <w:rPr>
          <w:rFonts w:ascii="Arial Narrow" w:hAnsi="Arial Narrow"/>
          <w:i/>
          <w:iCs/>
          <w:sz w:val="22"/>
          <w:szCs w:val="22"/>
        </w:rPr>
      </w:pPr>
      <w:r w:rsidRPr="0001135E">
        <w:rPr>
          <w:rFonts w:ascii="Arial Narrow" w:hAnsi="Arial Narrow"/>
          <w:i/>
          <w:iCs/>
          <w:sz w:val="22"/>
          <w:szCs w:val="22"/>
        </w:rPr>
        <w:t xml:space="preserve">Zamawiający dopuszcza ujęcie w ofercie, a następnie wbudowanie rozwiązań równoważnych polegających na zastosowaniu innych materiałów i urządzeń niż podane w dokumentacji projektowej pod warunkiem zapewnienia wszystkich parametrów nie gorszych niż określone w tej dokumentacji.. Pod pojęciem „parametry” rozumie się funkcjonalność, przeznaczenie, kolorystykę, strukturę, rodzaj materiału, kształt, wielkość, bezpieczeństwo, wytrzymałość oraz pozostałe parametry przypisane poszczególnym materiałom i urządzeniom w </w:t>
      </w:r>
      <w:r w:rsidR="00E4750B" w:rsidRPr="0001135E">
        <w:rPr>
          <w:rFonts w:ascii="Arial Narrow" w:hAnsi="Arial Narrow"/>
          <w:i/>
          <w:iCs/>
          <w:sz w:val="22"/>
          <w:szCs w:val="22"/>
        </w:rPr>
        <w:t>d</w:t>
      </w:r>
      <w:r w:rsidRPr="0001135E">
        <w:rPr>
          <w:rFonts w:ascii="Arial Narrow" w:hAnsi="Arial Narrow"/>
          <w:i/>
          <w:iCs/>
          <w:sz w:val="22"/>
          <w:szCs w:val="22"/>
        </w:rPr>
        <w:t xml:space="preserve">okumentacji projektowej. Dopisuje się wyraz „lub równoważny” do wszystkich nazw, znaków towarowych, patentów lub pochodzenia wskazanych w </w:t>
      </w:r>
      <w:r w:rsidR="00E4750B" w:rsidRPr="0001135E">
        <w:rPr>
          <w:rFonts w:ascii="Arial Narrow" w:hAnsi="Arial Narrow"/>
          <w:i/>
          <w:iCs/>
          <w:sz w:val="22"/>
          <w:szCs w:val="22"/>
        </w:rPr>
        <w:t>d</w:t>
      </w:r>
      <w:r w:rsidRPr="0001135E">
        <w:rPr>
          <w:rFonts w:ascii="Arial Narrow" w:hAnsi="Arial Narrow"/>
          <w:i/>
          <w:iCs/>
          <w:sz w:val="22"/>
          <w:szCs w:val="22"/>
        </w:rPr>
        <w:t xml:space="preserve">okumentacji projektowej.  Wszystkie zapisy SIWZ należy rozpatrywać łącznie z opisem technicznym zawartym w </w:t>
      </w:r>
      <w:r w:rsidR="00E4750B" w:rsidRPr="0001135E">
        <w:rPr>
          <w:rFonts w:ascii="Arial Narrow" w:hAnsi="Arial Narrow"/>
          <w:i/>
          <w:iCs/>
          <w:sz w:val="22"/>
          <w:szCs w:val="22"/>
        </w:rPr>
        <w:t>d</w:t>
      </w:r>
      <w:r w:rsidRPr="0001135E">
        <w:rPr>
          <w:rFonts w:ascii="Arial Narrow" w:hAnsi="Arial Narrow"/>
          <w:i/>
          <w:iCs/>
          <w:sz w:val="22"/>
          <w:szCs w:val="22"/>
        </w:rPr>
        <w:t>okumentacji projektowej. W sytuacji, gdy wymagania w SIWZ przekraczają wymagania zawarte w normach zastosowanie mają postanowienia zawarte w SIWZ.</w:t>
      </w:r>
    </w:p>
    <w:p w:rsidR="00864A56" w:rsidRPr="0001135E" w:rsidRDefault="00864A56" w:rsidP="0060682F">
      <w:pPr>
        <w:pStyle w:val="Bezodstpw"/>
        <w:rPr>
          <w:rFonts w:ascii="Arial Narrow" w:hAnsi="Arial Narrow"/>
          <w:i/>
          <w:iCs/>
          <w:sz w:val="22"/>
          <w:szCs w:val="22"/>
        </w:rPr>
      </w:pPr>
    </w:p>
    <w:p w:rsidR="00864A56" w:rsidRPr="0001135E" w:rsidRDefault="00864A56" w:rsidP="0060682F">
      <w:pPr>
        <w:pStyle w:val="Bezodstpw"/>
        <w:rPr>
          <w:rFonts w:ascii="Arial Narrow" w:hAnsi="Arial Narrow"/>
          <w:b/>
          <w:i/>
          <w:iCs/>
          <w:sz w:val="22"/>
          <w:szCs w:val="22"/>
        </w:rPr>
      </w:pPr>
      <w:r w:rsidRPr="0001135E">
        <w:rPr>
          <w:rFonts w:ascii="Arial Narrow" w:hAnsi="Arial Narrow"/>
          <w:b/>
          <w:i/>
          <w:iCs/>
          <w:sz w:val="22"/>
          <w:szCs w:val="22"/>
        </w:rPr>
        <w:t xml:space="preserve">Uwaga: </w:t>
      </w:r>
    </w:p>
    <w:p w:rsidR="00864A56" w:rsidRPr="0001135E" w:rsidRDefault="00864A56" w:rsidP="00864A56">
      <w:pPr>
        <w:numPr>
          <w:ilvl w:val="0"/>
          <w:numId w:val="53"/>
        </w:numPr>
        <w:spacing w:before="0" w:after="0" w:line="276" w:lineRule="auto"/>
        <w:rPr>
          <w:rFonts w:ascii="Arial Narrow" w:hAnsi="Arial Narrow"/>
          <w:b/>
          <w:i/>
        </w:rPr>
      </w:pPr>
      <w:r w:rsidRPr="0001135E">
        <w:rPr>
          <w:rFonts w:ascii="Arial Narrow" w:hAnsi="Arial Narrow"/>
          <w:b/>
          <w:i/>
        </w:rPr>
        <w:t xml:space="preserve">Zamawiający zaleca aby Wykonawcy przed </w:t>
      </w:r>
      <w:r w:rsidR="00027AB4" w:rsidRPr="0001135E">
        <w:rPr>
          <w:rFonts w:ascii="Arial Narrow" w:hAnsi="Arial Narrow"/>
          <w:b/>
          <w:i/>
        </w:rPr>
        <w:t xml:space="preserve"> </w:t>
      </w:r>
      <w:r w:rsidRPr="0001135E">
        <w:rPr>
          <w:rFonts w:ascii="Arial Narrow" w:hAnsi="Arial Narrow"/>
          <w:b/>
          <w:i/>
        </w:rPr>
        <w:t>złożeniem oferty dokonali wizji przyszłego terenu budowy</w:t>
      </w:r>
      <w:r w:rsidR="00027AB4" w:rsidRPr="0001135E">
        <w:rPr>
          <w:rFonts w:ascii="Arial Narrow" w:hAnsi="Arial Narrow"/>
          <w:b/>
          <w:i/>
        </w:rPr>
        <w:t xml:space="preserve">, na którym wykonywane będą prace stanowiące przedmiot składanej oferty, celem zapoznania się ze stanem technicznym obiektu, infrastruktury, występującymi utrudnieniami i warunkami realizacji. </w:t>
      </w:r>
    </w:p>
    <w:p w:rsidR="00864A56" w:rsidRPr="0001135E" w:rsidRDefault="00864A56" w:rsidP="00864A56">
      <w:pPr>
        <w:numPr>
          <w:ilvl w:val="0"/>
          <w:numId w:val="53"/>
        </w:numPr>
        <w:spacing w:before="0" w:after="0" w:line="276" w:lineRule="auto"/>
        <w:rPr>
          <w:rFonts w:ascii="Arial Narrow" w:hAnsi="Arial Narrow"/>
          <w:b/>
          <w:i/>
        </w:rPr>
      </w:pPr>
      <w:r w:rsidRPr="0001135E">
        <w:rPr>
          <w:rFonts w:ascii="Arial Narrow" w:hAnsi="Arial Narrow"/>
          <w:b/>
          <w:i/>
        </w:rPr>
        <w:t xml:space="preserve">Zamieszczony wraz z SIWZ przedmiar robót stanowi jedynie materiał pomocniczy dla Wykonawców </w:t>
      </w:r>
      <w:r w:rsidRPr="0001135E">
        <w:rPr>
          <w:rFonts w:ascii="Arial Narrow" w:hAnsi="Arial Narrow"/>
          <w:b/>
          <w:i/>
        </w:rPr>
        <w:br/>
        <w:t>i nie stanowi podstawy do obliczenia ceny oferty.</w:t>
      </w:r>
    </w:p>
    <w:p w:rsidR="00864A56" w:rsidRPr="0001135E" w:rsidRDefault="00864A56" w:rsidP="0060682F">
      <w:pPr>
        <w:pStyle w:val="Bezodstpw"/>
        <w:rPr>
          <w:rFonts w:ascii="Arial Narrow" w:hAnsi="Arial Narrow"/>
          <w:i/>
          <w:iCs/>
          <w:sz w:val="22"/>
          <w:szCs w:val="22"/>
        </w:rPr>
      </w:pPr>
    </w:p>
    <w:p w:rsidR="0060682F" w:rsidRPr="0001135E" w:rsidRDefault="0060682F" w:rsidP="0060682F">
      <w:pPr>
        <w:pStyle w:val="NormalnyWeb"/>
        <w:numPr>
          <w:ilvl w:val="1"/>
          <w:numId w:val="7"/>
        </w:numPr>
        <w:spacing w:before="57" w:after="0"/>
        <w:ind w:left="400"/>
        <w:rPr>
          <w:rFonts w:ascii="Arial Narrow" w:hAnsi="Arial Narrow" w:cs="Times New Roman"/>
          <w:sz w:val="22"/>
          <w:szCs w:val="22"/>
        </w:rPr>
      </w:pPr>
      <w:r w:rsidRPr="0001135E">
        <w:rPr>
          <w:rFonts w:ascii="Arial Narrow" w:hAnsi="Arial Narrow" w:cs="Times New Roman"/>
          <w:sz w:val="22"/>
          <w:szCs w:val="22"/>
        </w:rPr>
        <w:t>Każdy z wykonawców ponosi pełną odpowiedzialność za skutki braku lub mylnego rozpoznania warunków realizacji zamówienia.</w:t>
      </w:r>
    </w:p>
    <w:p w:rsidR="0060682F" w:rsidRPr="0001135E" w:rsidRDefault="0060682F" w:rsidP="0060682F">
      <w:pPr>
        <w:pStyle w:val="NormalnyWeb"/>
        <w:numPr>
          <w:ilvl w:val="1"/>
          <w:numId w:val="7"/>
        </w:numPr>
        <w:spacing w:before="57" w:after="0"/>
        <w:ind w:left="400"/>
        <w:rPr>
          <w:rFonts w:ascii="Arial Narrow" w:hAnsi="Arial Narrow" w:cs="Times New Roman"/>
          <w:sz w:val="22"/>
          <w:szCs w:val="22"/>
        </w:rPr>
      </w:pPr>
      <w:r w:rsidRPr="0001135E">
        <w:rPr>
          <w:rFonts w:ascii="Arial Narrow" w:hAnsi="Arial Narrow" w:cs="Times New Roman"/>
          <w:sz w:val="22"/>
          <w:szCs w:val="22"/>
        </w:rPr>
        <w:t>Ustalenia organizacyjne związane z wykonaniem zamówienia i wymagania stawiane Wykonawcy:</w:t>
      </w:r>
    </w:p>
    <w:p w:rsidR="0060682F" w:rsidRPr="0001135E" w:rsidRDefault="0060682F"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sz w:val="22"/>
          <w:szCs w:val="22"/>
        </w:rPr>
        <w:t xml:space="preserve">Wykonawca odpowiedzialny będzie za całokształt, w tym za przebieg oraz terminowe wykonanie przedmiotu zamówienia w okresie realizacji umowy, jak i w okresie trwania gwarancji jakości oraz rękojmi za wady. </w:t>
      </w:r>
    </w:p>
    <w:p w:rsidR="0060682F" w:rsidRPr="0001135E" w:rsidRDefault="0060682F"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sz w:val="22"/>
          <w:szCs w:val="22"/>
        </w:rPr>
        <w:t>Przedmiot zamówienia powinien być wykonany kompletnie, z należytą starannością, rozumianą jako staranność profesjonalisty w działalności objętej przedmiotem niniejszego zamówienia, zgodnie ze Specyfikacją Istotnych Warunków Zamówienia, D</w:t>
      </w:r>
      <w:r w:rsidRPr="004F283F">
        <w:rPr>
          <w:rFonts w:ascii="Arial Narrow" w:hAnsi="Arial Narrow" w:cs="Times New Roman"/>
          <w:sz w:val="22"/>
          <w:szCs w:val="22"/>
        </w:rPr>
        <w:t>okumentacją</w:t>
      </w:r>
      <w:r w:rsidRPr="0001135E">
        <w:rPr>
          <w:rFonts w:ascii="Arial Narrow" w:hAnsi="Arial Narrow" w:cs="Times New Roman"/>
          <w:sz w:val="22"/>
          <w:szCs w:val="22"/>
        </w:rPr>
        <w:t xml:space="preserve"> Techniczną, obowiązującymi przepisami prawa, polskimi i europejskimi normami, zasadami sztuki budowlanej, standardami współczesnej wiedzy technicznej i technologii, przepisami bhp, ppoż., i poleceniami inspektora nadzoru inwestorskiego.</w:t>
      </w:r>
    </w:p>
    <w:p w:rsidR="0060682F" w:rsidRPr="0001135E" w:rsidRDefault="0060682F"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sz w:val="22"/>
          <w:szCs w:val="22"/>
        </w:rPr>
        <w:t xml:space="preserve">Materiały i urządzenia użyte do wykonania zamówienia winny być dopuszczone do obrotu </w:t>
      </w:r>
      <w:r w:rsidR="00F91FD5" w:rsidRPr="0001135E">
        <w:rPr>
          <w:rFonts w:ascii="Arial Narrow" w:hAnsi="Arial Narrow" w:cs="Times New Roman"/>
          <w:sz w:val="22"/>
          <w:szCs w:val="22"/>
        </w:rPr>
        <w:br/>
      </w:r>
      <w:r w:rsidRPr="0001135E">
        <w:rPr>
          <w:rFonts w:ascii="Arial Narrow" w:hAnsi="Arial Narrow" w:cs="Times New Roman"/>
          <w:sz w:val="22"/>
          <w:szCs w:val="22"/>
        </w:rPr>
        <w:t xml:space="preserve">i stosowania w budownictwie, zgodnie z wymaganiami określonymi w art. 10 ustawy z dnia 7 lipca 1994 r. Prawo Budowlane (tekst jednolity Dz. U. z 2016, poz. 290 z późn. zm.) i ustawie z dnia 16 kwietnia 2004 r. o wyrobach budowlanych  (Dz. U. Nr 92, poz. 881 z późn. zm.) </w:t>
      </w:r>
      <w:r w:rsidR="00F91FD5" w:rsidRPr="0001135E">
        <w:rPr>
          <w:rFonts w:ascii="Arial Narrow" w:hAnsi="Arial Narrow" w:cs="Times New Roman"/>
          <w:sz w:val="22"/>
          <w:szCs w:val="22"/>
        </w:rPr>
        <w:br/>
      </w:r>
      <w:r w:rsidRPr="0001135E">
        <w:rPr>
          <w:rFonts w:ascii="Arial Narrow" w:hAnsi="Arial Narrow" w:cs="Times New Roman"/>
          <w:sz w:val="22"/>
          <w:szCs w:val="22"/>
        </w:rPr>
        <w:t xml:space="preserve">i zapewniające sprawność eksploatacyjną. </w:t>
      </w:r>
    </w:p>
    <w:p w:rsidR="0060682F" w:rsidRPr="0001135E" w:rsidRDefault="0060682F"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sz w:val="22"/>
          <w:szCs w:val="22"/>
        </w:rPr>
        <w:t>Wykonawca zobowiązany będzie dostarczyć inspektorowi nadzoru inwestorskiego m.in.: wyniki, protokoły z badań, atesty i certyfikaty,  deklaracje zgodności na użyte materiały przed ich wbudowaniem. Ponadto dołączenia przedmiotowych dokumentów do zawiadomienia o gotowości do odbioru końcowego,</w:t>
      </w:r>
    </w:p>
    <w:p w:rsidR="0060682F" w:rsidRPr="0001135E" w:rsidRDefault="0060682F"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sz w:val="22"/>
          <w:szCs w:val="22"/>
        </w:rPr>
        <w:t>Ustalenia i decyzje dotyczące wykonania zamówienia uzgadniane będą przez Zamawiającego                                z ustanowionym przedstawicielem Wykonawcy.</w:t>
      </w:r>
    </w:p>
    <w:p w:rsidR="00D60D48" w:rsidRPr="0001135E" w:rsidRDefault="00D60D48" w:rsidP="00D60D48">
      <w:pPr>
        <w:pStyle w:val="NormalnyWeb"/>
        <w:numPr>
          <w:ilvl w:val="0"/>
          <w:numId w:val="30"/>
        </w:numPr>
        <w:tabs>
          <w:tab w:val="clear" w:pos="360"/>
          <w:tab w:val="num" w:pos="0"/>
        </w:tabs>
        <w:spacing w:before="57" w:after="0"/>
        <w:ind w:left="709"/>
        <w:rPr>
          <w:rFonts w:ascii="Arial Narrow" w:hAnsi="Arial Narrow" w:cs="Times New Roman"/>
          <w:b/>
          <w:sz w:val="22"/>
          <w:szCs w:val="22"/>
        </w:rPr>
      </w:pPr>
      <w:r w:rsidRPr="0001135E">
        <w:rPr>
          <w:rFonts w:ascii="Arial Narrow" w:hAnsi="Arial Narrow" w:cs="Times New Roman"/>
          <w:b/>
          <w:sz w:val="22"/>
          <w:szCs w:val="22"/>
        </w:rPr>
        <w:t>Wykonawca uwzględni specyfikę pracy w czynnych obiektach użyteczności publicznej.</w:t>
      </w:r>
    </w:p>
    <w:p w:rsidR="006C7A24" w:rsidRPr="0001135E" w:rsidRDefault="0086329C"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b/>
          <w:sz w:val="22"/>
          <w:szCs w:val="22"/>
        </w:rPr>
        <w:t xml:space="preserve">Wykonawca uwzględni fakt, </w:t>
      </w:r>
      <w:r w:rsidR="00D60D48" w:rsidRPr="0001135E">
        <w:rPr>
          <w:rFonts w:ascii="Arial Narrow" w:hAnsi="Arial Narrow" w:cs="Times New Roman"/>
          <w:b/>
          <w:sz w:val="22"/>
          <w:szCs w:val="22"/>
        </w:rPr>
        <w:t>iż w budynk</w:t>
      </w:r>
      <w:r w:rsidR="006C7A24" w:rsidRPr="0001135E">
        <w:rPr>
          <w:rFonts w:ascii="Arial Narrow" w:hAnsi="Arial Narrow" w:cs="Times New Roman"/>
          <w:b/>
          <w:sz w:val="22"/>
          <w:szCs w:val="22"/>
        </w:rPr>
        <w:t xml:space="preserve">ach </w:t>
      </w:r>
      <w:r w:rsidR="00A16139" w:rsidRPr="0001135E">
        <w:rPr>
          <w:rFonts w:ascii="Arial Narrow" w:hAnsi="Arial Narrow" w:cs="Times New Roman"/>
          <w:b/>
          <w:sz w:val="22"/>
          <w:szCs w:val="22"/>
        </w:rPr>
        <w:t>ZSGŻiA w Lęborku</w:t>
      </w:r>
      <w:r w:rsidR="004F283F">
        <w:rPr>
          <w:rFonts w:ascii="Arial Narrow" w:hAnsi="Arial Narrow" w:cs="Times New Roman"/>
          <w:b/>
          <w:sz w:val="22"/>
          <w:szCs w:val="22"/>
        </w:rPr>
        <w:t>,</w:t>
      </w:r>
      <w:r w:rsidR="00A16139" w:rsidRPr="0001135E">
        <w:rPr>
          <w:rFonts w:ascii="Arial Narrow" w:hAnsi="Arial Narrow" w:cs="Times New Roman"/>
          <w:b/>
          <w:sz w:val="22"/>
          <w:szCs w:val="22"/>
        </w:rPr>
        <w:t xml:space="preserve"> </w:t>
      </w:r>
      <w:r w:rsidR="004F283F">
        <w:rPr>
          <w:rFonts w:ascii="Arial Narrow" w:hAnsi="Arial Narrow" w:cs="Times New Roman"/>
          <w:b/>
          <w:sz w:val="22"/>
          <w:szCs w:val="22"/>
        </w:rPr>
        <w:t>miedzy innymi</w:t>
      </w:r>
      <w:r w:rsidR="006C7A24" w:rsidRPr="0001135E">
        <w:rPr>
          <w:rFonts w:ascii="Arial Narrow" w:hAnsi="Arial Narrow" w:cs="Times New Roman"/>
          <w:b/>
          <w:sz w:val="22"/>
          <w:szCs w:val="22"/>
        </w:rPr>
        <w:t xml:space="preserve"> w budynku G </w:t>
      </w:r>
      <w:r w:rsidR="004F283F">
        <w:rPr>
          <w:rFonts w:ascii="Arial Narrow" w:hAnsi="Arial Narrow" w:cs="Times New Roman"/>
          <w:b/>
          <w:sz w:val="22"/>
          <w:szCs w:val="22"/>
        </w:rPr>
        <w:br/>
      </w:r>
      <w:r w:rsidR="00D60D48" w:rsidRPr="0001135E">
        <w:rPr>
          <w:rFonts w:ascii="Arial Narrow" w:hAnsi="Arial Narrow" w:cs="Times New Roman"/>
          <w:b/>
          <w:sz w:val="22"/>
          <w:szCs w:val="22"/>
        </w:rPr>
        <w:t>w tym samym czasie mogą być prowadzone na innych pomieszczeniach prace remontowe</w:t>
      </w:r>
      <w:r w:rsidR="00F95DE6" w:rsidRPr="0001135E">
        <w:rPr>
          <w:rFonts w:ascii="Arial Narrow" w:hAnsi="Arial Narrow" w:cs="Times New Roman"/>
          <w:b/>
          <w:sz w:val="22"/>
          <w:szCs w:val="22"/>
        </w:rPr>
        <w:t xml:space="preserve"> przez inne podmioty</w:t>
      </w:r>
      <w:r w:rsidR="00D60D48" w:rsidRPr="0001135E">
        <w:rPr>
          <w:rFonts w:ascii="Arial Narrow" w:hAnsi="Arial Narrow" w:cs="Times New Roman"/>
          <w:b/>
          <w:sz w:val="22"/>
          <w:szCs w:val="22"/>
        </w:rPr>
        <w:t xml:space="preserve">. </w:t>
      </w:r>
    </w:p>
    <w:p w:rsidR="0060682F" w:rsidRPr="0001135E" w:rsidRDefault="0060682F"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sz w:val="22"/>
          <w:szCs w:val="22"/>
        </w:rPr>
        <w:t xml:space="preserve">Wykonawca we własnym zakresie zobowiązany jest do:  </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 xml:space="preserve">wykonania pełnego zakresu prac </w:t>
      </w:r>
      <w:r w:rsidRPr="008E4F02">
        <w:rPr>
          <w:rFonts w:ascii="Arial Narrow" w:hAnsi="Arial Narrow" w:cs="Times New Roman"/>
          <w:sz w:val="22"/>
          <w:szCs w:val="22"/>
        </w:rPr>
        <w:t>wynikających z Dokumentacji Technicznej wraz</w:t>
      </w:r>
      <w:r w:rsidRPr="0001135E">
        <w:rPr>
          <w:rFonts w:ascii="Arial Narrow" w:hAnsi="Arial Narrow" w:cs="Times New Roman"/>
          <w:sz w:val="22"/>
          <w:szCs w:val="22"/>
        </w:rPr>
        <w:t xml:space="preserve"> z dostarczeniem materiałów i urządzeń niezbędnych do wykonania przedmiotu zamówienia,</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wykonania robót naprawczych infrastruktury technicznej, której stan techniczny, na skutek realizacji robót, uległ pogorszeniu,</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organizację dojść i dojazdów do posesji w trakcie prowadzenia robót,</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lastRenderedPageBreak/>
        <w:t xml:space="preserve">zorganizowania terenu budowy oraz warunków prowadzenia robót budowlanych, zgodnie z Rozporządzeniem Ministra Infrastruktury z dnia 23 czerwca 2003 r. w sprawie informacji dotyczącej bezpieczeństwa i ochrony zdrowia oraz planu bezpieczeństwa i ochrony zdrowia (Dz. U. Nr 120, poz. 1126 z późn. zm.), ogrodzenia i oznakowania terenu prowadzonych prac oraz zapewnienia ochrony znajdującemu </w:t>
      </w:r>
      <w:r w:rsidRPr="0001135E">
        <w:rPr>
          <w:rFonts w:ascii="Arial Narrow" w:hAnsi="Arial Narrow" w:cs="Times New Roman"/>
          <w:b/>
          <w:bCs/>
          <w:sz w:val="22"/>
          <w:szCs w:val="22"/>
        </w:rPr>
        <w:t>s</w:t>
      </w:r>
      <w:r w:rsidRPr="0001135E">
        <w:rPr>
          <w:rFonts w:ascii="Arial Narrow" w:hAnsi="Arial Narrow" w:cs="Times New Roman"/>
          <w:sz w:val="22"/>
          <w:szCs w:val="22"/>
        </w:rPr>
        <w:t>ię na nim mieniu,</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właściwego oznakowania robót i zabezpieczenia terenu budowy, właściwej organizacji robót (bariery, przejścia tymczasowe, pomosty) , uprzątnięcia terenu robót.</w:t>
      </w:r>
    </w:p>
    <w:p w:rsidR="0060682F" w:rsidRPr="008E4F02" w:rsidRDefault="0060682F" w:rsidP="0060682F">
      <w:pPr>
        <w:pStyle w:val="NormalnyWeb"/>
        <w:numPr>
          <w:ilvl w:val="0"/>
          <w:numId w:val="31"/>
        </w:numPr>
        <w:spacing w:before="57" w:after="0"/>
        <w:rPr>
          <w:rFonts w:ascii="Arial Narrow" w:hAnsi="Arial Narrow" w:cs="Times New Roman"/>
          <w:sz w:val="22"/>
          <w:szCs w:val="22"/>
        </w:rPr>
      </w:pPr>
      <w:r w:rsidRPr="008E4F02">
        <w:rPr>
          <w:rFonts w:ascii="Arial Narrow" w:hAnsi="Arial Narrow" w:cs="Times New Roman"/>
          <w:sz w:val="22"/>
          <w:szCs w:val="22"/>
        </w:rPr>
        <w:t>zorganizowania, na swój koszt, zaplecza socjalnego wraz z wyposażeniem go w toaletę przenośną,</w:t>
      </w:r>
    </w:p>
    <w:p w:rsidR="0060682F" w:rsidRPr="00351593" w:rsidRDefault="0060682F" w:rsidP="0060682F">
      <w:pPr>
        <w:pStyle w:val="NormalnyWeb"/>
        <w:numPr>
          <w:ilvl w:val="0"/>
          <w:numId w:val="31"/>
        </w:numPr>
        <w:spacing w:before="57" w:after="0"/>
        <w:rPr>
          <w:rFonts w:ascii="Arial Narrow" w:hAnsi="Arial Narrow" w:cs="Times New Roman"/>
          <w:sz w:val="22"/>
          <w:szCs w:val="22"/>
        </w:rPr>
      </w:pPr>
      <w:r w:rsidRPr="00351593">
        <w:rPr>
          <w:rFonts w:ascii="Arial Narrow" w:hAnsi="Arial Narrow" w:cs="Times New Roman"/>
          <w:sz w:val="22"/>
          <w:szCs w:val="22"/>
        </w:rPr>
        <w:t xml:space="preserve">zapewnienia sobie wody i energii elektrycznej we własnym zakresie – </w:t>
      </w:r>
      <w:r w:rsidRPr="00351593">
        <w:rPr>
          <w:rFonts w:ascii="Arial Narrow" w:hAnsi="Arial Narrow" w:cs="Times New Roman"/>
          <w:i/>
          <w:iCs/>
          <w:sz w:val="22"/>
          <w:szCs w:val="22"/>
        </w:rPr>
        <w:t xml:space="preserve">jeżeli będzie taka potrzeba </w:t>
      </w:r>
      <w:r w:rsidRPr="00351593">
        <w:rPr>
          <w:rFonts w:ascii="Arial Narrow" w:hAnsi="Arial Narrow" w:cs="Times New Roman"/>
          <w:sz w:val="22"/>
          <w:szCs w:val="22"/>
        </w:rPr>
        <w:t>(Zamawiający wskaże Wykonawcy miejsce poboru wody),</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uporządkowania terenu budowy i terenu przyległego po przeprowadzonych robotach,</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odtworzenia istniejącej nawierzchni, w przypadku jej uszkodzenia w trakcie wykonywanych robót,</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wyposażenia terenu budowy w pojemniki do składowania odpadów,</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jako wytwarzający odpady – do przestrzegania przepisów prawnych wynikających z następujących ustaw: ustawy z dnia 27 kwietnia 2001r. Prawo ochrony środowiska (tekst jednolity Dz. U. z 2016 r., poz. 672 z późn. zm. ), oraz ustawy z dnia 14 grudnia 2012 r.,  o odpadach (Dz. U. 2013 r., poz. 21). Przywołane przepisy prawne Wykonawca zobowiązuje się stosować z uwzględnieniem ewentualnych zmian stanu prawnego w tym zakresie,</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zabezpieczenia materiałów i części uzyskanych z rozbiórki części robót, które stanowią własność Zamawiającego. Wykonawca winien przedsięwziąć wszelkie środki ostrożności niezbędne dla zachowania ich, niezależnie od celu, w jakim Zamawiający zamierza użyć rzeczowe materiały i części, do których zastrzega on sobie prawo,</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przestrzegania przepisów bhp i ppoż.,</w:t>
      </w:r>
    </w:p>
    <w:p w:rsidR="001824CE" w:rsidRPr="0001135E" w:rsidRDefault="008D143B"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przestrzegania</w:t>
      </w:r>
      <w:r w:rsidR="001824CE" w:rsidRPr="0001135E">
        <w:rPr>
          <w:rFonts w:ascii="Arial Narrow" w:hAnsi="Arial Narrow" w:cs="Times New Roman"/>
          <w:sz w:val="22"/>
          <w:szCs w:val="22"/>
        </w:rPr>
        <w:t xml:space="preserve"> zakazu palenia papierosów i spożywania napoi alkoholowych </w:t>
      </w:r>
    </w:p>
    <w:p w:rsidR="0060682F" w:rsidRPr="0001135E" w:rsidRDefault="0060682F" w:rsidP="0060682F">
      <w:pPr>
        <w:pStyle w:val="NormalnyWeb"/>
        <w:numPr>
          <w:ilvl w:val="0"/>
          <w:numId w:val="31"/>
        </w:numPr>
        <w:spacing w:before="57" w:after="0"/>
        <w:rPr>
          <w:rFonts w:ascii="Arial Narrow" w:hAnsi="Arial Narrow" w:cs="Times New Roman"/>
          <w:sz w:val="22"/>
          <w:szCs w:val="22"/>
        </w:rPr>
      </w:pPr>
      <w:r w:rsidRPr="0001135E">
        <w:rPr>
          <w:rFonts w:ascii="Arial Narrow" w:hAnsi="Arial Narrow" w:cs="Times New Roman"/>
          <w:sz w:val="22"/>
          <w:szCs w:val="22"/>
        </w:rPr>
        <w:t xml:space="preserve">zorganizowania i przeprowadzenia niezbędnych prób, badań i odbiorów lub uzupełnień dokumentacji odbiorowej dla potwierdzenia właściwej jakości robót - </w:t>
      </w:r>
      <w:r w:rsidRPr="0001135E">
        <w:rPr>
          <w:rFonts w:ascii="Arial Narrow" w:hAnsi="Arial Narrow" w:cs="Times New Roman"/>
          <w:i/>
          <w:iCs/>
          <w:sz w:val="22"/>
          <w:szCs w:val="22"/>
        </w:rPr>
        <w:t>jeżeli dotyczy</w:t>
      </w:r>
      <w:r w:rsidRPr="0001135E">
        <w:rPr>
          <w:rFonts w:ascii="Arial Narrow" w:hAnsi="Arial Narrow" w:cs="Times New Roman"/>
          <w:sz w:val="22"/>
          <w:szCs w:val="22"/>
        </w:rPr>
        <w:t>,</w:t>
      </w:r>
    </w:p>
    <w:p w:rsidR="0060682F" w:rsidRPr="0001135E" w:rsidRDefault="0060682F" w:rsidP="0060682F">
      <w:pPr>
        <w:pStyle w:val="NormalnyWeb"/>
        <w:numPr>
          <w:ilvl w:val="0"/>
          <w:numId w:val="30"/>
        </w:numPr>
        <w:tabs>
          <w:tab w:val="clear" w:pos="360"/>
          <w:tab w:val="num" w:pos="0"/>
        </w:tabs>
        <w:spacing w:before="57" w:after="0"/>
        <w:ind w:left="709"/>
        <w:rPr>
          <w:rFonts w:ascii="Arial Narrow" w:hAnsi="Arial Narrow" w:cs="Times New Roman"/>
          <w:sz w:val="22"/>
          <w:szCs w:val="22"/>
        </w:rPr>
      </w:pPr>
      <w:r w:rsidRPr="0001135E">
        <w:rPr>
          <w:rFonts w:ascii="Arial Narrow" w:hAnsi="Arial Narrow" w:cs="Times New Roman"/>
          <w:sz w:val="22"/>
          <w:szCs w:val="22"/>
        </w:rPr>
        <w:t xml:space="preserve">Inne wymagania określone zostały w Istotnych Warunkach Umowy, stanowiących </w:t>
      </w:r>
      <w:r w:rsidRPr="0001135E">
        <w:rPr>
          <w:rFonts w:ascii="Arial Narrow" w:hAnsi="Arial Narrow" w:cs="Times New Roman"/>
          <w:i/>
          <w:iCs/>
          <w:sz w:val="22"/>
          <w:szCs w:val="22"/>
        </w:rPr>
        <w:t>Załącznik nr 4</w:t>
      </w:r>
      <w:r w:rsidRPr="0001135E">
        <w:rPr>
          <w:rFonts w:ascii="Arial Narrow" w:hAnsi="Arial Narrow" w:cs="Times New Roman"/>
          <w:sz w:val="22"/>
          <w:szCs w:val="22"/>
        </w:rPr>
        <w:t xml:space="preserve"> do niniejszej SIWZ oraz wynikające z przepisów prawa.</w:t>
      </w:r>
    </w:p>
    <w:p w:rsidR="0060682F" w:rsidRPr="0001135E" w:rsidRDefault="0060682F" w:rsidP="0060682F">
      <w:pPr>
        <w:pStyle w:val="NormalnyWeb"/>
        <w:numPr>
          <w:ilvl w:val="1"/>
          <w:numId w:val="7"/>
        </w:numPr>
        <w:spacing w:before="57" w:after="0"/>
        <w:ind w:left="400"/>
        <w:rPr>
          <w:rFonts w:ascii="Arial Narrow" w:hAnsi="Arial Narrow" w:cs="Times New Roman"/>
          <w:sz w:val="22"/>
          <w:szCs w:val="22"/>
        </w:rPr>
      </w:pPr>
      <w:r w:rsidRPr="0001135E">
        <w:rPr>
          <w:rFonts w:ascii="Arial Narrow" w:hAnsi="Arial Narrow" w:cs="Times New Roman"/>
          <w:sz w:val="22"/>
          <w:szCs w:val="22"/>
        </w:rPr>
        <w:t>Informacje o podwykonawcach:</w:t>
      </w:r>
    </w:p>
    <w:p w:rsidR="0060682F" w:rsidRPr="0001135E" w:rsidRDefault="0060682F" w:rsidP="0060682F">
      <w:pPr>
        <w:pStyle w:val="NormalnyWeb"/>
        <w:numPr>
          <w:ilvl w:val="0"/>
          <w:numId w:val="27"/>
        </w:numPr>
        <w:spacing w:before="57" w:after="0"/>
        <w:ind w:left="709" w:hanging="425"/>
        <w:rPr>
          <w:rFonts w:ascii="Arial Narrow" w:hAnsi="Arial Narrow" w:cs="Times New Roman"/>
          <w:sz w:val="22"/>
          <w:szCs w:val="22"/>
        </w:rPr>
      </w:pPr>
      <w:r w:rsidRPr="0001135E">
        <w:rPr>
          <w:rFonts w:ascii="Arial Narrow" w:hAnsi="Arial Narrow" w:cs="Times New Roman"/>
          <w:sz w:val="22"/>
          <w:szCs w:val="22"/>
        </w:rPr>
        <w:t>Zamawiający nie zastrzega obowiązku osobistego wykonania przez wykonawcę kluczowych części zamówienia.</w:t>
      </w:r>
    </w:p>
    <w:p w:rsidR="0060682F" w:rsidRPr="0001135E" w:rsidRDefault="0060682F" w:rsidP="0060682F">
      <w:pPr>
        <w:pStyle w:val="NormalnyWeb"/>
        <w:numPr>
          <w:ilvl w:val="0"/>
          <w:numId w:val="27"/>
        </w:numPr>
        <w:spacing w:before="57" w:after="0"/>
        <w:ind w:left="709" w:hanging="425"/>
        <w:rPr>
          <w:rFonts w:ascii="Arial Narrow" w:hAnsi="Arial Narrow" w:cs="Times New Roman"/>
          <w:sz w:val="22"/>
          <w:szCs w:val="22"/>
        </w:rPr>
      </w:pPr>
      <w:r w:rsidRPr="0001135E">
        <w:rPr>
          <w:rFonts w:ascii="Arial Narrow" w:hAnsi="Arial Narrow" w:cs="Times New Roman"/>
          <w:sz w:val="22"/>
          <w:szCs w:val="22"/>
        </w:rPr>
        <w:t xml:space="preserve">Informacje na temat zakresu udziału podwykonawców w realizacji zamówienia należy zamieścić w Formularzu Ofertowym, stanowiącym </w:t>
      </w:r>
      <w:r w:rsidRPr="0001135E">
        <w:rPr>
          <w:rFonts w:ascii="Arial Narrow" w:hAnsi="Arial Narrow" w:cs="Times New Roman"/>
          <w:i/>
          <w:iCs/>
          <w:sz w:val="22"/>
          <w:szCs w:val="22"/>
        </w:rPr>
        <w:t>Załącznik nr 1</w:t>
      </w:r>
      <w:r w:rsidRPr="0001135E">
        <w:rPr>
          <w:rFonts w:ascii="Arial Narrow" w:hAnsi="Arial Narrow" w:cs="Times New Roman"/>
          <w:sz w:val="22"/>
          <w:szCs w:val="22"/>
        </w:rPr>
        <w:t xml:space="preserve"> do niniejszej SIWZ.</w:t>
      </w:r>
    </w:p>
    <w:p w:rsidR="0060682F" w:rsidRPr="0001135E" w:rsidRDefault="0060682F" w:rsidP="0060682F">
      <w:pPr>
        <w:pStyle w:val="NormalnyWeb"/>
        <w:numPr>
          <w:ilvl w:val="0"/>
          <w:numId w:val="27"/>
        </w:numPr>
        <w:spacing w:before="57" w:after="0"/>
        <w:ind w:left="709" w:hanging="425"/>
        <w:rPr>
          <w:rFonts w:ascii="Arial Narrow" w:hAnsi="Arial Narrow" w:cs="Times New Roman"/>
          <w:sz w:val="22"/>
          <w:szCs w:val="22"/>
        </w:rPr>
      </w:pPr>
      <w:r w:rsidRPr="0001135E">
        <w:rPr>
          <w:rFonts w:ascii="Arial Narrow" w:hAnsi="Arial Narrow" w:cs="Times New Roman"/>
          <w:sz w:val="22"/>
          <w:szCs w:val="22"/>
        </w:rPr>
        <w:t xml:space="preserve">Zamawiający żąda podania przez Wykonawcę nazw podwykonawców, na których zasoby wykonawca powołuje się na zasadach określonych w art. 22a, w celu wykazania spełnienia warunków udziału w postępowaniu, o których mowa w art. 22 ust. 1.  </w:t>
      </w:r>
    </w:p>
    <w:p w:rsidR="0060682F" w:rsidRPr="0001135E" w:rsidRDefault="0060682F" w:rsidP="0060682F">
      <w:pPr>
        <w:pStyle w:val="NormalnyWeb"/>
        <w:numPr>
          <w:ilvl w:val="0"/>
          <w:numId w:val="27"/>
        </w:numPr>
        <w:spacing w:before="57" w:after="0"/>
        <w:ind w:left="709" w:hanging="425"/>
        <w:rPr>
          <w:rFonts w:ascii="Arial Narrow" w:hAnsi="Arial Narrow" w:cs="Times New Roman"/>
          <w:sz w:val="22"/>
          <w:szCs w:val="22"/>
        </w:rPr>
      </w:pPr>
      <w:r w:rsidRPr="0001135E">
        <w:rPr>
          <w:rFonts w:ascii="Arial Narrow" w:hAnsi="Arial Narrow" w:cs="Times New Roman"/>
          <w:sz w:val="22"/>
          <w:szCs w:val="22"/>
        </w:rPr>
        <w:t xml:space="preserve">Zgodnie z postanowieniami zawartymi w art. 647 </w:t>
      </w:r>
      <w:r w:rsidRPr="0001135E">
        <w:rPr>
          <w:rFonts w:ascii="Arial Narrow" w:hAnsi="Arial Narrow" w:cs="Times New Roman"/>
          <w:sz w:val="22"/>
          <w:szCs w:val="22"/>
          <w:vertAlign w:val="superscript"/>
        </w:rPr>
        <w:t>1</w:t>
      </w:r>
      <w:r w:rsidRPr="0001135E">
        <w:rPr>
          <w:rFonts w:ascii="Arial Narrow" w:hAnsi="Arial Narrow" w:cs="Times New Roman"/>
          <w:sz w:val="22"/>
          <w:szCs w:val="22"/>
        </w:rPr>
        <w:t xml:space="preserve"> Kodeksu cywilnego (tekst jednolity Dz. U. z 2016, poz. 380 z późń. zm.) do zawarcia przez Wykonawcę umowy o roboty budowlane z podwykonawcą jest wymagana zgoda Zamawiającego. Wykonawca wraz z projektem umowy przedstawia Zamawiającemu część dokumentacji dotyczącej wykonania robót. Do zawarcia przez podwykonawcę umowy z dalszym podwykonawcą jest wymagana zgoda Zamawiającego i Wykonawcy, z tym że w takim przypadku przepis niniejszego ppkt. Zdanie</w:t>
      </w:r>
      <w:r w:rsidR="00125ADB">
        <w:rPr>
          <w:rFonts w:ascii="Arial Narrow" w:hAnsi="Arial Narrow" w:cs="Times New Roman"/>
          <w:sz w:val="22"/>
          <w:szCs w:val="22"/>
        </w:rPr>
        <w:t xml:space="preserve"> </w:t>
      </w:r>
      <w:r w:rsidRPr="0001135E">
        <w:rPr>
          <w:rFonts w:ascii="Arial Narrow" w:hAnsi="Arial Narrow" w:cs="Times New Roman"/>
          <w:sz w:val="22"/>
          <w:szCs w:val="22"/>
        </w:rPr>
        <w:t>drugie stosuje się odpowiednio. Umowy, o których mowa, powinny być dokonane w formie pisemnej pod rygorem nieważności.</w:t>
      </w:r>
    </w:p>
    <w:p w:rsidR="0060682F" w:rsidRPr="0001135E"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682F" w:rsidRPr="0001135E"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lastRenderedPageBreak/>
        <w:t>Zamawiający, w terminie 14 dni zgłasza pisemne zastrzeżenia do projektu umowy o podwykonawstwo lub zmiany tego projektu po jego akceptacji, której przedmiotem są roboty budowlane, niespełniające wymagań określonych w specyfikacji istotnych warunków zamówienia lub gdy projekt ten przewiduje termin zapłaty wynagrodzenia dłuższy niż 30 dni.</w:t>
      </w:r>
    </w:p>
    <w:p w:rsidR="0060682F" w:rsidRPr="0001135E"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t>Nie zgłoszenie pisemnych zastrzeżeń do przedłożonego projektu umowy o podwykonawstwo, w terminie 14 dni uważa się za akceptację projektu umowy przez Zamawiającego.</w:t>
      </w:r>
    </w:p>
    <w:p w:rsidR="0060682F" w:rsidRPr="0001135E"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60682F" w:rsidRPr="0001135E"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t>Zamawiający, w terminie 14 dni, zgłasza pisemny sprzeciw do umowy o podwykonawstwo, której przedmiotem są roboty budowlane, w przypadkach, o których mowa w ppk 6 .</w:t>
      </w:r>
    </w:p>
    <w:p w:rsidR="0060682F" w:rsidRPr="0001135E"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t>Nie zgłoszenie pisemnego sprzeciwu do przedłożonej umowy o podwykonawstwo, której przedmiotem są roboty budowlane, w terminie 14 dni, uważa się za akceptacje umowy przez Zamawiającego.</w:t>
      </w:r>
    </w:p>
    <w:p w:rsidR="0060682F" w:rsidRPr="008E4F02"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t xml:space="preserve">Wykonawca, podwykonawca lub dalszy podwykonawca zamówienia na roboty budowlane przedkłada Zamawiającemu poświadczoną za zgodność z oryginałem kopię zawartej umowy o podwykonawstwo, </w:t>
      </w:r>
      <w:r w:rsidRPr="008E4F02">
        <w:rPr>
          <w:rFonts w:ascii="Arial Narrow" w:hAnsi="Arial Narrow" w:cs="Times New Roman"/>
          <w:sz w:val="22"/>
          <w:szCs w:val="22"/>
        </w:rPr>
        <w:t>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rsidR="0060682F" w:rsidRPr="0001135E" w:rsidRDefault="0060682F" w:rsidP="0060682F">
      <w:pPr>
        <w:pStyle w:val="NormalnyWeb"/>
        <w:numPr>
          <w:ilvl w:val="0"/>
          <w:numId w:val="27"/>
        </w:numPr>
        <w:spacing w:before="120" w:after="120"/>
        <w:ind w:left="709" w:hanging="425"/>
        <w:rPr>
          <w:rFonts w:ascii="Arial Narrow" w:hAnsi="Arial Narrow" w:cs="Times New Roman"/>
          <w:sz w:val="22"/>
          <w:szCs w:val="22"/>
        </w:rPr>
      </w:pPr>
      <w:r w:rsidRPr="0001135E">
        <w:rPr>
          <w:rFonts w:ascii="Arial Narrow" w:hAnsi="Arial Narrow" w:cs="Times New Roman"/>
          <w:sz w:val="22"/>
          <w:szCs w:val="22"/>
        </w:rPr>
        <w:t xml:space="preserve">Pozostałe wymagania oraz informacje dotyczące podwykonawstwa określone zostały w Istotnych warunkach umowy,  stanowiących </w:t>
      </w:r>
      <w:r w:rsidRPr="0001135E">
        <w:rPr>
          <w:rFonts w:ascii="Arial Narrow" w:hAnsi="Arial Narrow" w:cs="Times New Roman"/>
          <w:i/>
          <w:iCs/>
          <w:sz w:val="22"/>
          <w:szCs w:val="22"/>
        </w:rPr>
        <w:t>Załącznik nr 4</w:t>
      </w:r>
      <w:r w:rsidRPr="0001135E">
        <w:rPr>
          <w:rFonts w:ascii="Arial Narrow" w:hAnsi="Arial Narrow" w:cs="Times New Roman"/>
          <w:sz w:val="22"/>
          <w:szCs w:val="22"/>
        </w:rPr>
        <w:t xml:space="preserve"> do niniejszej SIWZ.</w:t>
      </w:r>
    </w:p>
    <w:p w:rsidR="0060682F" w:rsidRPr="0001135E" w:rsidRDefault="0060682F" w:rsidP="0060682F">
      <w:pPr>
        <w:pStyle w:val="NormalnyWeb"/>
        <w:numPr>
          <w:ilvl w:val="1"/>
          <w:numId w:val="7"/>
        </w:numPr>
        <w:spacing w:before="57" w:after="0"/>
        <w:ind w:left="400"/>
        <w:rPr>
          <w:rFonts w:ascii="Arial Narrow" w:hAnsi="Arial Narrow" w:cs="Times New Roman"/>
          <w:sz w:val="22"/>
          <w:szCs w:val="22"/>
        </w:rPr>
      </w:pPr>
      <w:r w:rsidRPr="0001135E">
        <w:rPr>
          <w:rFonts w:ascii="Arial Narrow" w:hAnsi="Arial Narrow" w:cs="Times New Roman"/>
          <w:sz w:val="22"/>
          <w:szCs w:val="22"/>
        </w:rPr>
        <w:t>Wymagania dotyczące udzielonej gwarancji jakości oraz rękojmi za wady:</w:t>
      </w:r>
    </w:p>
    <w:p w:rsidR="0060682F" w:rsidRPr="0001135E" w:rsidRDefault="0060682F" w:rsidP="0060682F">
      <w:pPr>
        <w:pStyle w:val="NormalnyWeb"/>
        <w:numPr>
          <w:ilvl w:val="0"/>
          <w:numId w:val="25"/>
        </w:numPr>
        <w:spacing w:before="57" w:after="0"/>
        <w:ind w:left="709" w:hanging="425"/>
        <w:rPr>
          <w:rFonts w:ascii="Arial Narrow" w:hAnsi="Arial Narrow" w:cs="Times New Roman"/>
          <w:sz w:val="22"/>
          <w:szCs w:val="22"/>
        </w:rPr>
      </w:pPr>
      <w:r w:rsidRPr="0001135E">
        <w:rPr>
          <w:rFonts w:ascii="Arial Narrow" w:hAnsi="Arial Narrow" w:cs="Times New Roman"/>
          <w:sz w:val="22"/>
          <w:szCs w:val="22"/>
        </w:rPr>
        <w:t xml:space="preserve">Wykonawca obejmie co najmniej </w:t>
      </w:r>
      <w:r w:rsidRPr="0001135E">
        <w:rPr>
          <w:rFonts w:ascii="Arial Narrow" w:hAnsi="Arial Narrow" w:cs="Times New Roman"/>
          <w:b/>
          <w:bCs/>
          <w:sz w:val="22"/>
          <w:szCs w:val="22"/>
        </w:rPr>
        <w:t>36 miesięczną</w:t>
      </w:r>
      <w:r w:rsidRPr="0001135E">
        <w:rPr>
          <w:rFonts w:ascii="Arial Narrow" w:hAnsi="Arial Narrow" w:cs="Times New Roman"/>
          <w:sz w:val="22"/>
          <w:szCs w:val="22"/>
        </w:rPr>
        <w:t xml:space="preserve"> oraz nie dłuższą niż </w:t>
      </w:r>
      <w:r w:rsidR="00757F53">
        <w:rPr>
          <w:rFonts w:ascii="Arial Narrow" w:hAnsi="Arial Narrow" w:cs="Times New Roman"/>
          <w:b/>
          <w:sz w:val="22"/>
          <w:szCs w:val="22"/>
        </w:rPr>
        <w:t>48</w:t>
      </w:r>
      <w:r w:rsidR="00724724" w:rsidRPr="0001135E">
        <w:rPr>
          <w:rFonts w:ascii="Arial Narrow" w:hAnsi="Arial Narrow" w:cs="Times New Roman"/>
          <w:b/>
          <w:sz w:val="22"/>
          <w:szCs w:val="22"/>
        </w:rPr>
        <w:t xml:space="preserve"> </w:t>
      </w:r>
      <w:r w:rsidRPr="0001135E">
        <w:rPr>
          <w:rFonts w:ascii="Arial Narrow" w:hAnsi="Arial Narrow" w:cs="Times New Roman"/>
          <w:b/>
          <w:sz w:val="22"/>
          <w:szCs w:val="22"/>
        </w:rPr>
        <w:t>miesiące</w:t>
      </w:r>
      <w:r w:rsidRPr="0001135E">
        <w:rPr>
          <w:rFonts w:ascii="Arial Narrow" w:hAnsi="Arial Narrow" w:cs="Times New Roman"/>
          <w:sz w:val="22"/>
          <w:szCs w:val="22"/>
        </w:rPr>
        <w:t xml:space="preserve"> gwarancją całość przedmiotu zamówienia na wykonane roboty, zastosowane materiały oraz dostarczone urządzenia, licząc o</w:t>
      </w:r>
      <w:r w:rsidRPr="0001135E">
        <w:rPr>
          <w:rFonts w:ascii="Arial Narrow" w:hAnsi="Arial Narrow" w:cs="Times New Roman"/>
          <w:spacing w:val="6"/>
          <w:sz w:val="22"/>
          <w:szCs w:val="22"/>
          <w:lang w:eastAsia="ar-SA"/>
        </w:rPr>
        <w:t>d daty podpisania bez zastrzeżeń protokołu końcowego odbioru robót. Ostateczny okres gwarancji wynikać będzie z złożonej przez wykonawcę oferty.</w:t>
      </w:r>
    </w:p>
    <w:p w:rsidR="0060682F" w:rsidRPr="0001135E" w:rsidRDefault="0060682F" w:rsidP="0060682F">
      <w:pPr>
        <w:pStyle w:val="NormalnyWeb"/>
        <w:numPr>
          <w:ilvl w:val="0"/>
          <w:numId w:val="25"/>
        </w:numPr>
        <w:spacing w:before="57" w:after="0"/>
        <w:ind w:left="709" w:hanging="425"/>
        <w:rPr>
          <w:rFonts w:ascii="Arial Narrow" w:hAnsi="Arial Narrow" w:cs="Times New Roman"/>
          <w:sz w:val="22"/>
          <w:szCs w:val="22"/>
        </w:rPr>
      </w:pPr>
      <w:r w:rsidRPr="0001135E">
        <w:rPr>
          <w:rFonts w:ascii="Arial Narrow" w:hAnsi="Arial Narrow" w:cs="Times New Roman"/>
          <w:sz w:val="22"/>
          <w:szCs w:val="22"/>
        </w:rPr>
        <w:t>Jeżeli warunki gwarancji udzielonej przez producenta materiałów i urządzeń przewidują dłuższy okres gwarancji niż gwarancja udzielona przez Wykonawcę – obowiązuje okres gwarancji w wymiarze równym okresowi gwarancji producenta.</w:t>
      </w:r>
    </w:p>
    <w:p w:rsidR="0060682F" w:rsidRPr="0001135E" w:rsidRDefault="0060682F" w:rsidP="0060682F">
      <w:pPr>
        <w:pStyle w:val="NormalnyWeb"/>
        <w:numPr>
          <w:ilvl w:val="0"/>
          <w:numId w:val="25"/>
        </w:numPr>
        <w:spacing w:before="57" w:after="0"/>
        <w:ind w:left="709" w:hanging="425"/>
        <w:rPr>
          <w:rFonts w:ascii="Arial Narrow" w:hAnsi="Arial Narrow" w:cs="Times New Roman"/>
          <w:sz w:val="22"/>
          <w:szCs w:val="22"/>
        </w:rPr>
      </w:pPr>
      <w:r w:rsidRPr="0001135E">
        <w:rPr>
          <w:rFonts w:ascii="Arial Narrow" w:hAnsi="Arial Narrow" w:cs="Times New Roman"/>
          <w:sz w:val="22"/>
          <w:szCs w:val="22"/>
        </w:rPr>
        <w:t>Zamawiający rozszerza odpowiedzialność Wykonawcy z tytułu rękojmi za wady przedmiotu zamówienia, na okres o którym mowa w pkt. 1, licząc od daty podpisania bez zastrzeżeń protokołu odbioru końcowego. Wykonawca jest odpowiedzialny z tytułu rękojmi za wady przedmiotu umowy, istniejące w czasie dokonywania czynności odbioru oraz za wady powstałe po odbiorze, lecz z przyczyn tkwiących w wykonanym przedmiocie umowy w chwili odbioru.</w:t>
      </w:r>
    </w:p>
    <w:p w:rsidR="0060682F" w:rsidRPr="0001135E" w:rsidRDefault="0060682F" w:rsidP="0060682F">
      <w:pPr>
        <w:pStyle w:val="NormalnyWeb"/>
        <w:numPr>
          <w:ilvl w:val="0"/>
          <w:numId w:val="25"/>
        </w:numPr>
        <w:spacing w:before="57" w:after="0"/>
        <w:ind w:left="709" w:hanging="425"/>
        <w:rPr>
          <w:rFonts w:ascii="Arial Narrow" w:hAnsi="Arial Narrow" w:cs="Times New Roman"/>
          <w:sz w:val="22"/>
          <w:szCs w:val="22"/>
        </w:rPr>
      </w:pPr>
      <w:r w:rsidRPr="0001135E">
        <w:rPr>
          <w:rFonts w:ascii="Arial Narrow" w:hAnsi="Arial Narrow" w:cs="Times New Roman"/>
          <w:spacing w:val="6"/>
          <w:sz w:val="22"/>
          <w:szCs w:val="22"/>
          <w:lang w:eastAsia="ar-SA"/>
        </w:rPr>
        <w:t>Reklamacje dot. stwierdzonych usterek i wad załatwiane będą z należytą starannością w terminie uzgodnionym przez Strony.</w:t>
      </w:r>
    </w:p>
    <w:p w:rsidR="0060682F" w:rsidRPr="0001135E" w:rsidRDefault="0060682F" w:rsidP="0060682F">
      <w:pPr>
        <w:pStyle w:val="NormalnyWeb"/>
        <w:numPr>
          <w:ilvl w:val="0"/>
          <w:numId w:val="25"/>
        </w:numPr>
        <w:spacing w:before="57" w:after="0"/>
        <w:ind w:left="709" w:hanging="425"/>
        <w:rPr>
          <w:rFonts w:ascii="Arial Narrow" w:hAnsi="Arial Narrow" w:cs="Times New Roman"/>
          <w:spacing w:val="6"/>
          <w:sz w:val="22"/>
          <w:szCs w:val="22"/>
          <w:lang w:eastAsia="ar-SA"/>
        </w:rPr>
      </w:pPr>
      <w:r w:rsidRPr="0001135E">
        <w:rPr>
          <w:rFonts w:ascii="Arial Narrow" w:hAnsi="Arial Narrow" w:cs="Times New Roman"/>
          <w:spacing w:val="6"/>
          <w:sz w:val="22"/>
          <w:szCs w:val="22"/>
          <w:lang w:eastAsia="ar-SA"/>
        </w:rPr>
        <w:t>Pozostałe wymagania dotyczące gwarancji jakości oraz rękojmi za wady określone zostały w Istotnych warunkach umowy, stanowiących Załącznik nr 4 do niniejszej SIWZ.</w:t>
      </w:r>
    </w:p>
    <w:p w:rsidR="0060682F" w:rsidRPr="008E4F02" w:rsidRDefault="0060682F" w:rsidP="0060682F">
      <w:pPr>
        <w:pStyle w:val="NormalnyWeb"/>
        <w:numPr>
          <w:ilvl w:val="1"/>
          <w:numId w:val="7"/>
        </w:numPr>
        <w:spacing w:before="57" w:after="0"/>
        <w:ind w:left="426"/>
        <w:rPr>
          <w:rFonts w:ascii="Arial Narrow" w:hAnsi="Arial Narrow" w:cs="Times New Roman"/>
          <w:spacing w:val="6"/>
          <w:sz w:val="22"/>
          <w:szCs w:val="22"/>
          <w:lang w:eastAsia="ar-SA"/>
        </w:rPr>
      </w:pPr>
      <w:r w:rsidRPr="008E4F02">
        <w:rPr>
          <w:rFonts w:ascii="Arial Narrow" w:hAnsi="Arial Narrow" w:cs="Times New Roman"/>
          <w:spacing w:val="6"/>
          <w:sz w:val="22"/>
          <w:szCs w:val="22"/>
          <w:lang w:eastAsia="ar-SA"/>
        </w:rPr>
        <w:t>Zamawiający wymaga zatrudnienia przez wykonawcę lub podwykonawcę na podstawie umowy o pracę osób wykonujących następujące czynności w zakresie realizacji zamówienia:</w:t>
      </w:r>
    </w:p>
    <w:p w:rsidR="0060682F" w:rsidRPr="008E4F02" w:rsidRDefault="0060682F" w:rsidP="0060682F">
      <w:pPr>
        <w:pStyle w:val="NormalnyWeb"/>
        <w:numPr>
          <w:ilvl w:val="0"/>
          <w:numId w:val="50"/>
        </w:numPr>
        <w:spacing w:before="57" w:after="0"/>
        <w:rPr>
          <w:rFonts w:ascii="Arial Narrow" w:hAnsi="Arial Narrow" w:cs="Times New Roman"/>
          <w:spacing w:val="6"/>
          <w:sz w:val="22"/>
          <w:szCs w:val="22"/>
          <w:lang w:eastAsia="ar-SA"/>
        </w:rPr>
      </w:pPr>
      <w:r w:rsidRPr="008E4F02">
        <w:rPr>
          <w:rFonts w:ascii="Arial Narrow" w:hAnsi="Arial Narrow" w:cs="Times New Roman"/>
          <w:spacing w:val="6"/>
          <w:sz w:val="22"/>
          <w:szCs w:val="22"/>
          <w:lang w:eastAsia="ar-SA"/>
        </w:rPr>
        <w:t xml:space="preserve">Wykonywanie </w:t>
      </w:r>
      <w:r w:rsidR="00186042" w:rsidRPr="008E4F02">
        <w:rPr>
          <w:rFonts w:ascii="Arial Narrow" w:hAnsi="Arial Narrow" w:cs="Times New Roman"/>
          <w:spacing w:val="6"/>
          <w:sz w:val="22"/>
          <w:szCs w:val="22"/>
          <w:lang w:eastAsia="ar-SA"/>
        </w:rPr>
        <w:t>tynków</w:t>
      </w:r>
      <w:r w:rsidRPr="008E4F02">
        <w:rPr>
          <w:rFonts w:ascii="Arial Narrow" w:hAnsi="Arial Narrow" w:cs="Times New Roman"/>
          <w:spacing w:val="6"/>
          <w:sz w:val="22"/>
          <w:szCs w:val="22"/>
          <w:lang w:eastAsia="ar-SA"/>
        </w:rPr>
        <w:t>,</w:t>
      </w:r>
      <w:r w:rsidR="008E29D5" w:rsidRPr="008E4F02">
        <w:rPr>
          <w:rFonts w:ascii="Arial Narrow" w:hAnsi="Arial Narrow" w:cs="Times New Roman"/>
          <w:spacing w:val="6"/>
          <w:sz w:val="22"/>
          <w:szCs w:val="22"/>
          <w:lang w:eastAsia="ar-SA"/>
        </w:rPr>
        <w:t xml:space="preserve"> </w:t>
      </w:r>
      <w:r w:rsidR="004C3787" w:rsidRPr="008E4F02">
        <w:rPr>
          <w:rFonts w:ascii="Arial Narrow" w:hAnsi="Arial Narrow" w:cs="Times New Roman"/>
          <w:spacing w:val="6"/>
          <w:sz w:val="22"/>
          <w:szCs w:val="22"/>
          <w:lang w:eastAsia="ar-SA"/>
        </w:rPr>
        <w:t>malowani</w:t>
      </w:r>
      <w:r w:rsidR="008E29D5" w:rsidRPr="008E4F02">
        <w:rPr>
          <w:rFonts w:ascii="Arial Narrow" w:hAnsi="Arial Narrow" w:cs="Times New Roman"/>
          <w:spacing w:val="6"/>
          <w:sz w:val="22"/>
          <w:szCs w:val="22"/>
          <w:lang w:eastAsia="ar-SA"/>
        </w:rPr>
        <w:t>a</w:t>
      </w:r>
    </w:p>
    <w:p w:rsidR="0060682F" w:rsidRPr="008E4F02" w:rsidRDefault="008E29D5" w:rsidP="0060682F">
      <w:pPr>
        <w:pStyle w:val="NormalnyWeb"/>
        <w:numPr>
          <w:ilvl w:val="0"/>
          <w:numId w:val="50"/>
        </w:numPr>
        <w:spacing w:before="57" w:after="0"/>
        <w:rPr>
          <w:rFonts w:ascii="Arial Narrow" w:hAnsi="Arial Narrow" w:cs="Times New Roman"/>
          <w:spacing w:val="6"/>
          <w:sz w:val="22"/>
          <w:szCs w:val="22"/>
          <w:lang w:eastAsia="ar-SA"/>
        </w:rPr>
      </w:pPr>
      <w:r w:rsidRPr="008E4F02">
        <w:rPr>
          <w:rFonts w:ascii="Arial Narrow" w:hAnsi="Arial Narrow" w:cs="Times New Roman"/>
          <w:spacing w:val="6"/>
          <w:sz w:val="22"/>
          <w:szCs w:val="22"/>
          <w:lang w:eastAsia="ar-SA"/>
        </w:rPr>
        <w:t>Wykonywanie c</w:t>
      </w:r>
      <w:r w:rsidR="00186042" w:rsidRPr="008E4F02">
        <w:rPr>
          <w:rFonts w:ascii="Arial Narrow" w:hAnsi="Arial Narrow" w:cs="Times New Roman"/>
          <w:spacing w:val="6"/>
          <w:sz w:val="22"/>
          <w:szCs w:val="22"/>
          <w:lang w:eastAsia="ar-SA"/>
        </w:rPr>
        <w:t>yklinowani</w:t>
      </w:r>
      <w:r w:rsidRPr="008E4F02">
        <w:rPr>
          <w:rFonts w:ascii="Arial Narrow" w:hAnsi="Arial Narrow" w:cs="Times New Roman"/>
          <w:spacing w:val="6"/>
          <w:sz w:val="22"/>
          <w:szCs w:val="22"/>
          <w:lang w:eastAsia="ar-SA"/>
        </w:rPr>
        <w:t>a</w:t>
      </w:r>
    </w:p>
    <w:p w:rsidR="0060682F" w:rsidRPr="008E4F02" w:rsidRDefault="00186042" w:rsidP="0060682F">
      <w:pPr>
        <w:pStyle w:val="NormalnyWeb"/>
        <w:numPr>
          <w:ilvl w:val="0"/>
          <w:numId w:val="50"/>
        </w:numPr>
        <w:spacing w:before="57" w:after="0"/>
        <w:rPr>
          <w:rFonts w:ascii="Arial Narrow" w:hAnsi="Arial Narrow" w:cs="Times New Roman"/>
          <w:spacing w:val="6"/>
          <w:sz w:val="22"/>
          <w:szCs w:val="22"/>
          <w:lang w:eastAsia="ar-SA"/>
        </w:rPr>
      </w:pPr>
      <w:r w:rsidRPr="008E4F02">
        <w:rPr>
          <w:rFonts w:ascii="Arial Narrow" w:hAnsi="Arial Narrow" w:cs="Times New Roman"/>
          <w:spacing w:val="6"/>
          <w:sz w:val="22"/>
          <w:szCs w:val="22"/>
          <w:lang w:eastAsia="ar-SA"/>
        </w:rPr>
        <w:t>Wykonywanie instalacji elektrycznych</w:t>
      </w:r>
    </w:p>
    <w:p w:rsidR="0060682F" w:rsidRPr="0001135E" w:rsidRDefault="0060682F" w:rsidP="0060682F">
      <w:pPr>
        <w:pStyle w:val="NormalnyWeb"/>
        <w:spacing w:before="57" w:after="0"/>
        <w:ind w:left="349"/>
        <w:rPr>
          <w:rFonts w:ascii="Arial Narrow" w:hAnsi="Arial Narrow" w:cs="Times New Roman"/>
          <w:spacing w:val="6"/>
          <w:sz w:val="22"/>
          <w:szCs w:val="22"/>
          <w:lang w:eastAsia="ar-SA"/>
        </w:rPr>
      </w:pPr>
      <w:r w:rsidRPr="0001135E">
        <w:rPr>
          <w:rFonts w:ascii="Arial Narrow" w:hAnsi="Arial Narrow" w:cs="Times New Roman"/>
          <w:sz w:val="22"/>
          <w:szCs w:val="22"/>
        </w:rPr>
        <w:t xml:space="preserve">Szczegółowe zasady określające sposób w jaki zamawiający będzie kontrolował spełnienie przez wykonawcę wymagań </w:t>
      </w:r>
      <w:r w:rsidRPr="0001135E">
        <w:rPr>
          <w:rFonts w:ascii="Arial Narrow" w:hAnsi="Arial Narrow" w:cs="Times New Roman"/>
          <w:spacing w:val="6"/>
          <w:sz w:val="22"/>
          <w:szCs w:val="22"/>
          <w:lang w:eastAsia="ar-SA"/>
        </w:rPr>
        <w:t>zatrudnienia na podstawie umowy o pracę osób wykonujących czynności w zakresie realizacji zamówienia uregulowany został w Istotnych warunkach umowy, stanowiących Załącznik nr 4 do niniejszej SIWZ.</w:t>
      </w:r>
    </w:p>
    <w:p w:rsidR="00382C70" w:rsidRDefault="00382C70" w:rsidP="0060682F">
      <w:pPr>
        <w:pStyle w:val="Tekstpodstawowywcity"/>
        <w:spacing w:before="57" w:after="0" w:line="240" w:lineRule="auto"/>
        <w:ind w:firstLine="0"/>
        <w:rPr>
          <w:rFonts w:ascii="Arial Narrow" w:hAnsi="Arial Narrow"/>
          <w:b/>
          <w:bCs/>
          <w:sz w:val="22"/>
          <w:szCs w:val="22"/>
        </w:rPr>
      </w:pPr>
    </w:p>
    <w:p w:rsidR="00382C70" w:rsidRDefault="00382C70"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lastRenderedPageBreak/>
        <w:t>Rozdział</w:t>
      </w:r>
      <w:r w:rsidRPr="0001135E">
        <w:rPr>
          <w:rFonts w:ascii="Arial Narrow" w:hAnsi="Arial Narrow"/>
          <w:sz w:val="22"/>
          <w:szCs w:val="22"/>
        </w:rPr>
        <w:t xml:space="preserve"> </w:t>
      </w:r>
      <w:r w:rsidRPr="0001135E">
        <w:rPr>
          <w:rFonts w:ascii="Arial Narrow" w:hAnsi="Arial Narrow"/>
          <w:b/>
          <w:bCs/>
          <w:sz w:val="22"/>
          <w:szCs w:val="22"/>
        </w:rPr>
        <w:t xml:space="preserve">IV. </w:t>
      </w:r>
    </w:p>
    <w:p w:rsidR="0060682F" w:rsidRPr="0001135E" w:rsidRDefault="0060682F" w:rsidP="0060682F">
      <w:pPr>
        <w:pStyle w:val="Tekstpodstawowy"/>
        <w:tabs>
          <w:tab w:val="left" w:pos="2160"/>
          <w:tab w:val="left" w:pos="2367"/>
        </w:tabs>
        <w:suppressAutoHyphens/>
        <w:spacing w:before="57" w:after="0"/>
        <w:jc w:val="both"/>
        <w:rPr>
          <w:rFonts w:ascii="Arial Narrow" w:hAnsi="Arial Narrow"/>
          <w:b/>
          <w:bCs/>
          <w:sz w:val="22"/>
          <w:szCs w:val="22"/>
          <w:u w:val="single"/>
        </w:rPr>
      </w:pPr>
      <w:r w:rsidRPr="0001135E">
        <w:rPr>
          <w:rFonts w:ascii="Arial Narrow" w:hAnsi="Arial Narrow"/>
          <w:b/>
          <w:bCs/>
          <w:sz w:val="22"/>
          <w:szCs w:val="22"/>
          <w:u w:val="single"/>
        </w:rPr>
        <w:t xml:space="preserve">TERMIN REALIZACJI ZAMÓWIENIA </w:t>
      </w:r>
    </w:p>
    <w:p w:rsidR="00F84F2B" w:rsidRPr="00F84F2B" w:rsidRDefault="0060682F" w:rsidP="00F84F2B">
      <w:pPr>
        <w:pStyle w:val="NormalnyWeb"/>
        <w:spacing w:before="57" w:after="0"/>
        <w:rPr>
          <w:rFonts w:ascii="Arial Narrow" w:hAnsi="Arial Narrow"/>
          <w:sz w:val="22"/>
          <w:szCs w:val="22"/>
        </w:rPr>
      </w:pPr>
      <w:r w:rsidRPr="00F84F2B">
        <w:rPr>
          <w:rFonts w:ascii="Arial Narrow" w:hAnsi="Arial Narrow"/>
          <w:sz w:val="22"/>
          <w:szCs w:val="22"/>
        </w:rPr>
        <w:t xml:space="preserve">4.1 </w:t>
      </w:r>
      <w:r w:rsidR="00F84F2B" w:rsidRPr="00F84F2B">
        <w:rPr>
          <w:rFonts w:ascii="Arial Narrow" w:hAnsi="Arial Narrow"/>
          <w:sz w:val="22"/>
          <w:szCs w:val="22"/>
        </w:rPr>
        <w:t xml:space="preserve">Wymagany termin zakończenia realizacji robót budowlanych: do </w:t>
      </w:r>
      <w:r w:rsidR="0004025C">
        <w:rPr>
          <w:rFonts w:ascii="Arial Narrow" w:hAnsi="Arial Narrow"/>
          <w:sz w:val="22"/>
          <w:szCs w:val="22"/>
        </w:rPr>
        <w:t>11 września</w:t>
      </w:r>
      <w:r w:rsidR="00F84F2B" w:rsidRPr="00F84F2B">
        <w:rPr>
          <w:rFonts w:ascii="Arial Narrow" w:hAnsi="Arial Narrow"/>
          <w:sz w:val="22"/>
          <w:szCs w:val="22"/>
        </w:rPr>
        <w:t xml:space="preserve"> 2017 roku.</w:t>
      </w:r>
    </w:p>
    <w:p w:rsidR="0060682F" w:rsidRPr="0001135E" w:rsidRDefault="0060682F" w:rsidP="00F84F2B">
      <w:pPr>
        <w:pStyle w:val="NormalnyWeb"/>
        <w:spacing w:before="57" w:after="0"/>
        <w:rPr>
          <w:rFonts w:ascii="Arial Narrow" w:hAnsi="Arial Narrow"/>
          <w:sz w:val="22"/>
          <w:szCs w:val="22"/>
        </w:rPr>
      </w:pPr>
      <w:r w:rsidRPr="0001135E">
        <w:rPr>
          <w:rFonts w:ascii="Arial Narrow" w:hAnsi="Arial Narrow"/>
          <w:sz w:val="22"/>
          <w:szCs w:val="22"/>
        </w:rPr>
        <w:t>Przez zakończenie realizacji przedmiotu umowy rozumie się datę podpisania protokołu końcowego odbioru robót przez przedstawicieli Zamawiającego i Wykonawcy.</w:t>
      </w:r>
    </w:p>
    <w:p w:rsidR="0060682F" w:rsidRPr="0001135E" w:rsidRDefault="0060682F" w:rsidP="0060682F">
      <w:pPr>
        <w:pStyle w:val="NormalnyWeb"/>
        <w:spacing w:before="57" w:after="0"/>
        <w:rPr>
          <w:rFonts w:ascii="Arial Narrow" w:hAnsi="Arial Narrow" w:cs="Times New Roman"/>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 xml:space="preserve">Rozdział V.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 xml:space="preserve">WARUNKI </w:t>
      </w:r>
      <w:r w:rsidR="008C02B6">
        <w:rPr>
          <w:rFonts w:ascii="Arial Narrow" w:hAnsi="Arial Narrow"/>
          <w:b/>
          <w:bCs/>
          <w:sz w:val="22"/>
          <w:szCs w:val="22"/>
          <w:u w:val="single"/>
        </w:rPr>
        <w:t xml:space="preserve"> </w:t>
      </w:r>
      <w:r w:rsidRPr="0001135E">
        <w:rPr>
          <w:rFonts w:ascii="Arial Narrow" w:hAnsi="Arial Narrow"/>
          <w:b/>
          <w:bCs/>
          <w:sz w:val="22"/>
          <w:szCs w:val="22"/>
          <w:u w:val="single"/>
        </w:rPr>
        <w:t>UDZIAŁU W POSTĘPOWANIU ORAZ OPIS SPOSOBU DOKONANIA OCENY SPEŁNIANIA TYCH WARUNKÓW</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5.1 O udzielenie zamówienia mogą ubiegać się wykonawcy, którzy spełniają warunki w postępowaniu, w szczególności dotyczące:</w:t>
      </w:r>
    </w:p>
    <w:p w:rsidR="0060682F" w:rsidRPr="0001135E" w:rsidRDefault="0060682F" w:rsidP="0060682F">
      <w:pPr>
        <w:pStyle w:val="Tekstpodstawowywcity"/>
        <w:numPr>
          <w:ilvl w:val="0"/>
          <w:numId w:val="2"/>
        </w:numPr>
        <w:spacing w:before="57" w:after="0" w:line="240" w:lineRule="auto"/>
        <w:ind w:left="709"/>
        <w:rPr>
          <w:rFonts w:ascii="Arial Narrow" w:hAnsi="Arial Narrow"/>
          <w:sz w:val="22"/>
          <w:szCs w:val="22"/>
        </w:rPr>
      </w:pPr>
      <w:r w:rsidRPr="0001135E">
        <w:rPr>
          <w:rFonts w:ascii="Arial Narrow" w:hAnsi="Arial Narrow"/>
          <w:sz w:val="22"/>
          <w:szCs w:val="22"/>
        </w:rPr>
        <w:t xml:space="preserve">Posiadania kompetencji lub uprawnień do prowadzenia określonej działalności zawodowej, </w:t>
      </w:r>
      <w:r w:rsidRPr="0001135E">
        <w:rPr>
          <w:rFonts w:ascii="Arial Narrow" w:hAnsi="Arial Narrow"/>
          <w:sz w:val="22"/>
          <w:szCs w:val="22"/>
        </w:rPr>
        <w:br/>
        <w:t>o ile wynika to z odrębnych przepisów;</w:t>
      </w:r>
    </w:p>
    <w:p w:rsidR="0060682F" w:rsidRPr="0001135E" w:rsidRDefault="0060682F" w:rsidP="0060682F">
      <w:pPr>
        <w:pStyle w:val="Tekstpodstawowywcity"/>
        <w:spacing w:before="57" w:after="0" w:line="240" w:lineRule="auto"/>
        <w:ind w:left="714" w:firstLine="0"/>
        <w:rPr>
          <w:rFonts w:ascii="Arial Narrow" w:hAnsi="Arial Narrow"/>
          <w:sz w:val="22"/>
          <w:szCs w:val="22"/>
        </w:rPr>
      </w:pPr>
      <w:r w:rsidRPr="0001135E">
        <w:rPr>
          <w:rFonts w:ascii="Arial Narrow" w:hAnsi="Arial Narrow"/>
          <w:sz w:val="22"/>
          <w:szCs w:val="22"/>
        </w:rPr>
        <w:t>Zamawiający nie określił w tym zakresie szczegółowego warunku udziału w postępowaniu.</w:t>
      </w:r>
    </w:p>
    <w:p w:rsidR="0060682F" w:rsidRPr="0001135E" w:rsidRDefault="0060682F" w:rsidP="0060682F">
      <w:pPr>
        <w:pStyle w:val="Tekstpodstawowywcity"/>
        <w:numPr>
          <w:ilvl w:val="0"/>
          <w:numId w:val="2"/>
        </w:numPr>
        <w:spacing w:before="57" w:after="0" w:line="240" w:lineRule="auto"/>
        <w:ind w:left="709"/>
        <w:rPr>
          <w:rFonts w:ascii="Arial Narrow" w:hAnsi="Arial Narrow"/>
          <w:sz w:val="22"/>
          <w:szCs w:val="22"/>
        </w:rPr>
      </w:pPr>
      <w:r w:rsidRPr="0001135E">
        <w:rPr>
          <w:rFonts w:ascii="Arial Narrow" w:hAnsi="Arial Narrow"/>
          <w:sz w:val="22"/>
          <w:szCs w:val="22"/>
        </w:rPr>
        <w:t>Zdolności technicznej lub zawodowej wykonawcy:</w:t>
      </w:r>
    </w:p>
    <w:p w:rsidR="0060682F" w:rsidRPr="0001135E" w:rsidRDefault="0060682F" w:rsidP="0060682F">
      <w:pPr>
        <w:pStyle w:val="Tekstpodstawowywcity"/>
        <w:numPr>
          <w:ilvl w:val="3"/>
          <w:numId w:val="2"/>
        </w:numPr>
        <w:spacing w:before="57" w:after="0" w:line="240" w:lineRule="auto"/>
        <w:ind w:left="993"/>
        <w:rPr>
          <w:rFonts w:ascii="Arial Narrow" w:hAnsi="Arial Narrow"/>
          <w:sz w:val="22"/>
          <w:szCs w:val="22"/>
        </w:rPr>
      </w:pPr>
      <w:r w:rsidRPr="0001135E">
        <w:rPr>
          <w:rFonts w:ascii="Arial Narrow" w:hAnsi="Arial Narrow"/>
          <w:sz w:val="22"/>
          <w:szCs w:val="22"/>
        </w:rPr>
        <w:t xml:space="preserve"> Zamawiający uzna powyższy warunek za spełniony, jeżeli Wykonawca wykaże, że:</w:t>
      </w:r>
    </w:p>
    <w:p w:rsidR="00E83274" w:rsidRPr="0001135E" w:rsidRDefault="0060682F" w:rsidP="0060682F">
      <w:pPr>
        <w:pStyle w:val="Tekstpodstawowywcity"/>
        <w:spacing w:before="57" w:after="0" w:line="240" w:lineRule="auto"/>
        <w:ind w:left="1040" w:firstLine="0"/>
        <w:rPr>
          <w:rFonts w:ascii="Arial Narrow" w:hAnsi="Arial Narrow"/>
          <w:sz w:val="22"/>
          <w:szCs w:val="22"/>
        </w:rPr>
      </w:pPr>
      <w:r w:rsidRPr="0001135E">
        <w:rPr>
          <w:rFonts w:ascii="Arial Narrow" w:hAnsi="Arial Narrow"/>
          <w:sz w:val="22"/>
          <w:szCs w:val="22"/>
        </w:rPr>
        <w:t xml:space="preserve">Wykonał w okresie ostatnich pięciu lat przed upływem terminu składania ofert, a jeżeli okres prowadzenia działalności jest krótszy – w tym okresie co najmniej </w:t>
      </w:r>
      <w:r w:rsidR="00E83274" w:rsidRPr="0001135E">
        <w:rPr>
          <w:rFonts w:ascii="Arial Narrow" w:hAnsi="Arial Narrow"/>
          <w:sz w:val="22"/>
          <w:szCs w:val="22"/>
        </w:rPr>
        <w:t>:</w:t>
      </w:r>
    </w:p>
    <w:p w:rsidR="00B528F9" w:rsidRPr="0001135E" w:rsidRDefault="00E83274" w:rsidP="0060682F">
      <w:pPr>
        <w:pStyle w:val="Tekstpodstawowywcity"/>
        <w:spacing w:before="57" w:after="0" w:line="240" w:lineRule="auto"/>
        <w:ind w:left="1040" w:firstLine="0"/>
        <w:rPr>
          <w:rFonts w:ascii="Arial Narrow" w:hAnsi="Arial Narrow"/>
          <w:sz w:val="22"/>
          <w:szCs w:val="22"/>
        </w:rPr>
      </w:pPr>
      <w:r w:rsidRPr="0001135E">
        <w:rPr>
          <w:rFonts w:ascii="Arial Narrow" w:hAnsi="Arial Narrow"/>
          <w:sz w:val="22"/>
          <w:szCs w:val="22"/>
        </w:rPr>
        <w:t xml:space="preserve">- </w:t>
      </w:r>
      <w:r w:rsidR="0060682F" w:rsidRPr="0001135E">
        <w:rPr>
          <w:rFonts w:ascii="Arial Narrow" w:hAnsi="Arial Narrow"/>
          <w:sz w:val="22"/>
          <w:szCs w:val="22"/>
        </w:rPr>
        <w:t xml:space="preserve">1 (jedną) robotę budowlaną (potwierdzoną dowodami, że robota ta została wykonana w sposób należyty) polegającą na </w:t>
      </w:r>
      <w:r w:rsidR="00B528F9" w:rsidRPr="0001135E">
        <w:rPr>
          <w:rFonts w:ascii="Arial Narrow" w:hAnsi="Arial Narrow"/>
          <w:sz w:val="22"/>
          <w:szCs w:val="22"/>
        </w:rPr>
        <w:t xml:space="preserve">budowie, przebudowie, remoncie lub rozbudowie budynku </w:t>
      </w:r>
      <w:r w:rsidR="005F6E06">
        <w:rPr>
          <w:rFonts w:ascii="Arial Narrow" w:hAnsi="Arial Narrow"/>
          <w:sz w:val="22"/>
          <w:szCs w:val="22"/>
        </w:rPr>
        <w:t>o wartości nie mniejszej niż 1</w:t>
      </w:r>
      <w:r w:rsidR="00795ECD">
        <w:rPr>
          <w:rFonts w:ascii="Arial Narrow" w:hAnsi="Arial Narrow"/>
          <w:sz w:val="22"/>
          <w:szCs w:val="22"/>
        </w:rPr>
        <w:t>0</w:t>
      </w:r>
      <w:r w:rsidR="005F6E06">
        <w:rPr>
          <w:rFonts w:ascii="Arial Narrow" w:hAnsi="Arial Narrow"/>
          <w:sz w:val="22"/>
          <w:szCs w:val="22"/>
        </w:rPr>
        <w:t xml:space="preserve">0.000 PLN brutto </w:t>
      </w:r>
      <w:r w:rsidR="00C250D7" w:rsidRPr="0001135E">
        <w:rPr>
          <w:rFonts w:ascii="Arial Narrow" w:hAnsi="Arial Narrow"/>
          <w:sz w:val="22"/>
          <w:szCs w:val="22"/>
        </w:rPr>
        <w:t>oraz</w:t>
      </w:r>
      <w:r w:rsidR="00C250D7" w:rsidRPr="0001135E">
        <w:rPr>
          <w:rFonts w:ascii="Arial Narrow" w:hAnsi="Arial Narrow"/>
        </w:rPr>
        <w:t xml:space="preserve"> </w:t>
      </w:r>
      <w:r w:rsidR="00B528F9" w:rsidRPr="0001135E">
        <w:rPr>
          <w:rFonts w:ascii="Arial Narrow" w:hAnsi="Arial Narrow"/>
        </w:rPr>
        <w:t xml:space="preserve"> </w:t>
      </w:r>
      <w:r w:rsidR="0060682F" w:rsidRPr="0001135E">
        <w:rPr>
          <w:rFonts w:ascii="Arial Narrow" w:hAnsi="Arial Narrow"/>
          <w:sz w:val="22"/>
          <w:szCs w:val="22"/>
          <w:highlight w:val="yellow"/>
        </w:rPr>
        <w:t xml:space="preserve"> </w:t>
      </w:r>
    </w:p>
    <w:p w:rsidR="00E83274" w:rsidRPr="0001135E" w:rsidRDefault="00B528F9" w:rsidP="0060682F">
      <w:pPr>
        <w:pStyle w:val="Tekstpodstawowywcity"/>
        <w:spacing w:before="57" w:after="0" w:line="240" w:lineRule="auto"/>
        <w:ind w:left="1040" w:firstLine="0"/>
        <w:rPr>
          <w:rFonts w:ascii="Arial Narrow" w:hAnsi="Arial Narrow"/>
          <w:sz w:val="22"/>
          <w:szCs w:val="22"/>
        </w:rPr>
      </w:pPr>
      <w:r w:rsidRPr="0001135E">
        <w:rPr>
          <w:rFonts w:ascii="Arial Narrow" w:hAnsi="Arial Narrow"/>
          <w:sz w:val="22"/>
          <w:szCs w:val="22"/>
        </w:rPr>
        <w:t xml:space="preserve">- </w:t>
      </w:r>
      <w:r w:rsidR="008406E3" w:rsidRPr="0001135E">
        <w:rPr>
          <w:rFonts w:ascii="Arial Narrow" w:hAnsi="Arial Narrow"/>
          <w:sz w:val="22"/>
          <w:szCs w:val="22"/>
        </w:rPr>
        <w:t>2</w:t>
      </w:r>
      <w:r w:rsidR="00E83274" w:rsidRPr="0001135E">
        <w:rPr>
          <w:rFonts w:ascii="Arial Narrow" w:hAnsi="Arial Narrow"/>
          <w:sz w:val="22"/>
          <w:szCs w:val="22"/>
        </w:rPr>
        <w:t xml:space="preserve"> (</w:t>
      </w:r>
      <w:r w:rsidR="008406E3" w:rsidRPr="0001135E">
        <w:rPr>
          <w:rFonts w:ascii="Arial Narrow" w:hAnsi="Arial Narrow"/>
          <w:sz w:val="22"/>
          <w:szCs w:val="22"/>
        </w:rPr>
        <w:t>dwie</w:t>
      </w:r>
      <w:r w:rsidR="00E83274" w:rsidRPr="0001135E">
        <w:rPr>
          <w:rFonts w:ascii="Arial Narrow" w:hAnsi="Arial Narrow"/>
          <w:sz w:val="22"/>
          <w:szCs w:val="22"/>
        </w:rPr>
        <w:t>) robot</w:t>
      </w:r>
      <w:r w:rsidR="008406E3" w:rsidRPr="0001135E">
        <w:rPr>
          <w:rFonts w:ascii="Arial Narrow" w:hAnsi="Arial Narrow"/>
          <w:sz w:val="22"/>
          <w:szCs w:val="22"/>
        </w:rPr>
        <w:t>y</w:t>
      </w:r>
      <w:r w:rsidR="00E83274" w:rsidRPr="0001135E">
        <w:rPr>
          <w:rFonts w:ascii="Arial Narrow" w:hAnsi="Arial Narrow"/>
          <w:sz w:val="22"/>
          <w:szCs w:val="22"/>
        </w:rPr>
        <w:t xml:space="preserve"> budowlan</w:t>
      </w:r>
      <w:r w:rsidR="008406E3" w:rsidRPr="0001135E">
        <w:rPr>
          <w:rFonts w:ascii="Arial Narrow" w:hAnsi="Arial Narrow"/>
          <w:sz w:val="22"/>
          <w:szCs w:val="22"/>
        </w:rPr>
        <w:t>e</w:t>
      </w:r>
      <w:r w:rsidR="00E83274" w:rsidRPr="0001135E">
        <w:rPr>
          <w:rFonts w:ascii="Arial Narrow" w:hAnsi="Arial Narrow"/>
          <w:sz w:val="22"/>
          <w:szCs w:val="22"/>
        </w:rPr>
        <w:t xml:space="preserve"> (potwierdzoną dowodami, że robot</w:t>
      </w:r>
      <w:r w:rsidR="002D2633" w:rsidRPr="0001135E">
        <w:rPr>
          <w:rFonts w:ascii="Arial Narrow" w:hAnsi="Arial Narrow"/>
          <w:sz w:val="22"/>
          <w:szCs w:val="22"/>
        </w:rPr>
        <w:t>y</w:t>
      </w:r>
      <w:r w:rsidR="00E83274" w:rsidRPr="0001135E">
        <w:rPr>
          <w:rFonts w:ascii="Arial Narrow" w:hAnsi="Arial Narrow"/>
          <w:sz w:val="22"/>
          <w:szCs w:val="22"/>
        </w:rPr>
        <w:t xml:space="preserve"> ta została wykonana w sposób należyty) polegając</w:t>
      </w:r>
      <w:r w:rsidR="008406E3" w:rsidRPr="0001135E">
        <w:rPr>
          <w:rFonts w:ascii="Arial Narrow" w:hAnsi="Arial Narrow"/>
          <w:sz w:val="22"/>
          <w:szCs w:val="22"/>
        </w:rPr>
        <w:t>e</w:t>
      </w:r>
      <w:r w:rsidR="00E83274" w:rsidRPr="0001135E">
        <w:rPr>
          <w:rFonts w:ascii="Arial Narrow" w:hAnsi="Arial Narrow"/>
          <w:sz w:val="22"/>
          <w:szCs w:val="22"/>
        </w:rPr>
        <w:t xml:space="preserve"> na </w:t>
      </w:r>
      <w:r w:rsidR="00E83274" w:rsidRPr="007A1755">
        <w:rPr>
          <w:rFonts w:ascii="Arial Narrow" w:hAnsi="Arial Narrow"/>
          <w:sz w:val="22"/>
          <w:szCs w:val="22"/>
        </w:rPr>
        <w:t xml:space="preserve">budowie lub </w:t>
      </w:r>
      <w:r w:rsidR="009533C7" w:rsidRPr="007A1755">
        <w:rPr>
          <w:rFonts w:ascii="Arial Narrow" w:hAnsi="Arial Narrow"/>
          <w:sz w:val="22"/>
          <w:szCs w:val="22"/>
        </w:rPr>
        <w:t xml:space="preserve">remoncie podłogi z klepek parkietowych o </w:t>
      </w:r>
      <w:r w:rsidR="0036204E" w:rsidRPr="007A1755">
        <w:rPr>
          <w:rFonts w:ascii="Arial Narrow" w:hAnsi="Arial Narrow"/>
          <w:sz w:val="22"/>
          <w:szCs w:val="22"/>
        </w:rPr>
        <w:t xml:space="preserve">łącznej </w:t>
      </w:r>
      <w:r w:rsidR="009533C7" w:rsidRPr="007A1755">
        <w:rPr>
          <w:rFonts w:ascii="Arial Narrow" w:hAnsi="Arial Narrow"/>
          <w:sz w:val="22"/>
          <w:szCs w:val="22"/>
        </w:rPr>
        <w:t xml:space="preserve">powierzchni co najmniej </w:t>
      </w:r>
      <w:r w:rsidR="008E4F02" w:rsidRPr="007A1755">
        <w:rPr>
          <w:rFonts w:ascii="Arial Narrow" w:hAnsi="Arial Narrow"/>
          <w:sz w:val="22"/>
          <w:szCs w:val="22"/>
        </w:rPr>
        <w:t>7</w:t>
      </w:r>
      <w:r w:rsidR="009533C7" w:rsidRPr="007A1755">
        <w:rPr>
          <w:rFonts w:ascii="Arial Narrow" w:hAnsi="Arial Narrow"/>
          <w:sz w:val="22"/>
          <w:szCs w:val="22"/>
        </w:rPr>
        <w:t>00 m2</w:t>
      </w:r>
      <w:r w:rsidR="00E83274" w:rsidRPr="007A1755">
        <w:rPr>
          <w:rFonts w:ascii="Arial Narrow" w:hAnsi="Arial Narrow"/>
          <w:sz w:val="22"/>
          <w:szCs w:val="22"/>
        </w:rPr>
        <w:t xml:space="preserve"> </w:t>
      </w:r>
    </w:p>
    <w:p w:rsidR="0060682F" w:rsidRPr="0001135E" w:rsidRDefault="0060682F" w:rsidP="0060682F">
      <w:pPr>
        <w:pStyle w:val="Tekstpodstawowywcity"/>
        <w:numPr>
          <w:ilvl w:val="3"/>
          <w:numId w:val="2"/>
        </w:numPr>
        <w:spacing w:before="57" w:after="0" w:line="240" w:lineRule="auto"/>
        <w:ind w:left="993"/>
        <w:rPr>
          <w:rFonts w:ascii="Arial Narrow" w:hAnsi="Arial Narrow"/>
          <w:sz w:val="22"/>
          <w:szCs w:val="22"/>
        </w:rPr>
      </w:pPr>
      <w:r w:rsidRPr="0001135E">
        <w:rPr>
          <w:rFonts w:ascii="Arial Narrow" w:hAnsi="Arial Narrow"/>
          <w:sz w:val="22"/>
          <w:szCs w:val="22"/>
        </w:rPr>
        <w:t>Zamawiający uzna powyższy warunek za spełniony, jeżeli Wykonawca wykaże, że:</w:t>
      </w:r>
    </w:p>
    <w:p w:rsidR="00141563" w:rsidRPr="0001135E" w:rsidRDefault="0060682F" w:rsidP="0060682F">
      <w:pPr>
        <w:pStyle w:val="Tekstpodstawowywcity"/>
        <w:spacing w:before="57" w:after="0" w:line="240" w:lineRule="auto"/>
        <w:ind w:left="993" w:firstLine="0"/>
        <w:rPr>
          <w:rFonts w:ascii="Arial Narrow" w:hAnsi="Arial Narrow"/>
          <w:sz w:val="22"/>
          <w:szCs w:val="22"/>
        </w:rPr>
      </w:pPr>
      <w:r w:rsidRPr="0001135E">
        <w:rPr>
          <w:rFonts w:ascii="Arial Narrow" w:hAnsi="Arial Narrow"/>
          <w:sz w:val="22"/>
          <w:szCs w:val="22"/>
        </w:rPr>
        <w:t xml:space="preserve">Dysponuje osobami zdolnymi do wykonania zamówienia, z których </w:t>
      </w:r>
      <w:r w:rsidR="00141563" w:rsidRPr="0001135E">
        <w:rPr>
          <w:rFonts w:ascii="Arial Narrow" w:hAnsi="Arial Narrow"/>
          <w:sz w:val="22"/>
          <w:szCs w:val="22"/>
        </w:rPr>
        <w:t>:</w:t>
      </w:r>
    </w:p>
    <w:p w:rsidR="00141563" w:rsidRPr="0001135E" w:rsidRDefault="00141563" w:rsidP="0060682F">
      <w:pPr>
        <w:pStyle w:val="Tekstpodstawowywcity"/>
        <w:spacing w:before="57" w:after="0" w:line="240" w:lineRule="auto"/>
        <w:ind w:left="993" w:firstLine="0"/>
        <w:rPr>
          <w:rFonts w:ascii="Arial Narrow" w:hAnsi="Arial Narrow"/>
          <w:sz w:val="22"/>
          <w:szCs w:val="22"/>
        </w:rPr>
      </w:pPr>
      <w:r w:rsidRPr="0001135E">
        <w:rPr>
          <w:rFonts w:ascii="Arial Narrow" w:hAnsi="Arial Narrow"/>
          <w:sz w:val="22"/>
          <w:szCs w:val="22"/>
        </w:rPr>
        <w:t xml:space="preserve">- </w:t>
      </w:r>
      <w:r w:rsidR="0060682F" w:rsidRPr="0001135E">
        <w:rPr>
          <w:rFonts w:ascii="Arial Narrow" w:hAnsi="Arial Narrow"/>
          <w:sz w:val="22"/>
          <w:szCs w:val="22"/>
        </w:rPr>
        <w:t xml:space="preserve">minimum 1 (jedna) osoba posiada uprawnienia budowlane w zakresie kierowania robotami budowlanymi w  specjalności </w:t>
      </w:r>
      <w:r w:rsidR="00E83274" w:rsidRPr="0001135E">
        <w:rPr>
          <w:rFonts w:ascii="Arial Narrow" w:hAnsi="Arial Narrow"/>
          <w:sz w:val="22"/>
          <w:szCs w:val="22"/>
        </w:rPr>
        <w:t>konstrukcyjno-budowlanej</w:t>
      </w:r>
      <w:r w:rsidR="0050412C" w:rsidRPr="0001135E">
        <w:rPr>
          <w:rFonts w:ascii="Arial Narrow" w:hAnsi="Arial Narrow"/>
          <w:sz w:val="22"/>
          <w:szCs w:val="22"/>
        </w:rPr>
        <w:t xml:space="preserve"> </w:t>
      </w:r>
      <w:r w:rsidR="00D44BC9" w:rsidRPr="0001135E">
        <w:rPr>
          <w:rFonts w:ascii="Arial Narrow" w:hAnsi="Arial Narrow"/>
          <w:sz w:val="22"/>
          <w:szCs w:val="22"/>
        </w:rPr>
        <w:t xml:space="preserve">lub odpowiadające im ważne uprawnienia budowlane, które zostały wydane na podstawie wcześniej obowiązujących przepisów </w:t>
      </w:r>
      <w:r w:rsidR="00AB645C" w:rsidRPr="0001135E">
        <w:rPr>
          <w:rFonts w:ascii="Arial Narrow" w:hAnsi="Arial Narrow"/>
          <w:sz w:val="22"/>
          <w:szCs w:val="22"/>
        </w:rPr>
        <w:t>.</w:t>
      </w:r>
    </w:p>
    <w:p w:rsidR="0060682F" w:rsidRPr="0001135E" w:rsidRDefault="0060682F" w:rsidP="0060682F">
      <w:pPr>
        <w:pStyle w:val="Tekstkomentarza"/>
        <w:spacing w:before="57" w:after="0"/>
        <w:ind w:left="993"/>
        <w:rPr>
          <w:rFonts w:ascii="Arial Narrow" w:hAnsi="Arial Narrow"/>
          <w:i/>
          <w:iCs/>
          <w:sz w:val="22"/>
          <w:szCs w:val="22"/>
        </w:rPr>
      </w:pPr>
      <w:r w:rsidRPr="0001135E">
        <w:rPr>
          <w:rFonts w:ascii="Arial Narrow" w:hAnsi="Arial Narrow"/>
          <w:i/>
          <w:iCs/>
          <w:sz w:val="22"/>
          <w:szCs w:val="22"/>
        </w:rPr>
        <w:t>Uwaga!</w:t>
      </w:r>
    </w:p>
    <w:p w:rsidR="0060682F" w:rsidRPr="0001135E" w:rsidRDefault="0060682F" w:rsidP="0060682F">
      <w:pPr>
        <w:pStyle w:val="Tekstpodstawowywcity"/>
        <w:spacing w:before="57" w:after="0" w:line="240" w:lineRule="auto"/>
        <w:ind w:left="993" w:firstLine="0"/>
        <w:rPr>
          <w:rFonts w:ascii="Arial Narrow" w:hAnsi="Arial Narrow"/>
          <w:sz w:val="22"/>
          <w:szCs w:val="22"/>
        </w:rPr>
      </w:pPr>
      <w:r w:rsidRPr="0001135E">
        <w:rPr>
          <w:rFonts w:ascii="Arial Narrow" w:hAnsi="Arial Narrow"/>
          <w:i/>
          <w:iCs/>
          <w:sz w:val="22"/>
          <w:szCs w:val="22"/>
        </w:rPr>
        <w:t>Zamawiający, określając wymogi dla osoby w zakresie posiadanych uprawnień budowlanych, dopuszcza odpowiadające im uprawnienia budowlane, które zostały wydane na podstawie wcześniej obowiązujących przepisów oraz odpowiadające im uprawnienia wydane obywatelom państw Europejskiego Obszaru Gospodarczego oraz Konfederacji Szwajcarskiej, z zastrzeżeniem art. 12a oraz innych przepisów ustawy</w:t>
      </w:r>
      <w:r w:rsidRPr="0001135E">
        <w:rPr>
          <w:rFonts w:ascii="Arial Narrow" w:hAnsi="Arial Narrow"/>
          <w:sz w:val="22"/>
          <w:szCs w:val="22"/>
        </w:rPr>
        <w:t xml:space="preserve"> </w:t>
      </w:r>
      <w:r w:rsidRPr="0001135E">
        <w:rPr>
          <w:rFonts w:ascii="Arial Narrow" w:hAnsi="Arial Narrow"/>
          <w:i/>
          <w:iCs/>
          <w:sz w:val="22"/>
          <w:szCs w:val="22"/>
        </w:rPr>
        <w:t>z dnia 7 lipca 1994 r.</w:t>
      </w:r>
      <w:r w:rsidRPr="0001135E">
        <w:rPr>
          <w:rFonts w:ascii="Arial Narrow" w:hAnsi="Arial Narrow"/>
          <w:sz w:val="22"/>
          <w:szCs w:val="22"/>
        </w:rPr>
        <w:t xml:space="preserve"> </w:t>
      </w:r>
      <w:r w:rsidRPr="0001135E">
        <w:rPr>
          <w:rFonts w:ascii="Arial Narrow" w:hAnsi="Arial Narrow"/>
          <w:i/>
          <w:iCs/>
          <w:sz w:val="22"/>
          <w:szCs w:val="22"/>
        </w:rPr>
        <w:t xml:space="preserve"> Prawo budowlane (tekst jednolity Dz. U. z 2016 r., poz. 290 ze zm.) oraz ustawy  z dnia 18 marca 2008 r. o zasadach uznawania kwalifikacji zawodowych nabytych w państwach członkowskich Unii Europejskiej (Dz. U. Nr 63, poz. 394.).</w:t>
      </w:r>
    </w:p>
    <w:p w:rsidR="0060682F" w:rsidRPr="0001135E" w:rsidRDefault="0060682F" w:rsidP="0060682F">
      <w:pPr>
        <w:pStyle w:val="Tekstpodstawowywcity"/>
        <w:spacing w:before="0" w:after="0" w:line="240" w:lineRule="auto"/>
        <w:ind w:left="993" w:firstLine="0"/>
        <w:rPr>
          <w:rFonts w:ascii="Arial Narrow" w:hAnsi="Arial Narrow"/>
          <w:sz w:val="20"/>
          <w:szCs w:val="20"/>
        </w:rPr>
      </w:pPr>
    </w:p>
    <w:p w:rsidR="0060682F" w:rsidRPr="0001135E" w:rsidRDefault="0060682F" w:rsidP="0060682F">
      <w:pPr>
        <w:pStyle w:val="Tekstpodstawowywcity"/>
        <w:numPr>
          <w:ilvl w:val="0"/>
          <w:numId w:val="2"/>
        </w:numPr>
        <w:autoSpaceDE w:val="0"/>
        <w:autoSpaceDN w:val="0"/>
        <w:adjustRightInd w:val="0"/>
        <w:spacing w:before="57" w:after="0" w:line="240" w:lineRule="auto"/>
        <w:ind w:left="714" w:hanging="357"/>
        <w:rPr>
          <w:rFonts w:ascii="Arial Narrow" w:hAnsi="Arial Narrow"/>
          <w:sz w:val="22"/>
          <w:szCs w:val="22"/>
        </w:rPr>
      </w:pPr>
      <w:r w:rsidRPr="0001135E">
        <w:rPr>
          <w:rFonts w:ascii="Arial Narrow" w:hAnsi="Arial Narrow"/>
          <w:sz w:val="22"/>
          <w:szCs w:val="22"/>
        </w:rPr>
        <w:t>Sytuacji ekonomicznej i finansowej:</w:t>
      </w:r>
    </w:p>
    <w:p w:rsidR="0060682F" w:rsidRPr="0001135E" w:rsidRDefault="0060682F" w:rsidP="0060682F">
      <w:pPr>
        <w:pStyle w:val="Tekstpodstawowywcity"/>
        <w:autoSpaceDE w:val="0"/>
        <w:autoSpaceDN w:val="0"/>
        <w:adjustRightInd w:val="0"/>
        <w:spacing w:before="57" w:after="0" w:line="240" w:lineRule="auto"/>
        <w:ind w:left="851" w:firstLine="0"/>
        <w:rPr>
          <w:rFonts w:ascii="Arial Narrow" w:hAnsi="Arial Narrow"/>
          <w:sz w:val="22"/>
          <w:szCs w:val="22"/>
        </w:rPr>
      </w:pPr>
      <w:r w:rsidRPr="0001135E">
        <w:rPr>
          <w:rFonts w:ascii="Arial Narrow" w:hAnsi="Arial Narrow"/>
          <w:sz w:val="22"/>
          <w:szCs w:val="22"/>
        </w:rPr>
        <w:t>Za spełnienie warunku dotyczącego sytuacji ekonomicznej i finansowej Zamawiający uzna:</w:t>
      </w:r>
    </w:p>
    <w:p w:rsidR="0060682F" w:rsidRPr="0001135E" w:rsidRDefault="0060682F" w:rsidP="0060682F">
      <w:pPr>
        <w:pStyle w:val="Tekstpodstawowywcity"/>
        <w:autoSpaceDE w:val="0"/>
        <w:autoSpaceDN w:val="0"/>
        <w:adjustRightInd w:val="0"/>
        <w:spacing w:before="57" w:after="0" w:line="240" w:lineRule="auto"/>
        <w:ind w:left="851" w:firstLine="0"/>
        <w:rPr>
          <w:rFonts w:ascii="Arial Narrow" w:hAnsi="Arial Narrow"/>
          <w:sz w:val="22"/>
          <w:szCs w:val="22"/>
        </w:rPr>
      </w:pPr>
      <w:r w:rsidRPr="00F65E78">
        <w:rPr>
          <w:rFonts w:ascii="Arial Narrow" w:hAnsi="Arial Narrow"/>
          <w:sz w:val="22"/>
          <w:szCs w:val="22"/>
        </w:rPr>
        <w:t>Zamawiający nie określił w tym zakresie szczegółowego warunku udziału w postępowaniu.</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 xml:space="preserve">5.2 Wykonawca może w celu potwierdzenia spełniania warunków, o których mowa w rozdz. V. 5. 1) pkt 2) i 3) niniejszej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jednocześnie informuje, iż „stosowna sytuacja” o której mowa powyżej wystąpi wyłącznie w przypadku kiedy: </w:t>
      </w:r>
    </w:p>
    <w:p w:rsidR="0060682F" w:rsidRPr="0001135E" w:rsidRDefault="0060682F" w:rsidP="0060682F">
      <w:pPr>
        <w:pStyle w:val="NormalnyWeb"/>
        <w:spacing w:before="57" w:after="0"/>
        <w:ind w:left="851" w:hanging="426"/>
        <w:rPr>
          <w:rFonts w:ascii="Arial Narrow" w:hAnsi="Arial Narrow" w:cs="Times New Roman"/>
          <w:sz w:val="22"/>
          <w:szCs w:val="22"/>
        </w:rPr>
      </w:pPr>
      <w:r w:rsidRPr="0001135E">
        <w:rPr>
          <w:rFonts w:ascii="Arial Narrow" w:hAnsi="Arial Narrow" w:cs="Times New Roman"/>
          <w:sz w:val="22"/>
          <w:szCs w:val="22"/>
        </w:rPr>
        <w:t>1)</w:t>
      </w:r>
      <w:r w:rsidRPr="0001135E">
        <w:rPr>
          <w:rFonts w:ascii="Arial Narrow" w:hAnsi="Arial Narrow" w:cs="Times New Roman"/>
          <w:sz w:val="22"/>
          <w:szCs w:val="22"/>
        </w:rPr>
        <w:tab/>
        <w:t xml:space="preserve">Wykonawca, który polega na zdolnościach lub sytuacji innych podmiotów udowodni zamawiającemu, że realizując zamówienie, będzie dysponował niezbędnymi zasobami tych podmiotów, </w:t>
      </w:r>
      <w:r w:rsidR="00935ED7">
        <w:rPr>
          <w:rFonts w:ascii="Arial Narrow" w:hAnsi="Arial Narrow" w:cs="Times New Roman"/>
          <w:sz w:val="22"/>
          <w:szCs w:val="22"/>
        </w:rPr>
        <w:br/>
      </w:r>
      <w:r w:rsidRPr="0001135E">
        <w:rPr>
          <w:rFonts w:ascii="Arial Narrow" w:hAnsi="Arial Narrow" w:cs="Times New Roman"/>
          <w:sz w:val="22"/>
          <w:szCs w:val="22"/>
        </w:rPr>
        <w:lastRenderedPageBreak/>
        <w:t xml:space="preserve">w szczególności przedstawiając zobowiązanie tych podmiotów do oddania mu do dyspozycji niezbędnych zasobów na potrzeby realizacji zamówienia. </w:t>
      </w:r>
    </w:p>
    <w:p w:rsidR="0060682F" w:rsidRPr="0001135E" w:rsidRDefault="0060682F" w:rsidP="0060682F">
      <w:pPr>
        <w:pStyle w:val="NormalnyWeb"/>
        <w:spacing w:before="57" w:after="0"/>
        <w:ind w:left="851" w:hanging="426"/>
        <w:rPr>
          <w:rFonts w:ascii="Arial Narrow" w:hAnsi="Arial Narrow" w:cs="Times New Roman"/>
          <w:sz w:val="22"/>
          <w:szCs w:val="22"/>
        </w:rPr>
      </w:pPr>
      <w:r w:rsidRPr="0001135E">
        <w:rPr>
          <w:rFonts w:ascii="Arial Narrow" w:hAnsi="Arial Narrow" w:cs="Times New Roman"/>
          <w:sz w:val="22"/>
          <w:szCs w:val="22"/>
        </w:rPr>
        <w:t>2)</w:t>
      </w:r>
      <w:r w:rsidRPr="0001135E">
        <w:rPr>
          <w:rFonts w:ascii="Arial Narrow" w:hAnsi="Arial Narrow" w:cs="Times New Roman"/>
          <w:sz w:val="22"/>
          <w:szCs w:val="22"/>
        </w:rPr>
        <w:tab/>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w:t>
      </w:r>
    </w:p>
    <w:p w:rsidR="0060682F" w:rsidRPr="0001135E" w:rsidRDefault="0060682F" w:rsidP="0060682F">
      <w:pPr>
        <w:pStyle w:val="NormalnyWeb"/>
        <w:spacing w:before="57" w:after="0"/>
        <w:ind w:left="851" w:hanging="426"/>
        <w:rPr>
          <w:rFonts w:ascii="Arial Narrow" w:hAnsi="Arial Narrow" w:cs="Times New Roman"/>
          <w:sz w:val="22"/>
          <w:szCs w:val="22"/>
        </w:rPr>
      </w:pPr>
      <w:r w:rsidRPr="0001135E">
        <w:rPr>
          <w:rFonts w:ascii="Arial Narrow" w:hAnsi="Arial Narrow" w:cs="Times New Roman"/>
          <w:sz w:val="22"/>
          <w:szCs w:val="22"/>
        </w:rPr>
        <w:t>3)</w:t>
      </w:r>
      <w:r w:rsidRPr="0001135E">
        <w:rPr>
          <w:rFonts w:ascii="Arial Narrow" w:hAnsi="Arial Narrow" w:cs="Times New Roman"/>
          <w:sz w:val="22"/>
          <w:szCs w:val="22"/>
        </w:rPr>
        <w:tab/>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5.3. Wykonawcy, którzy nie wykażą spełnienia warunków w postępowaniu, podlegać będą wykluczeniu z udziału w postępowaniu. Ofertę Wykonawcy wykluczonego uznaje się za odrzuconą.</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 xml:space="preserve">5.4. Z udziału w niniejszym postępowaniu </w:t>
      </w:r>
      <w:r w:rsidRPr="0001135E">
        <w:rPr>
          <w:rFonts w:ascii="Arial Narrow" w:hAnsi="Arial Narrow" w:cs="Times New Roman"/>
          <w:b/>
          <w:sz w:val="22"/>
          <w:szCs w:val="22"/>
        </w:rPr>
        <w:t>wyklucza się Wykonawców</w:t>
      </w:r>
      <w:r w:rsidRPr="0001135E">
        <w:rPr>
          <w:rFonts w:ascii="Arial Narrow" w:hAnsi="Arial Narrow" w:cs="Times New Roman"/>
          <w:sz w:val="22"/>
          <w:szCs w:val="22"/>
        </w:rPr>
        <w:t xml:space="preserve">, którzy podlegają wykluczeniu na podstawie </w:t>
      </w:r>
      <w:r w:rsidRPr="0001135E">
        <w:rPr>
          <w:rFonts w:ascii="Arial Narrow" w:hAnsi="Arial Narrow" w:cs="Times New Roman"/>
          <w:b/>
          <w:sz w:val="22"/>
          <w:szCs w:val="22"/>
        </w:rPr>
        <w:t>art. 24 ust. 1 ustawy Pzp</w:t>
      </w:r>
      <w:r w:rsidRPr="0001135E">
        <w:rPr>
          <w:rFonts w:ascii="Arial Narrow" w:hAnsi="Arial Narrow" w:cs="Times New Roman"/>
          <w:sz w:val="22"/>
          <w:szCs w:val="22"/>
        </w:rPr>
        <w:t>.</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 xml:space="preserve">5.5. Ocena spełnienia wyżej opisanych warunków udziału w postępowaniu dokonana będzie w oparciu o złożone przez Wykonawcę, w niniejszym postępowaniu dokumenty oraz oświadczenia, zgodnie z formułą:  spełnia – nie spełnia. </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5.6. Zamawiający odrzuci ofertę w przypadkach, o których mowa w art. 89 ust. 1 oraz 24. ust. 4 ustawy z dnia 29 stycznia 2004 r. Prawo zamówień publicznych.</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5.7. O wykluczeniu z postępowania oraz o odrzuceniu oferty wykonawcy zostaną zawiadomieni niezwłocznie po dokonaniu wyboru najkorzystniejszej oferty. Zawiadomienie zawierać będzie uzasadnienie faktyczne i prawne.</w:t>
      </w:r>
    </w:p>
    <w:p w:rsidR="0060682F" w:rsidRPr="0001135E" w:rsidRDefault="0060682F" w:rsidP="0060682F">
      <w:pPr>
        <w:pStyle w:val="NormalnyWeb"/>
        <w:spacing w:before="57" w:after="0"/>
        <w:ind w:left="426" w:hanging="426"/>
        <w:rPr>
          <w:rFonts w:ascii="Arial Narrow" w:hAnsi="Arial Narrow" w:cs="Times New Roman"/>
          <w:sz w:val="22"/>
          <w:szCs w:val="22"/>
        </w:rPr>
      </w:pPr>
      <w:r w:rsidRPr="0001135E">
        <w:rPr>
          <w:rFonts w:ascii="Arial Narrow" w:hAnsi="Arial Narrow" w:cs="Times New Roman"/>
          <w:sz w:val="22"/>
          <w:szCs w:val="22"/>
        </w:rPr>
        <w:t>5.8</w:t>
      </w:r>
      <w:r w:rsidRPr="0001135E">
        <w:rPr>
          <w:rFonts w:ascii="Arial Narrow" w:hAnsi="Arial Narrow" w:cs="Times New Roman"/>
          <w:sz w:val="22"/>
          <w:szCs w:val="22"/>
        </w:rPr>
        <w:tab/>
        <w:t>W przypadku Wykonawców wspólnie ubiegających się o udzielenie zamówienia warunki, o których mowa w rozdz. V. 5. 1) niniejszej SIWZ zostaną spełnione wyłącznie jeżeli:</w:t>
      </w:r>
    </w:p>
    <w:p w:rsidR="0060682F" w:rsidRPr="0001135E" w:rsidRDefault="0060682F" w:rsidP="0060682F">
      <w:pPr>
        <w:pStyle w:val="NormalnyWeb"/>
        <w:numPr>
          <w:ilvl w:val="0"/>
          <w:numId w:val="51"/>
        </w:numPr>
        <w:spacing w:before="57" w:after="0"/>
        <w:rPr>
          <w:rFonts w:ascii="Arial Narrow" w:hAnsi="Arial Narrow" w:cs="Times New Roman"/>
          <w:sz w:val="22"/>
          <w:szCs w:val="22"/>
        </w:rPr>
      </w:pPr>
      <w:r w:rsidRPr="0001135E">
        <w:rPr>
          <w:rFonts w:ascii="Arial Narrow" w:hAnsi="Arial Narrow" w:cs="Times New Roman"/>
          <w:sz w:val="22"/>
          <w:szCs w:val="22"/>
        </w:rPr>
        <w:t>W odniesieniu do warunku udziału w postępowaniu w zakresie zdolności technicznej lub zawodowej wykonawcy Zamawiający uzna za spełnienie warunku posiadania odpowiedniej wiedzy i doświadczenia w przypadku gdy co najmniej jeden z wykonawców wspólnie ubiegających się o udzielenie zamówienia wykaże, że samodzielnie spełnia warunek, o którym mowa w pkt. 5.1.2.1.</w:t>
      </w:r>
    </w:p>
    <w:p w:rsidR="0060682F" w:rsidRPr="0001135E" w:rsidRDefault="0060682F"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VI.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INFORMACJE O OŚWIADCZENIACH I DOKUMENTACH</w:t>
      </w:r>
    </w:p>
    <w:p w:rsidR="0060682F" w:rsidRPr="0001135E" w:rsidRDefault="0060682F" w:rsidP="0060682F">
      <w:pPr>
        <w:pStyle w:val="Tekstpodstawowywcity"/>
        <w:autoSpaceDE w:val="0"/>
        <w:autoSpaceDN w:val="0"/>
        <w:adjustRightInd w:val="0"/>
        <w:spacing w:before="57" w:after="0" w:line="240" w:lineRule="auto"/>
        <w:ind w:firstLine="0"/>
        <w:rPr>
          <w:rFonts w:ascii="Arial Narrow" w:hAnsi="Arial Narrow"/>
          <w:sz w:val="22"/>
          <w:szCs w:val="22"/>
        </w:rPr>
      </w:pPr>
      <w:r w:rsidRPr="0001135E">
        <w:rPr>
          <w:rFonts w:ascii="Arial Narrow" w:hAnsi="Arial Narrow"/>
          <w:sz w:val="22"/>
          <w:szCs w:val="22"/>
        </w:rPr>
        <w:t>6.1. Na ofertę składają się następujące dokumenty i załączniki:</w:t>
      </w:r>
    </w:p>
    <w:p w:rsidR="0060682F" w:rsidRPr="0001135E" w:rsidRDefault="0060682F" w:rsidP="0060682F">
      <w:pPr>
        <w:pStyle w:val="Tekstpodstawowywcity"/>
        <w:numPr>
          <w:ilvl w:val="0"/>
          <w:numId w:val="3"/>
        </w:numPr>
        <w:autoSpaceDE w:val="0"/>
        <w:autoSpaceDN w:val="0"/>
        <w:adjustRightInd w:val="0"/>
        <w:spacing w:before="57" w:after="0" w:line="240" w:lineRule="auto"/>
        <w:ind w:left="709" w:hanging="425"/>
        <w:rPr>
          <w:rFonts w:ascii="Arial Narrow" w:hAnsi="Arial Narrow"/>
          <w:sz w:val="22"/>
          <w:szCs w:val="22"/>
        </w:rPr>
      </w:pPr>
      <w:r w:rsidRPr="0001135E">
        <w:rPr>
          <w:rFonts w:ascii="Arial Narrow" w:hAnsi="Arial Narrow"/>
          <w:sz w:val="22"/>
          <w:szCs w:val="22"/>
        </w:rPr>
        <w:t xml:space="preserve">Wypełniony i podpisany </w:t>
      </w:r>
      <w:r w:rsidRPr="0001135E">
        <w:rPr>
          <w:rFonts w:ascii="Arial Narrow" w:hAnsi="Arial Narrow"/>
          <w:b/>
          <w:bCs/>
          <w:sz w:val="22"/>
          <w:szCs w:val="22"/>
        </w:rPr>
        <w:t>Formularz Ofertowy,</w:t>
      </w:r>
      <w:r w:rsidRPr="0001135E">
        <w:rPr>
          <w:rFonts w:ascii="Arial Narrow" w:hAnsi="Arial Narrow"/>
          <w:sz w:val="22"/>
          <w:szCs w:val="22"/>
        </w:rPr>
        <w:t xml:space="preserve"> z wykorzystaniem wzoru – </w:t>
      </w:r>
      <w:r w:rsidRPr="0001135E">
        <w:rPr>
          <w:rFonts w:ascii="Arial Narrow" w:hAnsi="Arial Narrow"/>
          <w:i/>
          <w:iCs/>
          <w:sz w:val="22"/>
          <w:szCs w:val="22"/>
        </w:rPr>
        <w:t>Załącznik nr 1do SIWZ.</w:t>
      </w:r>
      <w:r w:rsidRPr="0001135E">
        <w:rPr>
          <w:rFonts w:ascii="Arial Narrow" w:hAnsi="Arial Narrow"/>
          <w:sz w:val="22"/>
          <w:szCs w:val="22"/>
        </w:rPr>
        <w:t xml:space="preserve"> </w:t>
      </w:r>
    </w:p>
    <w:p w:rsidR="0060682F" w:rsidRPr="0001135E" w:rsidRDefault="0060682F" w:rsidP="0060682F">
      <w:pPr>
        <w:pStyle w:val="Tekstpodstawowywcity"/>
        <w:numPr>
          <w:ilvl w:val="0"/>
          <w:numId w:val="3"/>
        </w:numPr>
        <w:autoSpaceDE w:val="0"/>
        <w:autoSpaceDN w:val="0"/>
        <w:adjustRightInd w:val="0"/>
        <w:spacing w:before="57" w:after="0" w:line="240" w:lineRule="auto"/>
        <w:ind w:left="709" w:hanging="425"/>
        <w:rPr>
          <w:rFonts w:ascii="Arial Narrow" w:hAnsi="Arial Narrow"/>
          <w:sz w:val="22"/>
          <w:szCs w:val="22"/>
        </w:rPr>
      </w:pPr>
      <w:r w:rsidRPr="0001135E">
        <w:rPr>
          <w:rFonts w:ascii="Arial Narrow" w:hAnsi="Arial Narrow"/>
          <w:b/>
          <w:bCs/>
          <w:sz w:val="22"/>
          <w:szCs w:val="22"/>
        </w:rPr>
        <w:t>Oświadczenie o spełnieniu warunków</w:t>
      </w:r>
      <w:r w:rsidRPr="0001135E">
        <w:rPr>
          <w:rFonts w:ascii="Arial Narrow" w:hAnsi="Arial Narrow"/>
          <w:sz w:val="22"/>
          <w:szCs w:val="22"/>
        </w:rPr>
        <w:t xml:space="preserve"> udziału w postępowaniu o zamówienie publiczne z art. 22 ust. 1b Pzp, z wykorzystaniem wzoru </w:t>
      </w:r>
      <w:r w:rsidRPr="0001135E">
        <w:rPr>
          <w:rFonts w:ascii="Arial Narrow" w:hAnsi="Arial Narrow"/>
          <w:i/>
          <w:iCs/>
          <w:sz w:val="22"/>
          <w:szCs w:val="22"/>
        </w:rPr>
        <w:t>– Załącznik nr 2 do SIWZ</w:t>
      </w:r>
      <w:r w:rsidRPr="0001135E">
        <w:rPr>
          <w:rFonts w:ascii="Arial Narrow" w:hAnsi="Arial Narrow"/>
          <w:sz w:val="22"/>
          <w:szCs w:val="22"/>
        </w:rPr>
        <w:t>.</w:t>
      </w:r>
    </w:p>
    <w:p w:rsidR="0060682F" w:rsidRPr="0001135E" w:rsidRDefault="0060682F" w:rsidP="0060682F">
      <w:pPr>
        <w:pStyle w:val="Tekstpodstawowywcity"/>
        <w:numPr>
          <w:ilvl w:val="0"/>
          <w:numId w:val="3"/>
        </w:numPr>
        <w:autoSpaceDE w:val="0"/>
        <w:autoSpaceDN w:val="0"/>
        <w:adjustRightInd w:val="0"/>
        <w:snapToGrid w:val="0"/>
        <w:spacing w:before="57" w:after="0" w:line="240" w:lineRule="auto"/>
        <w:ind w:left="709" w:hanging="425"/>
        <w:rPr>
          <w:rFonts w:ascii="Arial Narrow" w:hAnsi="Arial Narrow"/>
          <w:sz w:val="22"/>
          <w:szCs w:val="22"/>
        </w:rPr>
      </w:pPr>
      <w:r w:rsidRPr="0001135E">
        <w:rPr>
          <w:rFonts w:ascii="Arial Narrow" w:hAnsi="Arial Narrow"/>
          <w:b/>
          <w:bCs/>
          <w:sz w:val="22"/>
          <w:szCs w:val="22"/>
        </w:rPr>
        <w:t xml:space="preserve">Pełnomocnictwo </w:t>
      </w:r>
      <w:r w:rsidRPr="0001135E">
        <w:rPr>
          <w:rFonts w:ascii="Arial Narrow" w:hAnsi="Arial Narrow"/>
          <w:sz w:val="22"/>
          <w:szCs w:val="22"/>
        </w:rPr>
        <w:t>(oryginał lub kopia uwierzytelniona notarialnie)</w:t>
      </w:r>
      <w:r w:rsidRPr="0001135E">
        <w:rPr>
          <w:rFonts w:ascii="Arial Narrow" w:hAnsi="Arial Narrow"/>
          <w:b/>
          <w:bCs/>
          <w:sz w:val="22"/>
          <w:szCs w:val="22"/>
        </w:rPr>
        <w:t xml:space="preserve"> </w:t>
      </w:r>
      <w:r w:rsidRPr="0001135E">
        <w:rPr>
          <w:rFonts w:ascii="Arial Narrow" w:hAnsi="Arial Narrow"/>
          <w:sz w:val="22"/>
          <w:szCs w:val="22"/>
        </w:rPr>
        <w:t>osoby/osób podpisujących ofertę do podejmowania zobowiązań w imieniu Wykonawcy, o ile nie wynikają z przepisów prawa lub innych dokumentów.</w:t>
      </w:r>
      <w:r w:rsidRPr="0001135E">
        <w:rPr>
          <w:rFonts w:ascii="Arial Narrow" w:hAnsi="Arial Narrow"/>
          <w:b/>
          <w:bCs/>
          <w:sz w:val="22"/>
          <w:szCs w:val="22"/>
        </w:rPr>
        <w:t xml:space="preserve"> </w:t>
      </w:r>
    </w:p>
    <w:p w:rsidR="0060682F" w:rsidRPr="0001135E" w:rsidRDefault="0060682F" w:rsidP="0060682F">
      <w:pPr>
        <w:pStyle w:val="Tekstpodstawowywcity"/>
        <w:numPr>
          <w:ilvl w:val="0"/>
          <w:numId w:val="3"/>
        </w:numPr>
        <w:autoSpaceDE w:val="0"/>
        <w:autoSpaceDN w:val="0"/>
        <w:adjustRightInd w:val="0"/>
        <w:snapToGrid w:val="0"/>
        <w:spacing w:before="57" w:after="0" w:line="240" w:lineRule="auto"/>
        <w:ind w:left="709" w:hanging="425"/>
        <w:rPr>
          <w:rFonts w:ascii="Arial Narrow" w:hAnsi="Arial Narrow"/>
          <w:sz w:val="22"/>
          <w:szCs w:val="22"/>
        </w:rPr>
      </w:pPr>
      <w:r w:rsidRPr="0001135E">
        <w:rPr>
          <w:rFonts w:ascii="Arial Narrow" w:hAnsi="Arial Narrow"/>
          <w:b/>
          <w:bCs/>
          <w:sz w:val="22"/>
          <w:szCs w:val="22"/>
        </w:rPr>
        <w:t xml:space="preserve">Dokumenty uwiarygodniające zastosowanie rozwiązań równoważnych – </w:t>
      </w:r>
      <w:r w:rsidRPr="0001135E">
        <w:rPr>
          <w:rFonts w:ascii="Arial Narrow" w:hAnsi="Arial Narrow"/>
          <w:sz w:val="22"/>
          <w:szCs w:val="22"/>
        </w:rPr>
        <w:t xml:space="preserve">w przypadku ich zaoferowania przez Wykonawcę </w:t>
      </w:r>
      <w:r w:rsidRPr="0001135E">
        <w:rPr>
          <w:rFonts w:ascii="Arial Narrow" w:hAnsi="Arial Narrow"/>
          <w:i/>
          <w:iCs/>
          <w:sz w:val="22"/>
          <w:szCs w:val="22"/>
        </w:rPr>
        <w:t>(jeżeli dotyczy)</w:t>
      </w:r>
      <w:r w:rsidRPr="0001135E">
        <w:rPr>
          <w:rFonts w:ascii="Arial Narrow" w:hAnsi="Arial Narrow"/>
          <w:sz w:val="22"/>
          <w:szCs w:val="22"/>
        </w:rPr>
        <w:t>.</w:t>
      </w:r>
    </w:p>
    <w:p w:rsidR="0060682F" w:rsidRPr="0001135E" w:rsidRDefault="0060682F" w:rsidP="0060682F">
      <w:pPr>
        <w:pStyle w:val="Tekstpodstawowywcity"/>
        <w:autoSpaceDE w:val="0"/>
        <w:autoSpaceDN w:val="0"/>
        <w:adjustRightInd w:val="0"/>
        <w:spacing w:before="57" w:after="0" w:line="240" w:lineRule="auto"/>
        <w:ind w:left="426" w:hanging="426"/>
        <w:rPr>
          <w:rFonts w:ascii="Arial Narrow" w:hAnsi="Arial Narrow"/>
          <w:sz w:val="22"/>
          <w:szCs w:val="22"/>
        </w:rPr>
      </w:pPr>
      <w:r w:rsidRPr="0001135E">
        <w:rPr>
          <w:rFonts w:ascii="Arial Narrow" w:hAnsi="Arial Narrow"/>
          <w:sz w:val="22"/>
          <w:szCs w:val="22"/>
        </w:rPr>
        <w:t xml:space="preserve">6.2 W celu wykazania braku podstaw do wykluczenia z postępowania o udzielenie zamówienia </w:t>
      </w:r>
      <w:r w:rsidRPr="0001135E">
        <w:rPr>
          <w:rFonts w:ascii="Arial Narrow" w:hAnsi="Arial Narrow"/>
          <w:sz w:val="22"/>
          <w:szCs w:val="22"/>
        </w:rPr>
        <w:br/>
        <w:t>z art. 24 ust. 1 Pzp Wykonawca składa następujące dokumenty:</w:t>
      </w:r>
    </w:p>
    <w:p w:rsidR="0060682F" w:rsidRPr="0001135E" w:rsidRDefault="0060682F" w:rsidP="0060682F">
      <w:pPr>
        <w:pStyle w:val="Tekstpodstawowywcity"/>
        <w:numPr>
          <w:ilvl w:val="0"/>
          <w:numId w:val="39"/>
        </w:numPr>
        <w:autoSpaceDE w:val="0"/>
        <w:autoSpaceDN w:val="0"/>
        <w:adjustRightInd w:val="0"/>
        <w:spacing w:before="57" w:after="0" w:line="240" w:lineRule="auto"/>
        <w:rPr>
          <w:rFonts w:ascii="Arial Narrow" w:hAnsi="Arial Narrow"/>
          <w:sz w:val="22"/>
          <w:szCs w:val="22"/>
        </w:rPr>
      </w:pPr>
      <w:r w:rsidRPr="0001135E">
        <w:rPr>
          <w:rFonts w:ascii="Arial Narrow" w:hAnsi="Arial Narrow"/>
          <w:b/>
          <w:bCs/>
          <w:sz w:val="22"/>
          <w:szCs w:val="22"/>
        </w:rPr>
        <w:t>Oświadczenie o braku podstaw do wykluczenia</w:t>
      </w:r>
      <w:r w:rsidRPr="0001135E">
        <w:rPr>
          <w:rFonts w:ascii="Arial Narrow" w:hAnsi="Arial Narrow"/>
          <w:sz w:val="22"/>
          <w:szCs w:val="22"/>
        </w:rPr>
        <w:t xml:space="preserve"> z powodu niespełnienia warunków, o których   mowa w art. 24 ust. 1 pkt 12, 13, 14, 15, 16, 17, 18, 19, 20, 21, 22, 23 Pzp, </w:t>
      </w:r>
      <w:r w:rsidRPr="0001135E">
        <w:rPr>
          <w:rFonts w:ascii="Arial Narrow" w:hAnsi="Arial Narrow"/>
          <w:sz w:val="22"/>
          <w:szCs w:val="22"/>
        </w:rPr>
        <w:br/>
        <w:t xml:space="preserve">z wykorzystaniem wzoru – </w:t>
      </w:r>
      <w:r w:rsidRPr="0001135E">
        <w:rPr>
          <w:rFonts w:ascii="Arial Narrow" w:hAnsi="Arial Narrow"/>
          <w:i/>
          <w:iCs/>
          <w:sz w:val="22"/>
          <w:szCs w:val="22"/>
        </w:rPr>
        <w:t>Załącznik nr 3</w:t>
      </w:r>
      <w:r w:rsidRPr="0001135E">
        <w:rPr>
          <w:rFonts w:ascii="Arial Narrow" w:hAnsi="Arial Narrow"/>
          <w:sz w:val="22"/>
          <w:szCs w:val="22"/>
        </w:rPr>
        <w:t xml:space="preserve"> </w:t>
      </w:r>
      <w:r w:rsidRPr="0001135E">
        <w:rPr>
          <w:rFonts w:ascii="Arial Narrow" w:hAnsi="Arial Narrow"/>
          <w:i/>
          <w:iCs/>
          <w:sz w:val="22"/>
          <w:szCs w:val="22"/>
        </w:rPr>
        <w:t>do SIWZ (</w:t>
      </w:r>
      <w:r w:rsidRPr="0001135E">
        <w:rPr>
          <w:rFonts w:ascii="Arial Narrow" w:hAnsi="Arial Narrow"/>
          <w:sz w:val="22"/>
          <w:szCs w:val="22"/>
          <w:u w:val="single"/>
        </w:rPr>
        <w:t>każdy z wykonawców wspólnie ubiegających się o zamówienia składa oddzielnie)</w:t>
      </w:r>
      <w:r w:rsidRPr="0001135E">
        <w:rPr>
          <w:rFonts w:ascii="Arial Narrow" w:hAnsi="Arial Narrow"/>
          <w:sz w:val="22"/>
          <w:szCs w:val="22"/>
        </w:rPr>
        <w:t>.</w:t>
      </w:r>
    </w:p>
    <w:p w:rsidR="0060682F" w:rsidRPr="0001135E" w:rsidRDefault="0060682F" w:rsidP="0060682F">
      <w:pPr>
        <w:numPr>
          <w:ilvl w:val="0"/>
          <w:numId w:val="39"/>
        </w:numPr>
        <w:spacing w:after="0"/>
        <w:rPr>
          <w:rFonts w:ascii="Arial Narrow" w:hAnsi="Arial Narrow"/>
          <w:sz w:val="22"/>
          <w:szCs w:val="22"/>
        </w:rPr>
      </w:pPr>
      <w:r w:rsidRPr="0001135E">
        <w:rPr>
          <w:rFonts w:ascii="Arial Narrow" w:hAnsi="Arial Narrow"/>
          <w:sz w:val="22"/>
          <w:szCs w:val="22"/>
        </w:rPr>
        <w:t xml:space="preserve">Zamawiający nie przewiduje wykluczenia z postępowania wykonawców w sytuacjach </w:t>
      </w:r>
      <w:r w:rsidRPr="0001135E">
        <w:rPr>
          <w:rFonts w:ascii="Arial Narrow" w:hAnsi="Arial Narrow"/>
          <w:sz w:val="22"/>
          <w:szCs w:val="22"/>
        </w:rPr>
        <w:br/>
        <w:t xml:space="preserve">o których mowa w artykule 24 ust. 5 ustawy. </w:t>
      </w:r>
    </w:p>
    <w:p w:rsidR="0060682F" w:rsidRPr="0001135E" w:rsidRDefault="0060682F" w:rsidP="0060682F">
      <w:pPr>
        <w:pStyle w:val="Tekstpodstawowywcity"/>
        <w:numPr>
          <w:ilvl w:val="0"/>
          <w:numId w:val="39"/>
        </w:numPr>
        <w:autoSpaceDE w:val="0"/>
        <w:autoSpaceDN w:val="0"/>
        <w:adjustRightInd w:val="0"/>
        <w:spacing w:before="57" w:after="0" w:line="240" w:lineRule="auto"/>
        <w:rPr>
          <w:rFonts w:ascii="Arial Narrow" w:hAnsi="Arial Narrow"/>
          <w:sz w:val="22"/>
          <w:szCs w:val="22"/>
        </w:rPr>
      </w:pPr>
      <w:r w:rsidRPr="0001135E">
        <w:rPr>
          <w:rFonts w:ascii="Arial Narrow" w:hAnsi="Arial Narrow"/>
          <w:iCs/>
          <w:sz w:val="22"/>
          <w:szCs w:val="22"/>
        </w:rPr>
        <w:t xml:space="preserve">Wykonawca może polegać na wiedzy i doświadczeniu, potencjale technicznym, osobach zdolnych do wykonania zamówienia innych podmiotów, niezależnie od charakteru prawnego łączących go z nimi stosunków. Wykonawca w takiej sytuacji zobowiązany jest udowodnić Zamawiającemu, iż będzie </w:t>
      </w:r>
      <w:r w:rsidRPr="0001135E">
        <w:rPr>
          <w:rFonts w:ascii="Arial Narrow" w:hAnsi="Arial Narrow"/>
          <w:iCs/>
          <w:sz w:val="22"/>
          <w:szCs w:val="22"/>
        </w:rPr>
        <w:lastRenderedPageBreak/>
        <w:t>dysponował zasobami niezbędnymi do realizacji zamówienia,</w:t>
      </w:r>
      <w:r w:rsidRPr="0001135E">
        <w:rPr>
          <w:rFonts w:ascii="Arial Narrow" w:hAnsi="Arial Narrow"/>
          <w:b/>
          <w:iCs/>
          <w:sz w:val="22"/>
          <w:szCs w:val="22"/>
          <w:u w:val="single"/>
        </w:rPr>
        <w:t xml:space="preserve"> </w:t>
      </w:r>
      <w:r w:rsidRPr="0001135E">
        <w:rPr>
          <w:rFonts w:ascii="Arial Narrow" w:hAnsi="Arial Narrow"/>
          <w:iCs/>
          <w:sz w:val="22"/>
          <w:szCs w:val="22"/>
        </w:rPr>
        <w:t xml:space="preserve">przedstawiając w tym celu pisemne zobowiązanie tych podmiotów do oddania mu do dyspozycji niezbędnych zasobów na okres korzystania z nich przy wykonywaniu zamówienia </w:t>
      </w:r>
      <w:r w:rsidRPr="0001135E">
        <w:rPr>
          <w:rFonts w:ascii="Arial Narrow" w:hAnsi="Arial Narrow"/>
          <w:b/>
          <w:iCs/>
          <w:sz w:val="22"/>
          <w:szCs w:val="22"/>
          <w:u w:val="single"/>
        </w:rPr>
        <w:t xml:space="preserve">oraz </w:t>
      </w:r>
      <w:r w:rsidRPr="0001135E">
        <w:rPr>
          <w:rFonts w:ascii="Arial Narrow" w:hAnsi="Arial Narrow"/>
          <w:b/>
          <w:sz w:val="22"/>
          <w:szCs w:val="22"/>
          <w:u w:val="single"/>
        </w:rPr>
        <w:t>oświadczenie o niepodleganiu wykluczeniu z postępowania podpisane przez ten podmiot na (załącznik nr 3 do SIWZ)</w:t>
      </w:r>
      <w:r w:rsidRPr="0001135E">
        <w:rPr>
          <w:rFonts w:ascii="Arial Narrow" w:hAnsi="Arial Narrow"/>
          <w:b/>
          <w:iCs/>
          <w:sz w:val="22"/>
          <w:szCs w:val="22"/>
          <w:u w:val="single"/>
        </w:rPr>
        <w:t>.</w:t>
      </w:r>
    </w:p>
    <w:p w:rsidR="0060682F" w:rsidRPr="0001135E" w:rsidRDefault="0060682F" w:rsidP="0060682F">
      <w:pPr>
        <w:pStyle w:val="Tekstpodstawowywcity"/>
        <w:autoSpaceDE w:val="0"/>
        <w:autoSpaceDN w:val="0"/>
        <w:adjustRightInd w:val="0"/>
        <w:spacing w:before="57" w:after="0" w:line="240" w:lineRule="auto"/>
        <w:ind w:left="426" w:hanging="426"/>
        <w:rPr>
          <w:rFonts w:ascii="Arial Narrow" w:hAnsi="Arial Narrow"/>
          <w:sz w:val="22"/>
          <w:szCs w:val="22"/>
        </w:rPr>
      </w:pPr>
      <w:r w:rsidRPr="0001135E">
        <w:rPr>
          <w:rFonts w:ascii="Arial Narrow" w:hAnsi="Arial Narrow"/>
          <w:sz w:val="22"/>
          <w:szCs w:val="22"/>
        </w:rPr>
        <w:t xml:space="preserve">6.3 </w:t>
      </w:r>
      <w:r w:rsidRPr="0001135E">
        <w:rPr>
          <w:rFonts w:ascii="Arial Narrow" w:hAnsi="Arial Narrow"/>
          <w:b/>
          <w:sz w:val="22"/>
          <w:szCs w:val="22"/>
        </w:rPr>
        <w:t>Wykonawca w terminie 3 dni</w:t>
      </w:r>
      <w:r w:rsidRPr="0001135E">
        <w:rPr>
          <w:rFonts w:ascii="Arial Narrow" w:hAnsi="Arial Narrow"/>
          <w:sz w:val="22"/>
          <w:szCs w:val="22"/>
        </w:rPr>
        <w:t xml:space="preserve"> od dnia zamieszczenia na stronie internetowej informacji, o której mowa w art. 86 ust. 5 ustawy PZP, </w:t>
      </w:r>
      <w:r w:rsidRPr="0001135E">
        <w:rPr>
          <w:rFonts w:ascii="Arial Narrow" w:hAnsi="Arial Narrow"/>
          <w:b/>
          <w:sz w:val="22"/>
          <w:szCs w:val="22"/>
        </w:rPr>
        <w:t>przekaże zamawiającemu oświadczenie</w:t>
      </w:r>
      <w:r w:rsidRPr="0001135E">
        <w:rPr>
          <w:rFonts w:ascii="Arial Narrow" w:hAnsi="Arial Narrow"/>
          <w:sz w:val="22"/>
          <w:szCs w:val="22"/>
        </w:rPr>
        <w:t xml:space="preserv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60682F" w:rsidRPr="0001135E" w:rsidRDefault="0060682F" w:rsidP="0060682F">
      <w:pPr>
        <w:pStyle w:val="Tekstpodstawowywcity"/>
        <w:autoSpaceDE w:val="0"/>
        <w:autoSpaceDN w:val="0"/>
        <w:adjustRightInd w:val="0"/>
        <w:spacing w:before="57" w:after="0" w:line="240" w:lineRule="auto"/>
        <w:ind w:left="426" w:hanging="426"/>
        <w:rPr>
          <w:rFonts w:ascii="Arial Narrow" w:hAnsi="Arial Narrow"/>
          <w:sz w:val="22"/>
          <w:szCs w:val="22"/>
        </w:rPr>
      </w:pPr>
      <w:r w:rsidRPr="0001135E">
        <w:rPr>
          <w:rFonts w:ascii="Arial Narrow" w:hAnsi="Arial Narrow"/>
          <w:sz w:val="22"/>
          <w:szCs w:val="22"/>
        </w:rPr>
        <w:t>6.4 Zamawiający prowadząc postępowanie, najpierw dokona oceny ofert, a następnie zbada, czy wykonawca, którego oferta została oceniona jako najkorzystniejsza, nie podlega wykluczeniu oraz spełnia warunki udziału w postępowaniu. W tym celu Zamawiający przed udzieleniem zamówienia, wezwie wykonawcę, którego oferta została najwyżej oceniona, do złożenia w wyznaczonym, nie krótszym niż 5 dni terminie aktualnych na dzień złożenia następujących oświadczeń lub dokumentów:</w:t>
      </w:r>
    </w:p>
    <w:p w:rsidR="0060682F" w:rsidRPr="0001135E" w:rsidRDefault="0060682F" w:rsidP="0060682F">
      <w:pPr>
        <w:pStyle w:val="Tekstpodstawowywcity"/>
        <w:numPr>
          <w:ilvl w:val="0"/>
          <w:numId w:val="48"/>
        </w:numPr>
        <w:autoSpaceDE w:val="0"/>
        <w:autoSpaceDN w:val="0"/>
        <w:adjustRightInd w:val="0"/>
        <w:spacing w:line="240" w:lineRule="auto"/>
        <w:ind w:left="426" w:firstLine="0"/>
        <w:rPr>
          <w:rFonts w:ascii="Arial Narrow" w:hAnsi="Arial Narrow"/>
          <w:sz w:val="22"/>
          <w:szCs w:val="22"/>
        </w:rPr>
      </w:pPr>
      <w:r w:rsidRPr="0001135E">
        <w:rPr>
          <w:rFonts w:ascii="Arial Narrow" w:hAnsi="Arial Narrow"/>
          <w:b/>
          <w:bCs/>
          <w:sz w:val="22"/>
          <w:szCs w:val="22"/>
        </w:rPr>
        <w:t>Wykaz robót budowlanych</w:t>
      </w:r>
      <w:r w:rsidRPr="0001135E">
        <w:rPr>
          <w:rFonts w:ascii="Arial Narrow" w:hAnsi="Arial Narrow"/>
          <w:sz w:val="22"/>
          <w:szCs w:val="22"/>
        </w:rPr>
        <w:t xml:space="preserve"> wykonanych w okresie ostatnich pięciu lat przed upływem terminu składania ofert, a jeżeli okres prowadzenia działalności jest krótszy - w tym okresie, wraz z podaniem ich rodzaju i wartości, daty i miejsca wykonania </w:t>
      </w:r>
      <w:r w:rsidRPr="0001135E">
        <w:rPr>
          <w:rFonts w:ascii="Arial Narrow" w:hAnsi="Arial Narrow"/>
          <w:b/>
          <w:bCs/>
          <w:sz w:val="22"/>
          <w:szCs w:val="22"/>
        </w:rPr>
        <w:t>oraz z załączeniem dowodów dotyczących najważniejszych robót</w:t>
      </w:r>
      <w:r w:rsidRPr="0001135E">
        <w:rPr>
          <w:rFonts w:ascii="Arial Narrow" w:hAnsi="Arial Narrow"/>
          <w:sz w:val="22"/>
          <w:szCs w:val="22"/>
        </w:rPr>
        <w:t xml:space="preserve">, określających, czy roboty te zostały wykonane w sposób należyty, z wykorzystaniem wzoru – </w:t>
      </w:r>
      <w:r w:rsidRPr="0001135E">
        <w:rPr>
          <w:rFonts w:ascii="Arial Narrow" w:hAnsi="Arial Narrow"/>
          <w:i/>
          <w:iCs/>
          <w:sz w:val="22"/>
          <w:szCs w:val="22"/>
        </w:rPr>
        <w:t>Załącznik nr 7.</w:t>
      </w:r>
    </w:p>
    <w:p w:rsidR="0060682F" w:rsidRPr="0001135E" w:rsidRDefault="0060682F" w:rsidP="0060682F">
      <w:pPr>
        <w:pStyle w:val="Tekstpodstawowywcity"/>
        <w:autoSpaceDE w:val="0"/>
        <w:autoSpaceDN w:val="0"/>
        <w:adjustRightInd w:val="0"/>
        <w:spacing w:before="57" w:after="0" w:line="240" w:lineRule="auto"/>
        <w:ind w:left="454" w:firstLine="0"/>
        <w:rPr>
          <w:rFonts w:ascii="Arial Narrow" w:hAnsi="Arial Narrow"/>
          <w:sz w:val="22"/>
          <w:szCs w:val="22"/>
        </w:rPr>
      </w:pPr>
      <w:r w:rsidRPr="0001135E">
        <w:rPr>
          <w:rFonts w:ascii="Arial Narrow" w:hAnsi="Arial Narrow"/>
          <w:bCs/>
          <w:sz w:val="22"/>
          <w:szCs w:val="22"/>
        </w:rPr>
        <w:t>2)</w:t>
      </w:r>
      <w:r w:rsidRPr="0001135E">
        <w:rPr>
          <w:rFonts w:ascii="Arial Narrow" w:hAnsi="Arial Narrow"/>
          <w:b/>
          <w:bCs/>
          <w:sz w:val="22"/>
          <w:szCs w:val="22"/>
        </w:rPr>
        <w:t xml:space="preserve"> Wykaz osób</w:t>
      </w:r>
      <w:r w:rsidRPr="0001135E">
        <w:rPr>
          <w:rFonts w:ascii="Arial Narrow" w:hAnsi="Arial Narrow"/>
          <w:sz w:val="22"/>
          <w:szCs w:val="22"/>
        </w:rPr>
        <w:t xml:space="preserve">, które będą uczestniczyć w wykonywaniu zamówienia, w szczególności odpowiedzialnych za kierowanie robotami budowlanymi, wraz z informacjami na temat ich kwalifikacji zawodowych, niezbędnych do wykonania zamówienia, a także zakresu wykonywanych przez nie czynności, oraz informacją o podstawie do dysponowania tymi osobami, z wykorzystaniem wzoru – </w:t>
      </w:r>
      <w:r w:rsidRPr="0001135E">
        <w:rPr>
          <w:rFonts w:ascii="Arial Narrow" w:hAnsi="Arial Narrow"/>
          <w:i/>
          <w:iCs/>
          <w:sz w:val="22"/>
          <w:szCs w:val="22"/>
        </w:rPr>
        <w:t>Załącznik nr 8 do SIWZ</w:t>
      </w:r>
      <w:r w:rsidRPr="0001135E">
        <w:rPr>
          <w:rFonts w:ascii="Arial Narrow" w:hAnsi="Arial Narrow"/>
          <w:sz w:val="22"/>
          <w:szCs w:val="22"/>
        </w:rPr>
        <w:t>.</w:t>
      </w:r>
    </w:p>
    <w:p w:rsidR="0060682F" w:rsidRPr="0001135E" w:rsidRDefault="0060682F" w:rsidP="0060682F">
      <w:pPr>
        <w:pStyle w:val="Tekstpodstawowywcity"/>
        <w:autoSpaceDE w:val="0"/>
        <w:autoSpaceDN w:val="0"/>
        <w:adjustRightInd w:val="0"/>
        <w:spacing w:before="57" w:after="0" w:line="240" w:lineRule="auto"/>
        <w:ind w:left="454" w:firstLine="0"/>
        <w:rPr>
          <w:rFonts w:ascii="Arial Narrow" w:hAnsi="Arial Narrow"/>
          <w:sz w:val="22"/>
          <w:szCs w:val="22"/>
        </w:rPr>
      </w:pPr>
      <w:r w:rsidRPr="0001135E">
        <w:rPr>
          <w:rFonts w:ascii="Arial Narrow" w:hAnsi="Arial Narrow"/>
          <w:sz w:val="22"/>
          <w:szCs w:val="22"/>
        </w:rPr>
        <w:t xml:space="preserve">Na potwierdzenie, że Wykonawca dysponuje osobami zdolnymi do wykonania zamówienia Wykonawca winien wykazać, że dysponuje osobami, z których minimum 1 (jedna) osoba posiada uprawnienia budowlane w zakresie kierowania robotami budowlanymi </w:t>
      </w:r>
      <w:r w:rsidR="008979E6" w:rsidRPr="0001135E">
        <w:rPr>
          <w:rFonts w:ascii="Arial Narrow" w:hAnsi="Arial Narrow"/>
          <w:sz w:val="22"/>
          <w:szCs w:val="22"/>
        </w:rPr>
        <w:t>w  specjalności konstrukcyjno-budowlanej</w:t>
      </w:r>
      <w:r w:rsidRPr="0001135E">
        <w:rPr>
          <w:rFonts w:ascii="Arial Narrow" w:hAnsi="Arial Narrow"/>
          <w:sz w:val="22"/>
          <w:szCs w:val="22"/>
        </w:rPr>
        <w:t xml:space="preserve"> lub odpowiadające im ważne uprawnienia budowlane, które zostały wydane na podstawie wcześniej obowiązujących przepisów,</w:t>
      </w:r>
    </w:p>
    <w:p w:rsidR="0060682F" w:rsidRPr="0001135E" w:rsidRDefault="0060682F" w:rsidP="0060682F">
      <w:pPr>
        <w:pStyle w:val="Tekstkomentarza"/>
        <w:spacing w:before="57" w:after="0"/>
        <w:ind w:left="426"/>
        <w:rPr>
          <w:rFonts w:ascii="Arial Narrow" w:hAnsi="Arial Narrow"/>
          <w:i/>
          <w:iCs/>
          <w:sz w:val="22"/>
          <w:szCs w:val="22"/>
        </w:rPr>
      </w:pPr>
      <w:r w:rsidRPr="0001135E">
        <w:rPr>
          <w:rFonts w:ascii="Arial Narrow" w:hAnsi="Arial Narrow"/>
          <w:i/>
          <w:iCs/>
          <w:sz w:val="22"/>
          <w:szCs w:val="22"/>
        </w:rPr>
        <w:t>Uwaga nr 1!</w:t>
      </w:r>
    </w:p>
    <w:p w:rsidR="0060682F" w:rsidRPr="0001135E" w:rsidRDefault="0060682F" w:rsidP="0060682F">
      <w:pPr>
        <w:pStyle w:val="Tekstpodstawowywcity"/>
        <w:autoSpaceDE w:val="0"/>
        <w:autoSpaceDN w:val="0"/>
        <w:adjustRightInd w:val="0"/>
        <w:spacing w:line="240" w:lineRule="auto"/>
        <w:ind w:left="426" w:firstLine="0"/>
        <w:rPr>
          <w:rFonts w:ascii="Arial Narrow" w:hAnsi="Arial Narrow"/>
          <w:sz w:val="22"/>
          <w:szCs w:val="22"/>
        </w:rPr>
      </w:pPr>
      <w:r w:rsidRPr="0001135E">
        <w:rPr>
          <w:rFonts w:ascii="Arial Narrow" w:hAnsi="Arial Narrow"/>
          <w:i/>
          <w:iCs/>
          <w:sz w:val="22"/>
          <w:szCs w:val="22"/>
        </w:rPr>
        <w:t>Zamawiający, określając wymogi dla osoby w zakresie posiadanych uprawnień budowlanych, dopuszcza odpowiadające im uprawnienia budowlane, które zostały wydane na podstawie wcześniej obowiązujących przepisów oraz odpowiadające im uprawnienia wydane obywatelom państw Europejskiego Obszaru Gospodarczego oraz Konfederacji Szwajcarskiej, z zastrzeżeniem art. 12a oraz innych przepisów ustawy</w:t>
      </w:r>
      <w:r w:rsidRPr="0001135E">
        <w:rPr>
          <w:rFonts w:ascii="Arial Narrow" w:hAnsi="Arial Narrow"/>
          <w:sz w:val="22"/>
          <w:szCs w:val="22"/>
        </w:rPr>
        <w:t xml:space="preserve"> </w:t>
      </w:r>
      <w:r w:rsidRPr="0001135E">
        <w:rPr>
          <w:rFonts w:ascii="Arial Narrow" w:hAnsi="Arial Narrow"/>
          <w:i/>
          <w:iCs/>
          <w:sz w:val="22"/>
          <w:szCs w:val="22"/>
        </w:rPr>
        <w:t>z dnia 7 lipca 1994 r.</w:t>
      </w:r>
      <w:r w:rsidRPr="0001135E">
        <w:rPr>
          <w:rFonts w:ascii="Arial Narrow" w:hAnsi="Arial Narrow"/>
          <w:sz w:val="22"/>
          <w:szCs w:val="22"/>
        </w:rPr>
        <w:t xml:space="preserve"> </w:t>
      </w:r>
      <w:r w:rsidRPr="0001135E">
        <w:rPr>
          <w:rFonts w:ascii="Arial Narrow" w:hAnsi="Arial Narrow"/>
          <w:i/>
          <w:iCs/>
          <w:sz w:val="22"/>
          <w:szCs w:val="22"/>
        </w:rPr>
        <w:t xml:space="preserve"> Prawo budowlane (tekst jednolity Dz. U. z 2016 r., poz. 290 ze zm.) oraz ustawy  z dnia 18 marca 2008 r. o zasadach uznawania kwalifikacji zawodowych nabytych w państwach członkowskich Unii Europejskiej (Dz. U. Nr 63, poz. 394.).</w:t>
      </w:r>
    </w:p>
    <w:p w:rsidR="0060682F" w:rsidRPr="0001135E" w:rsidRDefault="0060682F" w:rsidP="0060682F">
      <w:pPr>
        <w:pStyle w:val="Tekstpodstawowywcity"/>
        <w:autoSpaceDE w:val="0"/>
        <w:autoSpaceDN w:val="0"/>
        <w:adjustRightInd w:val="0"/>
        <w:spacing w:before="57" w:after="0" w:line="240" w:lineRule="auto"/>
        <w:ind w:left="426" w:hanging="426"/>
        <w:rPr>
          <w:rFonts w:ascii="Arial Narrow" w:hAnsi="Arial Narrow"/>
          <w:sz w:val="22"/>
          <w:szCs w:val="22"/>
        </w:rPr>
      </w:pPr>
      <w:r w:rsidRPr="0001135E">
        <w:rPr>
          <w:rFonts w:ascii="Arial Narrow" w:hAnsi="Arial Narrow"/>
          <w:sz w:val="22"/>
          <w:szCs w:val="22"/>
        </w:rPr>
        <w:t>6.5 Postanowienia dotyczące składanych dokumentów:</w:t>
      </w:r>
    </w:p>
    <w:p w:rsidR="0060682F" w:rsidRPr="0001135E" w:rsidRDefault="0060682F" w:rsidP="0060682F">
      <w:pPr>
        <w:pStyle w:val="Tekstpodstawowywcity"/>
        <w:numPr>
          <w:ilvl w:val="0"/>
          <w:numId w:val="40"/>
        </w:numPr>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Wszystkie dokumenty w niniejszym postępowaniu winny być składane w oryginale lub kopii poświadczonej za zgodność z oryginałem przez Wykonawcę lub osobę/osoby uprawnione do podpisania oferty tzn. wszystkie zapisane strony oferty (w tym wszystkie zapisane strony jej załączników) winny być podpisane przez osoby jak wyżej, z dopiskiem „za zgodność z oryginałem”, z zastrzeżeniem, iż:</w:t>
      </w:r>
    </w:p>
    <w:p w:rsidR="0060682F" w:rsidRPr="0001135E" w:rsidRDefault="0060682F" w:rsidP="0060682F">
      <w:pPr>
        <w:pStyle w:val="Tekstpodstawowywcity"/>
        <w:numPr>
          <w:ilvl w:val="1"/>
          <w:numId w:val="3"/>
        </w:numPr>
        <w:tabs>
          <w:tab w:val="num" w:pos="1864"/>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 xml:space="preserve">pełnomocnictwo złożone w ofercie </w:t>
      </w:r>
      <w:r w:rsidRPr="0001135E">
        <w:rPr>
          <w:rFonts w:ascii="Arial Narrow" w:hAnsi="Arial Narrow"/>
          <w:i/>
          <w:iCs/>
          <w:sz w:val="22"/>
          <w:szCs w:val="22"/>
        </w:rPr>
        <w:t>(jeżeli dotyczy)</w:t>
      </w:r>
      <w:r w:rsidRPr="0001135E">
        <w:rPr>
          <w:rFonts w:ascii="Arial Narrow" w:hAnsi="Arial Narrow"/>
          <w:sz w:val="22"/>
          <w:szCs w:val="22"/>
        </w:rPr>
        <w:t xml:space="preserve"> należy złożyć w oryginale lub kopii uwierzytelnionej notarialnie,</w:t>
      </w:r>
    </w:p>
    <w:p w:rsidR="0060682F" w:rsidRPr="0001135E" w:rsidRDefault="0060682F" w:rsidP="0060682F">
      <w:pPr>
        <w:pStyle w:val="Tekstpodstawowywcity"/>
        <w:numPr>
          <w:ilvl w:val="1"/>
          <w:numId w:val="3"/>
        </w:numPr>
        <w:tabs>
          <w:tab w:val="num" w:pos="1864"/>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 xml:space="preserve">pisemne zobowiązanie złożone w ofercie </w:t>
      </w:r>
      <w:r w:rsidRPr="0001135E">
        <w:rPr>
          <w:rFonts w:ascii="Arial Narrow" w:hAnsi="Arial Narrow"/>
          <w:i/>
          <w:iCs/>
          <w:sz w:val="22"/>
          <w:szCs w:val="22"/>
        </w:rPr>
        <w:t>(jeżeli dotyczy)</w:t>
      </w:r>
      <w:r w:rsidRPr="0001135E">
        <w:rPr>
          <w:rFonts w:ascii="Arial Narrow" w:hAnsi="Arial Narrow"/>
          <w:sz w:val="22"/>
          <w:szCs w:val="22"/>
        </w:rPr>
        <w:t xml:space="preserve"> należy złożyć w oryginale. </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Za podpis Zamawiający uważa:</w:t>
      </w:r>
    </w:p>
    <w:p w:rsidR="0060682F" w:rsidRPr="0001135E" w:rsidRDefault="0060682F" w:rsidP="0060682F">
      <w:pPr>
        <w:pStyle w:val="Tekstpodstawowywcity"/>
        <w:numPr>
          <w:ilvl w:val="0"/>
          <w:numId w:val="41"/>
        </w:numPr>
        <w:autoSpaceDE w:val="0"/>
        <w:autoSpaceDN w:val="0"/>
        <w:adjustRightInd w:val="0"/>
        <w:spacing w:before="57" w:after="0" w:line="240" w:lineRule="auto"/>
        <w:ind w:left="1418" w:hanging="284"/>
        <w:rPr>
          <w:rFonts w:ascii="Arial Narrow" w:hAnsi="Arial Narrow"/>
          <w:sz w:val="22"/>
          <w:szCs w:val="22"/>
        </w:rPr>
      </w:pPr>
      <w:r w:rsidRPr="0001135E">
        <w:rPr>
          <w:rFonts w:ascii="Arial Narrow" w:hAnsi="Arial Narrow"/>
          <w:sz w:val="22"/>
          <w:szCs w:val="22"/>
        </w:rPr>
        <w:t xml:space="preserve">własnoręcznie złożony podpis, na podstawie którego można zidentyfikować imię i nazwisko osoby składającej podpis i/lub </w:t>
      </w:r>
    </w:p>
    <w:p w:rsidR="0060682F" w:rsidRPr="0001135E" w:rsidRDefault="0060682F" w:rsidP="0060682F">
      <w:pPr>
        <w:pStyle w:val="Tekstpodstawowywcity"/>
        <w:numPr>
          <w:ilvl w:val="0"/>
          <w:numId w:val="41"/>
        </w:numPr>
        <w:autoSpaceDE w:val="0"/>
        <w:autoSpaceDN w:val="0"/>
        <w:adjustRightInd w:val="0"/>
        <w:spacing w:before="57" w:after="0" w:line="240" w:lineRule="auto"/>
        <w:ind w:left="1418" w:hanging="284"/>
        <w:rPr>
          <w:rFonts w:ascii="Arial Narrow" w:hAnsi="Arial Narrow"/>
          <w:sz w:val="22"/>
          <w:szCs w:val="22"/>
        </w:rPr>
      </w:pPr>
      <w:r w:rsidRPr="0001135E">
        <w:rPr>
          <w:rFonts w:ascii="Arial Narrow" w:hAnsi="Arial Narrow"/>
          <w:sz w:val="22"/>
          <w:szCs w:val="22"/>
        </w:rPr>
        <w:t xml:space="preserve">własnoręcznie złożony podpis, tzw. parafkę wraz z pieczątką imienną/imieniem i nazwiskiem napisanym pismem komputerowym na podstawie której można zidentyfikować imię i nazwisko osoby składającej podpis i/lub </w:t>
      </w:r>
    </w:p>
    <w:p w:rsidR="0060682F" w:rsidRPr="0001135E" w:rsidRDefault="0060682F" w:rsidP="0060682F">
      <w:pPr>
        <w:pStyle w:val="Tekstpodstawowywcity"/>
        <w:numPr>
          <w:ilvl w:val="0"/>
          <w:numId w:val="41"/>
        </w:numPr>
        <w:autoSpaceDE w:val="0"/>
        <w:autoSpaceDN w:val="0"/>
        <w:adjustRightInd w:val="0"/>
        <w:spacing w:before="57" w:after="0" w:line="240" w:lineRule="auto"/>
        <w:ind w:left="1418" w:hanging="284"/>
        <w:rPr>
          <w:rFonts w:ascii="Arial Narrow" w:hAnsi="Arial Narrow"/>
          <w:sz w:val="22"/>
          <w:szCs w:val="22"/>
        </w:rPr>
      </w:pPr>
      <w:r w:rsidRPr="0001135E">
        <w:rPr>
          <w:rFonts w:ascii="Arial Narrow" w:hAnsi="Arial Narrow"/>
          <w:sz w:val="22"/>
          <w:szCs w:val="22"/>
        </w:rPr>
        <w:lastRenderedPageBreak/>
        <w:t>własnoręcznie złożony podpis, tzw. parafkę przy innym podpisie tej samej osoby umożliwiającym zidentyfikowanie imienia i nazwiska  osoby składającej tzw. parafkę (zamiast pieczątki),</w:t>
      </w:r>
    </w:p>
    <w:p w:rsidR="0060682F" w:rsidRPr="0001135E" w:rsidRDefault="0060682F" w:rsidP="0060682F">
      <w:pPr>
        <w:pStyle w:val="Tekstpodstawowywcity"/>
        <w:numPr>
          <w:ilvl w:val="0"/>
          <w:numId w:val="41"/>
        </w:numPr>
        <w:autoSpaceDE w:val="0"/>
        <w:autoSpaceDN w:val="0"/>
        <w:adjustRightInd w:val="0"/>
        <w:spacing w:before="57" w:after="0" w:line="240" w:lineRule="auto"/>
        <w:ind w:left="1418" w:hanging="284"/>
        <w:rPr>
          <w:rFonts w:ascii="Arial Narrow" w:hAnsi="Arial Narrow"/>
          <w:sz w:val="22"/>
          <w:szCs w:val="22"/>
        </w:rPr>
      </w:pPr>
      <w:r w:rsidRPr="0001135E">
        <w:rPr>
          <w:rFonts w:ascii="Arial Narrow" w:hAnsi="Arial Narrow"/>
          <w:sz w:val="22"/>
          <w:szCs w:val="22"/>
        </w:rPr>
        <w:t xml:space="preserve">samą tzw. parafkę, jeżeli została ona złożona na którejkolwiek ze stron w sposób, </w:t>
      </w:r>
      <w:r w:rsidRPr="0001135E">
        <w:rPr>
          <w:rFonts w:ascii="Arial Narrow" w:hAnsi="Arial Narrow"/>
          <w:sz w:val="22"/>
          <w:szCs w:val="22"/>
        </w:rPr>
        <w:br/>
        <w:t>o którym mowa w lit. b) i/lub c)</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 xml:space="preserve">Za potwierdzenie za zgodność z oryginałem Zamawiający uważa złożenie na kopii dokumentu podpisu „za zgodność z oryginałem” – własnoręcznie lub za pomocą pieczątki wraz z podpisem osoby/osób uprawnionej/uprawnionych do złożenia oferty w sposób, o którym mowa w podpunkcie 2) lit. od a) do d), z zastrzeżeniem, że podpis złożony w sposób, o jakim mowa w podpunkcie 2) lit. d) również będzie traktowany przez Zamawiającego, jako potwierdzenie za zgodność z oryginałem. </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W przypadku Wykonawców wspólnie ubiegających się o udzielenie zamówienia, kopie dokumentów dotyczących każdego z tych podmiotów winny być poświadczone za zgodność z oryginałem przez Wykonawcę lub te podmioty.</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Zamawiający nie dopuszcza składania elektronicznych kopii dokumentów.</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Dokumenty sporządzone w języku obcym składa się wraz z tłumaczeniem na język polski, poświadczonym przez Wykonawcę.</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Zamawiający może żądać przedstawienia oryginału lub notarialnie poświadczonej kopii dokumentów wyłącznie wtedy, gdy złożona przez Wykonawcę kopia dokumentu jest nieczytelna lub budzi wątpliwości co do jej prawdziwości.</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Oferta winna zawierać wszystkie wymagane dokumenty, oświadczenia i załączniki, o których mowa w specyfikacji Zamawiającego.</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Oferta (tj. wszystkie zapisane strony oferty - w tym wszystkie zapisane strony jej załączników) winna być podpisana przez Wykonawcę lub upoważnionego przedstawiciela uprawnionego do reprezentowania, zgodnie z przedstawionym aktem rejestracyjnym, wymogami ustawowymi oraz przepisami prawa.</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Jeżeli oferta i załączniki zostaną podpisane przez upoważnionego przedstawiciela, jest on zobowiązany do przedłożenia właściwego pełnomocnictwa lub umocowania prawnego.</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Wykonawców obowiązuje wykorzystanie załączonych wzorów dokumentów – załączników. Wszystkie pola i pozycje tych wzorów winny być wypełnione, a w szczególności muszą zawierać wszystkie wymagane informacje i dane oraz zawierać odpowiedzi na wszystkie pytania.</w:t>
      </w:r>
    </w:p>
    <w:p w:rsidR="0060682F" w:rsidRPr="0001135E" w:rsidRDefault="0060682F" w:rsidP="0060682F">
      <w:pPr>
        <w:pStyle w:val="Tekstpodstawowywcity"/>
        <w:numPr>
          <w:ilvl w:val="0"/>
          <w:numId w:val="40"/>
        </w:numPr>
        <w:tabs>
          <w:tab w:val="clear" w:pos="644"/>
          <w:tab w:val="num" w:pos="0"/>
        </w:tabs>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Złożenie przez Wykonawcę nieprawdziwych informacji, mających wpływ lub mogących mieć wpływ na wynik niniejszego postępowania, stanowi postawę do wykluczenia z postępowania.</w:t>
      </w:r>
    </w:p>
    <w:p w:rsidR="0060682F" w:rsidRPr="0001135E" w:rsidRDefault="0060682F" w:rsidP="0060682F">
      <w:pPr>
        <w:pStyle w:val="Tekstpodstawowywcity"/>
        <w:autoSpaceDE w:val="0"/>
        <w:autoSpaceDN w:val="0"/>
        <w:adjustRightInd w:val="0"/>
        <w:spacing w:before="57" w:after="0" w:line="240" w:lineRule="auto"/>
        <w:ind w:left="426" w:hanging="426"/>
        <w:rPr>
          <w:rFonts w:ascii="Arial Narrow" w:hAnsi="Arial Narrow"/>
          <w:sz w:val="22"/>
          <w:szCs w:val="22"/>
        </w:rPr>
      </w:pPr>
      <w:r w:rsidRPr="0001135E">
        <w:rPr>
          <w:rFonts w:ascii="Arial Narrow" w:hAnsi="Arial Narrow"/>
          <w:sz w:val="22"/>
          <w:szCs w:val="22"/>
        </w:rPr>
        <w:t xml:space="preserve">6.7 Postanowienia dotyczące wnoszenia </w:t>
      </w:r>
      <w:r w:rsidRPr="0001135E">
        <w:rPr>
          <w:rFonts w:ascii="Arial Narrow" w:hAnsi="Arial Narrow"/>
          <w:b/>
          <w:bCs/>
          <w:sz w:val="22"/>
          <w:szCs w:val="22"/>
        </w:rPr>
        <w:t>oferty wspólnej</w:t>
      </w:r>
      <w:r w:rsidRPr="0001135E">
        <w:rPr>
          <w:rFonts w:ascii="Arial Narrow" w:hAnsi="Arial Narrow"/>
          <w:sz w:val="22"/>
          <w:szCs w:val="22"/>
        </w:rPr>
        <w:t xml:space="preserve"> przez dwa lub więcej podmioty gospodarcze (np. konsorcja/spółki cywilne/porozumienia między podmiotami):</w:t>
      </w:r>
    </w:p>
    <w:p w:rsidR="0060682F" w:rsidRPr="0001135E" w:rsidRDefault="0060682F" w:rsidP="0060682F">
      <w:pPr>
        <w:pStyle w:val="Tekstpodstawowywcity"/>
        <w:numPr>
          <w:ilvl w:val="0"/>
          <w:numId w:val="4"/>
        </w:numPr>
        <w:autoSpaceDE w:val="0"/>
        <w:autoSpaceDN w:val="0"/>
        <w:adjustRightInd w:val="0"/>
        <w:spacing w:before="57" w:after="0" w:line="240" w:lineRule="auto"/>
        <w:ind w:left="709"/>
        <w:rPr>
          <w:rFonts w:ascii="Arial Narrow" w:hAnsi="Arial Narrow"/>
          <w:sz w:val="22"/>
          <w:szCs w:val="22"/>
        </w:rPr>
      </w:pPr>
      <w:r w:rsidRPr="0001135E">
        <w:rPr>
          <w:rFonts w:ascii="Arial Narrow" w:hAnsi="Arial Narrow"/>
          <w:sz w:val="22"/>
          <w:szCs w:val="22"/>
        </w:rPr>
        <w:t>Wykonawcy mogą wspólnie ubiegać się o udzielenie zamówienia. Wykonawcy wspólnie ubiegający się o udzielenie zamówienia muszą wykazać, że warunki udziału w postępowaniu określone przez Zamawiającego spełniają łącznie, z tym że żaden z wykonawców nie może podlegać wykluczeniu.</w:t>
      </w:r>
    </w:p>
    <w:p w:rsidR="0060682F" w:rsidRPr="0001135E" w:rsidRDefault="0060682F" w:rsidP="0060682F">
      <w:pPr>
        <w:pStyle w:val="Tekstpodstawowywcity"/>
        <w:numPr>
          <w:ilvl w:val="0"/>
          <w:numId w:val="4"/>
        </w:numPr>
        <w:autoSpaceDE w:val="0"/>
        <w:autoSpaceDN w:val="0"/>
        <w:adjustRightInd w:val="0"/>
        <w:spacing w:before="57" w:after="0" w:line="240" w:lineRule="auto"/>
        <w:ind w:left="709"/>
        <w:rPr>
          <w:rFonts w:ascii="Arial Narrow" w:hAnsi="Arial Narrow"/>
          <w:sz w:val="22"/>
          <w:szCs w:val="22"/>
        </w:rPr>
      </w:pPr>
      <w:r w:rsidRPr="0001135E">
        <w:rPr>
          <w:rFonts w:ascii="Arial Narrow" w:hAnsi="Arial Narrow"/>
          <w:sz w:val="22"/>
          <w:szCs w:val="22"/>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(dla spółek cywilnych utworzonych przez osoby fizyczne może to być umowa spółki), podpisanych przez wszystkich partnerów, przy czym termin, na jaki została zawarta, nie może być krótszy niż termin realizacji zamówienia.</w:t>
      </w:r>
    </w:p>
    <w:p w:rsidR="0060682F" w:rsidRPr="0001135E" w:rsidRDefault="0060682F" w:rsidP="0060682F">
      <w:pPr>
        <w:pStyle w:val="Tekstpodstawowywcity"/>
        <w:numPr>
          <w:ilvl w:val="0"/>
          <w:numId w:val="4"/>
        </w:numPr>
        <w:autoSpaceDE w:val="0"/>
        <w:autoSpaceDN w:val="0"/>
        <w:adjustRightInd w:val="0"/>
        <w:spacing w:before="57" w:after="0" w:line="240" w:lineRule="auto"/>
        <w:ind w:left="709"/>
        <w:rPr>
          <w:rFonts w:ascii="Arial Narrow" w:hAnsi="Arial Narrow"/>
          <w:sz w:val="22"/>
          <w:szCs w:val="22"/>
        </w:rPr>
      </w:pPr>
      <w:r w:rsidRPr="0001135E">
        <w:rPr>
          <w:rFonts w:ascii="Arial Narrow" w:hAnsi="Arial Narrow"/>
          <w:sz w:val="22"/>
          <w:szCs w:val="22"/>
        </w:rPr>
        <w:t xml:space="preserve">Wykonawcy ustanawiają pełnomocnika do reprezentowania ich w postępowaniu o udzielenie zamówienia albo do reprezentowania w postępowaniu i zawarcia umowy, a </w:t>
      </w:r>
      <w:r w:rsidRPr="0001135E">
        <w:rPr>
          <w:rFonts w:ascii="Arial Narrow" w:hAnsi="Arial Narrow"/>
          <w:b/>
          <w:bCs/>
          <w:sz w:val="22"/>
          <w:szCs w:val="22"/>
        </w:rPr>
        <w:t>pełnomocnictwo/upoważnienie</w:t>
      </w:r>
      <w:r w:rsidRPr="0001135E">
        <w:rPr>
          <w:rFonts w:ascii="Arial Narrow" w:hAnsi="Arial Narrow"/>
          <w:sz w:val="22"/>
          <w:szCs w:val="22"/>
        </w:rPr>
        <w:t xml:space="preserve"> do pełnienia takiej funkcji wystawione zgodnie z wymogami ustawowymi, podpisane przez prawnie upoważnionych przedstawicieli każdego z wykonawców, winno być dołączone do oferty w oryginale lub kopii uwierzytelnionej notarialnie.</w:t>
      </w:r>
    </w:p>
    <w:p w:rsidR="0060682F" w:rsidRPr="0001135E" w:rsidRDefault="0060682F" w:rsidP="0060682F">
      <w:pPr>
        <w:pStyle w:val="Tekstpodstawowywcity"/>
        <w:numPr>
          <w:ilvl w:val="0"/>
          <w:numId w:val="4"/>
        </w:numPr>
        <w:autoSpaceDE w:val="0"/>
        <w:autoSpaceDN w:val="0"/>
        <w:adjustRightInd w:val="0"/>
        <w:spacing w:before="57" w:after="0" w:line="240" w:lineRule="auto"/>
        <w:ind w:left="709"/>
        <w:rPr>
          <w:rFonts w:ascii="Arial Narrow" w:hAnsi="Arial Narrow"/>
          <w:sz w:val="22"/>
          <w:szCs w:val="22"/>
          <w:lang w:eastAsia="ar-SA"/>
        </w:rPr>
      </w:pPr>
      <w:r w:rsidRPr="0001135E">
        <w:rPr>
          <w:rFonts w:ascii="Arial Narrow" w:hAnsi="Arial Narrow"/>
          <w:sz w:val="22"/>
          <w:szCs w:val="22"/>
          <w:lang w:eastAsia="ar-SA"/>
        </w:rPr>
        <w:t xml:space="preserve">Wszelka korespondencja prowadzona będzie wyłącznie z Pełnomocnikiem. </w:t>
      </w:r>
    </w:p>
    <w:p w:rsidR="0060682F" w:rsidRPr="0001135E" w:rsidRDefault="0060682F" w:rsidP="0060682F">
      <w:pPr>
        <w:pStyle w:val="Tekstpodstawowywcity"/>
        <w:numPr>
          <w:ilvl w:val="0"/>
          <w:numId w:val="4"/>
        </w:numPr>
        <w:autoSpaceDE w:val="0"/>
        <w:autoSpaceDN w:val="0"/>
        <w:adjustRightInd w:val="0"/>
        <w:spacing w:before="57" w:after="0" w:line="240" w:lineRule="auto"/>
        <w:ind w:left="709"/>
        <w:rPr>
          <w:rFonts w:ascii="Arial Narrow" w:hAnsi="Arial Narrow"/>
          <w:sz w:val="22"/>
          <w:szCs w:val="22"/>
        </w:rPr>
      </w:pPr>
      <w:r w:rsidRPr="0001135E">
        <w:rPr>
          <w:rFonts w:ascii="Arial Narrow" w:hAnsi="Arial Narrow"/>
          <w:sz w:val="22"/>
          <w:szCs w:val="22"/>
        </w:rPr>
        <w:t xml:space="preserve">Oferta winna zawierać wszystkie dokumenty, oświadczenia i informacje wymienione </w:t>
      </w:r>
      <w:r w:rsidRPr="0001135E">
        <w:rPr>
          <w:rFonts w:ascii="Arial Narrow" w:hAnsi="Arial Narrow"/>
          <w:sz w:val="22"/>
          <w:szCs w:val="22"/>
        </w:rPr>
        <w:br/>
        <w:t>w SIWZ,  w punktach:</w:t>
      </w:r>
    </w:p>
    <w:p w:rsidR="0060682F" w:rsidRPr="0001135E" w:rsidRDefault="0060682F" w:rsidP="0060682F">
      <w:pPr>
        <w:pStyle w:val="Tekstpodstawowywcity"/>
        <w:numPr>
          <w:ilvl w:val="0"/>
          <w:numId w:val="34"/>
        </w:numPr>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lastRenderedPageBreak/>
        <w:t>pkt 6.1 ppkt 2) – składa co najmniej jeden z tych wykonawców albo wszyscy ci wykonawcy wspólnie,</w:t>
      </w:r>
    </w:p>
    <w:p w:rsidR="0060682F" w:rsidRPr="0001135E" w:rsidRDefault="0060682F" w:rsidP="0060682F">
      <w:pPr>
        <w:pStyle w:val="Tekstpodstawowywcity"/>
        <w:numPr>
          <w:ilvl w:val="0"/>
          <w:numId w:val="34"/>
        </w:numPr>
        <w:autoSpaceDE w:val="0"/>
        <w:autoSpaceDN w:val="0"/>
        <w:adjustRightInd w:val="0"/>
        <w:spacing w:before="57" w:after="0" w:line="240" w:lineRule="auto"/>
        <w:rPr>
          <w:rFonts w:ascii="Arial Narrow" w:hAnsi="Arial Narrow"/>
          <w:sz w:val="22"/>
          <w:szCs w:val="22"/>
        </w:rPr>
      </w:pPr>
      <w:r w:rsidRPr="0001135E">
        <w:rPr>
          <w:rFonts w:ascii="Arial Narrow" w:hAnsi="Arial Narrow"/>
          <w:sz w:val="22"/>
          <w:szCs w:val="22"/>
        </w:rPr>
        <w:t xml:space="preserve">pkt 6.2 ppkt 1) i pkt 6.3) – </w:t>
      </w:r>
      <w:r w:rsidRPr="0001135E">
        <w:rPr>
          <w:rFonts w:ascii="Arial Narrow" w:hAnsi="Arial Narrow"/>
          <w:sz w:val="22"/>
          <w:szCs w:val="22"/>
          <w:u w:val="single"/>
        </w:rPr>
        <w:t>składa każdy z wykonawców oddzielnie</w:t>
      </w:r>
      <w:r w:rsidRPr="0001135E">
        <w:rPr>
          <w:rFonts w:ascii="Arial Narrow" w:hAnsi="Arial Narrow"/>
          <w:sz w:val="22"/>
          <w:szCs w:val="22"/>
        </w:rPr>
        <w:t>.</w:t>
      </w:r>
    </w:p>
    <w:p w:rsidR="0060682F" w:rsidRPr="0001135E" w:rsidRDefault="0060682F" w:rsidP="0060682F">
      <w:pPr>
        <w:pStyle w:val="Tekstpodstawowywcity"/>
        <w:numPr>
          <w:ilvl w:val="0"/>
          <w:numId w:val="4"/>
        </w:numPr>
        <w:autoSpaceDE w:val="0"/>
        <w:autoSpaceDN w:val="0"/>
        <w:adjustRightInd w:val="0"/>
        <w:spacing w:before="57" w:after="0" w:line="240" w:lineRule="auto"/>
        <w:ind w:left="709"/>
        <w:rPr>
          <w:rFonts w:ascii="Arial Narrow" w:hAnsi="Arial Narrow"/>
          <w:sz w:val="22"/>
          <w:szCs w:val="22"/>
        </w:rPr>
      </w:pPr>
      <w:r w:rsidRPr="0001135E">
        <w:rPr>
          <w:rFonts w:ascii="Arial Narrow" w:hAnsi="Arial Narrow"/>
          <w:sz w:val="22"/>
          <w:szCs w:val="22"/>
        </w:rPr>
        <w:t>Wykonawcy wspólnie ubiegający się o udzielenie zamówienia ponoszą solidarną odpowiedzialność za wykonanie umowy.</w:t>
      </w:r>
    </w:p>
    <w:p w:rsidR="0060682F" w:rsidRPr="0001135E" w:rsidRDefault="0060682F" w:rsidP="0060682F">
      <w:pPr>
        <w:pStyle w:val="Tekstpodstawowywcity"/>
        <w:autoSpaceDE w:val="0"/>
        <w:autoSpaceDN w:val="0"/>
        <w:adjustRightInd w:val="0"/>
        <w:spacing w:before="57" w:after="0" w:line="240" w:lineRule="auto"/>
        <w:ind w:left="426" w:hanging="426"/>
        <w:rPr>
          <w:rFonts w:ascii="Arial Narrow" w:hAnsi="Arial Narrow"/>
          <w:sz w:val="22"/>
          <w:szCs w:val="22"/>
        </w:rPr>
      </w:pPr>
      <w:r w:rsidRPr="0001135E">
        <w:rPr>
          <w:rFonts w:ascii="Arial Narrow" w:hAnsi="Arial Narrow"/>
          <w:sz w:val="22"/>
          <w:szCs w:val="22"/>
        </w:rPr>
        <w:t>6.8 Postanowienia dotyczące wykonawców mających siedzibę lub miejsce zamieszkania poza terytorium Rzeczpospolitej Polskiej:</w:t>
      </w:r>
    </w:p>
    <w:p w:rsidR="0060682F" w:rsidRPr="0001135E" w:rsidRDefault="0060682F" w:rsidP="0060682F">
      <w:pPr>
        <w:pStyle w:val="Tekstpodstawowywcity"/>
        <w:autoSpaceDE w:val="0"/>
        <w:autoSpaceDN w:val="0"/>
        <w:adjustRightInd w:val="0"/>
        <w:spacing w:before="57" w:after="0" w:line="240" w:lineRule="auto"/>
        <w:ind w:left="349" w:firstLine="0"/>
        <w:rPr>
          <w:rFonts w:ascii="Arial Narrow" w:hAnsi="Arial Narrow"/>
          <w:sz w:val="22"/>
          <w:szCs w:val="22"/>
        </w:rPr>
      </w:pPr>
      <w:r w:rsidRPr="0001135E">
        <w:rPr>
          <w:rFonts w:ascii="Arial Narrow" w:hAnsi="Arial Narrow"/>
          <w:sz w:val="22"/>
          <w:szCs w:val="22"/>
        </w:rPr>
        <w:t>Jeżeli Wykonawca ma siedzibę lub miejsce zamieszkania poza terytorium Rzeczpospolitej Polskiej wówczas oświadczenia/dokumenty składa zgodnie, z uwzględnieniem postanowień zawartych w niniejszej SIWZ.</w:t>
      </w:r>
    </w:p>
    <w:p w:rsidR="0060682F" w:rsidRPr="0001135E" w:rsidRDefault="0060682F" w:rsidP="0060682F">
      <w:pPr>
        <w:pStyle w:val="Tekstpodstawowywcity"/>
        <w:autoSpaceDE w:val="0"/>
        <w:autoSpaceDN w:val="0"/>
        <w:adjustRightInd w:val="0"/>
        <w:spacing w:before="57" w:after="0" w:line="240" w:lineRule="auto"/>
        <w:ind w:firstLine="0"/>
        <w:rPr>
          <w:rFonts w:ascii="Arial Narrow" w:hAnsi="Arial Narrow"/>
          <w:sz w:val="22"/>
          <w:szCs w:val="22"/>
        </w:rPr>
      </w:pPr>
      <w:r w:rsidRPr="0001135E">
        <w:rPr>
          <w:rFonts w:ascii="Arial Narrow" w:hAnsi="Arial Narrow"/>
          <w:sz w:val="22"/>
          <w:szCs w:val="22"/>
        </w:rPr>
        <w:t>6.9 Postanowienia w sprawie dokumentów zastrzeżonych:</w:t>
      </w:r>
    </w:p>
    <w:p w:rsidR="0060682F" w:rsidRPr="0001135E" w:rsidRDefault="0060682F" w:rsidP="0060682F">
      <w:pPr>
        <w:pStyle w:val="Tekstpodstawowywcity"/>
        <w:numPr>
          <w:ilvl w:val="0"/>
          <w:numId w:val="5"/>
        </w:numPr>
        <w:autoSpaceDE w:val="0"/>
        <w:autoSpaceDN w:val="0"/>
        <w:adjustRightInd w:val="0"/>
        <w:spacing w:before="57" w:after="0" w:line="240" w:lineRule="auto"/>
        <w:ind w:left="709" w:hanging="357"/>
        <w:rPr>
          <w:rFonts w:ascii="Arial Narrow" w:hAnsi="Arial Narrow"/>
          <w:sz w:val="22"/>
          <w:szCs w:val="22"/>
        </w:rPr>
      </w:pPr>
      <w:r w:rsidRPr="0001135E">
        <w:rPr>
          <w:rFonts w:ascii="Arial Narrow" w:hAnsi="Arial Narrow"/>
          <w:sz w:val="22"/>
          <w:szCs w:val="22"/>
        </w:rPr>
        <w:t>Wszystkie dokumenty złożone w prowadzonym postępowaniu są jawne, za wyjątkiem informacji zastrzeżonych przez składającego ofertę.</w:t>
      </w:r>
    </w:p>
    <w:p w:rsidR="0060682F" w:rsidRPr="0001135E" w:rsidRDefault="0060682F" w:rsidP="0060682F">
      <w:pPr>
        <w:pStyle w:val="Tekstpodstawowywcity"/>
        <w:numPr>
          <w:ilvl w:val="0"/>
          <w:numId w:val="5"/>
        </w:numPr>
        <w:autoSpaceDE w:val="0"/>
        <w:autoSpaceDN w:val="0"/>
        <w:adjustRightInd w:val="0"/>
        <w:spacing w:before="57" w:after="0" w:line="240" w:lineRule="auto"/>
        <w:ind w:left="709" w:hanging="357"/>
        <w:rPr>
          <w:rFonts w:ascii="Arial Narrow" w:hAnsi="Arial Narrow"/>
          <w:sz w:val="22"/>
          <w:szCs w:val="22"/>
        </w:rPr>
      </w:pPr>
      <w:r w:rsidRPr="0001135E">
        <w:rPr>
          <w:rFonts w:ascii="Arial Narrow" w:hAnsi="Arial Narrow"/>
          <w:sz w:val="22"/>
          <w:szCs w:val="22"/>
        </w:rPr>
        <w:t xml:space="preserve">Dokumenty </w:t>
      </w:r>
      <w:r w:rsidRPr="0001135E">
        <w:rPr>
          <w:rFonts w:ascii="Arial Narrow" w:hAnsi="Arial Narrow"/>
          <w:b/>
          <w:bCs/>
          <w:sz w:val="22"/>
          <w:szCs w:val="22"/>
        </w:rPr>
        <w:t>niejawne</w:t>
      </w:r>
      <w:r w:rsidRPr="0001135E">
        <w:rPr>
          <w:rFonts w:ascii="Arial Narrow" w:hAnsi="Arial Narrow"/>
          <w:sz w:val="22"/>
          <w:szCs w:val="22"/>
        </w:rPr>
        <w:t>, składane w ofercie, Wykonawca wydziela lub oznacza w wybrany przez siebie sposób.</w:t>
      </w:r>
    </w:p>
    <w:p w:rsidR="0060682F" w:rsidRPr="0001135E" w:rsidRDefault="0060682F" w:rsidP="0060682F">
      <w:pPr>
        <w:pStyle w:val="Tekstpodstawowywcity"/>
        <w:numPr>
          <w:ilvl w:val="0"/>
          <w:numId w:val="5"/>
        </w:numPr>
        <w:autoSpaceDE w:val="0"/>
        <w:autoSpaceDN w:val="0"/>
        <w:adjustRightInd w:val="0"/>
        <w:spacing w:before="57" w:after="0" w:line="240" w:lineRule="auto"/>
        <w:ind w:left="709" w:hanging="357"/>
        <w:rPr>
          <w:rFonts w:ascii="Arial Narrow" w:hAnsi="Arial Narrow"/>
          <w:sz w:val="22"/>
          <w:szCs w:val="22"/>
        </w:rPr>
      </w:pPr>
      <w:r w:rsidRPr="0001135E">
        <w:rPr>
          <w:rFonts w:ascii="Arial Narrow" w:hAnsi="Arial Narrow"/>
          <w:sz w:val="22"/>
          <w:szCs w:val="22"/>
        </w:rPr>
        <w:t xml:space="preserve">Po dokonaniu czynności otwarcia ofert komisja Zamawiającego dokona analizy ofert, które </w:t>
      </w:r>
      <w:r w:rsidRPr="0001135E">
        <w:rPr>
          <w:rFonts w:ascii="Arial Narrow" w:hAnsi="Arial Narrow"/>
          <w:sz w:val="22"/>
          <w:szCs w:val="22"/>
        </w:rPr>
        <w:br/>
        <w:t>w tej części mogą być udostępnione innym uczestnikom postępowania na ich wniosek. Dokumenty złożone w prowadzonym postępowaniu są jawne, za wyjątkiem niepodlegających ujawnieniu oraz za wyjątkiem informacji zastrzeżonych przez składającego ofertę.</w:t>
      </w:r>
    </w:p>
    <w:p w:rsidR="0060682F" w:rsidRPr="0001135E" w:rsidRDefault="0060682F" w:rsidP="0060682F">
      <w:pPr>
        <w:pStyle w:val="Tekstpodstawowywcity"/>
        <w:numPr>
          <w:ilvl w:val="0"/>
          <w:numId w:val="5"/>
        </w:numPr>
        <w:autoSpaceDE w:val="0"/>
        <w:autoSpaceDN w:val="0"/>
        <w:adjustRightInd w:val="0"/>
        <w:spacing w:before="57" w:after="0" w:line="240" w:lineRule="auto"/>
        <w:ind w:left="709" w:hanging="357"/>
        <w:rPr>
          <w:rFonts w:ascii="Arial Narrow" w:hAnsi="Arial Narrow"/>
          <w:sz w:val="22"/>
          <w:szCs w:val="22"/>
        </w:rPr>
      </w:pPr>
      <w:r w:rsidRPr="0001135E">
        <w:rPr>
          <w:rFonts w:ascii="Arial Narrow" w:hAnsi="Arial Narrow"/>
          <w:sz w:val="22"/>
          <w:szCs w:val="22"/>
        </w:rPr>
        <w:t>Wykonawca nie może zastrzec informacji i dokumentów, których jawność wynika z innych aktów prawnych w tym m.in. z zapisu art. 86 ust. 4 Pzp.</w:t>
      </w:r>
    </w:p>
    <w:p w:rsidR="0060682F" w:rsidRPr="0001135E" w:rsidRDefault="0060682F" w:rsidP="0060682F">
      <w:pPr>
        <w:pStyle w:val="Tekstpodstawowywcity"/>
        <w:numPr>
          <w:ilvl w:val="0"/>
          <w:numId w:val="5"/>
        </w:numPr>
        <w:autoSpaceDE w:val="0"/>
        <w:autoSpaceDN w:val="0"/>
        <w:adjustRightInd w:val="0"/>
        <w:spacing w:before="57" w:after="0" w:line="240" w:lineRule="auto"/>
        <w:ind w:left="709" w:hanging="357"/>
        <w:rPr>
          <w:rFonts w:ascii="Arial Narrow" w:hAnsi="Arial Narrow"/>
          <w:sz w:val="22"/>
          <w:szCs w:val="22"/>
        </w:rPr>
      </w:pPr>
      <w:r w:rsidRPr="0001135E">
        <w:rPr>
          <w:rFonts w:ascii="Arial Narrow" w:hAnsi="Arial Narrow"/>
          <w:sz w:val="22"/>
          <w:szCs w:val="22"/>
        </w:rPr>
        <w:t>Zgodnie z art. 11 ust. 4 ustawy z dnia 16 kwietnia 1993 r. o zwalczaniu nieuczciwej konkurencji (tekst jednolity Dz. U. z 2003 r. Nr 153, poz. 1503 z późn. zm.) poprzez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60682F" w:rsidRPr="0001135E" w:rsidRDefault="0060682F" w:rsidP="0060682F">
      <w:pPr>
        <w:pStyle w:val="Tekstpodstawowywcity"/>
        <w:numPr>
          <w:ilvl w:val="0"/>
          <w:numId w:val="5"/>
        </w:numPr>
        <w:autoSpaceDE w:val="0"/>
        <w:autoSpaceDN w:val="0"/>
        <w:adjustRightInd w:val="0"/>
        <w:spacing w:before="57" w:after="0" w:line="240" w:lineRule="auto"/>
        <w:ind w:left="709" w:hanging="357"/>
        <w:rPr>
          <w:rFonts w:ascii="Arial Narrow" w:hAnsi="Arial Narrow"/>
          <w:sz w:val="22"/>
          <w:szCs w:val="22"/>
        </w:rPr>
      </w:pPr>
      <w:r w:rsidRPr="0001135E">
        <w:rPr>
          <w:rFonts w:ascii="Arial Narrow" w:hAnsi="Arial Narrow"/>
          <w:sz w:val="22"/>
          <w:szCs w:val="22"/>
        </w:rPr>
        <w:t>Zastrzeżenie informacji, danych, dokumentów lub oświadczeń nie stanowiących tajemnicy przedsiębiorstwa w rozumieniu przepisów ustawy o zwalczaniu nieuczciwej konkurencji spowoduje ich odtajnienie.</w:t>
      </w:r>
    </w:p>
    <w:p w:rsidR="0060682F" w:rsidRPr="0001135E" w:rsidRDefault="0060682F" w:rsidP="0060682F">
      <w:pPr>
        <w:ind w:left="454" w:hanging="454"/>
        <w:rPr>
          <w:rFonts w:ascii="Arial Narrow" w:hAnsi="Arial Narrow"/>
          <w:sz w:val="22"/>
          <w:szCs w:val="22"/>
        </w:rPr>
      </w:pPr>
      <w:r w:rsidRPr="0001135E">
        <w:rPr>
          <w:rFonts w:ascii="Arial Narrow" w:hAnsi="Arial Narrow"/>
          <w:sz w:val="22"/>
          <w:szCs w:val="22"/>
        </w:rPr>
        <w:t xml:space="preserve">6.10 W zakresie nie uregulowanym SIWZ, zastosowanie mają przepisy rozporządzenia Ministra Rozwoju z dnia 26 lipca 2016 r. w sprawie rodzajów dokumentów, jakich może żądać zamawiający od wykonawcy w postępowaniu o udzielenie zamówienia (Dz. U. z 2016r. poz. 1126). </w:t>
      </w:r>
    </w:p>
    <w:p w:rsidR="0060682F" w:rsidRPr="0001135E" w:rsidRDefault="0060682F" w:rsidP="0060682F">
      <w:pPr>
        <w:ind w:left="426"/>
        <w:rPr>
          <w:rFonts w:ascii="Arial Narrow" w:hAnsi="Arial Narrow"/>
          <w:sz w:val="22"/>
          <w:szCs w:val="22"/>
        </w:rPr>
      </w:pPr>
      <w:r w:rsidRPr="0001135E">
        <w:rPr>
          <w:rFonts w:ascii="Arial Narrow" w:hAnsi="Arial Narrow"/>
          <w:sz w:val="22"/>
          <w:szCs w:val="22"/>
        </w:rPr>
        <w:t xml:space="preserve">Jeżeli wykonawca nie złoży oświadczenia, o którym mowa w pkt 6.1.2) oraz 6.2.1) niniejszej SIWZ, oświadczeń lub dokumentów potwierdzających okoliczności, o których mowa </w:t>
      </w:r>
      <w:r w:rsidRPr="0001135E">
        <w:rPr>
          <w:rFonts w:ascii="Arial Narrow" w:hAnsi="Arial Narrow"/>
          <w:sz w:val="22"/>
          <w:szCs w:val="22"/>
        </w:rPr>
        <w:br/>
        <w:t>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60682F" w:rsidRPr="0001135E" w:rsidRDefault="0060682F" w:rsidP="0060682F">
      <w:pPr>
        <w:pStyle w:val="Tekstpodstawowywcity"/>
        <w:autoSpaceDE w:val="0"/>
        <w:autoSpaceDN w:val="0"/>
        <w:adjustRightInd w:val="0"/>
        <w:spacing w:before="57" w:after="0" w:line="240" w:lineRule="auto"/>
        <w:ind w:left="426" w:hanging="426"/>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VII.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INFORMACJE O SPOSOBIE POROZUMIEWANIA SIĘ ZAMAWIAJĄCEGO Z WYKONAWCAMI ORAZ PRZEKAZYWANIA OŚWIADCZEŃ I DOKUMENTÓW, A TAKŻE WSKAZANIE OSÓB UPRAWNIONYCH DO POROZUMIEWANIA SIĘ Z WYKONAWCAMI</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sz w:val="22"/>
          <w:szCs w:val="22"/>
        </w:rPr>
        <w:t>Wszelka korespondencja prowadzona z Zamawiającym w niniejszym postępowaniu winna być sporządzona w języku polskim.</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sz w:val="22"/>
          <w:szCs w:val="22"/>
        </w:rPr>
        <w:t>7.1 Zasady i formy przekazywania oświadczeń, wniosków i innych dokumentów:</w:t>
      </w:r>
    </w:p>
    <w:p w:rsidR="0060682F" w:rsidRPr="0001135E" w:rsidRDefault="0060682F" w:rsidP="0060682F">
      <w:pPr>
        <w:pStyle w:val="Tekstpodstawowywcity"/>
        <w:numPr>
          <w:ilvl w:val="0"/>
          <w:numId w:val="6"/>
        </w:numPr>
        <w:spacing w:before="57" w:after="0" w:line="240" w:lineRule="auto"/>
        <w:ind w:left="709"/>
        <w:rPr>
          <w:rFonts w:ascii="Arial Narrow" w:hAnsi="Arial Narrow"/>
          <w:sz w:val="22"/>
          <w:szCs w:val="22"/>
        </w:rPr>
      </w:pPr>
      <w:r w:rsidRPr="0001135E">
        <w:rPr>
          <w:rFonts w:ascii="Arial Narrow" w:hAnsi="Arial Narrow"/>
          <w:sz w:val="22"/>
          <w:szCs w:val="22"/>
        </w:rPr>
        <w:t>Wszelkie oświadczenia, wnioski, zawiadomienia oraz inne informacje Zamawiający i Wykonawcy przekazują pisemnie, faksem lub drogą elektroniczną (pocztą elektroniczną), przy czym zawsze dopuszczalna jest forma pisemna, z zastrzeżeniem iż dokumenty składane na wezwanie Zamawiającego na podstawie art. 26 ust. 3 i 3a Pzp Wykonawca winien złożyć, pod rygorem nieważności, z zachowaniem formy pisemnej.</w:t>
      </w:r>
    </w:p>
    <w:p w:rsidR="0060682F" w:rsidRPr="0001135E" w:rsidRDefault="0060682F" w:rsidP="0060682F">
      <w:pPr>
        <w:pStyle w:val="Tekstpodstawowywcity"/>
        <w:numPr>
          <w:ilvl w:val="0"/>
          <w:numId w:val="6"/>
        </w:numPr>
        <w:spacing w:before="57" w:after="0" w:line="240" w:lineRule="auto"/>
        <w:ind w:left="709"/>
        <w:rPr>
          <w:rFonts w:ascii="Arial Narrow" w:hAnsi="Arial Narrow"/>
          <w:sz w:val="22"/>
          <w:szCs w:val="22"/>
        </w:rPr>
      </w:pPr>
      <w:r w:rsidRPr="0001135E">
        <w:rPr>
          <w:rFonts w:ascii="Arial Narrow" w:hAnsi="Arial Narrow"/>
          <w:sz w:val="22"/>
          <w:szCs w:val="22"/>
        </w:rPr>
        <w:lastRenderedPageBreak/>
        <w:t>Oświadczenia, wnioski, zawiadomienia oraz inne informacje oraz pytania kierowane do Zamawiającego przekazywane z zachowaniem formy pisemnej, należy kierować na adres Zamawiającego podany w Rozdziale I niniejszej specyfikacji.</w:t>
      </w:r>
    </w:p>
    <w:p w:rsidR="0060682F" w:rsidRPr="0001135E" w:rsidRDefault="0060682F" w:rsidP="0060682F">
      <w:pPr>
        <w:pStyle w:val="Tekstpodstawowywcity"/>
        <w:numPr>
          <w:ilvl w:val="0"/>
          <w:numId w:val="6"/>
        </w:numPr>
        <w:spacing w:before="57" w:after="0" w:line="240" w:lineRule="auto"/>
        <w:ind w:left="709"/>
        <w:rPr>
          <w:rFonts w:ascii="Arial Narrow" w:hAnsi="Arial Narrow"/>
          <w:sz w:val="22"/>
          <w:szCs w:val="22"/>
        </w:rPr>
      </w:pPr>
      <w:r w:rsidRPr="0001135E">
        <w:rPr>
          <w:rFonts w:ascii="Arial Narrow" w:hAnsi="Arial Narrow"/>
          <w:sz w:val="22"/>
          <w:szCs w:val="22"/>
        </w:rPr>
        <w:t>Każda ze Stron, na żądanie drugiej, niezwłocznie potwierdza fakt otrzymania oświadczeń, wniosków, zawiadomień oraz innych informacji przekazanych za pomocą faksu lub poczty elektronicznej. W przypadku, gdy Wykonawca  nie potwierdzi otrzymania  korespondencji, o której mowa powyżej, będzie się uważać, że dowód jej nadania za pomocą faksu lub poczty elektronicznej stanowi datę jej otrzymania przez Wykonawcę.</w:t>
      </w:r>
    </w:p>
    <w:p w:rsidR="0060682F" w:rsidRPr="0001135E" w:rsidRDefault="0060682F" w:rsidP="0060682F">
      <w:pPr>
        <w:pStyle w:val="Tekstpodstawowywcity"/>
        <w:numPr>
          <w:ilvl w:val="0"/>
          <w:numId w:val="6"/>
        </w:numPr>
        <w:spacing w:before="57" w:after="0" w:line="240" w:lineRule="auto"/>
        <w:ind w:left="709"/>
        <w:rPr>
          <w:rFonts w:ascii="Arial Narrow" w:hAnsi="Arial Narrow"/>
          <w:sz w:val="22"/>
          <w:szCs w:val="22"/>
        </w:rPr>
      </w:pPr>
      <w:r w:rsidRPr="0001135E">
        <w:rPr>
          <w:rFonts w:ascii="Arial Narrow" w:hAnsi="Arial Narrow"/>
          <w:sz w:val="22"/>
          <w:szCs w:val="22"/>
        </w:rPr>
        <w:t>W przypadku, gdy przesłane za pomocą faksu oświadczenia, wnioski, zawiadomienia oraz inne dokumenty w niniejszym postępowaniu będą nieczytelne Zamawiający może się zwrócić o ponowne ich przesłanie za pomocą innego z wymienionych w SIWZ sposobów.</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sz w:val="22"/>
          <w:szCs w:val="22"/>
        </w:rPr>
        <w:t>7.2 Wyjaśnienia treści SIWZ:</w:t>
      </w:r>
    </w:p>
    <w:p w:rsidR="0060682F" w:rsidRPr="0001135E" w:rsidRDefault="0060682F" w:rsidP="0060682F">
      <w:pPr>
        <w:pStyle w:val="Tekstpodstawowywcity"/>
        <w:numPr>
          <w:ilvl w:val="0"/>
          <w:numId w:val="8"/>
        </w:numPr>
        <w:spacing w:before="57" w:after="0" w:line="240" w:lineRule="auto"/>
        <w:ind w:left="709"/>
        <w:rPr>
          <w:rFonts w:ascii="Arial Narrow" w:hAnsi="Arial Narrow"/>
          <w:sz w:val="22"/>
          <w:szCs w:val="22"/>
        </w:rPr>
      </w:pPr>
      <w:r w:rsidRPr="0001135E">
        <w:rPr>
          <w:rFonts w:ascii="Arial Narrow" w:hAnsi="Arial Narrow"/>
          <w:sz w:val="22"/>
          <w:szCs w:val="22"/>
        </w:rPr>
        <w:t xml:space="preserve">Wykonawca  może zwrócić się do Zamawiającego o wyjaśnienie treści niniejszej Specyfikacji Istotnych Warunków Zamówienia. Zamawiający udzieli wyjaśnień niezwłocznie w formie elektronicznej, na stronie internetowej </w:t>
      </w:r>
      <w:r w:rsidR="00BA547B" w:rsidRPr="0001135E">
        <w:rPr>
          <w:rFonts w:ascii="Arial Narrow" w:hAnsi="Arial Narrow"/>
          <w:sz w:val="22"/>
          <w:szCs w:val="22"/>
        </w:rPr>
        <w:t xml:space="preserve">http://zsgzialebork.biposwiata.pl </w:t>
      </w:r>
      <w:r w:rsidRPr="0001135E">
        <w:rPr>
          <w:rFonts w:ascii="Arial Narrow" w:hAnsi="Arial Narrow"/>
          <w:sz w:val="22"/>
          <w:szCs w:val="22"/>
        </w:rPr>
        <w:t>wszystkim Wykonawcom, którym przekazał Specyfikację Istotnych Warunków Zamówienia, nie później niż na 6 dni przed upływem terminu  składania ofert, z zastrzeżeniem pkt 2).</w:t>
      </w:r>
    </w:p>
    <w:p w:rsidR="0060682F" w:rsidRPr="0001135E" w:rsidRDefault="0060682F" w:rsidP="0060682F">
      <w:pPr>
        <w:pStyle w:val="Tekstpodstawowywcity"/>
        <w:numPr>
          <w:ilvl w:val="0"/>
          <w:numId w:val="8"/>
        </w:numPr>
        <w:spacing w:before="57" w:after="0" w:line="240" w:lineRule="auto"/>
        <w:ind w:left="709"/>
        <w:rPr>
          <w:rFonts w:ascii="Arial Narrow" w:hAnsi="Arial Narrow"/>
          <w:sz w:val="22"/>
          <w:szCs w:val="22"/>
        </w:rPr>
      </w:pPr>
      <w:r w:rsidRPr="0001135E">
        <w:rPr>
          <w:rFonts w:ascii="Arial Narrow" w:hAnsi="Arial Narrow"/>
          <w:sz w:val="22"/>
          <w:szCs w:val="22"/>
        </w:rPr>
        <w:t>Jeżeli wniosek o wyjaśnienie treści SIWZ wpłynie do Zamawiającego później niż do końca dnia, w którym upływa połowa wyznaczonego (pkt 11.1 niniejszej specyfikacji) terminu składania ofert lub dotyczy udzielonych wyjaśnień, Zamawiający może udzielić wyjaśnień lub pozostawić wniosek bez rozpoznania.</w:t>
      </w:r>
    </w:p>
    <w:p w:rsidR="0060682F" w:rsidRPr="0001135E" w:rsidRDefault="0060682F" w:rsidP="0060682F">
      <w:pPr>
        <w:pStyle w:val="Tekstpodstawowywcity"/>
        <w:numPr>
          <w:ilvl w:val="0"/>
          <w:numId w:val="8"/>
        </w:numPr>
        <w:spacing w:before="57" w:after="0" w:line="240" w:lineRule="auto"/>
        <w:ind w:left="709"/>
        <w:rPr>
          <w:rFonts w:ascii="Arial Narrow" w:hAnsi="Arial Narrow"/>
          <w:sz w:val="22"/>
          <w:szCs w:val="22"/>
        </w:rPr>
      </w:pPr>
      <w:r w:rsidRPr="0001135E">
        <w:rPr>
          <w:rFonts w:ascii="Arial Narrow" w:hAnsi="Arial Narrow"/>
          <w:sz w:val="22"/>
          <w:szCs w:val="22"/>
        </w:rPr>
        <w:t>Ewentualna zmiana terminu składania ofert nie powoduje przesunięcia terminu, o którym mowa w pkt 2), po upłynięciu którego Zamawiający może pozostawić wniosek o wyjaśnienie treści specyfikacji bez rozpoznania.</w:t>
      </w:r>
    </w:p>
    <w:p w:rsidR="0060682F" w:rsidRPr="0001135E" w:rsidRDefault="0060682F" w:rsidP="0060682F">
      <w:pPr>
        <w:pStyle w:val="Tekstpodstawowywcity"/>
        <w:numPr>
          <w:ilvl w:val="0"/>
          <w:numId w:val="8"/>
        </w:numPr>
        <w:spacing w:before="57" w:after="0" w:line="240" w:lineRule="auto"/>
        <w:ind w:left="709"/>
        <w:rPr>
          <w:rFonts w:ascii="Arial Narrow" w:hAnsi="Arial Narrow"/>
          <w:sz w:val="22"/>
          <w:szCs w:val="22"/>
        </w:rPr>
      </w:pPr>
      <w:r w:rsidRPr="0001135E">
        <w:rPr>
          <w:rFonts w:ascii="Arial Narrow" w:hAnsi="Arial Narrow"/>
          <w:sz w:val="22"/>
          <w:szCs w:val="22"/>
        </w:rPr>
        <w:t>Treść zapytań oraz udzielone wyjaśnienia Zamawiający przekazuje wykonawcom, którym przekazał Specyfikację Istotnych Warunków Zamówienia, bez ujawniania źródła zapytania oraz zamieszcza na stronie internetowej określonej w Rozdziale I niniejszej specyfikacji.</w:t>
      </w:r>
    </w:p>
    <w:p w:rsidR="0060682F" w:rsidRPr="0001135E" w:rsidRDefault="0060682F" w:rsidP="0060682F">
      <w:pPr>
        <w:pStyle w:val="Tekstpodstawowywcity"/>
        <w:numPr>
          <w:ilvl w:val="0"/>
          <w:numId w:val="8"/>
        </w:numPr>
        <w:spacing w:before="57" w:after="0" w:line="240" w:lineRule="auto"/>
        <w:ind w:left="709"/>
        <w:rPr>
          <w:rFonts w:ascii="Arial Narrow" w:hAnsi="Arial Narrow"/>
          <w:sz w:val="22"/>
          <w:szCs w:val="22"/>
        </w:rPr>
      </w:pPr>
      <w:r w:rsidRPr="0001135E">
        <w:rPr>
          <w:rFonts w:ascii="Arial Narrow" w:hAnsi="Arial Narrow"/>
          <w:sz w:val="22"/>
          <w:szCs w:val="22"/>
        </w:rPr>
        <w:t>Nie udziela się żadnych ustnych i telefonicznych informacji, wyjaśnień czy odpowiedzi na kierowane do Zamawiającego zapytania w sprawach wymagających zachowania pisemności postępowania.</w:t>
      </w:r>
    </w:p>
    <w:p w:rsidR="0060682F" w:rsidRPr="0001135E" w:rsidRDefault="0060682F" w:rsidP="0060682F">
      <w:pPr>
        <w:pStyle w:val="Tekstpodstawowywcity"/>
        <w:numPr>
          <w:ilvl w:val="0"/>
          <w:numId w:val="8"/>
        </w:numPr>
        <w:spacing w:before="57" w:after="0" w:line="240" w:lineRule="auto"/>
        <w:ind w:left="709"/>
        <w:rPr>
          <w:rFonts w:ascii="Arial Narrow" w:hAnsi="Arial Narrow"/>
          <w:sz w:val="22"/>
          <w:szCs w:val="22"/>
        </w:rPr>
      </w:pPr>
      <w:r w:rsidRPr="0001135E">
        <w:rPr>
          <w:rFonts w:ascii="Arial Narrow" w:hAnsi="Arial Narrow"/>
          <w:sz w:val="22"/>
          <w:szCs w:val="22"/>
        </w:rPr>
        <w:t>Zamawiający nie przewiduje zorganizowania zebrania z Wykonawcami.</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sz w:val="22"/>
          <w:szCs w:val="22"/>
        </w:rPr>
        <w:t>7.3 Modyfikacja treści specyfikacji:</w:t>
      </w:r>
    </w:p>
    <w:p w:rsidR="0060682F" w:rsidRPr="0001135E" w:rsidRDefault="0060682F" w:rsidP="0060682F">
      <w:pPr>
        <w:pStyle w:val="Tekstpodstawowywcity"/>
        <w:numPr>
          <w:ilvl w:val="0"/>
          <w:numId w:val="9"/>
        </w:numPr>
        <w:spacing w:before="57" w:after="0" w:line="240" w:lineRule="auto"/>
        <w:ind w:left="709"/>
        <w:rPr>
          <w:rFonts w:ascii="Arial Narrow" w:hAnsi="Arial Narrow"/>
          <w:sz w:val="22"/>
          <w:szCs w:val="22"/>
        </w:rPr>
      </w:pPr>
      <w:r w:rsidRPr="0001135E">
        <w:rPr>
          <w:rFonts w:ascii="Arial Narrow" w:hAnsi="Arial Narrow"/>
          <w:sz w:val="22"/>
          <w:szCs w:val="22"/>
        </w:rPr>
        <w:t>W uzasadnionych przypadkach Zamawiający może, przed upływem terminu składania ofert, zmodyfikować treść Specyfikacji Istotnych Warunków Zamówienia.</w:t>
      </w:r>
    </w:p>
    <w:p w:rsidR="0060682F" w:rsidRPr="00F60E7C" w:rsidRDefault="0060682F" w:rsidP="0060682F">
      <w:pPr>
        <w:pStyle w:val="Tekstpodstawowywcity"/>
        <w:numPr>
          <w:ilvl w:val="0"/>
          <w:numId w:val="9"/>
        </w:numPr>
        <w:spacing w:before="57" w:after="0" w:line="240" w:lineRule="auto"/>
        <w:ind w:left="709"/>
        <w:rPr>
          <w:rFonts w:ascii="Arial Narrow" w:hAnsi="Arial Narrow"/>
          <w:sz w:val="22"/>
          <w:szCs w:val="22"/>
        </w:rPr>
      </w:pPr>
      <w:r w:rsidRPr="00F60E7C">
        <w:rPr>
          <w:rFonts w:ascii="Arial Narrow" w:hAnsi="Arial Narrow"/>
          <w:sz w:val="22"/>
          <w:szCs w:val="22"/>
        </w:rPr>
        <w:t>Wprowadzone w ten sposób modyfikacje, uzupełnienia i ustalenia oraz zmiany, w tym zmiany terminów przekazane zostaną niezwłocznie wszystkim wykonawcom, którym przekazano Specyfikację Istotnych Warunków Zamówienia oraz zamieszczone zostaną na stronie internetowej Zamawiającego.</w:t>
      </w:r>
    </w:p>
    <w:p w:rsidR="0060682F" w:rsidRPr="0001135E" w:rsidRDefault="0060682F" w:rsidP="0060682F">
      <w:pPr>
        <w:pStyle w:val="Tekstpodstawowywcity"/>
        <w:numPr>
          <w:ilvl w:val="0"/>
          <w:numId w:val="9"/>
        </w:numPr>
        <w:spacing w:before="57" w:after="0" w:line="240" w:lineRule="auto"/>
        <w:ind w:left="709"/>
        <w:rPr>
          <w:rFonts w:ascii="Arial Narrow" w:hAnsi="Arial Narrow"/>
          <w:sz w:val="22"/>
          <w:szCs w:val="22"/>
        </w:rPr>
      </w:pPr>
      <w:r w:rsidRPr="00F60E7C">
        <w:rPr>
          <w:rFonts w:ascii="Arial Narrow" w:hAnsi="Arial Narrow"/>
          <w:sz w:val="22"/>
          <w:szCs w:val="22"/>
        </w:rPr>
        <w:t>Wszelkie modyfikacje, uzupełnienia i ustalenia oraz zmiany, w tym zmiany terminów, jak również pytania</w:t>
      </w:r>
      <w:r w:rsidRPr="0001135E">
        <w:rPr>
          <w:rFonts w:ascii="Arial Narrow" w:hAnsi="Arial Narrow"/>
          <w:sz w:val="22"/>
          <w:szCs w:val="22"/>
        </w:rPr>
        <w:t xml:space="preserve">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60682F" w:rsidRPr="0001135E" w:rsidRDefault="0060682F" w:rsidP="0060682F">
      <w:pPr>
        <w:pStyle w:val="Tekstpodstawowywcity"/>
        <w:numPr>
          <w:ilvl w:val="0"/>
          <w:numId w:val="9"/>
        </w:numPr>
        <w:spacing w:before="57" w:after="0" w:line="240" w:lineRule="auto"/>
        <w:ind w:left="709"/>
        <w:rPr>
          <w:rFonts w:ascii="Arial Narrow" w:hAnsi="Arial Narrow"/>
          <w:sz w:val="22"/>
          <w:szCs w:val="22"/>
        </w:rPr>
      </w:pPr>
      <w:r w:rsidRPr="0001135E">
        <w:rPr>
          <w:rFonts w:ascii="Arial Narrow" w:hAnsi="Arial Narrow"/>
          <w:sz w:val="22"/>
          <w:szCs w:val="22"/>
        </w:rPr>
        <w:t>Jeżeli wprowadzona modyfikacja specyfikacji nie prowadzi do zmiany treści ogłoszenia, Zamawiający może przedłużyć termin składania ofert o czas niezbędny na wprowadzenie zmian w ofertach, jeżeli będzie to konieczne.</w:t>
      </w:r>
    </w:p>
    <w:p w:rsidR="0060682F" w:rsidRPr="0001135E" w:rsidRDefault="0060682F" w:rsidP="0060682F">
      <w:pPr>
        <w:pStyle w:val="Tekstpodstawowywcity"/>
        <w:numPr>
          <w:ilvl w:val="0"/>
          <w:numId w:val="9"/>
        </w:numPr>
        <w:spacing w:before="57" w:after="0" w:line="240" w:lineRule="auto"/>
        <w:ind w:left="709"/>
        <w:rPr>
          <w:rFonts w:ascii="Arial Narrow" w:hAnsi="Arial Narrow"/>
          <w:sz w:val="22"/>
          <w:szCs w:val="22"/>
        </w:rPr>
      </w:pPr>
      <w:r w:rsidRPr="0001135E">
        <w:rPr>
          <w:rFonts w:ascii="Arial Narrow" w:hAnsi="Arial Narrow"/>
          <w:sz w:val="22"/>
          <w:szCs w:val="22"/>
        </w:rPr>
        <w:t>Jeżeli wprowadzona modyfikacja specyfikacji prowadzi do zmiany treści ogłoszenia, Zamawiający zamieści w Biuletynie Zamówień Publicznych „ogłoszenie o zmianie ogłoszenia”, przedłużając jednocześnie termin składania ofert o czas niezbędny na wprowadzenie zmian w ofercie, jeżeli spełnione zostaną przesłanki określone w art. 12a ust. 1 lub 2 Pzp.</w:t>
      </w:r>
    </w:p>
    <w:p w:rsidR="0060682F" w:rsidRPr="0001135E" w:rsidRDefault="0060682F" w:rsidP="0060682F">
      <w:pPr>
        <w:pStyle w:val="Tekstpodstawowywcity"/>
        <w:numPr>
          <w:ilvl w:val="0"/>
          <w:numId w:val="9"/>
        </w:numPr>
        <w:spacing w:before="57" w:after="0" w:line="240" w:lineRule="auto"/>
        <w:ind w:left="709"/>
        <w:rPr>
          <w:rFonts w:ascii="Arial Narrow" w:hAnsi="Arial Narrow"/>
          <w:sz w:val="22"/>
          <w:szCs w:val="22"/>
        </w:rPr>
      </w:pPr>
      <w:r w:rsidRPr="0001135E">
        <w:rPr>
          <w:rFonts w:ascii="Arial Narrow" w:hAnsi="Arial Narrow"/>
          <w:sz w:val="22"/>
          <w:szCs w:val="22"/>
        </w:rPr>
        <w:t xml:space="preserve">Niezwłocznie po zamieszczeniu w Biuletyn Zamówień Publicznych „ogłoszenia o zmianie ogłoszenia”, Zamawiający zamieści informację o zmianach na tablicy ogłoszeń oraz na stronie internetowej Zamawiającego. </w:t>
      </w:r>
      <w:r w:rsidR="00CF4DC6">
        <w:rPr>
          <w:rFonts w:ascii="Arial Narrow" w:hAnsi="Arial Narrow"/>
          <w:sz w:val="22"/>
          <w:szCs w:val="22"/>
        </w:rPr>
        <w:br/>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sz w:val="22"/>
          <w:szCs w:val="22"/>
        </w:rPr>
        <w:lastRenderedPageBreak/>
        <w:t>7.4 Wyjaśnienia w toku badania i oceny ofert:</w:t>
      </w:r>
    </w:p>
    <w:p w:rsidR="0060682F" w:rsidRPr="0001135E" w:rsidRDefault="0060682F" w:rsidP="0060682F">
      <w:pPr>
        <w:pStyle w:val="Tekstpodstawowywcity"/>
        <w:numPr>
          <w:ilvl w:val="0"/>
          <w:numId w:val="10"/>
        </w:numPr>
        <w:spacing w:before="57" w:after="0" w:line="240" w:lineRule="auto"/>
        <w:ind w:left="709" w:hanging="283"/>
        <w:rPr>
          <w:rFonts w:ascii="Arial Narrow" w:hAnsi="Arial Narrow"/>
          <w:sz w:val="22"/>
          <w:szCs w:val="22"/>
        </w:rPr>
      </w:pPr>
      <w:r w:rsidRPr="0001135E">
        <w:rPr>
          <w:rFonts w:ascii="Arial Narrow" w:hAnsi="Arial Narrow"/>
          <w:sz w:val="22"/>
          <w:szCs w:val="22"/>
        </w:rPr>
        <w:t>W toku badania i oceny ofert Zamawiający wzywa Wykonawców do uzupełnienia, w określonym terminie, odpowiednich oświadczeń lub dokumentów potwierdzających spełnienie warunków udziału w postępowaniu lub potwierdzających spełnienie przez oferowane roboty budowlane wymagań określonych przez Zamawiającego, lub pełnomocnictw, jeżeli spełnione zostaną przesłanki określone w art. 26 ust. 3 lub 3a Pzp.</w:t>
      </w:r>
    </w:p>
    <w:p w:rsidR="0060682F" w:rsidRPr="0001135E" w:rsidRDefault="0060682F" w:rsidP="0060682F">
      <w:pPr>
        <w:pStyle w:val="Tekstpodstawowywcity"/>
        <w:numPr>
          <w:ilvl w:val="0"/>
          <w:numId w:val="10"/>
        </w:numPr>
        <w:spacing w:before="57" w:after="0" w:line="240" w:lineRule="auto"/>
        <w:ind w:left="709" w:hanging="283"/>
        <w:rPr>
          <w:rFonts w:ascii="Arial Narrow" w:hAnsi="Arial Narrow"/>
          <w:sz w:val="22"/>
          <w:szCs w:val="22"/>
        </w:rPr>
      </w:pPr>
      <w:r w:rsidRPr="0001135E">
        <w:rPr>
          <w:rFonts w:ascii="Arial Narrow" w:hAnsi="Arial Narrow"/>
          <w:sz w:val="22"/>
          <w:szCs w:val="22"/>
        </w:rPr>
        <w:t>W toku badania i oceny ofert Zamawiający może żądać od wykonawców wyjaśnień dotyczących treści złożonych ofert oraz wyjaśnień  dotyczących oświadczeń lub dokumentów potwierdzających:</w:t>
      </w:r>
    </w:p>
    <w:p w:rsidR="0060682F" w:rsidRPr="0001135E" w:rsidRDefault="0060682F" w:rsidP="0060682F">
      <w:pPr>
        <w:pStyle w:val="Tekstpodstawowywcity"/>
        <w:numPr>
          <w:ilvl w:val="0"/>
          <w:numId w:val="42"/>
        </w:numPr>
        <w:spacing w:before="57" w:after="0" w:line="240" w:lineRule="auto"/>
        <w:rPr>
          <w:rFonts w:ascii="Arial Narrow" w:hAnsi="Arial Narrow"/>
          <w:sz w:val="22"/>
          <w:szCs w:val="22"/>
        </w:rPr>
      </w:pPr>
      <w:r w:rsidRPr="0001135E">
        <w:rPr>
          <w:rFonts w:ascii="Arial Narrow" w:hAnsi="Arial Narrow"/>
          <w:sz w:val="22"/>
          <w:szCs w:val="22"/>
        </w:rPr>
        <w:t>spełnienie przez wykonawców warunków udziału w postępowaniu,</w:t>
      </w:r>
    </w:p>
    <w:p w:rsidR="0060682F" w:rsidRPr="0001135E" w:rsidRDefault="0060682F" w:rsidP="0060682F">
      <w:pPr>
        <w:pStyle w:val="Tekstpodstawowywcity"/>
        <w:numPr>
          <w:ilvl w:val="0"/>
          <w:numId w:val="42"/>
        </w:numPr>
        <w:spacing w:before="57" w:after="0" w:line="240" w:lineRule="auto"/>
        <w:rPr>
          <w:rFonts w:ascii="Arial Narrow" w:hAnsi="Arial Narrow"/>
          <w:sz w:val="22"/>
          <w:szCs w:val="22"/>
        </w:rPr>
      </w:pPr>
      <w:r w:rsidRPr="0001135E">
        <w:rPr>
          <w:rFonts w:ascii="Arial Narrow" w:hAnsi="Arial Narrow"/>
          <w:sz w:val="22"/>
          <w:szCs w:val="22"/>
        </w:rPr>
        <w:t>spełnienie przez oferowane roboty budowlane wymagań określonych przez Zamawiającego.</w:t>
      </w:r>
    </w:p>
    <w:p w:rsidR="0060682F" w:rsidRPr="0001135E" w:rsidRDefault="0060682F" w:rsidP="0060682F">
      <w:pPr>
        <w:pStyle w:val="Tekstpodstawowywcity"/>
        <w:numPr>
          <w:ilvl w:val="0"/>
          <w:numId w:val="10"/>
        </w:numPr>
        <w:spacing w:before="57" w:after="0" w:line="240" w:lineRule="auto"/>
        <w:ind w:left="709" w:hanging="283"/>
        <w:rPr>
          <w:rFonts w:ascii="Arial Narrow" w:hAnsi="Arial Narrow"/>
          <w:sz w:val="22"/>
          <w:szCs w:val="22"/>
          <w:lang w:eastAsia="ar-SA"/>
        </w:rPr>
      </w:pPr>
      <w:r w:rsidRPr="0001135E">
        <w:rPr>
          <w:rFonts w:ascii="Arial Narrow" w:hAnsi="Arial Narrow"/>
          <w:sz w:val="22"/>
          <w:szCs w:val="22"/>
        </w:rPr>
        <w:t xml:space="preserve">Zamawiający poprawia w ofercie </w:t>
      </w:r>
      <w:r w:rsidRPr="0001135E">
        <w:rPr>
          <w:rFonts w:ascii="Arial Narrow" w:hAnsi="Arial Narrow"/>
          <w:sz w:val="22"/>
          <w:szCs w:val="22"/>
          <w:lang w:eastAsia="ar-SA"/>
        </w:rPr>
        <w:t>oczywiste omyłki pisarskie oraz oczywiste omyłki rachunkowe, z uwzględnieniem konsekwencji rachunkowych dokonanych poprawek, niezwłocznie zawiadamiając o tym wykonawcę, którego oferta została poprawiona.</w:t>
      </w:r>
    </w:p>
    <w:p w:rsidR="0060682F" w:rsidRPr="0001135E" w:rsidRDefault="0060682F" w:rsidP="0060682F">
      <w:pPr>
        <w:pStyle w:val="Tekstpodstawowywcity"/>
        <w:numPr>
          <w:ilvl w:val="0"/>
          <w:numId w:val="10"/>
        </w:numPr>
        <w:spacing w:before="57" w:after="0" w:line="240" w:lineRule="auto"/>
        <w:ind w:left="709" w:hanging="283"/>
        <w:rPr>
          <w:rFonts w:ascii="Arial Narrow" w:hAnsi="Arial Narrow"/>
          <w:sz w:val="22"/>
          <w:szCs w:val="22"/>
          <w:lang w:eastAsia="ar-SA"/>
        </w:rPr>
      </w:pPr>
      <w:r w:rsidRPr="0001135E">
        <w:rPr>
          <w:rFonts w:ascii="Arial Narrow" w:hAnsi="Arial Narrow"/>
          <w:sz w:val="22"/>
          <w:szCs w:val="22"/>
        </w:rPr>
        <w:t xml:space="preserve">Zamawiający poprawia w ofercie </w:t>
      </w:r>
      <w:r w:rsidRPr="0001135E">
        <w:rPr>
          <w:rFonts w:ascii="Arial Narrow" w:hAnsi="Arial Narrow"/>
          <w:sz w:val="22"/>
          <w:szCs w:val="22"/>
          <w:lang w:eastAsia="ar-SA"/>
        </w:rPr>
        <w:t xml:space="preserve">inne omyłki polegające na niezgodności ze Specyfikacją Istotnych Warunków Zamówienia, niepowodujące istotnych zmian w ofercie, niezwłocznie zawiadamiając o tym Wykonawcę, którego oferta została poprawiona. </w:t>
      </w:r>
    </w:p>
    <w:p w:rsidR="0060682F" w:rsidRPr="0001135E" w:rsidRDefault="0060682F" w:rsidP="0060682F">
      <w:pPr>
        <w:pStyle w:val="Tekstpodstawowywcity"/>
        <w:numPr>
          <w:ilvl w:val="0"/>
          <w:numId w:val="10"/>
        </w:numPr>
        <w:spacing w:before="57" w:after="0" w:line="240" w:lineRule="auto"/>
        <w:ind w:left="709" w:hanging="283"/>
        <w:rPr>
          <w:rFonts w:ascii="Arial Narrow" w:hAnsi="Arial Narrow"/>
          <w:sz w:val="22"/>
          <w:szCs w:val="22"/>
          <w:lang w:eastAsia="ar-SA"/>
        </w:rPr>
      </w:pPr>
      <w:r w:rsidRPr="0001135E">
        <w:rPr>
          <w:rFonts w:ascii="Arial Narrow" w:hAnsi="Arial Narrow"/>
          <w:sz w:val="22"/>
          <w:szCs w:val="22"/>
          <w:lang w:eastAsia="ar-SA"/>
        </w:rPr>
        <w:t>Zamawiający, w celu ustalenia, czy oferta zawiera rażąco niską cenę w stosunku do przedmiotu zamówienia, zwróci się do Wykonawcy o udzielenie w wyznaczonym terminie wyjaśnień dotyczących elementów oferty mających wpływ na wysokość ceny.</w:t>
      </w:r>
    </w:p>
    <w:p w:rsidR="0060682F" w:rsidRPr="0001135E" w:rsidRDefault="0060682F" w:rsidP="0060682F">
      <w:pPr>
        <w:pStyle w:val="Tekstpodstawowywcity"/>
        <w:numPr>
          <w:ilvl w:val="0"/>
          <w:numId w:val="10"/>
        </w:numPr>
        <w:spacing w:before="57" w:after="0" w:line="240" w:lineRule="auto"/>
        <w:ind w:left="709" w:hanging="283"/>
        <w:rPr>
          <w:rFonts w:ascii="Arial Narrow" w:hAnsi="Arial Narrow"/>
          <w:sz w:val="22"/>
          <w:szCs w:val="22"/>
          <w:lang w:eastAsia="ar-SA"/>
        </w:rPr>
      </w:pPr>
      <w:r w:rsidRPr="0001135E">
        <w:rPr>
          <w:rFonts w:ascii="Arial Narrow" w:hAnsi="Arial Narrow"/>
          <w:sz w:val="22"/>
          <w:szCs w:val="22"/>
          <w:lang w:eastAsia="ar-SA"/>
        </w:rPr>
        <w:t>Zamawiający odrzuca ofertę Wykonawcy, który nie złożył wyjaśnień lub, jeżeli dokonana ocena wyjaśnień potwierdza, że oferta zawiera rażąco niską cenę w stosunku do przedmiotu zamówienia.</w:t>
      </w:r>
    </w:p>
    <w:p w:rsidR="0060682F" w:rsidRPr="0001135E" w:rsidRDefault="0060682F" w:rsidP="0060682F">
      <w:pPr>
        <w:pStyle w:val="Tekstpodstawowywcity"/>
        <w:spacing w:before="57" w:after="0" w:line="240" w:lineRule="auto"/>
        <w:ind w:firstLine="0"/>
        <w:rPr>
          <w:rFonts w:ascii="Arial Narrow" w:hAnsi="Arial Narrow"/>
          <w:sz w:val="22"/>
          <w:szCs w:val="22"/>
          <w:lang w:eastAsia="ar-SA"/>
        </w:rPr>
      </w:pPr>
      <w:r w:rsidRPr="0001135E">
        <w:rPr>
          <w:rFonts w:ascii="Arial Narrow" w:hAnsi="Arial Narrow"/>
          <w:sz w:val="22"/>
          <w:szCs w:val="22"/>
          <w:lang w:eastAsia="ar-SA"/>
        </w:rPr>
        <w:t xml:space="preserve">7.5 Osoby uprawnione do porozumiewania się z wykonawcami: </w:t>
      </w:r>
    </w:p>
    <w:p w:rsidR="0060682F" w:rsidRPr="0001135E" w:rsidRDefault="0060682F" w:rsidP="0060682F">
      <w:pPr>
        <w:pStyle w:val="Tekstpodstawowywcity"/>
        <w:numPr>
          <w:ilvl w:val="0"/>
          <w:numId w:val="11"/>
        </w:numPr>
        <w:spacing w:before="57" w:after="0" w:line="240" w:lineRule="auto"/>
        <w:ind w:left="709" w:hanging="283"/>
        <w:rPr>
          <w:rFonts w:ascii="Arial Narrow" w:hAnsi="Arial Narrow"/>
          <w:sz w:val="22"/>
          <w:szCs w:val="22"/>
          <w:lang w:eastAsia="ar-SA"/>
        </w:rPr>
      </w:pPr>
      <w:r w:rsidRPr="0001135E">
        <w:rPr>
          <w:rFonts w:ascii="Arial Narrow" w:hAnsi="Arial Narrow"/>
          <w:sz w:val="22"/>
          <w:szCs w:val="22"/>
          <w:lang w:eastAsia="ar-SA"/>
        </w:rPr>
        <w:t xml:space="preserve">Osobami, ze strony Zamawiającego upoważnionymi do kontaktowania się z wykonawcami są w </w:t>
      </w:r>
      <w:r w:rsidRPr="0001135E">
        <w:rPr>
          <w:rFonts w:ascii="Arial Narrow" w:hAnsi="Arial Narrow"/>
          <w:i/>
          <w:iCs/>
          <w:sz w:val="22"/>
          <w:szCs w:val="22"/>
        </w:rPr>
        <w:t>sprawach przedmiotu zamówienia i  sprawach procedury przetargowej</w:t>
      </w:r>
    </w:p>
    <w:p w:rsidR="0060682F" w:rsidRPr="0001135E" w:rsidRDefault="0060682F" w:rsidP="0060682F">
      <w:pPr>
        <w:pStyle w:val="Tekstpodstawowywcity"/>
        <w:spacing w:before="57" w:after="0" w:line="240" w:lineRule="auto"/>
        <w:ind w:left="709" w:firstLine="0"/>
        <w:rPr>
          <w:rFonts w:ascii="Arial Narrow" w:hAnsi="Arial Narrow"/>
          <w:sz w:val="22"/>
          <w:szCs w:val="22"/>
        </w:rPr>
      </w:pPr>
      <w:r w:rsidRPr="0001135E">
        <w:rPr>
          <w:rFonts w:ascii="Arial Narrow" w:hAnsi="Arial Narrow"/>
          <w:sz w:val="22"/>
          <w:szCs w:val="22"/>
        </w:rPr>
        <w:t xml:space="preserve">p. Anetta Kolańczyk tel.: 59 </w:t>
      </w:r>
      <w:r w:rsidR="00BA547B" w:rsidRPr="0001135E">
        <w:rPr>
          <w:rFonts w:ascii="Arial Narrow" w:hAnsi="Arial Narrow"/>
          <w:sz w:val="22"/>
          <w:szCs w:val="22"/>
        </w:rPr>
        <w:t>8622192</w:t>
      </w:r>
      <w:r w:rsidRPr="0001135E">
        <w:rPr>
          <w:rFonts w:ascii="Arial Narrow" w:hAnsi="Arial Narrow"/>
          <w:sz w:val="22"/>
          <w:szCs w:val="22"/>
        </w:rPr>
        <w:t xml:space="preserve"> wew. </w:t>
      </w:r>
      <w:r w:rsidR="00BA547B" w:rsidRPr="0001135E">
        <w:rPr>
          <w:rFonts w:ascii="Arial Narrow" w:hAnsi="Arial Narrow"/>
          <w:sz w:val="22"/>
          <w:szCs w:val="22"/>
        </w:rPr>
        <w:t>2</w:t>
      </w:r>
      <w:r w:rsidRPr="0001135E">
        <w:rPr>
          <w:rFonts w:ascii="Arial Narrow" w:hAnsi="Arial Narrow"/>
          <w:sz w:val="22"/>
          <w:szCs w:val="22"/>
        </w:rPr>
        <w:t>3</w:t>
      </w:r>
    </w:p>
    <w:p w:rsidR="0060682F" w:rsidRPr="0001135E" w:rsidRDefault="0060682F" w:rsidP="0060682F">
      <w:pPr>
        <w:pStyle w:val="Tekstpodstawowywcity"/>
        <w:spacing w:before="57" w:after="0" w:line="240" w:lineRule="auto"/>
        <w:ind w:left="426" w:hanging="426"/>
        <w:rPr>
          <w:rFonts w:ascii="Arial Narrow" w:hAnsi="Arial Narrow"/>
          <w:sz w:val="22"/>
          <w:szCs w:val="22"/>
          <w:lang w:eastAsia="ar-SA"/>
        </w:rPr>
      </w:pPr>
      <w:r w:rsidRPr="0001135E">
        <w:rPr>
          <w:rFonts w:ascii="Arial Narrow" w:hAnsi="Arial Narrow"/>
          <w:sz w:val="22"/>
          <w:szCs w:val="22"/>
          <w:lang w:eastAsia="ar-SA"/>
        </w:rPr>
        <w:t xml:space="preserve">7.6 Wykonawca może zwrócić się (pisemnie, faksem, mailem) do Zamawiającego o przekazanie SIWZ. We  wniosku należy podać: </w:t>
      </w:r>
    </w:p>
    <w:p w:rsidR="0060682F" w:rsidRPr="0001135E" w:rsidRDefault="0060682F" w:rsidP="0060682F">
      <w:pPr>
        <w:numPr>
          <w:ilvl w:val="0"/>
          <w:numId w:val="43"/>
        </w:numPr>
        <w:spacing w:before="57" w:after="0"/>
        <w:ind w:left="851" w:hanging="284"/>
        <w:rPr>
          <w:rFonts w:ascii="Arial Narrow" w:hAnsi="Arial Narrow"/>
          <w:sz w:val="22"/>
          <w:szCs w:val="22"/>
        </w:rPr>
      </w:pPr>
      <w:r w:rsidRPr="0001135E">
        <w:rPr>
          <w:rFonts w:ascii="Arial Narrow" w:hAnsi="Arial Narrow"/>
          <w:sz w:val="22"/>
          <w:szCs w:val="22"/>
        </w:rPr>
        <w:t xml:space="preserve"> Nazwę i adres Wykonawcy, </w:t>
      </w:r>
    </w:p>
    <w:p w:rsidR="0060682F" w:rsidRPr="0001135E" w:rsidRDefault="0060682F" w:rsidP="0060682F">
      <w:pPr>
        <w:numPr>
          <w:ilvl w:val="0"/>
          <w:numId w:val="43"/>
        </w:numPr>
        <w:spacing w:before="57" w:after="0"/>
        <w:ind w:left="851" w:hanging="284"/>
        <w:rPr>
          <w:rFonts w:ascii="Arial Narrow" w:hAnsi="Arial Narrow"/>
          <w:sz w:val="22"/>
          <w:szCs w:val="22"/>
        </w:rPr>
      </w:pPr>
      <w:r w:rsidRPr="0001135E">
        <w:rPr>
          <w:rFonts w:ascii="Arial Narrow" w:hAnsi="Arial Narrow"/>
          <w:sz w:val="22"/>
          <w:szCs w:val="22"/>
        </w:rPr>
        <w:t xml:space="preserve"> Nr telefonu i faksu, e-mail,</w:t>
      </w:r>
    </w:p>
    <w:p w:rsidR="0060682F" w:rsidRPr="0001135E" w:rsidRDefault="0060682F" w:rsidP="0060682F">
      <w:pPr>
        <w:numPr>
          <w:ilvl w:val="0"/>
          <w:numId w:val="43"/>
        </w:numPr>
        <w:spacing w:before="57" w:after="0"/>
        <w:ind w:left="851" w:hanging="426"/>
        <w:rPr>
          <w:rFonts w:ascii="Arial Narrow" w:hAnsi="Arial Narrow"/>
          <w:sz w:val="22"/>
          <w:szCs w:val="22"/>
        </w:rPr>
      </w:pPr>
      <w:r w:rsidRPr="0001135E">
        <w:rPr>
          <w:rFonts w:ascii="Arial Narrow" w:hAnsi="Arial Narrow"/>
          <w:sz w:val="22"/>
          <w:szCs w:val="22"/>
        </w:rPr>
        <w:t xml:space="preserve"> Imię i nazwisko osoby upoważnionej do kontaktów z Zamawiającym w sprawach dotyczących niniejszego postępowania,</w:t>
      </w:r>
    </w:p>
    <w:p w:rsidR="00CF4DC6" w:rsidRDefault="00CF4DC6"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VIII.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WADIUM</w:t>
      </w:r>
    </w:p>
    <w:p w:rsidR="0060682F" w:rsidRPr="0001135E" w:rsidRDefault="0060682F" w:rsidP="0060682F">
      <w:pPr>
        <w:numPr>
          <w:ilvl w:val="1"/>
          <w:numId w:val="49"/>
        </w:numPr>
        <w:spacing w:before="0" w:after="0" w:line="276" w:lineRule="auto"/>
        <w:ind w:left="426" w:hanging="426"/>
        <w:rPr>
          <w:rFonts w:ascii="Arial Narrow" w:hAnsi="Arial Narrow"/>
          <w:sz w:val="22"/>
          <w:szCs w:val="22"/>
        </w:rPr>
      </w:pPr>
      <w:r w:rsidRPr="0001135E">
        <w:rPr>
          <w:rFonts w:ascii="Arial Narrow" w:hAnsi="Arial Narrow"/>
          <w:bCs/>
          <w:sz w:val="22"/>
          <w:szCs w:val="22"/>
        </w:rPr>
        <w:t>Zamawiający odstępuje od obowiązku wniesienia wadium w niniejszym postępowaniu o udzielenie zamówienia publicznego</w:t>
      </w:r>
      <w:r w:rsidRPr="0001135E">
        <w:rPr>
          <w:rFonts w:ascii="Arial Narrow" w:hAnsi="Arial Narrow"/>
          <w:sz w:val="22"/>
          <w:szCs w:val="22"/>
        </w:rPr>
        <w:t>.</w:t>
      </w:r>
    </w:p>
    <w:p w:rsidR="00CF4DC6" w:rsidRDefault="00CF4DC6"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IX.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 xml:space="preserve">TERMIN ZWIĄZANIA OFERTĄ </w:t>
      </w:r>
    </w:p>
    <w:p w:rsidR="0060682F" w:rsidRPr="0001135E" w:rsidRDefault="0060682F" w:rsidP="0060682F">
      <w:pPr>
        <w:pStyle w:val="Tekstpodstawowywcity"/>
        <w:numPr>
          <w:ilvl w:val="0"/>
          <w:numId w:val="21"/>
        </w:numPr>
        <w:spacing w:before="57" w:after="0" w:line="240" w:lineRule="auto"/>
        <w:ind w:left="400"/>
        <w:rPr>
          <w:rFonts w:ascii="Arial Narrow" w:hAnsi="Arial Narrow"/>
          <w:sz w:val="22"/>
          <w:szCs w:val="22"/>
        </w:rPr>
      </w:pPr>
      <w:r w:rsidRPr="0001135E">
        <w:rPr>
          <w:rFonts w:ascii="Arial Narrow" w:hAnsi="Arial Narrow"/>
          <w:sz w:val="22"/>
          <w:szCs w:val="22"/>
        </w:rPr>
        <w:t>Bieg terminu związania ofertą rozpoczyna się wraz z upływem terminu składania ofert.</w:t>
      </w:r>
    </w:p>
    <w:p w:rsidR="0060682F" w:rsidRPr="0001135E" w:rsidRDefault="0060682F" w:rsidP="0060682F">
      <w:pPr>
        <w:pStyle w:val="Tekstpodstawowywcity"/>
        <w:numPr>
          <w:ilvl w:val="0"/>
          <w:numId w:val="21"/>
        </w:numPr>
        <w:spacing w:before="57" w:after="0" w:line="240" w:lineRule="auto"/>
        <w:ind w:left="400"/>
        <w:rPr>
          <w:rFonts w:ascii="Arial Narrow" w:hAnsi="Arial Narrow"/>
          <w:sz w:val="22"/>
          <w:szCs w:val="22"/>
        </w:rPr>
      </w:pPr>
      <w:r w:rsidRPr="0001135E">
        <w:rPr>
          <w:rFonts w:ascii="Arial Narrow" w:hAnsi="Arial Narrow"/>
          <w:sz w:val="22"/>
          <w:szCs w:val="22"/>
        </w:rPr>
        <w:t>Wykonawca pozostaje związany ofertą przez okres 30 dni.</w:t>
      </w:r>
    </w:p>
    <w:p w:rsidR="0060682F" w:rsidRPr="0001135E" w:rsidRDefault="0060682F" w:rsidP="0060682F">
      <w:pPr>
        <w:pStyle w:val="Tekstpodstawowywcity"/>
        <w:numPr>
          <w:ilvl w:val="0"/>
          <w:numId w:val="21"/>
        </w:numPr>
        <w:spacing w:before="57" w:after="0" w:line="240" w:lineRule="auto"/>
        <w:ind w:left="400"/>
        <w:rPr>
          <w:rFonts w:ascii="Arial Narrow" w:hAnsi="Arial Narrow"/>
          <w:sz w:val="22"/>
          <w:szCs w:val="22"/>
        </w:rPr>
      </w:pPr>
      <w:r w:rsidRPr="0001135E">
        <w:rPr>
          <w:rFonts w:ascii="Arial Narrow" w:hAnsi="Arial Narrow"/>
          <w:sz w:val="22"/>
          <w:szCs w:val="22"/>
        </w:rPr>
        <w:t>W uzasadnionych przypadkach, na co najmniej 3 dni przed upływem terminu związania ofertą, Zamawiający może tylko raz zwrócić się do wykonawców o wyrażenie zgody na przedłużenie tego terminu o oznaczony okres, nie dłuższy jednak niż 60 dni.</w:t>
      </w:r>
    </w:p>
    <w:p w:rsidR="0060682F" w:rsidRPr="0001135E" w:rsidRDefault="0060682F" w:rsidP="0060682F">
      <w:pPr>
        <w:pStyle w:val="Tekstpodstawowywcity"/>
        <w:numPr>
          <w:ilvl w:val="0"/>
          <w:numId w:val="21"/>
        </w:numPr>
        <w:spacing w:before="57" w:after="0" w:line="240" w:lineRule="auto"/>
        <w:ind w:left="400"/>
        <w:rPr>
          <w:rFonts w:ascii="Arial Narrow" w:hAnsi="Arial Narrow"/>
          <w:sz w:val="22"/>
          <w:szCs w:val="22"/>
        </w:rPr>
      </w:pPr>
      <w:r w:rsidRPr="0001135E">
        <w:rPr>
          <w:rFonts w:ascii="Arial Narrow" w:hAnsi="Arial Narrow"/>
          <w:sz w:val="22"/>
          <w:szCs w:val="22"/>
        </w:rPr>
        <w:t>Wykonawca może przedłużyć termin związania ofertą samodzielnie, zawiadamiając o tym Zamawiającego.</w:t>
      </w:r>
    </w:p>
    <w:p w:rsidR="0060682F" w:rsidRPr="0001135E" w:rsidRDefault="0060682F" w:rsidP="0060682F">
      <w:pPr>
        <w:pStyle w:val="Tekstpodstawowywcity"/>
        <w:spacing w:before="57" w:after="0" w:line="240" w:lineRule="auto"/>
        <w:ind w:firstLine="0"/>
        <w:rPr>
          <w:rFonts w:ascii="Arial Narrow" w:hAnsi="Arial Narrow"/>
          <w:b/>
          <w:bCs/>
          <w:sz w:val="22"/>
          <w:szCs w:val="22"/>
        </w:rPr>
      </w:pPr>
    </w:p>
    <w:p w:rsidR="009F69BF" w:rsidRDefault="009F69BF" w:rsidP="0060682F">
      <w:pPr>
        <w:pStyle w:val="Tekstpodstawowywcity"/>
        <w:spacing w:before="57" w:after="0" w:line="240" w:lineRule="auto"/>
        <w:ind w:firstLine="0"/>
        <w:rPr>
          <w:rFonts w:ascii="Arial Narrow" w:hAnsi="Arial Narrow"/>
          <w:b/>
          <w:bCs/>
          <w:sz w:val="22"/>
          <w:szCs w:val="22"/>
        </w:rPr>
      </w:pPr>
    </w:p>
    <w:p w:rsidR="00CF4DC6" w:rsidRPr="0001135E" w:rsidRDefault="00CF4DC6"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lastRenderedPageBreak/>
        <w:t>Rozdział</w:t>
      </w:r>
      <w:r w:rsidRPr="0001135E">
        <w:rPr>
          <w:rFonts w:ascii="Arial Narrow" w:hAnsi="Arial Narrow"/>
          <w:sz w:val="22"/>
          <w:szCs w:val="22"/>
        </w:rPr>
        <w:t xml:space="preserve"> </w:t>
      </w:r>
      <w:r w:rsidRPr="0001135E">
        <w:rPr>
          <w:rFonts w:ascii="Arial Narrow" w:hAnsi="Arial Narrow"/>
          <w:b/>
          <w:bCs/>
          <w:sz w:val="22"/>
          <w:szCs w:val="22"/>
        </w:rPr>
        <w:t xml:space="preserve">X. </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b/>
          <w:bCs/>
          <w:sz w:val="22"/>
          <w:szCs w:val="22"/>
          <w:u w:val="single"/>
        </w:rPr>
        <w:t>OPIS SPOSOBU PRZYGOTOWANIA OFERT</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 xml:space="preserve">Wykonawca może złożyć jedną ofertę - sam, lub jako partner w konsorcjum/spółce cywilnej/porozumieniu z innym podmiotem. </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 xml:space="preserve"> Oferta musi być sporządzona w języku polskim.</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Ofertę składa się, pod rygorem nieważności, w formie pisemnej.</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Wszelkie koszty związane z przygotowaniem oferty ponosi składający ofertę.</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Treść oferty musi odpowiadać treści Specyfikacji Istotnych Warunków Zamówienia.</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Oferta winna być napisana pismem maszynowym, komputerowym albo ręcznym w sposób                         czytelny, pismem czytelnym.</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Poprawki w ofercie muszą być naniesione czytelnie  poprzez przekreślenie błędnego zapisu i wstawienie poprawnego oraz opatrzone podpisem osoby podpisującej ofertę.</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Opis szczegółowych wymagań dotyczących dokumentów wymaganych w niniejszym postępowaniu znajduje się w Rozdziale VI „Informacje o oświadczeniach i dokumentach” niniejszej SIWZ.</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Zaleca się, aby wszystkie strony oferty były spięte (zszyte) w sposób trwały, zapobiegający możliwości zdekompletowania zawartości oferty. Zamawiający nie odpowiada za brakujące strony w ofercie, jeżeli oferta nie jest trwale spięta.</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 xml:space="preserve">Ofertę należy złożyć w nieprzejrzystej, zamkniętej kopercie/opakowaniu w sposób gwarantujący zachowanie poufności jej treści oraz zabezpieczającej jej nienaruszalność do terminu otwarcia ofert. Koperta/opakowanie zawierające ofertę winno być zaadresowane do Zamawiającego na adres podany w Rozdziale I niniejszej specyfikacji i opatrzone nazwą, </w:t>
      </w:r>
      <w:r w:rsidRPr="0001135E">
        <w:rPr>
          <w:rFonts w:ascii="Arial Narrow" w:hAnsi="Arial Narrow"/>
          <w:sz w:val="22"/>
          <w:szCs w:val="22"/>
          <w:u w:val="single"/>
        </w:rPr>
        <w:t xml:space="preserve">dokładnym adresem Wykonawcy </w:t>
      </w:r>
      <w:r w:rsidRPr="0001135E">
        <w:rPr>
          <w:rFonts w:ascii="Arial Narrow" w:hAnsi="Arial Narrow"/>
          <w:sz w:val="22"/>
          <w:szCs w:val="22"/>
        </w:rPr>
        <w:t>oraz oznaczone w sposób następujący:</w:t>
      </w:r>
    </w:p>
    <w:p w:rsidR="0060682F" w:rsidRPr="0001135E" w:rsidRDefault="0060682F" w:rsidP="0060682F">
      <w:pPr>
        <w:pStyle w:val="Tekstpodstawowywcity"/>
        <w:spacing w:before="57" w:after="0" w:line="240" w:lineRule="auto"/>
        <w:rPr>
          <w:rFonts w:ascii="Arial Narrow" w:hAnsi="Arial Narrow"/>
          <w:sz w:val="22"/>
          <w:szCs w:val="22"/>
        </w:rPr>
      </w:pPr>
    </w:p>
    <w:p w:rsidR="0060682F" w:rsidRPr="0001135E" w:rsidRDefault="0060682F" w:rsidP="0060682F">
      <w:pPr>
        <w:pStyle w:val="Tekstpodstawowy"/>
        <w:spacing w:before="57" w:after="0"/>
        <w:ind w:left="720"/>
        <w:rPr>
          <w:rFonts w:ascii="Arial Narrow" w:hAnsi="Arial Narrow"/>
          <w:b/>
          <w:bCs/>
          <w:i/>
          <w:iCs/>
          <w:sz w:val="22"/>
          <w:szCs w:val="22"/>
          <w:lang w:eastAsia="ar-SA"/>
        </w:rPr>
      </w:pPr>
      <w:r w:rsidRPr="0001135E">
        <w:rPr>
          <w:rFonts w:ascii="Arial Narrow" w:hAnsi="Arial Narrow"/>
          <w:bCs/>
          <w:i/>
          <w:iCs/>
          <w:sz w:val="22"/>
          <w:szCs w:val="22"/>
          <w:lang w:eastAsia="ar-SA"/>
        </w:rPr>
        <w:t>„</w:t>
      </w:r>
      <w:r w:rsidRPr="0001135E">
        <w:rPr>
          <w:rFonts w:ascii="Arial Narrow" w:hAnsi="Arial Narrow"/>
          <w:b/>
          <w:bCs/>
          <w:i/>
          <w:iCs/>
          <w:sz w:val="22"/>
          <w:szCs w:val="22"/>
          <w:lang w:eastAsia="ar-SA"/>
        </w:rPr>
        <w:t>PRZETARG NIEOGRANICZONY</w:t>
      </w:r>
    </w:p>
    <w:p w:rsidR="007C0437" w:rsidRPr="0001135E" w:rsidRDefault="0060682F" w:rsidP="0060682F">
      <w:pPr>
        <w:spacing w:before="57" w:after="0"/>
        <w:jc w:val="center"/>
        <w:rPr>
          <w:rFonts w:ascii="Arial Narrow" w:hAnsi="Arial Narrow"/>
          <w:b/>
          <w:i/>
          <w:iCs/>
          <w:sz w:val="22"/>
          <w:szCs w:val="22"/>
          <w:lang w:eastAsia="ar-SA"/>
        </w:rPr>
      </w:pPr>
      <w:r w:rsidRPr="0001135E">
        <w:rPr>
          <w:rFonts w:ascii="Arial Narrow" w:hAnsi="Arial Narrow"/>
          <w:b/>
          <w:i/>
          <w:iCs/>
          <w:sz w:val="22"/>
          <w:szCs w:val="22"/>
          <w:lang w:eastAsia="ar-SA"/>
        </w:rPr>
        <w:t xml:space="preserve">Oferta na: </w:t>
      </w:r>
      <w:r w:rsidR="0001135E">
        <w:rPr>
          <w:rFonts w:ascii="Arial Narrow" w:hAnsi="Arial Narrow"/>
          <w:b/>
          <w:i/>
          <w:iCs/>
          <w:sz w:val="22"/>
          <w:szCs w:val="22"/>
          <w:lang w:eastAsia="ar-SA"/>
        </w:rPr>
        <w:t>Kapitalny r</w:t>
      </w:r>
      <w:r w:rsidR="007C0437" w:rsidRPr="0001135E">
        <w:rPr>
          <w:rFonts w:ascii="Arial Narrow" w:hAnsi="Arial Narrow"/>
          <w:b/>
          <w:i/>
          <w:iCs/>
          <w:sz w:val="22"/>
          <w:szCs w:val="22"/>
          <w:lang w:eastAsia="ar-SA"/>
        </w:rPr>
        <w:t>emont</w:t>
      </w:r>
      <w:r w:rsidR="00277257">
        <w:rPr>
          <w:rFonts w:ascii="Arial Narrow" w:hAnsi="Arial Narrow"/>
          <w:b/>
          <w:i/>
          <w:iCs/>
          <w:sz w:val="22"/>
          <w:szCs w:val="22"/>
          <w:lang w:eastAsia="ar-SA"/>
        </w:rPr>
        <w:t>, modernizacja</w:t>
      </w:r>
      <w:r w:rsidR="007C0437" w:rsidRPr="0001135E">
        <w:rPr>
          <w:rFonts w:ascii="Arial Narrow" w:hAnsi="Arial Narrow"/>
          <w:b/>
          <w:i/>
          <w:iCs/>
          <w:sz w:val="22"/>
          <w:szCs w:val="22"/>
          <w:lang w:eastAsia="ar-SA"/>
        </w:rPr>
        <w:t xml:space="preserve"> sali gimnastycznej w Zespole Szkół Gospodarki Żywnościowej </w:t>
      </w:r>
      <w:r w:rsidR="007C0437" w:rsidRPr="0001135E">
        <w:rPr>
          <w:rFonts w:ascii="Arial Narrow" w:hAnsi="Arial Narrow"/>
          <w:b/>
          <w:i/>
          <w:iCs/>
          <w:sz w:val="22"/>
          <w:szCs w:val="22"/>
          <w:lang w:eastAsia="ar-SA"/>
        </w:rPr>
        <w:br/>
        <w:t xml:space="preserve">i Agrobiznesu w Lęborku w budynku G </w:t>
      </w:r>
    </w:p>
    <w:p w:rsidR="0060682F" w:rsidRPr="0001135E" w:rsidRDefault="0060682F" w:rsidP="0060682F">
      <w:pPr>
        <w:spacing w:before="57" w:after="0"/>
        <w:jc w:val="center"/>
        <w:rPr>
          <w:rFonts w:ascii="Arial Narrow" w:hAnsi="Arial Narrow"/>
          <w:b/>
          <w:bCs/>
          <w:iCs/>
          <w:sz w:val="22"/>
          <w:szCs w:val="22"/>
          <w:lang w:eastAsia="ar-SA"/>
        </w:rPr>
      </w:pPr>
      <w:r w:rsidRPr="0001135E">
        <w:rPr>
          <w:rFonts w:ascii="Arial Narrow" w:hAnsi="Arial Narrow"/>
          <w:b/>
          <w:i/>
          <w:iCs/>
          <w:sz w:val="22"/>
          <w:szCs w:val="22"/>
          <w:lang w:eastAsia="ar-SA"/>
        </w:rPr>
        <w:t xml:space="preserve">Sprawa </w:t>
      </w:r>
      <w:r w:rsidR="007C0437" w:rsidRPr="00472F8E">
        <w:rPr>
          <w:rFonts w:ascii="Arial Narrow" w:hAnsi="Arial Narrow"/>
          <w:b/>
          <w:i/>
          <w:iCs/>
          <w:sz w:val="22"/>
          <w:szCs w:val="22"/>
          <w:lang w:eastAsia="ar-SA"/>
        </w:rPr>
        <w:t>ZSGŻiA.</w:t>
      </w:r>
      <w:r w:rsidRPr="00472F8E">
        <w:rPr>
          <w:rFonts w:ascii="Arial Narrow" w:hAnsi="Arial Narrow"/>
          <w:b/>
          <w:i/>
          <w:iCs/>
          <w:sz w:val="22"/>
          <w:szCs w:val="22"/>
          <w:lang w:eastAsia="ar-SA"/>
        </w:rPr>
        <w:t xml:space="preserve"> </w:t>
      </w:r>
      <w:r w:rsidR="00277257" w:rsidRPr="00472F8E">
        <w:rPr>
          <w:rFonts w:ascii="Arial Narrow" w:hAnsi="Arial Narrow"/>
          <w:b/>
          <w:i/>
          <w:iCs/>
          <w:sz w:val="22"/>
          <w:szCs w:val="22"/>
          <w:lang w:eastAsia="ar-SA"/>
        </w:rPr>
        <w:t>260</w:t>
      </w:r>
      <w:r w:rsidRPr="00472F8E">
        <w:rPr>
          <w:rFonts w:ascii="Arial Narrow" w:hAnsi="Arial Narrow"/>
          <w:b/>
          <w:i/>
          <w:iCs/>
          <w:sz w:val="22"/>
          <w:szCs w:val="22"/>
          <w:lang w:eastAsia="ar-SA"/>
        </w:rPr>
        <w:t>.</w:t>
      </w:r>
      <w:r w:rsidR="004475AD">
        <w:rPr>
          <w:rFonts w:ascii="Arial Narrow" w:hAnsi="Arial Narrow"/>
          <w:b/>
          <w:i/>
          <w:iCs/>
          <w:sz w:val="22"/>
          <w:szCs w:val="22"/>
          <w:lang w:eastAsia="ar-SA"/>
        </w:rPr>
        <w:t>2</w:t>
      </w:r>
      <w:r w:rsidRPr="00472F8E">
        <w:rPr>
          <w:rFonts w:ascii="Arial Narrow" w:hAnsi="Arial Narrow"/>
          <w:b/>
          <w:i/>
          <w:iCs/>
          <w:sz w:val="22"/>
          <w:szCs w:val="22"/>
          <w:lang w:eastAsia="ar-SA"/>
        </w:rPr>
        <w:t>.201</w:t>
      </w:r>
      <w:r w:rsidR="00D03321" w:rsidRPr="00472F8E">
        <w:rPr>
          <w:rFonts w:ascii="Arial Narrow" w:hAnsi="Arial Narrow"/>
          <w:b/>
          <w:i/>
          <w:iCs/>
          <w:sz w:val="22"/>
          <w:szCs w:val="22"/>
          <w:lang w:eastAsia="ar-SA"/>
        </w:rPr>
        <w:t>7</w:t>
      </w:r>
    </w:p>
    <w:p w:rsidR="0060682F" w:rsidRPr="0001135E" w:rsidRDefault="0060682F" w:rsidP="0060682F">
      <w:pPr>
        <w:pStyle w:val="Tekstpodstawowy"/>
        <w:spacing w:before="57" w:after="0"/>
        <w:ind w:left="720"/>
        <w:rPr>
          <w:rFonts w:ascii="Arial Narrow" w:hAnsi="Arial Narrow"/>
          <w:b/>
          <w:bCs/>
          <w:i/>
          <w:iCs/>
          <w:sz w:val="22"/>
          <w:szCs w:val="22"/>
          <w:lang w:eastAsia="ar-SA"/>
        </w:rPr>
      </w:pPr>
      <w:r w:rsidRPr="0001135E">
        <w:rPr>
          <w:rFonts w:ascii="Arial Narrow" w:hAnsi="Arial Narrow"/>
          <w:b/>
          <w:bCs/>
          <w:i/>
          <w:iCs/>
          <w:sz w:val="22"/>
          <w:szCs w:val="22"/>
          <w:lang w:eastAsia="ar-SA"/>
        </w:rPr>
        <w:t xml:space="preserve">NIE OTWIERAĆ PRZED </w:t>
      </w:r>
      <w:r w:rsidR="004475AD">
        <w:rPr>
          <w:rFonts w:ascii="Arial Narrow" w:hAnsi="Arial Narrow"/>
          <w:b/>
          <w:bCs/>
          <w:i/>
          <w:iCs/>
          <w:sz w:val="22"/>
          <w:szCs w:val="22"/>
          <w:lang w:eastAsia="ar-SA"/>
        </w:rPr>
        <w:t>14</w:t>
      </w:r>
      <w:r w:rsidR="00277257">
        <w:rPr>
          <w:rFonts w:ascii="Arial Narrow" w:hAnsi="Arial Narrow"/>
          <w:b/>
          <w:bCs/>
          <w:i/>
          <w:iCs/>
          <w:sz w:val="22"/>
          <w:szCs w:val="22"/>
          <w:lang w:eastAsia="ar-SA"/>
        </w:rPr>
        <w:t>.</w:t>
      </w:r>
      <w:r w:rsidR="003A3A98" w:rsidRPr="0001135E">
        <w:rPr>
          <w:rFonts w:ascii="Arial Narrow" w:hAnsi="Arial Narrow"/>
          <w:b/>
          <w:bCs/>
          <w:i/>
          <w:iCs/>
          <w:sz w:val="22"/>
          <w:szCs w:val="22"/>
          <w:lang w:eastAsia="ar-SA"/>
        </w:rPr>
        <w:t>0</w:t>
      </w:r>
      <w:r w:rsidR="004475AD">
        <w:rPr>
          <w:rFonts w:ascii="Arial Narrow" w:hAnsi="Arial Narrow"/>
          <w:b/>
          <w:bCs/>
          <w:i/>
          <w:iCs/>
          <w:sz w:val="22"/>
          <w:szCs w:val="22"/>
          <w:lang w:eastAsia="ar-SA"/>
        </w:rPr>
        <w:t>6</w:t>
      </w:r>
      <w:r w:rsidR="00D03321" w:rsidRPr="0001135E">
        <w:rPr>
          <w:rFonts w:ascii="Arial Narrow" w:hAnsi="Arial Narrow"/>
          <w:b/>
          <w:bCs/>
          <w:i/>
          <w:iCs/>
          <w:sz w:val="22"/>
          <w:szCs w:val="22"/>
          <w:lang w:eastAsia="ar-SA"/>
        </w:rPr>
        <w:t>.2017</w:t>
      </w:r>
      <w:r w:rsidRPr="0001135E">
        <w:rPr>
          <w:rFonts w:ascii="Arial Narrow" w:hAnsi="Arial Narrow"/>
          <w:b/>
          <w:bCs/>
          <w:i/>
          <w:iCs/>
          <w:sz w:val="22"/>
          <w:szCs w:val="22"/>
          <w:lang w:eastAsia="ar-SA"/>
        </w:rPr>
        <w:t xml:space="preserve"> r. godz. 1</w:t>
      </w:r>
      <w:r w:rsidR="00D03321" w:rsidRPr="0001135E">
        <w:rPr>
          <w:rFonts w:ascii="Arial Narrow" w:hAnsi="Arial Narrow"/>
          <w:b/>
          <w:bCs/>
          <w:i/>
          <w:iCs/>
          <w:sz w:val="22"/>
          <w:szCs w:val="22"/>
          <w:lang w:eastAsia="ar-SA"/>
        </w:rPr>
        <w:t>0</w:t>
      </w:r>
      <w:r w:rsidRPr="0001135E">
        <w:rPr>
          <w:rFonts w:ascii="Arial Narrow" w:hAnsi="Arial Narrow"/>
          <w:b/>
          <w:bCs/>
          <w:i/>
          <w:iCs/>
          <w:sz w:val="22"/>
          <w:szCs w:val="22"/>
          <w:lang w:eastAsia="ar-SA"/>
        </w:rPr>
        <w:t>:</w:t>
      </w:r>
      <w:r w:rsidR="0001135E">
        <w:rPr>
          <w:rFonts w:ascii="Arial Narrow" w:hAnsi="Arial Narrow"/>
          <w:b/>
          <w:bCs/>
          <w:i/>
          <w:iCs/>
          <w:sz w:val="22"/>
          <w:szCs w:val="22"/>
          <w:lang w:eastAsia="ar-SA"/>
        </w:rPr>
        <w:t>15</w:t>
      </w:r>
      <w:r w:rsidRPr="0001135E">
        <w:rPr>
          <w:rFonts w:ascii="Arial Narrow" w:hAnsi="Arial Narrow"/>
          <w:b/>
          <w:bCs/>
          <w:i/>
          <w:iCs/>
          <w:sz w:val="22"/>
          <w:szCs w:val="22"/>
          <w:lang w:eastAsia="ar-SA"/>
        </w:rPr>
        <w:t>.”</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Zamawiający nie ponosi odpowiedzialności za zdarzenia wynikające z nienależytego oznakowania koperty/opakowania lub braku którejkolwiek z wymaganych informacji.</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Przygotowując ofertę, Wykonawca winien dokładnie zapoznać się z zawartością wszystkich dokumentów składających się na SIWZ, którą należy odczytywać wraz z ewentualnymi modyfikacjami i zmianami wnoszonymi przez Zamawiającego.</w:t>
      </w:r>
    </w:p>
    <w:p w:rsidR="0060682F" w:rsidRPr="0001135E" w:rsidRDefault="0060682F" w:rsidP="0060682F">
      <w:pPr>
        <w:pStyle w:val="Tekstpodstawowywcity"/>
        <w:numPr>
          <w:ilvl w:val="0"/>
          <w:numId w:val="12"/>
        </w:numPr>
        <w:spacing w:before="57" w:after="0" w:line="240" w:lineRule="auto"/>
        <w:ind w:left="400"/>
        <w:rPr>
          <w:rFonts w:ascii="Arial Narrow" w:hAnsi="Arial Narrow"/>
          <w:sz w:val="22"/>
          <w:szCs w:val="22"/>
        </w:rPr>
      </w:pPr>
      <w:r w:rsidRPr="0001135E">
        <w:rPr>
          <w:rFonts w:ascii="Arial Narrow" w:hAnsi="Arial Narrow"/>
          <w:sz w:val="22"/>
          <w:szCs w:val="22"/>
        </w:rPr>
        <w:t>Postanowienia dotyczące przetwarzania danych osobowych:</w:t>
      </w:r>
    </w:p>
    <w:p w:rsidR="0060682F" w:rsidRPr="0001135E" w:rsidRDefault="0060682F" w:rsidP="0060682F">
      <w:pPr>
        <w:pStyle w:val="Tekstpodstawowywcity"/>
        <w:numPr>
          <w:ilvl w:val="0"/>
          <w:numId w:val="37"/>
        </w:numPr>
        <w:spacing w:before="57" w:after="0" w:line="240" w:lineRule="auto"/>
        <w:rPr>
          <w:rFonts w:ascii="Arial Narrow" w:hAnsi="Arial Narrow"/>
          <w:sz w:val="22"/>
          <w:szCs w:val="22"/>
        </w:rPr>
      </w:pPr>
      <w:r w:rsidRPr="0001135E">
        <w:rPr>
          <w:rFonts w:ascii="Arial Narrow" w:hAnsi="Arial Narrow"/>
          <w:sz w:val="22"/>
          <w:szCs w:val="22"/>
        </w:rPr>
        <w:t>Wykonawca, składając ofertę, wyraża jednocześnie zgodę na przetwarzanie przez Zamawiającego, uczestników postępowania oraz inne uprawnione podmioty, danych osobowych w rozumieniu ustawy o ochronie danych osobowych (Dz. U. 2015. poz. 2135 z późn. zm.) zawartych w ofercie oraz w załącznikach do niej;</w:t>
      </w:r>
    </w:p>
    <w:p w:rsidR="0060682F" w:rsidRPr="0001135E" w:rsidRDefault="0060682F" w:rsidP="0060682F">
      <w:pPr>
        <w:pStyle w:val="Tekstpodstawowywcity"/>
        <w:numPr>
          <w:ilvl w:val="0"/>
          <w:numId w:val="37"/>
        </w:numPr>
        <w:spacing w:before="57" w:after="0" w:line="240" w:lineRule="auto"/>
        <w:rPr>
          <w:rFonts w:ascii="Arial Narrow" w:hAnsi="Arial Narrow"/>
          <w:sz w:val="22"/>
          <w:szCs w:val="22"/>
        </w:rPr>
      </w:pPr>
      <w:r w:rsidRPr="0001135E">
        <w:rPr>
          <w:rFonts w:ascii="Arial Narrow" w:hAnsi="Arial Narrow"/>
          <w:sz w:val="22"/>
          <w:szCs w:val="22"/>
        </w:rPr>
        <w:t>Zamawiający informuje, że dane osobowe, o których mowa w ppkt 1) przetwarzane są w celu wypełnienia prawnie usprawiedliwionego celu, jakim jest, w szczególności:</w:t>
      </w:r>
    </w:p>
    <w:p w:rsidR="0060682F" w:rsidRPr="0001135E" w:rsidRDefault="0060682F" w:rsidP="0060682F">
      <w:pPr>
        <w:pStyle w:val="Tekstpodstawowywcity"/>
        <w:numPr>
          <w:ilvl w:val="0"/>
          <w:numId w:val="38"/>
        </w:numPr>
        <w:spacing w:before="57" w:after="0" w:line="240" w:lineRule="auto"/>
        <w:ind w:left="1434" w:hanging="357"/>
        <w:rPr>
          <w:rFonts w:ascii="Arial Narrow" w:hAnsi="Arial Narrow"/>
          <w:sz w:val="22"/>
          <w:szCs w:val="22"/>
        </w:rPr>
      </w:pPr>
      <w:r w:rsidRPr="0001135E">
        <w:rPr>
          <w:rFonts w:ascii="Arial Narrow" w:hAnsi="Arial Narrow"/>
          <w:sz w:val="22"/>
          <w:szCs w:val="22"/>
        </w:rPr>
        <w:t>przeprowadzenie postępowania o udzielenie zamówienia publicznego,</w:t>
      </w:r>
    </w:p>
    <w:p w:rsidR="0060682F" w:rsidRPr="0001135E" w:rsidRDefault="0060682F" w:rsidP="0060682F">
      <w:pPr>
        <w:pStyle w:val="Tekstpodstawowywcity"/>
        <w:numPr>
          <w:ilvl w:val="0"/>
          <w:numId w:val="38"/>
        </w:numPr>
        <w:spacing w:before="57" w:after="0" w:line="240" w:lineRule="auto"/>
        <w:ind w:left="1434" w:hanging="357"/>
        <w:rPr>
          <w:rFonts w:ascii="Arial Narrow" w:hAnsi="Arial Narrow"/>
          <w:sz w:val="22"/>
          <w:szCs w:val="22"/>
        </w:rPr>
      </w:pPr>
      <w:r w:rsidRPr="0001135E">
        <w:rPr>
          <w:rFonts w:ascii="Arial Narrow" w:hAnsi="Arial Narrow"/>
          <w:sz w:val="22"/>
          <w:szCs w:val="22"/>
        </w:rPr>
        <w:t>zawarcie i realizacja umowy z wyłonionym w niniejszym postępowaniu Wykonawcą,</w:t>
      </w:r>
    </w:p>
    <w:p w:rsidR="0060682F" w:rsidRPr="0001135E" w:rsidRDefault="0060682F" w:rsidP="0060682F">
      <w:pPr>
        <w:pStyle w:val="Tekstpodstawowywcity"/>
        <w:numPr>
          <w:ilvl w:val="0"/>
          <w:numId w:val="38"/>
        </w:numPr>
        <w:spacing w:before="57" w:after="0" w:line="240" w:lineRule="auto"/>
        <w:ind w:left="1434" w:hanging="357"/>
        <w:rPr>
          <w:rFonts w:ascii="Arial Narrow" w:hAnsi="Arial Narrow"/>
          <w:sz w:val="22"/>
          <w:szCs w:val="22"/>
        </w:rPr>
      </w:pPr>
      <w:r w:rsidRPr="0001135E">
        <w:rPr>
          <w:rFonts w:ascii="Arial Narrow" w:hAnsi="Arial Narrow"/>
          <w:sz w:val="22"/>
          <w:szCs w:val="22"/>
        </w:rPr>
        <w:t>dokonanie rozliczenia i płatności związanych z realizacją umowy,</w:t>
      </w:r>
    </w:p>
    <w:p w:rsidR="003423C8" w:rsidRPr="0001135E" w:rsidRDefault="0060682F" w:rsidP="00E837A1">
      <w:pPr>
        <w:pStyle w:val="Tekstpodstawowywcity"/>
        <w:numPr>
          <w:ilvl w:val="0"/>
          <w:numId w:val="38"/>
        </w:numPr>
        <w:spacing w:before="57" w:after="0" w:line="240" w:lineRule="auto"/>
        <w:ind w:left="1434" w:hanging="357"/>
        <w:rPr>
          <w:rFonts w:ascii="Arial Narrow" w:hAnsi="Arial Narrow"/>
          <w:sz w:val="22"/>
          <w:szCs w:val="22"/>
        </w:rPr>
      </w:pPr>
      <w:r w:rsidRPr="0001135E">
        <w:rPr>
          <w:rFonts w:ascii="Arial Narrow" w:hAnsi="Arial Narrow"/>
          <w:sz w:val="22"/>
          <w:szCs w:val="22"/>
        </w:rPr>
        <w:t>przeprowadzenie ewentualnych postępowań kontrolnych i/lub audytu przez komórki Zamawiają</w:t>
      </w:r>
      <w:r w:rsidR="00E837A1" w:rsidRPr="0001135E">
        <w:rPr>
          <w:rFonts w:ascii="Arial Narrow" w:hAnsi="Arial Narrow"/>
          <w:sz w:val="22"/>
          <w:szCs w:val="22"/>
        </w:rPr>
        <w:t>cego i inne uprawnione podmioty</w:t>
      </w:r>
    </w:p>
    <w:p w:rsidR="003423C8" w:rsidRPr="0001135E" w:rsidRDefault="003423C8" w:rsidP="0060682F">
      <w:pPr>
        <w:pStyle w:val="Tekstpodstawowywcity"/>
        <w:spacing w:before="57" w:after="0" w:line="240" w:lineRule="auto"/>
        <w:ind w:firstLine="0"/>
        <w:rPr>
          <w:rFonts w:ascii="Arial Narrow" w:hAnsi="Arial Narrow"/>
          <w:b/>
          <w:bCs/>
          <w:sz w:val="22"/>
          <w:szCs w:val="22"/>
        </w:rPr>
      </w:pPr>
    </w:p>
    <w:p w:rsidR="003423C8" w:rsidRDefault="003423C8" w:rsidP="0060682F">
      <w:pPr>
        <w:pStyle w:val="Tekstpodstawowywcity"/>
        <w:spacing w:before="57" w:after="0" w:line="240" w:lineRule="auto"/>
        <w:ind w:firstLine="0"/>
        <w:rPr>
          <w:rFonts w:ascii="Arial Narrow" w:hAnsi="Arial Narrow"/>
          <w:b/>
          <w:bCs/>
          <w:sz w:val="22"/>
          <w:szCs w:val="22"/>
        </w:rPr>
      </w:pPr>
    </w:p>
    <w:p w:rsidR="002722E6" w:rsidRPr="0001135E" w:rsidRDefault="002722E6"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lastRenderedPageBreak/>
        <w:t>Rozdział</w:t>
      </w:r>
      <w:r w:rsidRPr="0001135E">
        <w:rPr>
          <w:rFonts w:ascii="Arial Narrow" w:hAnsi="Arial Narrow"/>
          <w:sz w:val="22"/>
          <w:szCs w:val="22"/>
        </w:rPr>
        <w:t xml:space="preserve"> </w:t>
      </w:r>
      <w:r w:rsidRPr="0001135E">
        <w:rPr>
          <w:rFonts w:ascii="Arial Narrow" w:hAnsi="Arial Narrow"/>
          <w:b/>
          <w:bCs/>
          <w:sz w:val="22"/>
          <w:szCs w:val="22"/>
        </w:rPr>
        <w:t xml:space="preserve">XI.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MIEJSCE ORAZ TERMIN SKŁADANIA I OTWARCIA OFERT</w:t>
      </w:r>
    </w:p>
    <w:p w:rsidR="0060682F" w:rsidRPr="0001135E" w:rsidRDefault="0060682F" w:rsidP="0060682F">
      <w:pPr>
        <w:pStyle w:val="Tekstpodstawowywcity"/>
        <w:numPr>
          <w:ilvl w:val="0"/>
          <w:numId w:val="13"/>
        </w:numPr>
        <w:spacing w:before="57" w:after="0" w:line="240" w:lineRule="auto"/>
        <w:ind w:left="400"/>
        <w:rPr>
          <w:rFonts w:ascii="Arial Narrow" w:hAnsi="Arial Narrow"/>
          <w:sz w:val="22"/>
          <w:szCs w:val="22"/>
          <w:u w:val="single"/>
        </w:rPr>
      </w:pPr>
      <w:r w:rsidRPr="0001135E">
        <w:rPr>
          <w:rFonts w:ascii="Arial Narrow" w:hAnsi="Arial Narrow"/>
          <w:sz w:val="22"/>
          <w:szCs w:val="22"/>
        </w:rPr>
        <w:t>Oferty należy składać do dnia</w:t>
      </w:r>
      <w:r w:rsidRPr="0001135E">
        <w:rPr>
          <w:rFonts w:ascii="Arial Narrow" w:hAnsi="Arial Narrow"/>
          <w:b/>
          <w:bCs/>
          <w:sz w:val="22"/>
          <w:szCs w:val="22"/>
        </w:rPr>
        <w:t xml:space="preserve"> </w:t>
      </w:r>
      <w:r w:rsidR="004475AD">
        <w:rPr>
          <w:rFonts w:ascii="Arial Narrow" w:hAnsi="Arial Narrow"/>
          <w:b/>
          <w:bCs/>
          <w:sz w:val="22"/>
          <w:szCs w:val="22"/>
        </w:rPr>
        <w:t>14</w:t>
      </w:r>
      <w:r w:rsidR="00E837A1" w:rsidRPr="0001135E">
        <w:rPr>
          <w:rFonts w:ascii="Arial Narrow" w:hAnsi="Arial Narrow"/>
          <w:b/>
          <w:bCs/>
          <w:sz w:val="22"/>
          <w:szCs w:val="22"/>
        </w:rPr>
        <w:t>.0</w:t>
      </w:r>
      <w:r w:rsidR="004475AD">
        <w:rPr>
          <w:rFonts w:ascii="Arial Narrow" w:hAnsi="Arial Narrow"/>
          <w:b/>
          <w:bCs/>
          <w:sz w:val="22"/>
          <w:szCs w:val="22"/>
        </w:rPr>
        <w:t>6</w:t>
      </w:r>
      <w:r w:rsidR="009A258C" w:rsidRPr="0001135E">
        <w:rPr>
          <w:rFonts w:ascii="Arial Narrow" w:hAnsi="Arial Narrow"/>
          <w:b/>
          <w:bCs/>
          <w:sz w:val="22"/>
          <w:szCs w:val="22"/>
        </w:rPr>
        <w:t>.2017</w:t>
      </w:r>
      <w:r w:rsidRPr="0001135E">
        <w:rPr>
          <w:rFonts w:ascii="Arial Narrow" w:hAnsi="Arial Narrow"/>
          <w:b/>
          <w:bCs/>
          <w:sz w:val="22"/>
          <w:szCs w:val="22"/>
        </w:rPr>
        <w:t xml:space="preserve">r. do godz. </w:t>
      </w:r>
      <w:r w:rsidR="009A258C" w:rsidRPr="0001135E">
        <w:rPr>
          <w:rFonts w:ascii="Arial Narrow" w:hAnsi="Arial Narrow"/>
          <w:b/>
          <w:bCs/>
          <w:sz w:val="22"/>
          <w:szCs w:val="22"/>
        </w:rPr>
        <w:t>10.00</w:t>
      </w:r>
      <w:r w:rsidRPr="0001135E">
        <w:rPr>
          <w:rFonts w:ascii="Arial Narrow" w:hAnsi="Arial Narrow"/>
          <w:sz w:val="22"/>
          <w:szCs w:val="22"/>
        </w:rPr>
        <w:t xml:space="preserve"> w siedzibie Zamawiającego – </w:t>
      </w:r>
      <w:r w:rsidR="006F3165" w:rsidRPr="0001135E">
        <w:rPr>
          <w:rFonts w:ascii="Arial Narrow" w:hAnsi="Arial Narrow"/>
          <w:sz w:val="22"/>
          <w:szCs w:val="22"/>
        </w:rPr>
        <w:t>Zespół Szkół Gospodarki Żywnościowej i Agrobiznesu im. Gryfa Pomorskiego w Lęborku, ul. Warszawska 17,</w:t>
      </w:r>
      <w:r w:rsidR="00BC3260" w:rsidRPr="0001135E">
        <w:rPr>
          <w:rFonts w:ascii="Arial Narrow" w:hAnsi="Arial Narrow"/>
          <w:sz w:val="22"/>
          <w:szCs w:val="22"/>
        </w:rPr>
        <w:t xml:space="preserve"> </w:t>
      </w:r>
      <w:r w:rsidR="006F3165" w:rsidRPr="0001135E">
        <w:rPr>
          <w:rFonts w:ascii="Arial Narrow" w:hAnsi="Arial Narrow"/>
          <w:sz w:val="22"/>
          <w:szCs w:val="22"/>
        </w:rPr>
        <w:t xml:space="preserve">84-300 Lębork, </w:t>
      </w:r>
      <w:r w:rsidR="00314E72">
        <w:rPr>
          <w:rFonts w:ascii="Arial Narrow" w:hAnsi="Arial Narrow"/>
          <w:sz w:val="22"/>
          <w:szCs w:val="22"/>
        </w:rPr>
        <w:t>pok. Sekretariat</w:t>
      </w:r>
      <w:r w:rsidR="00266EE7" w:rsidRPr="0001135E">
        <w:rPr>
          <w:rFonts w:ascii="Arial Narrow" w:hAnsi="Arial Narrow"/>
          <w:sz w:val="22"/>
          <w:szCs w:val="22"/>
        </w:rPr>
        <w:t xml:space="preserve"> </w:t>
      </w:r>
      <w:r w:rsidR="00314E72">
        <w:rPr>
          <w:rFonts w:ascii="Arial Narrow" w:hAnsi="Arial Narrow"/>
          <w:sz w:val="22"/>
          <w:szCs w:val="22"/>
        </w:rPr>
        <w:t xml:space="preserve">, </w:t>
      </w:r>
      <w:r w:rsidR="00266EE7" w:rsidRPr="0001135E">
        <w:rPr>
          <w:rFonts w:ascii="Arial Narrow" w:hAnsi="Arial Narrow"/>
          <w:sz w:val="22"/>
          <w:szCs w:val="22"/>
        </w:rPr>
        <w:t>budynek F</w:t>
      </w:r>
      <w:r w:rsidR="006F3165" w:rsidRPr="0001135E">
        <w:rPr>
          <w:rFonts w:ascii="Arial Narrow" w:hAnsi="Arial Narrow"/>
          <w:sz w:val="22"/>
          <w:szCs w:val="22"/>
        </w:rPr>
        <w:t xml:space="preserve">. </w:t>
      </w:r>
      <w:r w:rsidRPr="0001135E">
        <w:rPr>
          <w:rFonts w:ascii="Arial Narrow" w:hAnsi="Arial Narrow"/>
          <w:sz w:val="22"/>
          <w:szCs w:val="22"/>
        </w:rPr>
        <w:t>Za termin złożenia oferty przyjmuje się datę i godzinę wpływu oferty do Zamawiającego, na adres wskazany powyżej.</w:t>
      </w:r>
    </w:p>
    <w:p w:rsidR="0060682F" w:rsidRPr="0001135E" w:rsidRDefault="0060682F" w:rsidP="0060682F">
      <w:pPr>
        <w:pStyle w:val="Tekstpodstawowywcity"/>
        <w:numPr>
          <w:ilvl w:val="0"/>
          <w:numId w:val="13"/>
        </w:numPr>
        <w:spacing w:before="57" w:after="0" w:line="240" w:lineRule="auto"/>
        <w:ind w:left="400"/>
        <w:rPr>
          <w:rFonts w:ascii="Arial Narrow" w:hAnsi="Arial Narrow"/>
          <w:sz w:val="22"/>
          <w:szCs w:val="22"/>
          <w:u w:val="single"/>
        </w:rPr>
      </w:pPr>
      <w:r w:rsidRPr="0001135E">
        <w:rPr>
          <w:rFonts w:ascii="Arial Narrow" w:hAnsi="Arial Narrow"/>
          <w:sz w:val="22"/>
          <w:szCs w:val="22"/>
        </w:rPr>
        <w:t>Wykonawca może, przed upływem terminu do składania ofert, zmienić lub wycofać ofertę. Zmiana, jak i wycofanie oferty wymagają zachowania formy pisemnej.</w:t>
      </w:r>
    </w:p>
    <w:p w:rsidR="0060682F" w:rsidRPr="00344AD8" w:rsidRDefault="0060682F" w:rsidP="0060682F">
      <w:pPr>
        <w:pStyle w:val="Tekstpodstawowywcity"/>
        <w:numPr>
          <w:ilvl w:val="0"/>
          <w:numId w:val="13"/>
        </w:numPr>
        <w:spacing w:before="57" w:after="0" w:line="240" w:lineRule="auto"/>
        <w:ind w:left="400"/>
        <w:rPr>
          <w:rFonts w:ascii="Arial Narrow" w:hAnsi="Arial Narrow"/>
          <w:sz w:val="22"/>
          <w:szCs w:val="22"/>
          <w:u w:val="single"/>
        </w:rPr>
      </w:pPr>
      <w:r w:rsidRPr="0001135E">
        <w:rPr>
          <w:rFonts w:ascii="Arial Narrow" w:hAnsi="Arial Narrow"/>
          <w:sz w:val="22"/>
          <w:szCs w:val="22"/>
        </w:rPr>
        <w:t xml:space="preserve">Zmiany dotyczące treści oferty winny być przygotowane, opakowane oraz zaadresowane na adres Zamawiającego podany w punkcie 11.1, w sposób opisany w Rozdziale X niniejszej specyfikacji i dodatkowo opatrzone napisem „Zmiana”. Podobnie w przypadku powiadomienia o wycofaniu oferty – opatrzone </w:t>
      </w:r>
      <w:r w:rsidRPr="00344AD8">
        <w:rPr>
          <w:rFonts w:ascii="Arial Narrow" w:hAnsi="Arial Narrow"/>
          <w:sz w:val="22"/>
          <w:szCs w:val="22"/>
        </w:rPr>
        <w:t xml:space="preserve">napisem „Wycofanie”. </w:t>
      </w:r>
    </w:p>
    <w:p w:rsidR="0060682F" w:rsidRPr="00344AD8" w:rsidRDefault="0060682F" w:rsidP="0060682F">
      <w:pPr>
        <w:pStyle w:val="Tekstpodstawowywcity"/>
        <w:numPr>
          <w:ilvl w:val="0"/>
          <w:numId w:val="13"/>
        </w:numPr>
        <w:spacing w:before="57" w:after="0" w:line="240" w:lineRule="auto"/>
        <w:ind w:left="400" w:hanging="357"/>
        <w:rPr>
          <w:rFonts w:ascii="Arial Narrow" w:hAnsi="Arial Narrow"/>
          <w:sz w:val="22"/>
          <w:szCs w:val="22"/>
        </w:rPr>
      </w:pPr>
      <w:r w:rsidRPr="00344AD8">
        <w:rPr>
          <w:rFonts w:ascii="Arial Narrow" w:hAnsi="Arial Narrow"/>
          <w:sz w:val="22"/>
          <w:szCs w:val="22"/>
        </w:rPr>
        <w:t xml:space="preserve">Otwarcie złożonych ofert nastąpi w dniu </w:t>
      </w:r>
      <w:r w:rsidR="004475AD">
        <w:rPr>
          <w:rFonts w:ascii="Arial Narrow" w:hAnsi="Arial Narrow"/>
          <w:b/>
          <w:sz w:val="22"/>
          <w:szCs w:val="22"/>
        </w:rPr>
        <w:t>14</w:t>
      </w:r>
      <w:r w:rsidR="00A80731" w:rsidRPr="00344AD8">
        <w:rPr>
          <w:rFonts w:ascii="Arial Narrow" w:hAnsi="Arial Narrow"/>
          <w:b/>
          <w:sz w:val="22"/>
          <w:szCs w:val="22"/>
        </w:rPr>
        <w:t>.0</w:t>
      </w:r>
      <w:r w:rsidR="004475AD">
        <w:rPr>
          <w:rFonts w:ascii="Arial Narrow" w:hAnsi="Arial Narrow"/>
          <w:b/>
          <w:sz w:val="22"/>
          <w:szCs w:val="22"/>
        </w:rPr>
        <w:t>6</w:t>
      </w:r>
      <w:r w:rsidR="008714B0" w:rsidRPr="00344AD8">
        <w:rPr>
          <w:rFonts w:ascii="Arial Narrow" w:hAnsi="Arial Narrow"/>
          <w:b/>
          <w:sz w:val="22"/>
          <w:szCs w:val="22"/>
        </w:rPr>
        <w:t xml:space="preserve">.2017r. </w:t>
      </w:r>
      <w:r w:rsidRPr="00344AD8">
        <w:rPr>
          <w:rFonts w:ascii="Arial Narrow" w:hAnsi="Arial Narrow"/>
          <w:b/>
          <w:bCs/>
          <w:sz w:val="22"/>
          <w:szCs w:val="22"/>
        </w:rPr>
        <w:t xml:space="preserve"> o godz. </w:t>
      </w:r>
      <w:r w:rsidR="008714B0" w:rsidRPr="00344AD8">
        <w:rPr>
          <w:rFonts w:ascii="Arial Narrow" w:hAnsi="Arial Narrow"/>
          <w:b/>
          <w:bCs/>
          <w:sz w:val="22"/>
          <w:szCs w:val="22"/>
        </w:rPr>
        <w:t>10.</w:t>
      </w:r>
      <w:r w:rsidR="0001135E" w:rsidRPr="00344AD8">
        <w:rPr>
          <w:rFonts w:ascii="Arial Narrow" w:hAnsi="Arial Narrow"/>
          <w:b/>
          <w:bCs/>
          <w:sz w:val="22"/>
          <w:szCs w:val="22"/>
        </w:rPr>
        <w:t>15</w:t>
      </w:r>
      <w:r w:rsidRPr="00344AD8">
        <w:rPr>
          <w:rFonts w:ascii="Arial Narrow" w:hAnsi="Arial Narrow"/>
          <w:sz w:val="22"/>
          <w:szCs w:val="22"/>
        </w:rPr>
        <w:t xml:space="preserve"> w siedzibie Zamawiającego </w:t>
      </w:r>
      <w:r w:rsidR="008714B0" w:rsidRPr="00344AD8">
        <w:rPr>
          <w:rFonts w:ascii="Arial Narrow" w:hAnsi="Arial Narrow"/>
          <w:sz w:val="22"/>
          <w:szCs w:val="22"/>
        </w:rPr>
        <w:t xml:space="preserve">Zespół Szkół Gospodarki Żywnościowej i Agrobiznesu im. Gryfa Pomorskiego w Lęborku, </w:t>
      </w:r>
      <w:r w:rsidR="008714B0" w:rsidRPr="00344AD8">
        <w:rPr>
          <w:rFonts w:ascii="Arial Narrow" w:hAnsi="Arial Narrow"/>
          <w:sz w:val="22"/>
          <w:szCs w:val="22"/>
        </w:rPr>
        <w:br/>
        <w:t>ul. Warszawska 17, 84-300 Lębork, pok. nr 10 budynek F</w:t>
      </w:r>
      <w:r w:rsidRPr="00344AD8">
        <w:rPr>
          <w:rFonts w:ascii="Arial Narrow" w:hAnsi="Arial Narrow"/>
          <w:sz w:val="22"/>
          <w:szCs w:val="22"/>
        </w:rPr>
        <w:t>.</w:t>
      </w:r>
    </w:p>
    <w:p w:rsidR="0060682F" w:rsidRPr="0001135E" w:rsidRDefault="0060682F" w:rsidP="0060682F">
      <w:pPr>
        <w:pStyle w:val="Tekstpodstawowywcity"/>
        <w:numPr>
          <w:ilvl w:val="0"/>
          <w:numId w:val="13"/>
        </w:numPr>
        <w:spacing w:before="57" w:after="0" w:line="240" w:lineRule="auto"/>
        <w:ind w:left="400" w:hanging="357"/>
        <w:rPr>
          <w:rFonts w:ascii="Arial Narrow" w:hAnsi="Arial Narrow"/>
          <w:sz w:val="22"/>
          <w:szCs w:val="22"/>
        </w:rPr>
      </w:pPr>
      <w:r w:rsidRPr="0001135E">
        <w:rPr>
          <w:rFonts w:ascii="Arial Narrow" w:hAnsi="Arial Narrow"/>
          <w:sz w:val="22"/>
          <w:szCs w:val="22"/>
        </w:rPr>
        <w:t>Otwarcie ofert jest jawne.</w:t>
      </w:r>
    </w:p>
    <w:p w:rsidR="0060682F" w:rsidRPr="0001135E" w:rsidRDefault="0060682F" w:rsidP="0060682F">
      <w:pPr>
        <w:pStyle w:val="Tekstpodstawowywcity"/>
        <w:numPr>
          <w:ilvl w:val="0"/>
          <w:numId w:val="13"/>
        </w:numPr>
        <w:spacing w:before="57" w:after="0" w:line="240" w:lineRule="auto"/>
        <w:ind w:left="400" w:hanging="357"/>
        <w:rPr>
          <w:rFonts w:ascii="Arial Narrow" w:hAnsi="Arial Narrow"/>
          <w:sz w:val="22"/>
          <w:szCs w:val="22"/>
        </w:rPr>
      </w:pPr>
      <w:r w:rsidRPr="0001135E">
        <w:rPr>
          <w:rFonts w:ascii="Arial Narrow" w:hAnsi="Arial Narrow"/>
          <w:sz w:val="22"/>
          <w:szCs w:val="22"/>
        </w:rPr>
        <w:t>Koperty oznaczone „Wycofane” otwierane będą w pierwszej kolejności po stwierdzeniu poprawności postępowania Wykonawcy oraz zgodności ze złożonymi ofertami. Koperty wewnętrzne ofert wycofanych nie będą otwierane.</w:t>
      </w:r>
    </w:p>
    <w:p w:rsidR="0060682F" w:rsidRPr="0001135E" w:rsidRDefault="0060682F" w:rsidP="0060682F">
      <w:pPr>
        <w:pStyle w:val="Tekstpodstawowywcity"/>
        <w:numPr>
          <w:ilvl w:val="0"/>
          <w:numId w:val="13"/>
        </w:numPr>
        <w:spacing w:before="57" w:after="0" w:line="240" w:lineRule="auto"/>
        <w:ind w:left="400" w:hanging="357"/>
        <w:rPr>
          <w:rFonts w:ascii="Arial Narrow" w:hAnsi="Arial Narrow"/>
          <w:sz w:val="22"/>
          <w:szCs w:val="22"/>
        </w:rPr>
      </w:pPr>
      <w:r w:rsidRPr="0001135E">
        <w:rPr>
          <w:rFonts w:ascii="Arial Narrow" w:hAnsi="Arial Narrow"/>
          <w:sz w:val="22"/>
          <w:szCs w:val="22"/>
        </w:rPr>
        <w:t>Koperty oznaczone „Zmiana” zostaną otwarte przy otwieraniu oferty Wykonawcy, który wprowadził zmiany i po stwierdzeniu poprawności procedury dokonania zmian zostaną dołączone do oferty.</w:t>
      </w:r>
    </w:p>
    <w:p w:rsidR="0060682F" w:rsidRPr="0001135E" w:rsidRDefault="0060682F" w:rsidP="0060682F">
      <w:pPr>
        <w:pStyle w:val="Tekstpodstawowywcity"/>
        <w:numPr>
          <w:ilvl w:val="0"/>
          <w:numId w:val="13"/>
        </w:numPr>
        <w:spacing w:before="57" w:after="0" w:line="240" w:lineRule="auto"/>
        <w:ind w:left="400" w:hanging="357"/>
        <w:rPr>
          <w:rFonts w:ascii="Arial Narrow" w:hAnsi="Arial Narrow"/>
          <w:sz w:val="22"/>
          <w:szCs w:val="22"/>
        </w:rPr>
      </w:pPr>
      <w:r w:rsidRPr="0001135E">
        <w:rPr>
          <w:rFonts w:ascii="Arial Narrow" w:hAnsi="Arial Narrow"/>
          <w:sz w:val="22"/>
          <w:szCs w:val="22"/>
        </w:rPr>
        <w:t>Bezpośrednio przed otwarciem ofert Zamawiający poda kwotę, jaką zamierza przeznaczyć na sfinansowanie zamówienia dla poszczególnych części zamówienia. Podczas otwarcia ofert przewodniczący komisji przetargowej poda nazwy oraz adresy wykonawców, a także informacje dotyczące ceny, terminu wykonania zamówienia, okresu gwarancji i warunków płatności zawartych w ofertach.</w:t>
      </w:r>
    </w:p>
    <w:p w:rsidR="0060682F" w:rsidRPr="0001135E" w:rsidRDefault="0060682F"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XII.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OPIS SPOSOBU OBLICZENIA CENY</w:t>
      </w:r>
    </w:p>
    <w:p w:rsidR="0060682F" w:rsidRPr="0001135E" w:rsidRDefault="0060682F" w:rsidP="0060682F">
      <w:pPr>
        <w:pStyle w:val="Tekstpodstawowywcity"/>
        <w:numPr>
          <w:ilvl w:val="0"/>
          <w:numId w:val="22"/>
        </w:numPr>
        <w:tabs>
          <w:tab w:val="left" w:pos="400"/>
          <w:tab w:val="left" w:pos="426"/>
        </w:tabs>
        <w:suppressAutoHyphens/>
        <w:spacing w:before="57" w:after="0" w:line="240" w:lineRule="auto"/>
        <w:ind w:left="400" w:hanging="400"/>
        <w:rPr>
          <w:rFonts w:ascii="Arial Narrow" w:hAnsi="Arial Narrow"/>
          <w:sz w:val="22"/>
          <w:szCs w:val="22"/>
        </w:rPr>
      </w:pPr>
      <w:r w:rsidRPr="0001135E">
        <w:rPr>
          <w:rFonts w:ascii="Arial Narrow" w:hAnsi="Arial Narrow"/>
          <w:sz w:val="22"/>
          <w:szCs w:val="22"/>
        </w:rPr>
        <w:t xml:space="preserve">Cena za wykonanie przedmiotu zamówienia powinna zawierać wszystkie koszty związane z realizacją przedmiotu zamówienia, określonego niniejszą SIWZ zgodnie z </w:t>
      </w:r>
      <w:r w:rsidRPr="000A2A6F">
        <w:rPr>
          <w:rFonts w:ascii="Arial Narrow" w:hAnsi="Arial Narrow"/>
          <w:sz w:val="22"/>
          <w:szCs w:val="22"/>
        </w:rPr>
        <w:t xml:space="preserve">dokumentacją Techniczną </w:t>
      </w:r>
      <w:r w:rsidRPr="000A2A6F">
        <w:rPr>
          <w:rFonts w:ascii="Arial Narrow" w:hAnsi="Arial Narrow"/>
          <w:i/>
          <w:iCs/>
          <w:sz w:val="22"/>
          <w:szCs w:val="22"/>
        </w:rPr>
        <w:t>Załącznik nr 5 do SIWZ</w:t>
      </w:r>
      <w:r w:rsidRPr="000A2A6F">
        <w:rPr>
          <w:rFonts w:ascii="Arial Narrow" w:hAnsi="Arial Narrow"/>
          <w:sz w:val="22"/>
          <w:szCs w:val="22"/>
        </w:rPr>
        <w:t xml:space="preserve">. Cenę należy obliczyć na podstawie niniejszej SIWZ, </w:t>
      </w:r>
      <w:r w:rsidR="00825E12" w:rsidRPr="000A2A6F">
        <w:rPr>
          <w:rFonts w:ascii="Arial Narrow" w:hAnsi="Arial Narrow"/>
          <w:sz w:val="22"/>
          <w:szCs w:val="22"/>
        </w:rPr>
        <w:t>przedmiarów,</w:t>
      </w:r>
      <w:r w:rsidRPr="000A2A6F">
        <w:rPr>
          <w:rFonts w:ascii="Arial Narrow" w:hAnsi="Arial Narrow"/>
          <w:sz w:val="22"/>
          <w:szCs w:val="22"/>
        </w:rPr>
        <w:t xml:space="preserve"> Specyfikacji</w:t>
      </w:r>
      <w:r w:rsidRPr="0001135E">
        <w:rPr>
          <w:rFonts w:ascii="Arial Narrow" w:hAnsi="Arial Narrow"/>
          <w:sz w:val="22"/>
          <w:szCs w:val="22"/>
        </w:rPr>
        <w:t xml:space="preserve"> technicznej wykonania i od</w:t>
      </w:r>
      <w:r w:rsidRPr="0001135E">
        <w:rPr>
          <w:rFonts w:ascii="Arial Narrow" w:hAnsi="Arial Narrow"/>
          <w:sz w:val="22"/>
          <w:szCs w:val="22"/>
        </w:rPr>
        <w:softHyphen/>
        <w:t xml:space="preserve">bioru robót budowlanych i przedstawić w „Formularzu Ofertowym” stanowiącym </w:t>
      </w:r>
      <w:r w:rsidRPr="0001135E">
        <w:rPr>
          <w:rFonts w:ascii="Arial Narrow" w:hAnsi="Arial Narrow"/>
          <w:i/>
          <w:iCs/>
          <w:sz w:val="22"/>
          <w:szCs w:val="22"/>
        </w:rPr>
        <w:t>Załącznik nr 1</w:t>
      </w:r>
      <w:r w:rsidRPr="0001135E">
        <w:rPr>
          <w:rFonts w:ascii="Arial Narrow" w:hAnsi="Arial Narrow"/>
          <w:sz w:val="22"/>
          <w:szCs w:val="22"/>
        </w:rPr>
        <w:t xml:space="preserve"> do niniejszej Specyfikacji Istotnych Warunków Zamówienia. Wskazane przez zamawiającego pozycje katalogowe w przedmiarze robót należy traktować jako rozszerzenie opisu robót. Wyliczenie ilości jednostek przedmiarowych w przedmiarze robót należy traktować wyłącznie jako materiał pomocniczy, uwzględniając przy tym charakter ryczałtowy wynagrodzenia.</w:t>
      </w:r>
    </w:p>
    <w:p w:rsidR="0060682F" w:rsidRPr="0001135E" w:rsidRDefault="0060682F" w:rsidP="0060682F">
      <w:pPr>
        <w:pStyle w:val="Tekstpodstawowywcity"/>
        <w:numPr>
          <w:ilvl w:val="0"/>
          <w:numId w:val="22"/>
        </w:numPr>
        <w:tabs>
          <w:tab w:val="left" w:pos="400"/>
          <w:tab w:val="left" w:pos="426"/>
        </w:tabs>
        <w:suppressAutoHyphens/>
        <w:spacing w:before="57" w:after="0" w:line="240" w:lineRule="auto"/>
        <w:ind w:left="400" w:hanging="400"/>
        <w:rPr>
          <w:rFonts w:ascii="Arial Narrow" w:hAnsi="Arial Narrow"/>
          <w:sz w:val="22"/>
          <w:szCs w:val="22"/>
        </w:rPr>
      </w:pPr>
      <w:r w:rsidRPr="0001135E">
        <w:rPr>
          <w:rFonts w:ascii="Arial Narrow" w:hAnsi="Arial Narrow"/>
          <w:sz w:val="22"/>
          <w:szCs w:val="22"/>
        </w:rPr>
        <w:t>Cena oferty uwzględnia wszystkie zobowiązania, musi być podana w złotych polskich cyfrowo i słownie, do dwóch miejsc po przecinku, czyli z dokładnością do jednego grosza. Zamawiający nie dopuszcza podawania cen ofertowych w walutach obcych.</w:t>
      </w:r>
    </w:p>
    <w:p w:rsidR="0060682F" w:rsidRPr="0001135E" w:rsidRDefault="0060682F" w:rsidP="0060682F">
      <w:pPr>
        <w:pStyle w:val="Tekstpodstawowywcity"/>
        <w:numPr>
          <w:ilvl w:val="0"/>
          <w:numId w:val="22"/>
        </w:numPr>
        <w:tabs>
          <w:tab w:val="left" w:pos="400"/>
          <w:tab w:val="left" w:pos="426"/>
        </w:tabs>
        <w:suppressAutoHyphens/>
        <w:spacing w:before="57" w:after="0" w:line="240" w:lineRule="auto"/>
        <w:ind w:left="400" w:hanging="400"/>
        <w:rPr>
          <w:rFonts w:ascii="Arial Narrow" w:hAnsi="Arial Narrow"/>
          <w:sz w:val="22"/>
          <w:szCs w:val="22"/>
        </w:rPr>
      </w:pPr>
      <w:r w:rsidRPr="0001135E">
        <w:rPr>
          <w:rFonts w:ascii="Arial Narrow" w:hAnsi="Arial Narrow"/>
          <w:sz w:val="22"/>
          <w:szCs w:val="22"/>
        </w:rPr>
        <w:t>Zaoferowana przez Wykonawcę cena winna obejmować wszystkie koszty związane z: terminowym i prawidłowym wykonaniem przedmiotu zamówienia, warunkami i wytycznymi stawianymi przez Zamawiającego, odnoszącymi się do przedmiotu zamówienia, zyskiem Wykonawcy, wszystkimi wymaganymi przepisami podatkami i opłatami, w tym podatek VAT, oraz w szczególności:</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A2A6F">
        <w:rPr>
          <w:rFonts w:ascii="Arial Narrow" w:hAnsi="Arial Narrow"/>
          <w:sz w:val="22"/>
          <w:szCs w:val="22"/>
        </w:rPr>
        <w:t>Pełny zakres prac wynikający z Dokumentacji Technicznej wraz z dostarczeniem materiałów i urządzeń,</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Koszt organizacji terenu budowy oraz warunków prowadzenia robót budowlanych zgodnie z Rozporządzeniem Ministra Infrastruktury z dnia 23 czerwca 2003 r. w sprawie informacji dotyczącej bezpieczeństwa i ochrony zdrowia oraz planu bezpieczeństwa i ochrony zdrowia (Dz. U. Nr 120 poz. 1126), ogrodzenia i oznakowania terenu prowadzonych prac oraz zapewnienia ochrony znajdującemu się na nim mienia,</w:t>
      </w:r>
    </w:p>
    <w:p w:rsidR="0060682F" w:rsidRPr="0001135E" w:rsidRDefault="0060682F" w:rsidP="0060682F">
      <w:pPr>
        <w:pStyle w:val="NormalnyWeb"/>
        <w:spacing w:before="57" w:after="0"/>
        <w:ind w:left="426"/>
        <w:rPr>
          <w:rFonts w:ascii="Arial Narrow" w:hAnsi="Arial Narrow" w:cs="Times New Roman"/>
          <w:sz w:val="22"/>
          <w:szCs w:val="22"/>
        </w:rPr>
      </w:pPr>
      <w:r w:rsidRPr="0001135E">
        <w:rPr>
          <w:rFonts w:ascii="Arial Narrow" w:hAnsi="Arial Narrow" w:cs="Times New Roman"/>
          <w:sz w:val="22"/>
          <w:szCs w:val="22"/>
        </w:rPr>
        <w:t>Koszt zorganizowania zaplecza socjalnego wraz z wyposażeniem go w toaletę przenośną,</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Koszt przeprowadzonych badań jakościowych,  pomiarów</w:t>
      </w:r>
      <w:r w:rsidR="00E97A47" w:rsidRPr="0001135E">
        <w:rPr>
          <w:rFonts w:ascii="Arial Narrow" w:hAnsi="Arial Narrow"/>
          <w:sz w:val="22"/>
          <w:szCs w:val="22"/>
        </w:rPr>
        <w:t>.</w:t>
      </w:r>
      <w:r w:rsidRPr="0001135E">
        <w:rPr>
          <w:rFonts w:ascii="Arial Narrow" w:hAnsi="Arial Narrow"/>
          <w:sz w:val="22"/>
          <w:szCs w:val="22"/>
        </w:rPr>
        <w:t xml:space="preserve"> </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lastRenderedPageBreak/>
        <w:t>Koszt uporządkowania terenu prac i terenów przyległych po przeprowadzonych robotach;</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 xml:space="preserve">Wszelkie koszty związane z gospodarowaniem odpadami zgodnie z obowiązującymi przepisami ustawy z dnia 14 grudnia 2012 r. o odpadach (tekst jednolity Dz. U. z 2013 r. poz. 21); </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Koszt wyposażenia terenu budowy w pojemniki do składowania odpadów,</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Koszt zagospodarowania materiałów zbędnych i odpadów,</w:t>
      </w:r>
    </w:p>
    <w:p w:rsidR="0060682F" w:rsidRPr="0001135E" w:rsidRDefault="0060682F" w:rsidP="0060682F">
      <w:pPr>
        <w:pStyle w:val="NormalnyWeb"/>
        <w:spacing w:before="57" w:after="0"/>
        <w:ind w:left="426"/>
        <w:rPr>
          <w:rFonts w:ascii="Arial Narrow" w:hAnsi="Arial Narrow" w:cs="Times New Roman"/>
          <w:sz w:val="22"/>
          <w:szCs w:val="22"/>
        </w:rPr>
      </w:pPr>
      <w:r w:rsidRPr="0001135E">
        <w:rPr>
          <w:rFonts w:ascii="Arial Narrow" w:hAnsi="Arial Narrow" w:cs="Times New Roman"/>
          <w:sz w:val="22"/>
          <w:szCs w:val="22"/>
        </w:rPr>
        <w:t>Koszt zabezpieczenia materiałów i części uzyskanych z rozbiórki części robót, które stanowią własność Zamawiającego, a Wykonawca winien przedsięwziąć wszelkie środki ostrożności niezbędne dla zachowania ich, niezależnie od celu, w jakim Zamawiający zamierza użyć rzeczowe materiały i części, do których zastrzega on sobie prawo,</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 xml:space="preserve">Koszt przekazania materiałów z rozbiórki w miejsce wskazane przez Zamawiającego </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Koszt przestrzegania przepisów bhp i ppoż.,</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01135E">
        <w:rPr>
          <w:rFonts w:ascii="Arial Narrow" w:hAnsi="Arial Narrow"/>
          <w:sz w:val="22"/>
          <w:szCs w:val="22"/>
        </w:rPr>
        <w:t>Koszt ubezpieczenia budowy i robót z tytułu szkód, które mogą powstać w związku ze zdarzeniami losowymi w trakcie realizacji przedmiotu umowy,</w:t>
      </w:r>
    </w:p>
    <w:p w:rsidR="0060682F" w:rsidRPr="00795ECD" w:rsidRDefault="0060682F" w:rsidP="0060682F">
      <w:pPr>
        <w:pStyle w:val="Tekstpodstawowy"/>
        <w:tabs>
          <w:tab w:val="left" w:pos="0"/>
        </w:tabs>
        <w:suppressAutoHyphens/>
        <w:spacing w:before="57" w:after="0"/>
        <w:ind w:left="426"/>
        <w:jc w:val="both"/>
        <w:rPr>
          <w:rFonts w:ascii="Arial Narrow" w:hAnsi="Arial Narrow"/>
          <w:sz w:val="22"/>
          <w:szCs w:val="22"/>
        </w:rPr>
      </w:pPr>
      <w:r w:rsidRPr="00795ECD">
        <w:rPr>
          <w:rFonts w:ascii="Arial Narrow" w:hAnsi="Arial Narrow"/>
          <w:sz w:val="22"/>
          <w:szCs w:val="22"/>
        </w:rPr>
        <w:t>Koszt zużycia energii elektrycznej dla potrzeb prowadzonych prac</w:t>
      </w:r>
      <w:r w:rsidR="002234E3" w:rsidRPr="00795ECD">
        <w:rPr>
          <w:rFonts w:ascii="Arial Narrow" w:hAnsi="Arial Narrow"/>
          <w:sz w:val="22"/>
          <w:szCs w:val="22"/>
        </w:rPr>
        <w:t xml:space="preserve"> </w:t>
      </w:r>
      <w:r w:rsidRPr="00795ECD">
        <w:rPr>
          <w:rFonts w:ascii="Arial Narrow" w:hAnsi="Arial Narrow"/>
          <w:sz w:val="22"/>
          <w:szCs w:val="22"/>
        </w:rPr>
        <w:t>Wykonawca musi zapewnić sobie zaopatrzenie w energię we własnym zakresie,</w:t>
      </w:r>
    </w:p>
    <w:p w:rsidR="0060682F" w:rsidRPr="0001135E" w:rsidRDefault="0060682F" w:rsidP="0060682F">
      <w:pPr>
        <w:pStyle w:val="Tekstpodstawowy"/>
        <w:tabs>
          <w:tab w:val="left" w:pos="0"/>
        </w:tabs>
        <w:suppressAutoHyphens/>
        <w:spacing w:before="57" w:after="0"/>
        <w:ind w:left="426"/>
        <w:jc w:val="both"/>
        <w:rPr>
          <w:rFonts w:ascii="Arial Narrow" w:hAnsi="Arial Narrow"/>
          <w:sz w:val="22"/>
          <w:szCs w:val="22"/>
        </w:rPr>
      </w:pPr>
      <w:r w:rsidRPr="00795ECD">
        <w:rPr>
          <w:rFonts w:ascii="Arial Narrow" w:hAnsi="Arial Narrow"/>
          <w:sz w:val="22"/>
          <w:szCs w:val="22"/>
        </w:rPr>
        <w:t>Koszt opomiarowania i zużycia wody. Zamawiający wskaże Wykonawcy miejsce poboru wody;</w:t>
      </w:r>
    </w:p>
    <w:p w:rsidR="0060682F" w:rsidRPr="0001135E" w:rsidRDefault="0060682F" w:rsidP="0060682F">
      <w:pPr>
        <w:pStyle w:val="Tekstpodstawowy"/>
        <w:tabs>
          <w:tab w:val="left" w:pos="0"/>
        </w:tabs>
        <w:suppressAutoHyphens/>
        <w:spacing w:before="57" w:after="0"/>
        <w:ind w:left="426"/>
        <w:jc w:val="both"/>
        <w:rPr>
          <w:rFonts w:ascii="Arial Narrow" w:hAnsi="Arial Narrow"/>
          <w:i/>
          <w:sz w:val="22"/>
          <w:szCs w:val="22"/>
        </w:rPr>
      </w:pPr>
      <w:r w:rsidRPr="0001135E">
        <w:rPr>
          <w:rFonts w:ascii="Arial Narrow" w:hAnsi="Arial Narrow"/>
          <w:sz w:val="22"/>
          <w:szCs w:val="22"/>
        </w:rPr>
        <w:t>Wszelkie koszty wynikające z uzgodnień, z gestorami sieci występujących na terenie budowy</w:t>
      </w:r>
      <w:r w:rsidR="00B05239" w:rsidRPr="0001135E">
        <w:rPr>
          <w:rFonts w:ascii="Arial Narrow" w:hAnsi="Arial Narrow"/>
          <w:sz w:val="22"/>
          <w:szCs w:val="22"/>
        </w:rPr>
        <w:br/>
      </w:r>
      <w:r w:rsidR="00B05239" w:rsidRPr="0001135E">
        <w:rPr>
          <w:rFonts w:ascii="Arial Narrow" w:hAnsi="Arial Narrow"/>
          <w:i/>
          <w:sz w:val="22"/>
          <w:szCs w:val="22"/>
        </w:rPr>
        <w:t>/ jeśli dotyczy/</w:t>
      </w:r>
    </w:p>
    <w:p w:rsidR="0060682F" w:rsidRPr="0001135E" w:rsidRDefault="0060682F" w:rsidP="0060682F">
      <w:pPr>
        <w:pStyle w:val="Tekstpodstawowywcity"/>
        <w:numPr>
          <w:ilvl w:val="0"/>
          <w:numId w:val="22"/>
        </w:numPr>
        <w:tabs>
          <w:tab w:val="left" w:pos="400"/>
          <w:tab w:val="left" w:pos="426"/>
        </w:tabs>
        <w:suppressAutoHyphens/>
        <w:spacing w:before="57" w:after="0" w:line="240" w:lineRule="auto"/>
        <w:ind w:left="400" w:hanging="400"/>
        <w:rPr>
          <w:rFonts w:ascii="Arial Narrow" w:hAnsi="Arial Narrow"/>
          <w:sz w:val="22"/>
          <w:szCs w:val="22"/>
        </w:rPr>
      </w:pPr>
      <w:r w:rsidRPr="0001135E">
        <w:rPr>
          <w:rFonts w:ascii="Arial Narrow" w:hAnsi="Arial Narrow"/>
          <w:sz w:val="22"/>
          <w:szCs w:val="22"/>
        </w:rPr>
        <w:t xml:space="preserve">Cena może być tylko jedna; nie dopuszcza się wariantowości cen. Wszelkie upusty, rabaty winny być od razu ujęte w obliczeniu ceny, tak by wyliczona cena za zrealizowane zamówienie była ceną ostateczną, bez konieczności dokonywania przez Zamawiającego przeliczeń itp. działań w celu jej określenia. </w:t>
      </w:r>
    </w:p>
    <w:p w:rsidR="0060682F" w:rsidRPr="0001135E" w:rsidRDefault="0060682F" w:rsidP="0060682F">
      <w:pPr>
        <w:pStyle w:val="Tekstpodstawowy"/>
        <w:numPr>
          <w:ilvl w:val="0"/>
          <w:numId w:val="22"/>
        </w:numPr>
        <w:tabs>
          <w:tab w:val="left" w:pos="400"/>
          <w:tab w:val="left" w:pos="426"/>
        </w:tabs>
        <w:suppressAutoHyphens/>
        <w:spacing w:before="57" w:after="0"/>
        <w:ind w:left="400" w:hanging="400"/>
        <w:jc w:val="both"/>
        <w:rPr>
          <w:rFonts w:ascii="Arial Narrow" w:hAnsi="Arial Narrow"/>
          <w:sz w:val="22"/>
          <w:szCs w:val="22"/>
        </w:rPr>
      </w:pPr>
      <w:r w:rsidRPr="0001135E">
        <w:rPr>
          <w:rFonts w:ascii="Arial Narrow" w:hAnsi="Arial Narrow"/>
          <w:sz w:val="22"/>
          <w:szCs w:val="22"/>
        </w:rPr>
        <w:t>Wynagrodzenie za przedmiot zamówienia będzie miało charakter ryczałtowy.</w:t>
      </w:r>
    </w:p>
    <w:p w:rsidR="0060682F" w:rsidRPr="0001135E" w:rsidRDefault="0060682F" w:rsidP="0060682F">
      <w:pPr>
        <w:pStyle w:val="Tekstpodstawowy"/>
        <w:numPr>
          <w:ilvl w:val="0"/>
          <w:numId w:val="22"/>
        </w:numPr>
        <w:tabs>
          <w:tab w:val="left" w:pos="400"/>
          <w:tab w:val="left" w:pos="426"/>
        </w:tabs>
        <w:suppressAutoHyphens/>
        <w:spacing w:before="57" w:after="0"/>
        <w:ind w:left="400" w:hanging="400"/>
        <w:jc w:val="both"/>
        <w:rPr>
          <w:rFonts w:ascii="Arial Narrow" w:hAnsi="Arial Narrow"/>
          <w:sz w:val="22"/>
          <w:szCs w:val="22"/>
        </w:rPr>
      </w:pPr>
      <w:r w:rsidRPr="0001135E">
        <w:rPr>
          <w:rFonts w:ascii="Arial Narrow" w:hAnsi="Arial Narrow"/>
          <w:sz w:val="22"/>
          <w:szCs w:val="22"/>
        </w:rPr>
        <w:t xml:space="preserve">Każdy wykonawca, </w:t>
      </w:r>
      <w:r w:rsidRPr="0001135E">
        <w:rPr>
          <w:rFonts w:ascii="Arial Narrow" w:hAnsi="Arial Narrow"/>
          <w:b/>
          <w:sz w:val="22"/>
          <w:szCs w:val="22"/>
          <w:u w:val="single"/>
        </w:rPr>
        <w:t xml:space="preserve">może zaoferować tylko jeden okres gwarancji </w:t>
      </w:r>
      <w:r w:rsidR="0066179A">
        <w:rPr>
          <w:rFonts w:ascii="Arial Narrow" w:hAnsi="Arial Narrow"/>
          <w:b/>
          <w:sz w:val="22"/>
          <w:szCs w:val="22"/>
          <w:u w:val="single"/>
        </w:rPr>
        <w:t xml:space="preserve">oraz termin płatności faktury </w:t>
      </w:r>
      <w:r w:rsidRPr="0001135E">
        <w:rPr>
          <w:rFonts w:ascii="Arial Narrow" w:hAnsi="Arial Narrow"/>
          <w:sz w:val="22"/>
          <w:szCs w:val="22"/>
        </w:rPr>
        <w:t xml:space="preserve">za realizacje przedmiotu zamówienia wymieniony w formularzu oferty, który stanowi </w:t>
      </w:r>
      <w:r w:rsidRPr="0001135E">
        <w:rPr>
          <w:rFonts w:ascii="Arial Narrow" w:hAnsi="Arial Narrow"/>
          <w:i/>
          <w:iCs/>
          <w:sz w:val="22"/>
          <w:szCs w:val="22"/>
        </w:rPr>
        <w:t>Załącznik nr 1 do SIWZ</w:t>
      </w:r>
      <w:r w:rsidRPr="0001135E">
        <w:rPr>
          <w:rFonts w:ascii="Arial Narrow" w:hAnsi="Arial Narrow"/>
          <w:sz w:val="22"/>
          <w:szCs w:val="22"/>
        </w:rPr>
        <w:t xml:space="preserve">. </w:t>
      </w:r>
    </w:p>
    <w:p w:rsidR="0060682F" w:rsidRPr="0001135E" w:rsidRDefault="0060682F" w:rsidP="0060682F">
      <w:pPr>
        <w:pStyle w:val="Tekstpodstawowy"/>
        <w:numPr>
          <w:ilvl w:val="0"/>
          <w:numId w:val="22"/>
        </w:numPr>
        <w:tabs>
          <w:tab w:val="left" w:pos="400"/>
          <w:tab w:val="left" w:pos="426"/>
        </w:tabs>
        <w:suppressAutoHyphens/>
        <w:spacing w:before="57" w:after="0"/>
        <w:ind w:left="400" w:hanging="400"/>
        <w:jc w:val="both"/>
        <w:rPr>
          <w:rFonts w:ascii="Arial Narrow" w:hAnsi="Arial Narrow"/>
          <w:sz w:val="22"/>
          <w:szCs w:val="22"/>
        </w:rPr>
      </w:pPr>
      <w:r w:rsidRPr="0001135E">
        <w:rPr>
          <w:rFonts w:ascii="Arial Narrow" w:hAnsi="Arial Narrow"/>
          <w:sz w:val="22"/>
          <w:szCs w:val="22"/>
        </w:rPr>
        <w:t>Protokół odbioru końcowego podpisany przez Zamawiającego i Wykonawcę, stanowi podstawę do wystawienia faktury VAT.</w:t>
      </w:r>
    </w:p>
    <w:p w:rsidR="0060682F" w:rsidRPr="0001135E" w:rsidRDefault="0060682F" w:rsidP="0060682F">
      <w:pPr>
        <w:pStyle w:val="Tekstpodstawowy"/>
        <w:numPr>
          <w:ilvl w:val="0"/>
          <w:numId w:val="22"/>
        </w:numPr>
        <w:tabs>
          <w:tab w:val="left" w:pos="400"/>
          <w:tab w:val="left" w:pos="426"/>
        </w:tabs>
        <w:suppressAutoHyphens/>
        <w:spacing w:before="57" w:after="57" w:line="200" w:lineRule="atLeast"/>
        <w:ind w:left="400" w:hanging="400"/>
        <w:jc w:val="both"/>
        <w:rPr>
          <w:rFonts w:ascii="Arial Narrow" w:hAnsi="Arial Narrow"/>
          <w:sz w:val="22"/>
          <w:szCs w:val="22"/>
        </w:rPr>
      </w:pPr>
      <w:r w:rsidRPr="0001135E">
        <w:rPr>
          <w:rFonts w:ascii="Arial Narrow" w:hAnsi="Arial Narrow"/>
          <w:sz w:val="22"/>
          <w:szCs w:val="22"/>
        </w:rPr>
        <w:t>W przypadku zatrudnienia podwykonawcy/-ów Wykonawca jest zobowiązany do dokonania we własnym zakresie zapłaty wynagrodzenia należnego podwykonawcy.</w:t>
      </w:r>
    </w:p>
    <w:p w:rsidR="0060682F" w:rsidRPr="0001135E" w:rsidRDefault="0060682F" w:rsidP="0060682F">
      <w:pPr>
        <w:pStyle w:val="Tekstpodstawowy"/>
        <w:numPr>
          <w:ilvl w:val="0"/>
          <w:numId w:val="22"/>
        </w:numPr>
        <w:tabs>
          <w:tab w:val="left" w:pos="400"/>
          <w:tab w:val="left" w:pos="426"/>
        </w:tabs>
        <w:suppressAutoHyphens/>
        <w:spacing w:before="57" w:after="57" w:line="200" w:lineRule="atLeast"/>
        <w:ind w:left="400" w:hanging="400"/>
        <w:jc w:val="both"/>
        <w:rPr>
          <w:rFonts w:ascii="Arial Narrow" w:hAnsi="Arial Narrow"/>
          <w:sz w:val="22"/>
          <w:szCs w:val="22"/>
        </w:rPr>
      </w:pPr>
      <w:r w:rsidRPr="0001135E">
        <w:rPr>
          <w:rFonts w:ascii="Arial Narrow" w:hAnsi="Arial Narrow"/>
          <w:sz w:val="22"/>
          <w:szCs w:val="22"/>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682F" w:rsidRPr="0001135E" w:rsidRDefault="0060682F" w:rsidP="0060682F">
      <w:pPr>
        <w:pStyle w:val="Tekstpodstawowy"/>
        <w:numPr>
          <w:ilvl w:val="0"/>
          <w:numId w:val="22"/>
        </w:numPr>
        <w:tabs>
          <w:tab w:val="left" w:pos="400"/>
          <w:tab w:val="left" w:pos="426"/>
        </w:tabs>
        <w:suppressAutoHyphens/>
        <w:spacing w:before="57" w:after="57" w:line="200" w:lineRule="atLeast"/>
        <w:ind w:left="400" w:hanging="400"/>
        <w:jc w:val="both"/>
        <w:rPr>
          <w:rFonts w:ascii="Arial Narrow" w:hAnsi="Arial Narrow"/>
          <w:sz w:val="22"/>
          <w:szCs w:val="22"/>
        </w:rPr>
      </w:pPr>
      <w:r w:rsidRPr="0001135E">
        <w:rPr>
          <w:rFonts w:ascii="Arial Narrow" w:hAnsi="Arial Narrow"/>
          <w:sz w:val="22"/>
          <w:szCs w:val="22"/>
        </w:rPr>
        <w:t>W przypadku dokonania bezpośredniej zapłaty podwykonawcy lub dalszemu podwykonawcy, o jakiej mowa w pkt 12.9, Zamawiający potrąca kwotę wypłaconego wynagrodzenia z wynagrodzenia należnego wykonawcy.</w:t>
      </w:r>
    </w:p>
    <w:p w:rsidR="00685836" w:rsidRPr="0001135E" w:rsidRDefault="00685836" w:rsidP="0060682F">
      <w:pPr>
        <w:pStyle w:val="Tekstpodstawowywcity"/>
        <w:spacing w:before="57" w:after="0" w:line="240" w:lineRule="auto"/>
        <w:ind w:firstLine="0"/>
        <w:rPr>
          <w:rFonts w:ascii="Arial Narrow" w:hAnsi="Arial Narrow"/>
          <w:b/>
          <w:bCs/>
          <w:sz w:val="22"/>
          <w:szCs w:val="22"/>
        </w:rPr>
      </w:pPr>
    </w:p>
    <w:p w:rsidR="0076602E" w:rsidRPr="0001135E" w:rsidRDefault="0076602E" w:rsidP="0060682F">
      <w:pPr>
        <w:pStyle w:val="Tekstpodstawowywcity"/>
        <w:spacing w:before="57" w:after="0" w:line="240" w:lineRule="auto"/>
        <w:ind w:firstLine="0"/>
        <w:rPr>
          <w:rFonts w:ascii="Arial Narrow" w:hAnsi="Arial Narrow"/>
          <w:b/>
          <w:bCs/>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XIII. </w:t>
      </w:r>
    </w:p>
    <w:p w:rsidR="0060682F" w:rsidRPr="0001135E" w:rsidRDefault="0060682F" w:rsidP="0060682F">
      <w:pPr>
        <w:pStyle w:val="Tekstpodstawowywcity"/>
        <w:spacing w:before="57" w:after="0" w:line="240" w:lineRule="auto"/>
        <w:ind w:firstLine="0"/>
        <w:rPr>
          <w:rFonts w:ascii="Arial Narrow" w:hAnsi="Arial Narrow"/>
          <w:sz w:val="22"/>
          <w:szCs w:val="22"/>
        </w:rPr>
      </w:pPr>
      <w:r w:rsidRPr="0001135E">
        <w:rPr>
          <w:rFonts w:ascii="Arial Narrow" w:hAnsi="Arial Narrow"/>
          <w:b/>
          <w:bCs/>
          <w:sz w:val="22"/>
          <w:szCs w:val="22"/>
          <w:u w:val="single"/>
        </w:rPr>
        <w:t>OPIS KRYTERIÓW, KTÓRYMI ZAMAWIAJĄCY BĘDZIE SIĘ KIEROWAŁ PRZY WYBORZE OFERTY Z PODANIEM ZNACZENIA TYCH KRYTERIÓW ORAZ SPOSOBU OCENY OFERT</w:t>
      </w:r>
    </w:p>
    <w:p w:rsidR="0060682F" w:rsidRPr="0001135E" w:rsidRDefault="0060682F" w:rsidP="0060682F">
      <w:pPr>
        <w:numPr>
          <w:ilvl w:val="0"/>
          <w:numId w:val="14"/>
        </w:numPr>
        <w:shd w:val="clear" w:color="auto" w:fill="FFFFFF"/>
        <w:autoSpaceDE w:val="0"/>
        <w:autoSpaceDN w:val="0"/>
        <w:adjustRightInd w:val="0"/>
        <w:rPr>
          <w:rFonts w:ascii="Arial Narrow" w:hAnsi="Arial Narrow"/>
          <w:b/>
          <w:sz w:val="22"/>
          <w:szCs w:val="22"/>
        </w:rPr>
      </w:pPr>
      <w:r w:rsidRPr="0001135E">
        <w:rPr>
          <w:rFonts w:ascii="Arial Narrow" w:hAnsi="Arial Narrow"/>
          <w:sz w:val="22"/>
          <w:szCs w:val="22"/>
        </w:rPr>
        <w:t xml:space="preserve">Oferty niepodlegające odrzuceniu będą oceniane wg następujących kryteriów: </w:t>
      </w:r>
    </w:p>
    <w:p w:rsidR="0060682F" w:rsidRPr="0001135E" w:rsidRDefault="0060682F" w:rsidP="0060682F">
      <w:pPr>
        <w:pStyle w:val="Bezodstpw"/>
        <w:rPr>
          <w:rFonts w:ascii="Arial Narrow" w:hAnsi="Arial Narrow"/>
          <w:b/>
          <w:sz w:val="22"/>
          <w:szCs w:val="22"/>
        </w:rPr>
      </w:pPr>
      <w:r w:rsidRPr="0001135E">
        <w:rPr>
          <w:rFonts w:ascii="Arial Narrow" w:hAnsi="Arial Narrow"/>
          <w:b/>
          <w:sz w:val="22"/>
          <w:szCs w:val="22"/>
        </w:rPr>
        <w:t>Cena – 60%</w:t>
      </w:r>
    </w:p>
    <w:p w:rsidR="0060682F" w:rsidRDefault="00AD69B9" w:rsidP="0060682F">
      <w:pPr>
        <w:pStyle w:val="Bezodstpw"/>
        <w:rPr>
          <w:rFonts w:ascii="Arial Narrow" w:hAnsi="Arial Narrow"/>
          <w:b/>
          <w:sz w:val="22"/>
          <w:szCs w:val="22"/>
        </w:rPr>
      </w:pPr>
      <w:r>
        <w:rPr>
          <w:rFonts w:ascii="Arial Narrow" w:hAnsi="Arial Narrow"/>
          <w:b/>
          <w:sz w:val="22"/>
          <w:szCs w:val="22"/>
        </w:rPr>
        <w:t>Długość o</w:t>
      </w:r>
      <w:r w:rsidR="0060682F" w:rsidRPr="0001135E">
        <w:rPr>
          <w:rFonts w:ascii="Arial Narrow" w:hAnsi="Arial Narrow"/>
          <w:b/>
          <w:sz w:val="22"/>
          <w:szCs w:val="22"/>
        </w:rPr>
        <w:t>kres</w:t>
      </w:r>
      <w:r>
        <w:rPr>
          <w:rFonts w:ascii="Arial Narrow" w:hAnsi="Arial Narrow"/>
          <w:b/>
          <w:sz w:val="22"/>
          <w:szCs w:val="22"/>
        </w:rPr>
        <w:t>u</w:t>
      </w:r>
      <w:r w:rsidR="0060682F" w:rsidRPr="0001135E">
        <w:rPr>
          <w:rFonts w:ascii="Arial Narrow" w:hAnsi="Arial Narrow"/>
          <w:b/>
          <w:sz w:val="22"/>
          <w:szCs w:val="22"/>
        </w:rPr>
        <w:t xml:space="preserve"> gwarancji w miesiącach – </w:t>
      </w:r>
      <w:r w:rsidR="00AB2DF6">
        <w:rPr>
          <w:rFonts w:ascii="Arial Narrow" w:hAnsi="Arial Narrow"/>
          <w:b/>
          <w:sz w:val="22"/>
          <w:szCs w:val="22"/>
        </w:rPr>
        <w:t>2</w:t>
      </w:r>
      <w:r w:rsidR="0060682F" w:rsidRPr="0001135E">
        <w:rPr>
          <w:rFonts w:ascii="Arial Narrow" w:hAnsi="Arial Narrow"/>
          <w:b/>
          <w:sz w:val="22"/>
          <w:szCs w:val="22"/>
        </w:rPr>
        <w:t>0%</w:t>
      </w:r>
    </w:p>
    <w:p w:rsidR="00AB2DF6" w:rsidRPr="0001135E" w:rsidRDefault="00AB2DF6" w:rsidP="0060682F">
      <w:pPr>
        <w:pStyle w:val="Bezodstpw"/>
        <w:rPr>
          <w:rFonts w:ascii="Arial Narrow" w:hAnsi="Arial Narrow"/>
          <w:b/>
          <w:sz w:val="22"/>
          <w:szCs w:val="22"/>
        </w:rPr>
      </w:pPr>
      <w:r>
        <w:rPr>
          <w:rFonts w:ascii="Arial Narrow" w:hAnsi="Arial Narrow"/>
          <w:b/>
          <w:sz w:val="22"/>
          <w:szCs w:val="22"/>
        </w:rPr>
        <w:t xml:space="preserve">Termin </w:t>
      </w:r>
      <w:r w:rsidR="00757F53">
        <w:rPr>
          <w:rFonts w:ascii="Arial Narrow" w:hAnsi="Arial Narrow"/>
          <w:b/>
          <w:sz w:val="22"/>
          <w:szCs w:val="22"/>
        </w:rPr>
        <w:t>p</w:t>
      </w:r>
      <w:r>
        <w:rPr>
          <w:rFonts w:ascii="Arial Narrow" w:hAnsi="Arial Narrow"/>
          <w:b/>
          <w:sz w:val="22"/>
          <w:szCs w:val="22"/>
        </w:rPr>
        <w:t xml:space="preserve">łatności w dniach </w:t>
      </w:r>
      <w:r w:rsidR="000B307C">
        <w:rPr>
          <w:rFonts w:ascii="Arial Narrow" w:hAnsi="Arial Narrow"/>
          <w:b/>
          <w:sz w:val="22"/>
          <w:szCs w:val="22"/>
        </w:rPr>
        <w:t xml:space="preserve"> - </w:t>
      </w:r>
      <w:r>
        <w:rPr>
          <w:rFonts w:ascii="Arial Narrow" w:hAnsi="Arial Narrow"/>
          <w:b/>
          <w:sz w:val="22"/>
          <w:szCs w:val="22"/>
        </w:rPr>
        <w:t>20%</w:t>
      </w:r>
    </w:p>
    <w:p w:rsidR="0060682F" w:rsidRPr="0001135E" w:rsidRDefault="0060682F" w:rsidP="0060682F">
      <w:pPr>
        <w:pStyle w:val="Bezodstpw"/>
        <w:rPr>
          <w:rFonts w:ascii="Arial Narrow" w:hAnsi="Arial Narrow"/>
          <w:sz w:val="22"/>
          <w:szCs w:val="22"/>
        </w:rPr>
      </w:pPr>
      <w:r w:rsidRPr="0001135E">
        <w:rPr>
          <w:rFonts w:ascii="Arial Narrow" w:hAnsi="Arial Narrow"/>
          <w:sz w:val="22"/>
          <w:szCs w:val="22"/>
        </w:rPr>
        <w:t>Sposób oceny ofert:</w:t>
      </w:r>
    </w:p>
    <w:p w:rsidR="0060682F" w:rsidRPr="0001135E" w:rsidRDefault="0060682F" w:rsidP="0060682F">
      <w:pPr>
        <w:pStyle w:val="Bezodstpw"/>
        <w:rPr>
          <w:rFonts w:ascii="Arial Narrow" w:hAnsi="Arial Narrow"/>
          <w:sz w:val="22"/>
          <w:szCs w:val="22"/>
        </w:rPr>
      </w:pPr>
      <w:r w:rsidRPr="0001135E">
        <w:rPr>
          <w:rFonts w:ascii="Arial Narrow" w:hAnsi="Arial Narrow"/>
          <w:sz w:val="22"/>
          <w:szCs w:val="22"/>
        </w:rPr>
        <w:t xml:space="preserve">Zamawiający wybierze spośród złożonych, nie podlegających odrzuceniu ofert, tę która przedstawi najkorzystniejszy bilans ww. kryteriów podanych przez Wykonawcę na Formularzu Ofertowym, stanowiącym </w:t>
      </w:r>
      <w:r w:rsidRPr="0001135E">
        <w:rPr>
          <w:rFonts w:ascii="Arial Narrow" w:hAnsi="Arial Narrow"/>
          <w:i/>
          <w:iCs/>
          <w:sz w:val="22"/>
          <w:szCs w:val="22"/>
        </w:rPr>
        <w:lastRenderedPageBreak/>
        <w:t>Załącznik nr 1</w:t>
      </w:r>
      <w:r w:rsidRPr="0001135E">
        <w:rPr>
          <w:rFonts w:ascii="Arial Narrow" w:hAnsi="Arial Narrow"/>
          <w:sz w:val="22"/>
          <w:szCs w:val="22"/>
        </w:rPr>
        <w:t xml:space="preserve"> do niniejszej SIWZ. Bilans zostanie obliczony według poniższej formuły (z dokładnością do dwóch miejsc po przecinku):</w:t>
      </w:r>
    </w:p>
    <w:p w:rsidR="0060682F" w:rsidRPr="0001135E" w:rsidRDefault="0060682F" w:rsidP="0060682F">
      <w:pPr>
        <w:pStyle w:val="Bezodstpw"/>
        <w:rPr>
          <w:rFonts w:ascii="Arial Narrow" w:hAnsi="Arial Narrow"/>
          <w:sz w:val="22"/>
          <w:szCs w:val="22"/>
        </w:rPr>
      </w:pPr>
    </w:p>
    <w:p w:rsidR="0060682F" w:rsidRPr="0001135E" w:rsidRDefault="0060682F" w:rsidP="0060682F">
      <w:pPr>
        <w:pStyle w:val="Bezodstpw"/>
        <w:jc w:val="center"/>
        <w:rPr>
          <w:rFonts w:ascii="Arial Narrow" w:hAnsi="Arial Narrow"/>
          <w:b/>
          <w:sz w:val="24"/>
          <w:szCs w:val="24"/>
          <w:lang w:val="en-US"/>
        </w:rPr>
      </w:pPr>
      <w:r w:rsidRPr="0001135E">
        <w:rPr>
          <w:rFonts w:ascii="Arial Narrow" w:hAnsi="Arial Narrow"/>
          <w:b/>
          <w:sz w:val="24"/>
          <w:szCs w:val="24"/>
          <w:lang w:val="en-US"/>
        </w:rPr>
        <w:t>O</w:t>
      </w:r>
      <w:r w:rsidRPr="0001135E">
        <w:rPr>
          <w:rFonts w:ascii="Arial Narrow" w:hAnsi="Arial Narrow"/>
          <w:b/>
          <w:sz w:val="24"/>
          <w:szCs w:val="24"/>
          <w:vertAlign w:val="subscript"/>
          <w:lang w:val="en-US"/>
        </w:rPr>
        <w:t>x</w:t>
      </w:r>
      <w:r w:rsidRPr="0001135E">
        <w:rPr>
          <w:rFonts w:ascii="Arial Narrow" w:hAnsi="Arial Narrow"/>
          <w:b/>
          <w:sz w:val="24"/>
          <w:szCs w:val="24"/>
          <w:lang w:val="en-US"/>
        </w:rPr>
        <w:t xml:space="preserve"> = [(C</w:t>
      </w:r>
      <w:r w:rsidRPr="0001135E">
        <w:rPr>
          <w:rFonts w:ascii="Arial Narrow" w:hAnsi="Arial Narrow"/>
          <w:b/>
          <w:sz w:val="24"/>
          <w:szCs w:val="24"/>
          <w:vertAlign w:val="subscript"/>
          <w:lang w:val="en-US"/>
        </w:rPr>
        <w:t>n</w:t>
      </w:r>
      <w:r w:rsidRPr="0001135E">
        <w:rPr>
          <w:rFonts w:ascii="Arial Narrow" w:hAnsi="Arial Narrow"/>
          <w:b/>
          <w:sz w:val="24"/>
          <w:szCs w:val="24"/>
          <w:lang w:val="en-US"/>
        </w:rPr>
        <w:t>/C</w:t>
      </w:r>
      <w:r w:rsidRPr="0001135E">
        <w:rPr>
          <w:rFonts w:ascii="Arial Narrow" w:hAnsi="Arial Narrow"/>
          <w:b/>
          <w:sz w:val="24"/>
          <w:szCs w:val="24"/>
          <w:vertAlign w:val="subscript"/>
          <w:lang w:val="en-US"/>
        </w:rPr>
        <w:t xml:space="preserve">x </w:t>
      </w:r>
      <w:r w:rsidRPr="0001135E">
        <w:rPr>
          <w:rFonts w:ascii="Arial Narrow" w:hAnsi="Arial Narrow"/>
          <w:b/>
          <w:sz w:val="24"/>
          <w:szCs w:val="24"/>
          <w:lang w:val="en-US"/>
        </w:rPr>
        <w:t>)*0,60 + (G</w:t>
      </w:r>
      <w:r w:rsidRPr="0001135E">
        <w:rPr>
          <w:rFonts w:ascii="Arial Narrow" w:hAnsi="Arial Narrow"/>
          <w:b/>
          <w:sz w:val="24"/>
          <w:szCs w:val="24"/>
          <w:vertAlign w:val="subscript"/>
          <w:lang w:val="en-US"/>
        </w:rPr>
        <w:t>x</w:t>
      </w:r>
      <w:r w:rsidRPr="0001135E">
        <w:rPr>
          <w:rFonts w:ascii="Arial Narrow" w:hAnsi="Arial Narrow"/>
          <w:b/>
          <w:sz w:val="24"/>
          <w:szCs w:val="24"/>
          <w:lang w:val="en-US"/>
        </w:rPr>
        <w:t>/G</w:t>
      </w:r>
      <w:r w:rsidRPr="0001135E">
        <w:rPr>
          <w:rFonts w:ascii="Arial Narrow" w:hAnsi="Arial Narrow"/>
          <w:b/>
          <w:sz w:val="24"/>
          <w:szCs w:val="24"/>
          <w:vertAlign w:val="subscript"/>
          <w:lang w:val="en-US"/>
        </w:rPr>
        <w:t>n</w:t>
      </w:r>
      <w:r w:rsidRPr="0001135E">
        <w:rPr>
          <w:rFonts w:ascii="Arial Narrow" w:hAnsi="Arial Narrow"/>
          <w:b/>
          <w:sz w:val="24"/>
          <w:szCs w:val="24"/>
          <w:lang w:val="en-US"/>
        </w:rPr>
        <w:t>)*0,</w:t>
      </w:r>
      <w:r w:rsidR="00090B4C">
        <w:rPr>
          <w:rFonts w:ascii="Arial Narrow" w:hAnsi="Arial Narrow"/>
          <w:b/>
          <w:sz w:val="24"/>
          <w:szCs w:val="24"/>
          <w:lang w:val="en-US"/>
        </w:rPr>
        <w:t>2</w:t>
      </w:r>
      <w:r w:rsidRPr="0001135E">
        <w:rPr>
          <w:rFonts w:ascii="Arial Narrow" w:hAnsi="Arial Narrow"/>
          <w:b/>
          <w:sz w:val="24"/>
          <w:szCs w:val="24"/>
          <w:lang w:val="en-US"/>
        </w:rPr>
        <w:t>0</w:t>
      </w:r>
      <w:r w:rsidR="00090B4C">
        <w:rPr>
          <w:rFonts w:ascii="Arial Narrow" w:hAnsi="Arial Narrow"/>
          <w:b/>
          <w:sz w:val="24"/>
          <w:szCs w:val="24"/>
          <w:lang w:val="en-US"/>
        </w:rPr>
        <w:t>+ (T</w:t>
      </w:r>
      <w:r w:rsidR="00090B4C" w:rsidRPr="00090B4C">
        <w:rPr>
          <w:rFonts w:ascii="Arial Narrow" w:hAnsi="Arial Narrow"/>
          <w:b/>
          <w:sz w:val="24"/>
          <w:szCs w:val="24"/>
          <w:vertAlign w:val="subscript"/>
          <w:lang w:val="en-US"/>
        </w:rPr>
        <w:t>x</w:t>
      </w:r>
      <w:r w:rsidR="00090B4C">
        <w:rPr>
          <w:rFonts w:ascii="Arial Narrow" w:hAnsi="Arial Narrow"/>
          <w:b/>
          <w:sz w:val="24"/>
          <w:szCs w:val="24"/>
          <w:lang w:val="en-US"/>
        </w:rPr>
        <w:t>/T</w:t>
      </w:r>
      <w:r w:rsidR="00090B4C" w:rsidRPr="00090B4C">
        <w:rPr>
          <w:rFonts w:ascii="Arial Narrow" w:hAnsi="Arial Narrow"/>
          <w:b/>
          <w:sz w:val="24"/>
          <w:szCs w:val="24"/>
          <w:vertAlign w:val="subscript"/>
          <w:lang w:val="en-US"/>
        </w:rPr>
        <w:t>n</w:t>
      </w:r>
      <w:r w:rsidR="00090B4C">
        <w:rPr>
          <w:rFonts w:ascii="Arial Narrow" w:hAnsi="Arial Narrow"/>
          <w:b/>
          <w:sz w:val="24"/>
          <w:szCs w:val="24"/>
          <w:lang w:val="en-US"/>
        </w:rPr>
        <w:t>)*0,20</w:t>
      </w:r>
      <w:r w:rsidRPr="0001135E">
        <w:rPr>
          <w:rFonts w:ascii="Arial Narrow" w:hAnsi="Arial Narrow"/>
          <w:b/>
          <w:sz w:val="24"/>
          <w:szCs w:val="24"/>
          <w:lang w:val="en-US"/>
        </w:rPr>
        <w:t>] * 100</w:t>
      </w:r>
    </w:p>
    <w:p w:rsidR="0060682F" w:rsidRPr="0001135E" w:rsidRDefault="0060682F" w:rsidP="0060682F">
      <w:pPr>
        <w:pStyle w:val="Bezodstpw"/>
        <w:rPr>
          <w:rFonts w:ascii="Arial Narrow" w:hAnsi="Arial Narrow"/>
          <w:sz w:val="22"/>
          <w:szCs w:val="22"/>
          <w:lang w:val="en-US"/>
        </w:rPr>
      </w:pPr>
    </w:p>
    <w:p w:rsidR="0060682F" w:rsidRPr="0001135E" w:rsidRDefault="0060682F" w:rsidP="0060682F">
      <w:pPr>
        <w:pStyle w:val="Bezodstpw"/>
        <w:rPr>
          <w:rFonts w:ascii="Arial Narrow" w:hAnsi="Arial Narrow"/>
          <w:sz w:val="22"/>
          <w:szCs w:val="22"/>
        </w:rPr>
      </w:pPr>
      <w:r w:rsidRPr="0001135E">
        <w:rPr>
          <w:rFonts w:ascii="Arial Narrow" w:hAnsi="Arial Narrow"/>
          <w:sz w:val="22"/>
          <w:szCs w:val="22"/>
        </w:rPr>
        <w:t>gdzie:</w:t>
      </w:r>
    </w:p>
    <w:p w:rsidR="0060682F" w:rsidRPr="0001135E" w:rsidRDefault="0060682F" w:rsidP="0060682F">
      <w:pPr>
        <w:pStyle w:val="Bezodstpw"/>
        <w:rPr>
          <w:rFonts w:ascii="Arial Narrow" w:hAnsi="Arial Narrow"/>
          <w:sz w:val="22"/>
          <w:szCs w:val="22"/>
        </w:rPr>
      </w:pPr>
    </w:p>
    <w:p w:rsidR="0060682F" w:rsidRPr="0001135E" w:rsidRDefault="0060682F" w:rsidP="0060682F">
      <w:pPr>
        <w:pStyle w:val="Bezodstpw"/>
        <w:rPr>
          <w:rFonts w:ascii="Arial Narrow" w:hAnsi="Arial Narrow"/>
          <w:sz w:val="22"/>
          <w:szCs w:val="22"/>
        </w:rPr>
      </w:pPr>
      <w:r w:rsidRPr="0001135E">
        <w:rPr>
          <w:rFonts w:ascii="Arial Narrow" w:hAnsi="Arial Narrow"/>
          <w:b/>
          <w:sz w:val="22"/>
          <w:szCs w:val="22"/>
        </w:rPr>
        <w:t>O</w:t>
      </w:r>
      <w:r w:rsidRPr="0001135E">
        <w:rPr>
          <w:rFonts w:ascii="Arial Narrow" w:hAnsi="Arial Narrow"/>
          <w:b/>
          <w:sz w:val="22"/>
          <w:szCs w:val="22"/>
          <w:vertAlign w:val="subscript"/>
        </w:rPr>
        <w:t>x</w:t>
      </w:r>
      <w:r w:rsidRPr="0001135E">
        <w:rPr>
          <w:rFonts w:ascii="Arial Narrow" w:hAnsi="Arial Narrow"/>
          <w:sz w:val="22"/>
          <w:szCs w:val="22"/>
        </w:rPr>
        <w:t xml:space="preserve"> – oferta badana</w:t>
      </w:r>
    </w:p>
    <w:p w:rsidR="0060682F" w:rsidRPr="0001135E" w:rsidRDefault="0060682F" w:rsidP="0060682F">
      <w:pPr>
        <w:pStyle w:val="Bezodstpw"/>
        <w:rPr>
          <w:rFonts w:ascii="Arial Narrow" w:hAnsi="Arial Narrow"/>
          <w:sz w:val="22"/>
          <w:szCs w:val="22"/>
        </w:rPr>
      </w:pPr>
      <w:r w:rsidRPr="0001135E">
        <w:rPr>
          <w:rFonts w:ascii="Arial Narrow" w:hAnsi="Arial Narrow"/>
          <w:b/>
          <w:sz w:val="22"/>
          <w:szCs w:val="22"/>
        </w:rPr>
        <w:t>C</w:t>
      </w:r>
      <w:r w:rsidRPr="0001135E">
        <w:rPr>
          <w:rFonts w:ascii="Arial Narrow" w:hAnsi="Arial Narrow"/>
          <w:b/>
          <w:sz w:val="22"/>
          <w:szCs w:val="22"/>
          <w:vertAlign w:val="subscript"/>
        </w:rPr>
        <w:t>x</w:t>
      </w:r>
      <w:r w:rsidRPr="0001135E">
        <w:rPr>
          <w:rFonts w:ascii="Arial Narrow" w:hAnsi="Arial Narrow"/>
          <w:sz w:val="22"/>
          <w:szCs w:val="22"/>
        </w:rPr>
        <w:t xml:space="preserve"> – cena oferty badanej</w:t>
      </w:r>
    </w:p>
    <w:p w:rsidR="0060682F" w:rsidRPr="0001135E" w:rsidRDefault="0060682F" w:rsidP="0060682F">
      <w:pPr>
        <w:pStyle w:val="Bezodstpw"/>
        <w:rPr>
          <w:rFonts w:ascii="Arial Narrow" w:hAnsi="Arial Narrow"/>
          <w:sz w:val="22"/>
          <w:szCs w:val="22"/>
        </w:rPr>
      </w:pPr>
      <w:r w:rsidRPr="0001135E">
        <w:rPr>
          <w:rFonts w:ascii="Arial Narrow" w:hAnsi="Arial Narrow"/>
          <w:b/>
          <w:sz w:val="22"/>
          <w:szCs w:val="22"/>
        </w:rPr>
        <w:t>C</w:t>
      </w:r>
      <w:r w:rsidRPr="0001135E">
        <w:rPr>
          <w:rFonts w:ascii="Arial Narrow" w:hAnsi="Arial Narrow"/>
          <w:b/>
          <w:sz w:val="22"/>
          <w:szCs w:val="22"/>
          <w:vertAlign w:val="subscript"/>
        </w:rPr>
        <w:t>n</w:t>
      </w:r>
      <w:r w:rsidRPr="0001135E">
        <w:rPr>
          <w:rFonts w:ascii="Arial Narrow" w:hAnsi="Arial Narrow"/>
          <w:sz w:val="22"/>
          <w:szCs w:val="22"/>
        </w:rPr>
        <w:t xml:space="preserve"> – najniższa cena oferty</w:t>
      </w:r>
    </w:p>
    <w:p w:rsidR="009F125E" w:rsidRPr="0001135E" w:rsidRDefault="009F125E" w:rsidP="0060682F">
      <w:pPr>
        <w:pStyle w:val="Bezodstpw"/>
        <w:rPr>
          <w:rFonts w:ascii="Arial Narrow" w:hAnsi="Arial Narrow"/>
          <w:sz w:val="22"/>
          <w:szCs w:val="22"/>
        </w:rPr>
      </w:pPr>
    </w:p>
    <w:p w:rsidR="0060682F" w:rsidRPr="0001135E" w:rsidRDefault="0060682F" w:rsidP="0060682F">
      <w:pPr>
        <w:pStyle w:val="Bezodstpw"/>
        <w:rPr>
          <w:rFonts w:ascii="Arial Narrow" w:hAnsi="Arial Narrow"/>
          <w:sz w:val="22"/>
          <w:szCs w:val="22"/>
        </w:rPr>
      </w:pPr>
      <w:r w:rsidRPr="0001135E">
        <w:rPr>
          <w:rFonts w:ascii="Arial Narrow" w:hAnsi="Arial Narrow"/>
          <w:b/>
          <w:sz w:val="22"/>
          <w:szCs w:val="22"/>
        </w:rPr>
        <w:t>G</w:t>
      </w:r>
      <w:r w:rsidRPr="0001135E">
        <w:rPr>
          <w:rFonts w:ascii="Arial Narrow" w:hAnsi="Arial Narrow"/>
          <w:b/>
          <w:sz w:val="22"/>
          <w:szCs w:val="22"/>
          <w:vertAlign w:val="subscript"/>
        </w:rPr>
        <w:t>x</w:t>
      </w:r>
      <w:r w:rsidRPr="0001135E">
        <w:rPr>
          <w:rFonts w:ascii="Arial Narrow" w:hAnsi="Arial Narrow"/>
          <w:sz w:val="22"/>
          <w:szCs w:val="22"/>
        </w:rPr>
        <w:t xml:space="preserve"> – okres gwarancji oferty badanej w miesiącach</w:t>
      </w:r>
    </w:p>
    <w:p w:rsidR="0060682F" w:rsidRDefault="0060682F" w:rsidP="0060682F">
      <w:pPr>
        <w:pStyle w:val="Bezodstpw"/>
        <w:rPr>
          <w:rFonts w:ascii="Arial Narrow" w:hAnsi="Arial Narrow"/>
          <w:sz w:val="22"/>
          <w:szCs w:val="22"/>
        </w:rPr>
      </w:pPr>
      <w:r w:rsidRPr="0001135E">
        <w:rPr>
          <w:rFonts w:ascii="Arial Narrow" w:hAnsi="Arial Narrow"/>
          <w:b/>
          <w:sz w:val="22"/>
          <w:szCs w:val="22"/>
        </w:rPr>
        <w:t>G</w:t>
      </w:r>
      <w:r w:rsidRPr="0001135E">
        <w:rPr>
          <w:rFonts w:ascii="Arial Narrow" w:hAnsi="Arial Narrow"/>
          <w:b/>
          <w:sz w:val="22"/>
          <w:szCs w:val="22"/>
          <w:vertAlign w:val="subscript"/>
        </w:rPr>
        <w:t>n</w:t>
      </w:r>
      <w:r w:rsidRPr="0001135E">
        <w:rPr>
          <w:rFonts w:ascii="Arial Narrow" w:hAnsi="Arial Narrow"/>
          <w:sz w:val="22"/>
          <w:szCs w:val="22"/>
        </w:rPr>
        <w:t xml:space="preserve"> – najdłuższy okres gwarancji w miesiącach spośród złożonych ofert</w:t>
      </w:r>
    </w:p>
    <w:p w:rsidR="00757F53" w:rsidRDefault="00757F53" w:rsidP="0060682F">
      <w:pPr>
        <w:pStyle w:val="Bezodstpw"/>
        <w:rPr>
          <w:rFonts w:ascii="Arial Narrow" w:hAnsi="Arial Narrow"/>
          <w:sz w:val="22"/>
          <w:szCs w:val="22"/>
        </w:rPr>
      </w:pPr>
    </w:p>
    <w:p w:rsidR="00757F53" w:rsidRPr="00757F53" w:rsidRDefault="00757F53" w:rsidP="00757F53">
      <w:pPr>
        <w:pStyle w:val="Bezodstpw"/>
        <w:rPr>
          <w:rFonts w:ascii="Arial Narrow" w:hAnsi="Arial Narrow"/>
          <w:sz w:val="22"/>
          <w:szCs w:val="22"/>
        </w:rPr>
      </w:pPr>
      <w:r w:rsidRPr="00757F53">
        <w:rPr>
          <w:rFonts w:ascii="Arial Narrow" w:hAnsi="Arial Narrow"/>
          <w:b/>
          <w:sz w:val="22"/>
          <w:szCs w:val="22"/>
        </w:rPr>
        <w:t xml:space="preserve">Tx – </w:t>
      </w:r>
      <w:r w:rsidRPr="00757F53">
        <w:rPr>
          <w:rFonts w:ascii="Arial Narrow" w:hAnsi="Arial Narrow"/>
          <w:sz w:val="22"/>
          <w:szCs w:val="22"/>
        </w:rPr>
        <w:t>termin płatności oferty badanej w dniach</w:t>
      </w:r>
    </w:p>
    <w:p w:rsidR="00757F53" w:rsidRPr="00757F53" w:rsidRDefault="00757F53" w:rsidP="00757F53">
      <w:pPr>
        <w:pStyle w:val="Bezodstpw"/>
        <w:rPr>
          <w:rFonts w:ascii="Arial Narrow" w:hAnsi="Arial Narrow"/>
          <w:b/>
          <w:sz w:val="22"/>
          <w:szCs w:val="22"/>
        </w:rPr>
      </w:pPr>
      <w:r w:rsidRPr="00757F53">
        <w:rPr>
          <w:rFonts w:ascii="Arial Narrow" w:hAnsi="Arial Narrow"/>
          <w:b/>
          <w:sz w:val="22"/>
          <w:szCs w:val="22"/>
        </w:rPr>
        <w:t xml:space="preserve">Tn – </w:t>
      </w:r>
      <w:r w:rsidRPr="00757F53">
        <w:rPr>
          <w:rFonts w:ascii="Arial Narrow" w:hAnsi="Arial Narrow"/>
          <w:sz w:val="22"/>
          <w:szCs w:val="22"/>
        </w:rPr>
        <w:t>najdłuższy termin płatności w dniach spośród złożonych ofert</w:t>
      </w:r>
    </w:p>
    <w:p w:rsidR="00757F53" w:rsidRPr="00757F53" w:rsidRDefault="00757F53" w:rsidP="0060682F">
      <w:pPr>
        <w:pStyle w:val="Bezodstpw"/>
        <w:rPr>
          <w:rFonts w:ascii="Arial Narrow" w:hAnsi="Arial Narrow"/>
          <w:b/>
          <w:sz w:val="22"/>
          <w:szCs w:val="22"/>
        </w:rPr>
      </w:pPr>
    </w:p>
    <w:p w:rsidR="009F125E" w:rsidRPr="0001135E" w:rsidRDefault="009F125E" w:rsidP="0060682F">
      <w:pPr>
        <w:pStyle w:val="Bezodstpw"/>
        <w:rPr>
          <w:rFonts w:ascii="Arial Narrow" w:hAnsi="Arial Narrow"/>
          <w:sz w:val="22"/>
          <w:szCs w:val="22"/>
        </w:rPr>
      </w:pPr>
    </w:p>
    <w:p w:rsidR="009F125E" w:rsidRPr="0001135E" w:rsidRDefault="009F125E" w:rsidP="0060682F">
      <w:pPr>
        <w:pStyle w:val="Bezodstpw"/>
        <w:rPr>
          <w:rFonts w:ascii="Arial Narrow" w:hAnsi="Arial Narrow"/>
          <w:sz w:val="22"/>
          <w:szCs w:val="22"/>
        </w:rPr>
      </w:pPr>
      <w:r w:rsidRPr="0001135E">
        <w:rPr>
          <w:rFonts w:ascii="Arial Narrow" w:hAnsi="Arial Narrow"/>
          <w:sz w:val="22"/>
          <w:szCs w:val="22"/>
        </w:rPr>
        <w:t>Wykonawca podaje okres gwarancji w liczbach całkowitych oraz słownie w formularzu oferty.</w:t>
      </w:r>
    </w:p>
    <w:p w:rsidR="009F125E" w:rsidRPr="0001135E" w:rsidRDefault="009F125E" w:rsidP="0060682F">
      <w:pPr>
        <w:pStyle w:val="Bezodstpw"/>
        <w:rPr>
          <w:rFonts w:ascii="Arial Narrow" w:hAnsi="Arial Narrow"/>
          <w:sz w:val="22"/>
          <w:szCs w:val="22"/>
        </w:rPr>
      </w:pPr>
      <w:r w:rsidRPr="0001135E">
        <w:rPr>
          <w:rFonts w:ascii="Arial Narrow" w:hAnsi="Arial Narrow"/>
          <w:sz w:val="22"/>
          <w:szCs w:val="22"/>
        </w:rPr>
        <w:t xml:space="preserve">Okres gwarancji nie może być krótszy niż 36 miesięcy oraz dłuższy niż </w:t>
      </w:r>
      <w:r w:rsidR="00C31DB5">
        <w:rPr>
          <w:rFonts w:ascii="Arial Narrow" w:hAnsi="Arial Narrow"/>
          <w:sz w:val="22"/>
          <w:szCs w:val="22"/>
        </w:rPr>
        <w:t>48</w:t>
      </w:r>
      <w:r w:rsidRPr="0001135E">
        <w:rPr>
          <w:rFonts w:ascii="Arial Narrow" w:hAnsi="Arial Narrow"/>
          <w:sz w:val="22"/>
          <w:szCs w:val="22"/>
        </w:rPr>
        <w:t xml:space="preserve"> miesiące. </w:t>
      </w:r>
    </w:p>
    <w:p w:rsidR="001C58D3" w:rsidRPr="0001135E" w:rsidRDefault="009F125E" w:rsidP="0060682F">
      <w:pPr>
        <w:pStyle w:val="Bezodstpw"/>
        <w:rPr>
          <w:rFonts w:ascii="Arial Narrow" w:hAnsi="Arial Narrow"/>
          <w:sz w:val="22"/>
          <w:szCs w:val="22"/>
        </w:rPr>
      </w:pPr>
      <w:r w:rsidRPr="0001135E">
        <w:rPr>
          <w:rFonts w:ascii="Arial Narrow" w:hAnsi="Arial Narrow"/>
          <w:sz w:val="22"/>
          <w:szCs w:val="22"/>
        </w:rPr>
        <w:t xml:space="preserve">W przypadku podania przez wykonawcę w ofercie okresu gwarancji dłuższego niż </w:t>
      </w:r>
      <w:r w:rsidR="00C31DB5">
        <w:rPr>
          <w:rFonts w:ascii="Arial Narrow" w:hAnsi="Arial Narrow"/>
          <w:sz w:val="22"/>
          <w:szCs w:val="22"/>
        </w:rPr>
        <w:t>48</w:t>
      </w:r>
      <w:r w:rsidRPr="0001135E">
        <w:rPr>
          <w:rFonts w:ascii="Arial Narrow" w:hAnsi="Arial Narrow"/>
          <w:sz w:val="22"/>
          <w:szCs w:val="22"/>
        </w:rPr>
        <w:t xml:space="preserve"> miesiące do oceny ofert zostanie przyjęty okres gwarancji wynoszący </w:t>
      </w:r>
      <w:r w:rsidR="00C31DB5">
        <w:rPr>
          <w:rFonts w:ascii="Arial Narrow" w:hAnsi="Arial Narrow"/>
          <w:sz w:val="22"/>
          <w:szCs w:val="22"/>
        </w:rPr>
        <w:t>48</w:t>
      </w:r>
      <w:r w:rsidR="001C58D3" w:rsidRPr="0001135E">
        <w:rPr>
          <w:rFonts w:ascii="Arial Narrow" w:hAnsi="Arial Narrow"/>
          <w:sz w:val="22"/>
          <w:szCs w:val="22"/>
        </w:rPr>
        <w:t xml:space="preserve"> miesiące. </w:t>
      </w:r>
    </w:p>
    <w:p w:rsidR="009F125E" w:rsidRDefault="001C58D3" w:rsidP="0060682F">
      <w:pPr>
        <w:pStyle w:val="Bezodstpw"/>
        <w:rPr>
          <w:rFonts w:ascii="Arial Narrow" w:hAnsi="Arial Narrow"/>
          <w:sz w:val="22"/>
          <w:szCs w:val="22"/>
        </w:rPr>
      </w:pPr>
      <w:r w:rsidRPr="0001135E">
        <w:rPr>
          <w:rFonts w:ascii="Arial Narrow" w:hAnsi="Arial Narrow"/>
          <w:sz w:val="22"/>
          <w:szCs w:val="22"/>
        </w:rPr>
        <w:t xml:space="preserve">W przypadku podania przez wykonawcę w ofercie okresu gwarancji krótszego niż 36 miesięcy oferta tego wykonawcy zostanie odrzucona na podstawie art. 89 ust. 1 pkt 2 PZP.  </w:t>
      </w:r>
      <w:r w:rsidR="009F125E" w:rsidRPr="0001135E">
        <w:rPr>
          <w:rFonts w:ascii="Arial Narrow" w:hAnsi="Arial Narrow"/>
          <w:sz w:val="22"/>
          <w:szCs w:val="22"/>
        </w:rPr>
        <w:t xml:space="preserve">    </w:t>
      </w:r>
    </w:p>
    <w:p w:rsidR="00A27020" w:rsidRDefault="00A27020" w:rsidP="0060682F">
      <w:pPr>
        <w:pStyle w:val="Bezodstpw"/>
        <w:rPr>
          <w:rFonts w:ascii="Arial Narrow" w:hAnsi="Arial Narrow"/>
          <w:sz w:val="22"/>
          <w:szCs w:val="22"/>
        </w:rPr>
      </w:pPr>
    </w:p>
    <w:p w:rsidR="00A27020" w:rsidRPr="00A27020" w:rsidRDefault="00A27020" w:rsidP="00A27020">
      <w:pPr>
        <w:pStyle w:val="Bezodstpw"/>
        <w:rPr>
          <w:rFonts w:ascii="Arial Narrow" w:hAnsi="Arial Narrow"/>
          <w:sz w:val="22"/>
          <w:szCs w:val="22"/>
        </w:rPr>
      </w:pPr>
      <w:r w:rsidRPr="00A27020">
        <w:rPr>
          <w:rFonts w:ascii="Arial Narrow" w:hAnsi="Arial Narrow"/>
          <w:sz w:val="22"/>
          <w:szCs w:val="22"/>
        </w:rPr>
        <w:t>Wykonawca podaje termin zapłaty w liczbach całkowitych oraz słownie w formularzu oferty.</w:t>
      </w:r>
    </w:p>
    <w:p w:rsidR="00A27020" w:rsidRPr="00A27020" w:rsidRDefault="00A27020" w:rsidP="00A27020">
      <w:pPr>
        <w:pStyle w:val="Bezodstpw"/>
        <w:rPr>
          <w:rFonts w:ascii="Arial Narrow" w:hAnsi="Arial Narrow"/>
          <w:sz w:val="22"/>
          <w:szCs w:val="22"/>
        </w:rPr>
      </w:pPr>
      <w:r w:rsidRPr="00A27020">
        <w:rPr>
          <w:rFonts w:ascii="Arial Narrow" w:hAnsi="Arial Narrow"/>
          <w:sz w:val="22"/>
          <w:szCs w:val="22"/>
        </w:rPr>
        <w:t xml:space="preserve">Termin zapłaty nie może być krótszy niż 15 dni oraz dłuższy niż 30 dni. </w:t>
      </w:r>
    </w:p>
    <w:p w:rsidR="00A27020" w:rsidRPr="00A27020" w:rsidRDefault="00A27020" w:rsidP="00A27020">
      <w:pPr>
        <w:pStyle w:val="Bezodstpw"/>
        <w:rPr>
          <w:rFonts w:ascii="Arial Narrow" w:hAnsi="Arial Narrow"/>
          <w:sz w:val="22"/>
          <w:szCs w:val="22"/>
        </w:rPr>
      </w:pPr>
      <w:r w:rsidRPr="00A27020">
        <w:rPr>
          <w:rFonts w:ascii="Arial Narrow" w:hAnsi="Arial Narrow"/>
          <w:sz w:val="22"/>
          <w:szCs w:val="22"/>
        </w:rPr>
        <w:t>W przypadku podania przez wykonawcę terminu zapłaty dłuższego niż 30 dni, do oceny ofert zostanie przyjęty termin zapłaty 30 dni.</w:t>
      </w:r>
    </w:p>
    <w:p w:rsidR="00A27020" w:rsidRPr="00A27020" w:rsidRDefault="00A27020" w:rsidP="00A27020">
      <w:pPr>
        <w:pStyle w:val="Bezodstpw"/>
        <w:rPr>
          <w:rFonts w:ascii="Arial Narrow" w:hAnsi="Arial Narrow"/>
          <w:sz w:val="22"/>
          <w:szCs w:val="22"/>
        </w:rPr>
      </w:pPr>
      <w:r w:rsidRPr="00A27020">
        <w:rPr>
          <w:rFonts w:ascii="Arial Narrow" w:hAnsi="Arial Narrow"/>
          <w:sz w:val="22"/>
          <w:szCs w:val="22"/>
        </w:rPr>
        <w:t xml:space="preserve">Zamawiający ogranicza wykonawcom w postępowaniu możliwości zaoferowania długości terminu zapłaty dłuższego niż 30 dni uwzględniając bezwzględnie obowiązujące w dacie wszczęcia postępowania przepisy ustawy z dnia 12 czerwca 2003 r. o terminach zapłaty w transakcjach handlowych (Dz. U. z 2016 r., poz. 684). </w:t>
      </w:r>
    </w:p>
    <w:p w:rsidR="00A27020" w:rsidRPr="0001135E" w:rsidRDefault="00A27020" w:rsidP="0060682F">
      <w:pPr>
        <w:pStyle w:val="Bezodstpw"/>
        <w:rPr>
          <w:rFonts w:ascii="Arial Narrow" w:hAnsi="Arial Narrow"/>
          <w:sz w:val="22"/>
          <w:szCs w:val="22"/>
        </w:rPr>
      </w:pPr>
    </w:p>
    <w:p w:rsidR="0060682F" w:rsidRPr="0001135E" w:rsidRDefault="0060682F" w:rsidP="0060682F">
      <w:pPr>
        <w:pStyle w:val="Bezodstpw"/>
        <w:rPr>
          <w:rFonts w:ascii="Arial Narrow" w:hAnsi="Arial Narrow"/>
          <w:sz w:val="22"/>
          <w:szCs w:val="22"/>
        </w:rPr>
      </w:pPr>
    </w:p>
    <w:p w:rsidR="0060682F" w:rsidRPr="0001135E" w:rsidRDefault="0060682F" w:rsidP="0060682F">
      <w:pPr>
        <w:pStyle w:val="Tekstpodstawowywcity"/>
        <w:numPr>
          <w:ilvl w:val="0"/>
          <w:numId w:val="14"/>
        </w:numPr>
        <w:spacing w:before="57" w:after="0" w:line="240" w:lineRule="auto"/>
        <w:ind w:left="400"/>
        <w:rPr>
          <w:rFonts w:ascii="Arial Narrow" w:hAnsi="Arial Narrow"/>
          <w:sz w:val="22"/>
          <w:szCs w:val="22"/>
        </w:rPr>
      </w:pPr>
      <w:r w:rsidRPr="0001135E">
        <w:rPr>
          <w:rFonts w:ascii="Arial Narrow" w:hAnsi="Arial Narrow"/>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60682F" w:rsidRPr="0001135E" w:rsidRDefault="0060682F" w:rsidP="0060682F">
      <w:pPr>
        <w:pStyle w:val="Tekstpodstawowywcity"/>
        <w:numPr>
          <w:ilvl w:val="0"/>
          <w:numId w:val="14"/>
        </w:numPr>
        <w:spacing w:before="57" w:after="0" w:line="240" w:lineRule="auto"/>
        <w:ind w:left="400"/>
        <w:rPr>
          <w:rFonts w:ascii="Arial Narrow" w:hAnsi="Arial Narrow"/>
          <w:sz w:val="22"/>
          <w:szCs w:val="22"/>
        </w:rPr>
      </w:pPr>
      <w:r w:rsidRPr="0001135E">
        <w:rPr>
          <w:rFonts w:ascii="Arial Narrow" w:hAnsi="Arial Narrow"/>
          <w:sz w:val="22"/>
          <w:szCs w:val="22"/>
        </w:rPr>
        <w:t>Zamawiający uzna za najkorzystniejszą ofertę tę, która otrzyma największą ilość punktów.</w:t>
      </w:r>
    </w:p>
    <w:p w:rsidR="0060682F" w:rsidRPr="0001135E" w:rsidRDefault="0060682F" w:rsidP="0060682F">
      <w:pPr>
        <w:pStyle w:val="Tekstpodstawowywcity"/>
        <w:spacing w:before="57" w:after="0" w:line="240" w:lineRule="auto"/>
        <w:ind w:firstLine="0"/>
        <w:rPr>
          <w:rFonts w:ascii="Arial Narrow" w:hAnsi="Arial Narrow"/>
          <w:sz w:val="22"/>
          <w:szCs w:val="22"/>
        </w:rPr>
      </w:pPr>
    </w:p>
    <w:p w:rsidR="0060682F" w:rsidRPr="0001135E" w:rsidRDefault="0060682F" w:rsidP="0060682F">
      <w:pPr>
        <w:pStyle w:val="Tekstpodstawowywcity"/>
        <w:spacing w:before="57" w:after="0" w:line="240" w:lineRule="auto"/>
        <w:ind w:firstLine="0"/>
        <w:rPr>
          <w:rFonts w:ascii="Arial Narrow" w:hAnsi="Arial Narrow"/>
          <w:b/>
          <w:bCs/>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XIV. </w:t>
      </w:r>
    </w:p>
    <w:p w:rsidR="0060682F" w:rsidRPr="0001135E" w:rsidRDefault="0060682F" w:rsidP="0060682F">
      <w:pPr>
        <w:pStyle w:val="Tekstpodstawowywcity"/>
        <w:spacing w:before="57" w:after="0" w:line="240" w:lineRule="auto"/>
        <w:ind w:firstLine="0"/>
        <w:rPr>
          <w:rFonts w:ascii="Arial Narrow" w:hAnsi="Arial Narrow"/>
          <w:b/>
          <w:bCs/>
          <w:sz w:val="22"/>
          <w:szCs w:val="22"/>
          <w:u w:val="single"/>
        </w:rPr>
      </w:pPr>
      <w:r w:rsidRPr="0001135E">
        <w:rPr>
          <w:rFonts w:ascii="Arial Narrow" w:hAnsi="Arial Narrow"/>
          <w:b/>
          <w:bCs/>
          <w:sz w:val="22"/>
          <w:szCs w:val="22"/>
          <w:u w:val="single"/>
        </w:rPr>
        <w:t xml:space="preserve">INFORMACJE O FORMALNOŚCIACH, JAKIE POWINNY ZOSTAĆ DOPEŁNIONE PO WYBORZE OFERTY </w:t>
      </w:r>
      <w:r w:rsidR="000A2A6F">
        <w:rPr>
          <w:rFonts w:ascii="Arial Narrow" w:hAnsi="Arial Narrow"/>
          <w:b/>
          <w:bCs/>
          <w:sz w:val="22"/>
          <w:szCs w:val="22"/>
          <w:u w:val="single"/>
        </w:rPr>
        <w:br/>
      </w:r>
      <w:r w:rsidRPr="0001135E">
        <w:rPr>
          <w:rFonts w:ascii="Arial Narrow" w:hAnsi="Arial Narrow"/>
          <w:b/>
          <w:bCs/>
          <w:sz w:val="22"/>
          <w:szCs w:val="22"/>
          <w:u w:val="single"/>
        </w:rPr>
        <w:t xml:space="preserve">W CELU ZAWARCIA UMOWY W SPRAWIE ZAMÓWIENIA PUBLICZNEGO. </w:t>
      </w:r>
    </w:p>
    <w:p w:rsidR="004B15D4" w:rsidRPr="0001135E" w:rsidRDefault="004B15D4" w:rsidP="0060682F">
      <w:pPr>
        <w:pStyle w:val="Tekstpodstawowywcity"/>
        <w:spacing w:before="57" w:after="0" w:line="240" w:lineRule="auto"/>
        <w:ind w:firstLine="0"/>
        <w:rPr>
          <w:rFonts w:ascii="Arial Narrow" w:hAnsi="Arial Narrow"/>
          <w:b/>
          <w:bCs/>
          <w:sz w:val="22"/>
          <w:szCs w:val="22"/>
          <w:u w:val="single"/>
        </w:rPr>
      </w:pP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Zamawiający unieważni postępowanie o udzielenie zamówienia w przypadkach, o których mowa w art. 93 ustawy z dnia 29 stycznia 2004 r. Prawo zamówień publicznych.</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O unieważnieniu postępowania o udzielenie zamówienia Zamawiający zawiadomi równocześnie wszystkich Wykonawców, którzy:</w:t>
      </w:r>
    </w:p>
    <w:p w:rsidR="0060682F" w:rsidRPr="0001135E" w:rsidRDefault="0060682F" w:rsidP="0060682F">
      <w:pPr>
        <w:pStyle w:val="Tekstpodstawowy"/>
        <w:numPr>
          <w:ilvl w:val="0"/>
          <w:numId w:val="16"/>
        </w:numPr>
        <w:tabs>
          <w:tab w:val="left" w:pos="0"/>
        </w:tabs>
        <w:suppressAutoHyphens/>
        <w:spacing w:before="57" w:after="0"/>
        <w:ind w:left="709"/>
        <w:jc w:val="both"/>
        <w:rPr>
          <w:rFonts w:ascii="Arial Narrow" w:hAnsi="Arial Narrow"/>
          <w:sz w:val="22"/>
          <w:szCs w:val="22"/>
        </w:rPr>
      </w:pPr>
      <w:r w:rsidRPr="0001135E">
        <w:rPr>
          <w:rFonts w:ascii="Arial Narrow" w:hAnsi="Arial Narrow"/>
          <w:sz w:val="22"/>
          <w:szCs w:val="22"/>
        </w:rPr>
        <w:t>Ubiegali się o udzielenie zamówienia – w przypadku unieważnienia postępowania przed upływem terminu składania ofert,</w:t>
      </w:r>
    </w:p>
    <w:p w:rsidR="0060682F" w:rsidRPr="0001135E" w:rsidRDefault="0060682F" w:rsidP="0060682F">
      <w:pPr>
        <w:pStyle w:val="Tekstpodstawowy"/>
        <w:numPr>
          <w:ilvl w:val="0"/>
          <w:numId w:val="16"/>
        </w:numPr>
        <w:tabs>
          <w:tab w:val="left" w:pos="0"/>
        </w:tabs>
        <w:suppressAutoHyphens/>
        <w:spacing w:before="57" w:after="0"/>
        <w:ind w:left="709"/>
        <w:jc w:val="both"/>
        <w:rPr>
          <w:rFonts w:ascii="Arial Narrow" w:hAnsi="Arial Narrow"/>
          <w:sz w:val="22"/>
          <w:szCs w:val="22"/>
        </w:rPr>
      </w:pPr>
      <w:r w:rsidRPr="0001135E">
        <w:rPr>
          <w:rFonts w:ascii="Arial Narrow" w:hAnsi="Arial Narrow"/>
          <w:sz w:val="22"/>
          <w:szCs w:val="22"/>
        </w:rPr>
        <w:t>Złożyli oferty – w przypadku unieważnienia postępowania po upływie terminu składania ofert, podając uzasadnienie faktyczne i prawne.</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lastRenderedPageBreak/>
        <w:t>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Zamawiający podpisze umowę z Wykonawcą, który przedłoży najkorzystniejszą ofertę z punktu widzenia kryteriów przyjętych w niniejszej SIWZ.</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Zamawiający, niezwłocznie po wyborze najkorzystniejszej oferty, zawiadomi wykonawców, podając w „Zawiadomieniu o wyborze najkorzystniejszej oferty” w szczególności:</w:t>
      </w:r>
    </w:p>
    <w:p w:rsidR="0060682F" w:rsidRPr="0001135E" w:rsidRDefault="0060682F" w:rsidP="0060682F">
      <w:pPr>
        <w:pStyle w:val="Tekstpodstawowy"/>
        <w:numPr>
          <w:ilvl w:val="0"/>
          <w:numId w:val="17"/>
        </w:numPr>
        <w:suppressAutoHyphens/>
        <w:spacing w:before="57" w:after="0"/>
        <w:ind w:left="709" w:hanging="283"/>
        <w:jc w:val="both"/>
        <w:rPr>
          <w:rFonts w:ascii="Arial Narrow" w:hAnsi="Arial Narrow"/>
          <w:sz w:val="22"/>
          <w:szCs w:val="22"/>
        </w:rPr>
      </w:pPr>
      <w:r w:rsidRPr="0001135E">
        <w:rPr>
          <w:rFonts w:ascii="Arial Narrow" w:hAnsi="Arial Narrow"/>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60682F" w:rsidRPr="0001135E" w:rsidRDefault="0060682F" w:rsidP="0060682F">
      <w:pPr>
        <w:pStyle w:val="Tekstpodstawowy"/>
        <w:numPr>
          <w:ilvl w:val="0"/>
          <w:numId w:val="17"/>
        </w:numPr>
        <w:suppressAutoHyphens/>
        <w:spacing w:before="57" w:after="0"/>
        <w:ind w:left="709" w:hanging="283"/>
        <w:jc w:val="both"/>
        <w:rPr>
          <w:rFonts w:ascii="Arial Narrow" w:hAnsi="Arial Narrow"/>
          <w:sz w:val="22"/>
          <w:szCs w:val="22"/>
        </w:rPr>
      </w:pPr>
      <w:r w:rsidRPr="0001135E">
        <w:rPr>
          <w:rFonts w:ascii="Arial Narrow" w:hAnsi="Arial Narrow"/>
          <w:sz w:val="22"/>
          <w:szCs w:val="22"/>
        </w:rPr>
        <w:t>wykonawcach, którzy zostali wykluczeni</w:t>
      </w:r>
    </w:p>
    <w:p w:rsidR="0060682F" w:rsidRPr="0001135E" w:rsidRDefault="0060682F" w:rsidP="0060682F">
      <w:pPr>
        <w:pStyle w:val="Tekstpodstawowy"/>
        <w:numPr>
          <w:ilvl w:val="0"/>
          <w:numId w:val="17"/>
        </w:numPr>
        <w:suppressAutoHyphens/>
        <w:spacing w:before="57" w:after="0"/>
        <w:ind w:left="709" w:hanging="283"/>
        <w:jc w:val="both"/>
        <w:rPr>
          <w:rFonts w:ascii="Arial Narrow" w:hAnsi="Arial Narrow"/>
          <w:sz w:val="22"/>
          <w:szCs w:val="22"/>
        </w:rPr>
      </w:pPr>
      <w:r w:rsidRPr="0001135E">
        <w:rPr>
          <w:rFonts w:ascii="Arial Narrow" w:hAnsi="Arial Narrow"/>
          <w:sz w:val="22"/>
          <w:szCs w:val="22"/>
        </w:rPr>
        <w:t>wykonawcach, których oferty zostały odrzucone, powodach odrzucenia oferty, a w przypadkach, o których mowa w art. 89 ust. 4 i 5 ustawy, braku równoważności lub braku spełniania wymagań dotyczących wydajności lub funkcjonalności,</w:t>
      </w:r>
    </w:p>
    <w:p w:rsidR="0060682F" w:rsidRPr="0001135E" w:rsidRDefault="0060682F" w:rsidP="0060682F">
      <w:pPr>
        <w:pStyle w:val="Tekstpodstawowy"/>
        <w:numPr>
          <w:ilvl w:val="0"/>
          <w:numId w:val="17"/>
        </w:numPr>
        <w:tabs>
          <w:tab w:val="left" w:pos="0"/>
        </w:tabs>
        <w:suppressAutoHyphens/>
        <w:spacing w:before="57" w:after="0"/>
        <w:ind w:left="567" w:hanging="141"/>
        <w:jc w:val="both"/>
        <w:rPr>
          <w:rFonts w:ascii="Arial Narrow" w:hAnsi="Arial Narrow"/>
          <w:sz w:val="22"/>
          <w:szCs w:val="22"/>
        </w:rPr>
      </w:pPr>
      <w:r w:rsidRPr="0001135E">
        <w:rPr>
          <w:rFonts w:ascii="Arial Narrow" w:hAnsi="Arial Narrow"/>
          <w:sz w:val="22"/>
          <w:szCs w:val="22"/>
        </w:rPr>
        <w:t>unieważnieniu postępowania</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Umowa zostanie zawarta w formie pisemnej w terminie:</w:t>
      </w:r>
    </w:p>
    <w:p w:rsidR="0060682F" w:rsidRPr="0001135E" w:rsidRDefault="0060682F" w:rsidP="0060682F">
      <w:pPr>
        <w:pStyle w:val="Tekstpodstawowy"/>
        <w:numPr>
          <w:ilvl w:val="0"/>
          <w:numId w:val="18"/>
        </w:numPr>
        <w:tabs>
          <w:tab w:val="left" w:pos="0"/>
        </w:tabs>
        <w:suppressAutoHyphens/>
        <w:spacing w:before="57" w:after="0"/>
        <w:ind w:left="709"/>
        <w:jc w:val="both"/>
        <w:rPr>
          <w:rFonts w:ascii="Arial Narrow" w:hAnsi="Arial Narrow"/>
          <w:sz w:val="22"/>
          <w:szCs w:val="22"/>
        </w:rPr>
      </w:pPr>
      <w:r w:rsidRPr="0001135E">
        <w:rPr>
          <w:rFonts w:ascii="Arial Narrow" w:hAnsi="Arial Narrow"/>
          <w:sz w:val="22"/>
          <w:szCs w:val="22"/>
        </w:rPr>
        <w:t>Nie krótszym niż 5 dni od dnia przesłania zawiadomienia o wyborze najkorzystniejszej oferty, jeżeli zostało ono przesłane faksem/drogą elektroniczną, lub</w:t>
      </w:r>
    </w:p>
    <w:p w:rsidR="0060682F" w:rsidRPr="0001135E" w:rsidRDefault="0060682F" w:rsidP="0060682F">
      <w:pPr>
        <w:pStyle w:val="Tekstpodstawowy"/>
        <w:numPr>
          <w:ilvl w:val="0"/>
          <w:numId w:val="18"/>
        </w:numPr>
        <w:tabs>
          <w:tab w:val="left" w:pos="0"/>
        </w:tabs>
        <w:suppressAutoHyphens/>
        <w:spacing w:before="57" w:after="0"/>
        <w:ind w:left="709"/>
        <w:jc w:val="both"/>
        <w:rPr>
          <w:rFonts w:ascii="Arial Narrow" w:hAnsi="Arial Narrow"/>
          <w:sz w:val="22"/>
          <w:szCs w:val="22"/>
        </w:rPr>
      </w:pPr>
      <w:r w:rsidRPr="0001135E">
        <w:rPr>
          <w:rFonts w:ascii="Arial Narrow" w:hAnsi="Arial Narrow"/>
          <w:sz w:val="22"/>
          <w:szCs w:val="22"/>
        </w:rPr>
        <w:t>Nie krótszym niż 10 dni od dnia przesłania zawiadomienia o wyborze najkorzystniejszej oferty, jeżeli zostało ono przesłane pisemnie,</w:t>
      </w:r>
    </w:p>
    <w:p w:rsidR="0060682F" w:rsidRPr="0001135E" w:rsidRDefault="0060682F" w:rsidP="0060682F">
      <w:pPr>
        <w:pStyle w:val="Tekstpodstawowy"/>
        <w:numPr>
          <w:ilvl w:val="0"/>
          <w:numId w:val="18"/>
        </w:numPr>
        <w:tabs>
          <w:tab w:val="left" w:pos="0"/>
        </w:tabs>
        <w:suppressAutoHyphens/>
        <w:spacing w:before="57" w:after="0"/>
        <w:ind w:left="709"/>
        <w:jc w:val="both"/>
        <w:rPr>
          <w:rFonts w:ascii="Arial Narrow" w:hAnsi="Arial Narrow"/>
          <w:sz w:val="22"/>
          <w:szCs w:val="22"/>
        </w:rPr>
      </w:pPr>
      <w:r w:rsidRPr="0001135E">
        <w:rPr>
          <w:rFonts w:ascii="Arial Narrow" w:hAnsi="Arial Narrow"/>
          <w:sz w:val="22"/>
          <w:szCs w:val="22"/>
        </w:rPr>
        <w:t>W przypadku, gdy w postępowaniu nie odrzucono żadnej oferty oraz nie wykluczono żadnego Wykonawcy lub złożono tylko jedną ofertę, możliwe jest zawarcie umowy przed upływem ww. terminów.</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Miejsce i termin podpisania umowy zostaną uzgodnione z wyłonionym Wykonawcą.</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Wykonawca przed zawarciem umowy zobowiązany jest do dostarczenia Zamawiającemu dokumentów jak niżej:</w:t>
      </w:r>
    </w:p>
    <w:p w:rsidR="0060682F" w:rsidRPr="0001135E" w:rsidRDefault="0060682F" w:rsidP="0060682F">
      <w:pPr>
        <w:pStyle w:val="Tekstpodstawowywcity"/>
        <w:numPr>
          <w:ilvl w:val="0"/>
          <w:numId w:val="32"/>
        </w:numPr>
        <w:autoSpaceDE w:val="0"/>
        <w:autoSpaceDN w:val="0"/>
        <w:adjustRightInd w:val="0"/>
        <w:snapToGrid w:val="0"/>
        <w:spacing w:before="57" w:after="0" w:line="240" w:lineRule="auto"/>
        <w:ind w:left="709" w:hanging="283"/>
        <w:rPr>
          <w:rFonts w:ascii="Arial Narrow" w:hAnsi="Arial Narrow"/>
          <w:sz w:val="22"/>
          <w:szCs w:val="22"/>
        </w:rPr>
      </w:pPr>
      <w:r w:rsidRPr="0001135E">
        <w:rPr>
          <w:rFonts w:ascii="Arial Narrow" w:hAnsi="Arial Narrow"/>
          <w:sz w:val="22"/>
          <w:szCs w:val="22"/>
        </w:rPr>
        <w:t>Potwierdzających posiadanie przez osoby, które będą uczestniczyć w wykonywaniu zamówienia (w formie oryginałów lub kserokopii poświadczonych przez Wykonawcę) uprawnień do realizacji przedmiotu umowy wraz z potwierdzeniem aktualnej przynależności do właściwej izby samorządu zawodowego. Dla podmiotów zagranicznych należy dostarczyć dokumenty równoważne, czyli uprawnienia wydawane obywatelom państw Europejskiego Obszaru Gospodarczego oraz Konfederacji Szwajcarskiej, z zastrzeżeniem art. 12a oraz przepisów z dnia 7 lipca 1994 r.  Prawo Budowlane (tekst jednolity Dz. U. z 2016, poz. 290 z późn. zm.) oraz ustawy z dnia 18 marca 2008 r. o zasadach uznawania kwalifikacji zawodowych nabytych w państwach członkowskich Unii Europejskiej (Dz. U. Nr 63 poz. 394).</w:t>
      </w:r>
    </w:p>
    <w:p w:rsidR="0060682F" w:rsidRPr="0001135E" w:rsidRDefault="0060682F" w:rsidP="0060682F">
      <w:pPr>
        <w:pStyle w:val="Tekstpodstawowywcity"/>
        <w:numPr>
          <w:ilvl w:val="0"/>
          <w:numId w:val="32"/>
        </w:numPr>
        <w:autoSpaceDE w:val="0"/>
        <w:autoSpaceDN w:val="0"/>
        <w:adjustRightInd w:val="0"/>
        <w:snapToGrid w:val="0"/>
        <w:spacing w:before="57" w:after="0" w:line="240" w:lineRule="auto"/>
        <w:ind w:left="709" w:hanging="283"/>
        <w:rPr>
          <w:rFonts w:ascii="Arial Narrow" w:hAnsi="Arial Narrow"/>
          <w:sz w:val="22"/>
          <w:szCs w:val="22"/>
        </w:rPr>
      </w:pPr>
      <w:r w:rsidRPr="0001135E">
        <w:rPr>
          <w:rFonts w:ascii="Arial Narrow" w:hAnsi="Arial Narrow"/>
          <w:sz w:val="22"/>
          <w:szCs w:val="22"/>
        </w:rPr>
        <w:t>Listę osób o których mowa w pkt 3.</w:t>
      </w:r>
      <w:r w:rsidR="005072E9" w:rsidRPr="0001135E">
        <w:rPr>
          <w:rFonts w:ascii="Arial Narrow" w:hAnsi="Arial Narrow"/>
          <w:sz w:val="22"/>
          <w:szCs w:val="22"/>
        </w:rPr>
        <w:t>7</w:t>
      </w:r>
      <w:r w:rsidRPr="0001135E">
        <w:rPr>
          <w:rFonts w:ascii="Arial Narrow" w:hAnsi="Arial Narrow"/>
          <w:sz w:val="22"/>
          <w:szCs w:val="22"/>
        </w:rPr>
        <w:t xml:space="preserve"> SIWZ wraz z informacją o podstawie do dysponowania pracownikami zgodnie z załącznikiem nr 7 do </w:t>
      </w:r>
      <w:r w:rsidR="00646357" w:rsidRPr="0001135E">
        <w:rPr>
          <w:rFonts w:ascii="Arial Narrow" w:hAnsi="Arial Narrow"/>
          <w:sz w:val="22"/>
          <w:szCs w:val="22"/>
        </w:rPr>
        <w:t xml:space="preserve">Istotnych warunków </w:t>
      </w:r>
      <w:r w:rsidRPr="0001135E">
        <w:rPr>
          <w:rFonts w:ascii="Arial Narrow" w:hAnsi="Arial Narrow"/>
          <w:sz w:val="22"/>
          <w:szCs w:val="22"/>
        </w:rPr>
        <w:t>umowy.</w:t>
      </w:r>
    </w:p>
    <w:p w:rsidR="0060682F" w:rsidRPr="0001135E" w:rsidRDefault="0060682F" w:rsidP="0060682F">
      <w:pPr>
        <w:pStyle w:val="Tekstpodstawowywcity"/>
        <w:numPr>
          <w:ilvl w:val="0"/>
          <w:numId w:val="32"/>
        </w:numPr>
        <w:autoSpaceDE w:val="0"/>
        <w:autoSpaceDN w:val="0"/>
        <w:adjustRightInd w:val="0"/>
        <w:snapToGrid w:val="0"/>
        <w:spacing w:before="57" w:after="0" w:line="240" w:lineRule="auto"/>
        <w:ind w:left="709" w:hanging="283"/>
        <w:rPr>
          <w:rFonts w:ascii="Arial Narrow" w:hAnsi="Arial Narrow"/>
          <w:sz w:val="22"/>
          <w:szCs w:val="22"/>
        </w:rPr>
      </w:pPr>
      <w:r w:rsidRPr="0001135E">
        <w:rPr>
          <w:rFonts w:ascii="Arial Narrow" w:hAnsi="Arial Narrow"/>
          <w:sz w:val="22"/>
          <w:szCs w:val="22"/>
        </w:rPr>
        <w:t>Opłaconą polisę, potwierdzającą, że Wykonawca jest ubezpieczony od odpowiedzialności cywilnej, w zakresie prowadzonej d</w:t>
      </w:r>
      <w:r w:rsidRPr="0001135E">
        <w:rPr>
          <w:rFonts w:ascii="Arial Narrow" w:hAnsi="Arial Narrow"/>
          <w:i/>
          <w:iCs/>
          <w:sz w:val="22"/>
          <w:szCs w:val="22"/>
        </w:rPr>
        <w:t>z</w:t>
      </w:r>
      <w:r w:rsidRPr="0001135E">
        <w:rPr>
          <w:rFonts w:ascii="Arial Narrow" w:hAnsi="Arial Narrow"/>
          <w:sz w:val="22"/>
          <w:szCs w:val="22"/>
        </w:rPr>
        <w:t>iałalności gospodarczej związanej z przedmiotem zamówienia,</w:t>
      </w:r>
    </w:p>
    <w:p w:rsidR="0060682F" w:rsidRPr="0001135E" w:rsidRDefault="0060682F" w:rsidP="0060682F">
      <w:pPr>
        <w:pStyle w:val="Tekstpodstawowywcity"/>
        <w:numPr>
          <w:ilvl w:val="0"/>
          <w:numId w:val="32"/>
        </w:numPr>
        <w:autoSpaceDE w:val="0"/>
        <w:autoSpaceDN w:val="0"/>
        <w:adjustRightInd w:val="0"/>
        <w:snapToGrid w:val="0"/>
        <w:spacing w:before="57" w:after="0" w:line="240" w:lineRule="auto"/>
        <w:ind w:left="709" w:hanging="283"/>
        <w:rPr>
          <w:rFonts w:ascii="Arial Narrow" w:hAnsi="Arial Narrow"/>
          <w:sz w:val="22"/>
          <w:szCs w:val="22"/>
        </w:rPr>
      </w:pPr>
      <w:r w:rsidRPr="0001135E">
        <w:rPr>
          <w:rFonts w:ascii="Arial Narrow" w:hAnsi="Arial Narrow"/>
          <w:sz w:val="22"/>
          <w:szCs w:val="22"/>
        </w:rPr>
        <w:t>W przypadku wykonawców wspólnie ubiegających się o udzielenie zamówienia: umowę regulującą współpracę tych wykonawców.</w:t>
      </w:r>
    </w:p>
    <w:p w:rsidR="0060682F" w:rsidRPr="0001135E" w:rsidRDefault="0060682F" w:rsidP="0060682F">
      <w:pPr>
        <w:pStyle w:val="Tekstpodstawowywcity"/>
        <w:numPr>
          <w:ilvl w:val="0"/>
          <w:numId w:val="32"/>
        </w:numPr>
        <w:autoSpaceDE w:val="0"/>
        <w:autoSpaceDN w:val="0"/>
        <w:adjustRightInd w:val="0"/>
        <w:snapToGrid w:val="0"/>
        <w:spacing w:before="57" w:after="0" w:line="240" w:lineRule="auto"/>
        <w:ind w:left="709" w:hanging="283"/>
        <w:rPr>
          <w:rFonts w:ascii="Arial Narrow" w:hAnsi="Arial Narrow"/>
          <w:sz w:val="22"/>
          <w:szCs w:val="22"/>
        </w:rPr>
      </w:pPr>
      <w:r w:rsidRPr="0001135E">
        <w:rPr>
          <w:rFonts w:ascii="Arial Narrow" w:hAnsi="Arial Narrow"/>
          <w:sz w:val="22"/>
          <w:szCs w:val="22"/>
        </w:rPr>
        <w:t>Potwierdzających wniesienie zabezpieczenia należytego wykonania umowy, o którym mowa w  Rozdziale XV.</w:t>
      </w:r>
    </w:p>
    <w:p w:rsidR="0060682F" w:rsidRPr="0001135E" w:rsidRDefault="0060682F" w:rsidP="0060682F">
      <w:pPr>
        <w:numPr>
          <w:ilvl w:val="0"/>
          <w:numId w:val="15"/>
        </w:numPr>
        <w:tabs>
          <w:tab w:val="left" w:pos="0"/>
        </w:tabs>
        <w:suppressAutoHyphens/>
        <w:spacing w:before="57" w:after="0"/>
        <w:ind w:left="400"/>
        <w:rPr>
          <w:rFonts w:ascii="Arial Narrow" w:hAnsi="Arial Narrow"/>
          <w:sz w:val="22"/>
          <w:szCs w:val="22"/>
        </w:rPr>
      </w:pPr>
      <w:r w:rsidRPr="0001135E">
        <w:rPr>
          <w:rFonts w:ascii="Arial Narrow" w:hAnsi="Arial Narrow"/>
          <w:sz w:val="22"/>
          <w:szCs w:val="22"/>
        </w:rPr>
        <w:t>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rsidR="0060682F" w:rsidRPr="0001135E" w:rsidRDefault="0060682F" w:rsidP="0060682F">
      <w:pPr>
        <w:pStyle w:val="Tekstpodstawowy"/>
        <w:numPr>
          <w:ilvl w:val="0"/>
          <w:numId w:val="15"/>
        </w:numPr>
        <w:tabs>
          <w:tab w:val="left" w:pos="0"/>
        </w:tabs>
        <w:suppressAutoHyphens/>
        <w:spacing w:before="57" w:after="0"/>
        <w:ind w:left="400"/>
        <w:jc w:val="both"/>
        <w:rPr>
          <w:rFonts w:ascii="Arial Narrow" w:hAnsi="Arial Narrow"/>
          <w:sz w:val="22"/>
          <w:szCs w:val="22"/>
        </w:rPr>
      </w:pPr>
      <w:r w:rsidRPr="0001135E">
        <w:rPr>
          <w:rFonts w:ascii="Arial Narrow" w:hAnsi="Arial Narrow"/>
          <w:sz w:val="22"/>
          <w:szCs w:val="22"/>
        </w:rPr>
        <w:t>W zakresie Wykonawców wspólnie ubiegających się o udzielenie zamówienia obowiązują uregulowania pkt 6.7 niniejszej SIWZ.</w:t>
      </w:r>
    </w:p>
    <w:p w:rsidR="0060682F" w:rsidRDefault="0060682F" w:rsidP="0060682F">
      <w:pPr>
        <w:pStyle w:val="Tekstpodstawowy"/>
        <w:tabs>
          <w:tab w:val="left" w:pos="-142"/>
        </w:tabs>
        <w:suppressAutoHyphens/>
        <w:spacing w:before="57" w:after="0"/>
        <w:ind w:left="-142"/>
        <w:jc w:val="both"/>
        <w:rPr>
          <w:rFonts w:ascii="Arial Narrow" w:hAnsi="Arial Narrow"/>
          <w:b/>
          <w:bCs/>
          <w:sz w:val="22"/>
          <w:szCs w:val="22"/>
        </w:rPr>
      </w:pPr>
    </w:p>
    <w:p w:rsidR="00D00955" w:rsidRPr="0001135E" w:rsidRDefault="00D00955" w:rsidP="0060682F">
      <w:pPr>
        <w:pStyle w:val="Tekstpodstawowy"/>
        <w:tabs>
          <w:tab w:val="left" w:pos="-142"/>
        </w:tabs>
        <w:suppressAutoHyphens/>
        <w:spacing w:before="57" w:after="0"/>
        <w:ind w:left="-142"/>
        <w:jc w:val="both"/>
        <w:rPr>
          <w:rFonts w:ascii="Arial Narrow" w:hAnsi="Arial Narrow"/>
          <w:b/>
          <w:bCs/>
          <w:sz w:val="22"/>
          <w:szCs w:val="22"/>
        </w:rPr>
      </w:pPr>
    </w:p>
    <w:p w:rsidR="0060682F" w:rsidRPr="0001135E" w:rsidRDefault="0060682F" w:rsidP="0060682F">
      <w:pPr>
        <w:pStyle w:val="Tekstpodstawowy"/>
        <w:tabs>
          <w:tab w:val="left" w:pos="-142"/>
        </w:tabs>
        <w:suppressAutoHyphens/>
        <w:spacing w:before="57" w:after="0"/>
        <w:ind w:left="-142"/>
        <w:jc w:val="both"/>
        <w:rPr>
          <w:rFonts w:ascii="Arial Narrow" w:hAnsi="Arial Narrow"/>
          <w:sz w:val="22"/>
          <w:szCs w:val="22"/>
        </w:rPr>
      </w:pPr>
      <w:r w:rsidRPr="0001135E">
        <w:rPr>
          <w:rFonts w:ascii="Arial Narrow" w:hAnsi="Arial Narrow"/>
          <w:b/>
          <w:bCs/>
          <w:sz w:val="22"/>
          <w:szCs w:val="22"/>
        </w:rPr>
        <w:lastRenderedPageBreak/>
        <w:t>Rozdział</w:t>
      </w:r>
      <w:r w:rsidRPr="0001135E">
        <w:rPr>
          <w:rFonts w:ascii="Arial Narrow" w:hAnsi="Arial Narrow"/>
          <w:sz w:val="22"/>
          <w:szCs w:val="22"/>
        </w:rPr>
        <w:t xml:space="preserve"> </w:t>
      </w:r>
      <w:r w:rsidRPr="0001135E">
        <w:rPr>
          <w:rFonts w:ascii="Arial Narrow" w:hAnsi="Arial Narrow"/>
          <w:b/>
          <w:bCs/>
          <w:sz w:val="22"/>
          <w:szCs w:val="22"/>
        </w:rPr>
        <w:t xml:space="preserve">XV. </w:t>
      </w:r>
    </w:p>
    <w:p w:rsidR="0060682F" w:rsidRPr="0001135E" w:rsidRDefault="0060682F" w:rsidP="0060682F">
      <w:pPr>
        <w:pStyle w:val="Tekstpodstawowywcity"/>
        <w:tabs>
          <w:tab w:val="left" w:pos="-142"/>
        </w:tabs>
        <w:spacing w:before="57" w:after="0" w:line="240" w:lineRule="auto"/>
        <w:ind w:left="-142" w:firstLine="0"/>
        <w:rPr>
          <w:rFonts w:ascii="Arial Narrow" w:hAnsi="Arial Narrow"/>
          <w:b/>
          <w:bCs/>
          <w:sz w:val="22"/>
          <w:szCs w:val="22"/>
          <w:u w:val="single"/>
        </w:rPr>
      </w:pPr>
      <w:r w:rsidRPr="0001135E">
        <w:rPr>
          <w:rFonts w:ascii="Arial Narrow" w:hAnsi="Arial Narrow"/>
          <w:b/>
          <w:bCs/>
          <w:sz w:val="22"/>
          <w:szCs w:val="22"/>
          <w:u w:val="single"/>
        </w:rPr>
        <w:t>WYMAGANIA DOTYCZĄCE ZABEZPIECZENIA NALEŻYTEGO WYKONANIA UMOWY</w:t>
      </w:r>
    </w:p>
    <w:p w:rsidR="0060682F" w:rsidRPr="0001135E" w:rsidRDefault="0060682F" w:rsidP="0060682F">
      <w:pPr>
        <w:pStyle w:val="Tekstpodstawowywcity"/>
        <w:numPr>
          <w:ilvl w:val="0"/>
          <w:numId w:val="19"/>
        </w:numPr>
        <w:spacing w:before="57" w:after="0" w:line="240" w:lineRule="auto"/>
        <w:ind w:left="400"/>
        <w:rPr>
          <w:rFonts w:ascii="Arial Narrow" w:hAnsi="Arial Narrow"/>
          <w:sz w:val="22"/>
          <w:szCs w:val="22"/>
        </w:rPr>
      </w:pPr>
      <w:r w:rsidRPr="0001135E">
        <w:rPr>
          <w:rFonts w:ascii="Arial Narrow" w:hAnsi="Arial Narrow"/>
          <w:sz w:val="22"/>
          <w:szCs w:val="22"/>
        </w:rPr>
        <w:t xml:space="preserve">Od Wykonawcy, którego oferta zostanie uznana jako najkorzystniejsza, będzie wymagane wniesienie przed podpisaniem umowy, zabezpieczenia należytego wykonania umowy w wysokości </w:t>
      </w:r>
      <w:r w:rsidRPr="0001135E">
        <w:rPr>
          <w:rFonts w:ascii="Arial Narrow" w:hAnsi="Arial Narrow"/>
          <w:b/>
          <w:bCs/>
          <w:sz w:val="22"/>
          <w:szCs w:val="22"/>
        </w:rPr>
        <w:t>9 % ceny brutto oferty</w:t>
      </w:r>
      <w:r w:rsidRPr="0001135E">
        <w:rPr>
          <w:rFonts w:ascii="Arial Narrow" w:hAnsi="Arial Narrow"/>
          <w:bCs/>
          <w:sz w:val="22"/>
          <w:szCs w:val="22"/>
        </w:rPr>
        <w:t xml:space="preserve"> zamówienia</w:t>
      </w:r>
      <w:r w:rsidRPr="0001135E">
        <w:rPr>
          <w:rFonts w:ascii="Arial Narrow" w:hAnsi="Arial Narrow"/>
          <w:b/>
          <w:bCs/>
          <w:sz w:val="22"/>
          <w:szCs w:val="22"/>
        </w:rPr>
        <w:t>.</w:t>
      </w:r>
    </w:p>
    <w:p w:rsidR="0060682F" w:rsidRPr="0001135E" w:rsidRDefault="0060682F" w:rsidP="0060682F">
      <w:pPr>
        <w:pStyle w:val="Tekstpodstawowywcity"/>
        <w:numPr>
          <w:ilvl w:val="0"/>
          <w:numId w:val="19"/>
        </w:numPr>
        <w:spacing w:before="57" w:after="0" w:line="240" w:lineRule="auto"/>
        <w:ind w:left="400"/>
        <w:rPr>
          <w:rFonts w:ascii="Arial Narrow" w:hAnsi="Arial Narrow"/>
          <w:sz w:val="22"/>
          <w:szCs w:val="22"/>
        </w:rPr>
      </w:pPr>
      <w:r w:rsidRPr="0001135E">
        <w:rPr>
          <w:rFonts w:ascii="Arial Narrow" w:hAnsi="Arial Narrow"/>
          <w:sz w:val="22"/>
          <w:szCs w:val="22"/>
        </w:rPr>
        <w:t>Wykonawcy wspólnie ubiegający się o udzielenie zamówienia ponoszą solidarną odpowiedzialność za wniesienie zabezpieczenia należytego wykonania umowy.</w:t>
      </w:r>
    </w:p>
    <w:p w:rsidR="0060682F" w:rsidRPr="0001135E" w:rsidRDefault="0060682F" w:rsidP="0060682F">
      <w:pPr>
        <w:pStyle w:val="Tekstpodstawowywcity"/>
        <w:numPr>
          <w:ilvl w:val="0"/>
          <w:numId w:val="19"/>
        </w:numPr>
        <w:spacing w:before="57" w:after="0" w:line="240" w:lineRule="auto"/>
        <w:ind w:left="400"/>
        <w:rPr>
          <w:rFonts w:ascii="Arial Narrow" w:hAnsi="Arial Narrow"/>
          <w:sz w:val="22"/>
          <w:szCs w:val="22"/>
        </w:rPr>
      </w:pPr>
      <w:r w:rsidRPr="0001135E">
        <w:rPr>
          <w:rFonts w:ascii="Arial Narrow" w:hAnsi="Arial Narrow"/>
          <w:sz w:val="22"/>
          <w:szCs w:val="22"/>
        </w:rPr>
        <w:t>Zabezpieczenie służy pokryciu roszczeń z tytułu niewykonania lub nienależytego wykonania umowy.</w:t>
      </w:r>
    </w:p>
    <w:p w:rsidR="0060682F" w:rsidRPr="0001135E" w:rsidRDefault="0060682F" w:rsidP="0060682F">
      <w:pPr>
        <w:numPr>
          <w:ilvl w:val="0"/>
          <w:numId w:val="19"/>
        </w:numPr>
        <w:spacing w:before="57" w:after="0"/>
        <w:ind w:left="400"/>
        <w:rPr>
          <w:rFonts w:ascii="Arial Narrow" w:hAnsi="Arial Narrow"/>
          <w:sz w:val="22"/>
          <w:szCs w:val="22"/>
        </w:rPr>
      </w:pPr>
      <w:r w:rsidRPr="0001135E">
        <w:rPr>
          <w:rFonts w:ascii="Arial Narrow" w:hAnsi="Arial Narrow"/>
          <w:sz w:val="22"/>
          <w:szCs w:val="22"/>
        </w:rPr>
        <w:t>Zabezpieczenie może być wnoszone według wyboru Wykonawcy w jednej lub kilku następujących formach:</w:t>
      </w:r>
    </w:p>
    <w:p w:rsidR="0060682F" w:rsidRPr="0001135E" w:rsidRDefault="0060682F" w:rsidP="0060682F">
      <w:pPr>
        <w:numPr>
          <w:ilvl w:val="0"/>
          <w:numId w:val="23"/>
        </w:numPr>
        <w:spacing w:before="57" w:after="0"/>
        <w:rPr>
          <w:rFonts w:ascii="Arial Narrow" w:hAnsi="Arial Narrow"/>
          <w:sz w:val="22"/>
          <w:szCs w:val="22"/>
        </w:rPr>
      </w:pPr>
      <w:r w:rsidRPr="0001135E">
        <w:rPr>
          <w:rFonts w:ascii="Arial Narrow" w:hAnsi="Arial Narrow"/>
          <w:sz w:val="22"/>
          <w:szCs w:val="22"/>
        </w:rPr>
        <w:t>Pieniądzu,</w:t>
      </w:r>
    </w:p>
    <w:p w:rsidR="0060682F" w:rsidRPr="0001135E" w:rsidRDefault="0060682F" w:rsidP="0060682F">
      <w:pPr>
        <w:numPr>
          <w:ilvl w:val="0"/>
          <w:numId w:val="23"/>
        </w:numPr>
        <w:spacing w:before="57" w:after="0"/>
        <w:rPr>
          <w:rFonts w:ascii="Arial Narrow" w:hAnsi="Arial Narrow"/>
          <w:sz w:val="22"/>
          <w:szCs w:val="22"/>
        </w:rPr>
      </w:pPr>
      <w:r w:rsidRPr="0001135E">
        <w:rPr>
          <w:rFonts w:ascii="Arial Narrow" w:hAnsi="Arial Narrow"/>
          <w:sz w:val="22"/>
          <w:szCs w:val="22"/>
        </w:rPr>
        <w:t>Poręczeniach bankowych lub poręczeniach spółdzielczej kasy oszczędnościowo-kredytowej, z tym że poręczenie kasy jest zawsze zobowiązaniem pieniężnym,</w:t>
      </w:r>
    </w:p>
    <w:p w:rsidR="0060682F" w:rsidRPr="0001135E" w:rsidRDefault="0060682F" w:rsidP="0060682F">
      <w:pPr>
        <w:numPr>
          <w:ilvl w:val="0"/>
          <w:numId w:val="23"/>
        </w:numPr>
        <w:spacing w:before="57" w:after="0"/>
        <w:rPr>
          <w:rFonts w:ascii="Arial Narrow" w:hAnsi="Arial Narrow"/>
          <w:sz w:val="22"/>
          <w:szCs w:val="22"/>
        </w:rPr>
      </w:pPr>
      <w:r w:rsidRPr="0001135E">
        <w:rPr>
          <w:rFonts w:ascii="Arial Narrow" w:hAnsi="Arial Narrow"/>
          <w:sz w:val="22"/>
          <w:szCs w:val="22"/>
        </w:rPr>
        <w:t>Gwarancjach bankowych,</w:t>
      </w:r>
    </w:p>
    <w:p w:rsidR="0060682F" w:rsidRPr="0001135E" w:rsidRDefault="0060682F" w:rsidP="0060682F">
      <w:pPr>
        <w:numPr>
          <w:ilvl w:val="0"/>
          <w:numId w:val="23"/>
        </w:numPr>
        <w:spacing w:before="57" w:after="0"/>
        <w:rPr>
          <w:rFonts w:ascii="Arial Narrow" w:hAnsi="Arial Narrow"/>
          <w:sz w:val="22"/>
          <w:szCs w:val="22"/>
        </w:rPr>
      </w:pPr>
      <w:r w:rsidRPr="0001135E">
        <w:rPr>
          <w:rFonts w:ascii="Arial Narrow" w:hAnsi="Arial Narrow"/>
          <w:sz w:val="22"/>
          <w:szCs w:val="22"/>
        </w:rPr>
        <w:t>Gwarancjach ubezpieczeniowych,</w:t>
      </w:r>
    </w:p>
    <w:p w:rsidR="0060682F" w:rsidRPr="0001135E" w:rsidRDefault="0060682F" w:rsidP="0060682F">
      <w:pPr>
        <w:numPr>
          <w:ilvl w:val="0"/>
          <w:numId w:val="23"/>
        </w:numPr>
        <w:spacing w:before="57" w:after="0"/>
        <w:rPr>
          <w:rFonts w:ascii="Arial Narrow" w:hAnsi="Arial Narrow"/>
          <w:sz w:val="22"/>
          <w:szCs w:val="22"/>
        </w:rPr>
      </w:pPr>
      <w:r w:rsidRPr="0001135E">
        <w:rPr>
          <w:rFonts w:ascii="Arial Narrow" w:hAnsi="Arial Narrow"/>
          <w:sz w:val="22"/>
          <w:szCs w:val="22"/>
        </w:rPr>
        <w:t>Poręczeniach udzielanych przez podmioty, o których mowa w art. 6b ust. 5 pkt 2 ustawy z dnia 9 listopada 2000 r. o utworzeniu Polskiej Agencji Rozwoju Przedsiębiorczości (tekst jednolity Dz. U. z 2007 r. Nr 42, poz. 275 z póz. zm.).</w:t>
      </w:r>
    </w:p>
    <w:p w:rsidR="0060682F" w:rsidRPr="0001135E" w:rsidRDefault="0060682F" w:rsidP="0060682F">
      <w:pPr>
        <w:numPr>
          <w:ilvl w:val="0"/>
          <w:numId w:val="19"/>
        </w:numPr>
        <w:spacing w:before="57" w:after="0"/>
        <w:ind w:left="400"/>
        <w:rPr>
          <w:rFonts w:ascii="Arial Narrow" w:hAnsi="Arial Narrow"/>
          <w:sz w:val="22"/>
          <w:szCs w:val="22"/>
        </w:rPr>
      </w:pPr>
      <w:r w:rsidRPr="0001135E">
        <w:rPr>
          <w:rFonts w:ascii="Arial Narrow" w:hAnsi="Arial Narrow"/>
          <w:sz w:val="22"/>
          <w:szCs w:val="22"/>
        </w:rPr>
        <w:t>Zabezpieczenie w formie innej niż pieniądz należy wnieść w formie oryginału.</w:t>
      </w:r>
    </w:p>
    <w:p w:rsidR="0060682F" w:rsidRPr="0001135E" w:rsidRDefault="0060682F" w:rsidP="0060682F">
      <w:pPr>
        <w:numPr>
          <w:ilvl w:val="0"/>
          <w:numId w:val="19"/>
        </w:numPr>
        <w:spacing w:before="57" w:after="0"/>
        <w:ind w:left="400"/>
        <w:rPr>
          <w:rFonts w:ascii="Arial Narrow" w:hAnsi="Arial Narrow"/>
          <w:sz w:val="22"/>
          <w:szCs w:val="22"/>
        </w:rPr>
      </w:pPr>
      <w:r w:rsidRPr="0001135E">
        <w:rPr>
          <w:rFonts w:ascii="Arial Narrow" w:hAnsi="Arial Narrow"/>
          <w:sz w:val="22"/>
          <w:szCs w:val="22"/>
        </w:rPr>
        <w:t>Zamawiający nie wyraża zgody na wniesienie zabezpieczenia należytego wykonania umowy w formach wymienionych w art. 148 ust. 2 Pzp.</w:t>
      </w:r>
    </w:p>
    <w:p w:rsidR="0060682F" w:rsidRPr="0001135E" w:rsidRDefault="0060682F" w:rsidP="0060682F">
      <w:pPr>
        <w:numPr>
          <w:ilvl w:val="0"/>
          <w:numId w:val="19"/>
        </w:numPr>
        <w:spacing w:before="57" w:after="0"/>
        <w:ind w:left="403"/>
        <w:rPr>
          <w:rFonts w:ascii="Arial Narrow" w:hAnsi="Arial Narrow"/>
          <w:b/>
          <w:bCs/>
          <w:sz w:val="22"/>
          <w:szCs w:val="22"/>
        </w:rPr>
      </w:pPr>
      <w:r w:rsidRPr="0001135E">
        <w:rPr>
          <w:rFonts w:ascii="Arial Narrow" w:hAnsi="Arial Narrow"/>
          <w:b/>
          <w:bCs/>
          <w:sz w:val="22"/>
          <w:szCs w:val="22"/>
        </w:rPr>
        <w:t>Poręczenie, gwarancja lub inny dokument</w:t>
      </w:r>
      <w:r w:rsidRPr="0001135E">
        <w:rPr>
          <w:rFonts w:ascii="Arial Narrow" w:hAnsi="Arial Narrow"/>
          <w:sz w:val="22"/>
          <w:szCs w:val="22"/>
        </w:rPr>
        <w:t xml:space="preserve"> stanowiący formę zabezpieczenia należytego wykonania umowy winien zawierać stwierdzenie</w:t>
      </w:r>
      <w:r w:rsidRPr="0001135E">
        <w:rPr>
          <w:rFonts w:ascii="Arial Narrow" w:hAnsi="Arial Narrow"/>
          <w:b/>
          <w:bCs/>
          <w:sz w:val="22"/>
          <w:szCs w:val="22"/>
        </w:rPr>
        <w:t xml:space="preserve">, że na pierwsze pisemne żądanie Zamawiającego, wzywające do zapłaty kwot z tytułu nienależytego wykonania umowy, zgodnie z warunkami umowy, </w:t>
      </w:r>
      <w:r w:rsidRPr="0001135E">
        <w:rPr>
          <w:rFonts w:ascii="Arial Narrow" w:hAnsi="Arial Narrow"/>
          <w:b/>
          <w:bCs/>
          <w:sz w:val="22"/>
          <w:szCs w:val="22"/>
          <w:u w:val="single"/>
        </w:rPr>
        <w:t>następuje jego bezwarunkowa wypłata bez jakichkolwiek zastrzeżeń ze strony gwaranta/poręczyciela.</w:t>
      </w:r>
    </w:p>
    <w:p w:rsidR="0060682F" w:rsidRPr="0001135E" w:rsidRDefault="0060682F" w:rsidP="0060682F">
      <w:pPr>
        <w:numPr>
          <w:ilvl w:val="0"/>
          <w:numId w:val="19"/>
        </w:numPr>
        <w:spacing w:before="57" w:after="0"/>
        <w:ind w:left="403"/>
        <w:rPr>
          <w:rFonts w:ascii="Arial Narrow" w:hAnsi="Arial Narrow"/>
          <w:sz w:val="22"/>
          <w:szCs w:val="22"/>
        </w:rPr>
      </w:pPr>
      <w:r w:rsidRPr="0001135E">
        <w:rPr>
          <w:rFonts w:ascii="Arial Narrow" w:hAnsi="Arial Narrow"/>
          <w:sz w:val="22"/>
          <w:szCs w:val="22"/>
        </w:rPr>
        <w:t xml:space="preserve">Zabezpieczenie wnoszone w pieniądzu wyłoniony Wykonawca wpłaci przelewem na rachunek bankowy Zamawiającego: </w:t>
      </w:r>
    </w:p>
    <w:p w:rsidR="0060682F" w:rsidRPr="0001135E" w:rsidRDefault="0060682F" w:rsidP="0060682F">
      <w:pPr>
        <w:spacing w:before="57" w:after="0"/>
        <w:ind w:left="403"/>
        <w:jc w:val="center"/>
        <w:rPr>
          <w:rFonts w:ascii="Arial Narrow" w:hAnsi="Arial Narrow"/>
          <w:b/>
          <w:bCs/>
          <w:sz w:val="22"/>
          <w:szCs w:val="22"/>
        </w:rPr>
      </w:pPr>
      <w:r w:rsidRPr="0001135E">
        <w:rPr>
          <w:rFonts w:ascii="Arial Narrow" w:hAnsi="Arial Narrow"/>
          <w:b/>
          <w:bCs/>
          <w:sz w:val="22"/>
          <w:szCs w:val="22"/>
        </w:rPr>
        <w:t>Bank Spółdzielczy w Łebie</w:t>
      </w:r>
    </w:p>
    <w:p w:rsidR="0060682F" w:rsidRPr="0001135E" w:rsidRDefault="0060682F" w:rsidP="0060682F">
      <w:pPr>
        <w:spacing w:before="57" w:after="0"/>
        <w:ind w:left="403"/>
        <w:jc w:val="center"/>
        <w:rPr>
          <w:rFonts w:ascii="Arial Narrow" w:hAnsi="Arial Narrow"/>
          <w:b/>
          <w:bCs/>
          <w:sz w:val="22"/>
          <w:szCs w:val="22"/>
        </w:rPr>
      </w:pPr>
      <w:r w:rsidRPr="0001135E">
        <w:rPr>
          <w:rFonts w:ascii="Arial Narrow" w:hAnsi="Arial Narrow"/>
          <w:b/>
          <w:bCs/>
          <w:sz w:val="22"/>
          <w:szCs w:val="22"/>
        </w:rPr>
        <w:t xml:space="preserve">Nr </w:t>
      </w:r>
      <w:r w:rsidR="0001042E" w:rsidRPr="0001135E">
        <w:rPr>
          <w:rFonts w:ascii="Arial Narrow" w:hAnsi="Arial Narrow"/>
          <w:b/>
          <w:bCs/>
          <w:sz w:val="22"/>
          <w:szCs w:val="22"/>
        </w:rPr>
        <w:t>24 9324 0008 0002 8642 2000 0100</w:t>
      </w:r>
    </w:p>
    <w:p w:rsidR="00E94288" w:rsidRPr="0001135E" w:rsidRDefault="0060682F" w:rsidP="00E94288">
      <w:pPr>
        <w:spacing w:before="57" w:after="0"/>
        <w:ind w:left="403"/>
        <w:jc w:val="center"/>
        <w:rPr>
          <w:rFonts w:ascii="Arial Narrow" w:hAnsi="Arial Narrow"/>
          <w:b/>
          <w:bCs/>
          <w:i/>
          <w:sz w:val="22"/>
          <w:szCs w:val="22"/>
        </w:rPr>
      </w:pPr>
      <w:r w:rsidRPr="0001135E">
        <w:rPr>
          <w:rFonts w:ascii="Arial Narrow" w:hAnsi="Arial Narrow"/>
          <w:bCs/>
          <w:sz w:val="22"/>
          <w:szCs w:val="22"/>
        </w:rPr>
        <w:t>z podaniem tytułu wpłaty: (</w:t>
      </w:r>
      <w:r w:rsidRPr="0001135E">
        <w:rPr>
          <w:rFonts w:ascii="Arial Narrow" w:hAnsi="Arial Narrow"/>
          <w:b/>
          <w:bCs/>
          <w:i/>
          <w:sz w:val="22"/>
          <w:szCs w:val="22"/>
        </w:rPr>
        <w:t>zabezpieczenie należytego wykonania umowy</w:t>
      </w:r>
    </w:p>
    <w:p w:rsidR="0060682F" w:rsidRPr="0001135E" w:rsidRDefault="0060682F" w:rsidP="00E94288">
      <w:pPr>
        <w:spacing w:before="57" w:after="0"/>
        <w:ind w:left="403"/>
        <w:jc w:val="center"/>
        <w:rPr>
          <w:rFonts w:ascii="Arial Narrow" w:hAnsi="Arial Narrow"/>
          <w:sz w:val="22"/>
          <w:szCs w:val="22"/>
        </w:rPr>
      </w:pPr>
      <w:r w:rsidRPr="00C10365">
        <w:rPr>
          <w:rFonts w:ascii="Arial Narrow" w:hAnsi="Arial Narrow"/>
          <w:b/>
          <w:bCs/>
          <w:i/>
          <w:sz w:val="22"/>
          <w:szCs w:val="22"/>
        </w:rPr>
        <w:t xml:space="preserve">nr </w:t>
      </w:r>
      <w:r w:rsidR="00E94288" w:rsidRPr="00C10365">
        <w:rPr>
          <w:rFonts w:ascii="Arial Narrow" w:hAnsi="Arial Narrow"/>
          <w:b/>
          <w:bCs/>
          <w:i/>
          <w:sz w:val="22"/>
          <w:szCs w:val="22"/>
        </w:rPr>
        <w:t>ZSGŻiA.</w:t>
      </w:r>
      <w:r w:rsidR="00644DF4" w:rsidRPr="00C10365">
        <w:rPr>
          <w:rFonts w:ascii="Arial Narrow" w:hAnsi="Arial Narrow"/>
          <w:b/>
          <w:bCs/>
          <w:i/>
          <w:sz w:val="22"/>
          <w:szCs w:val="22"/>
        </w:rPr>
        <w:t>2</w:t>
      </w:r>
      <w:r w:rsidR="00FF7D1C" w:rsidRPr="00C10365">
        <w:rPr>
          <w:rFonts w:ascii="Arial Narrow" w:hAnsi="Arial Narrow"/>
          <w:b/>
          <w:bCs/>
          <w:i/>
          <w:sz w:val="22"/>
          <w:szCs w:val="22"/>
        </w:rPr>
        <w:t>6</w:t>
      </w:r>
      <w:r w:rsidR="003000A8" w:rsidRPr="00C10365">
        <w:rPr>
          <w:rFonts w:ascii="Arial Narrow" w:hAnsi="Arial Narrow"/>
          <w:b/>
          <w:bCs/>
          <w:i/>
          <w:sz w:val="22"/>
          <w:szCs w:val="22"/>
        </w:rPr>
        <w:t>1</w:t>
      </w:r>
      <w:r w:rsidRPr="00C10365">
        <w:rPr>
          <w:rFonts w:ascii="Arial Narrow" w:hAnsi="Arial Narrow"/>
          <w:b/>
          <w:bCs/>
          <w:i/>
          <w:sz w:val="22"/>
          <w:szCs w:val="22"/>
        </w:rPr>
        <w:t>.</w:t>
      </w:r>
      <w:r w:rsidR="00D00955">
        <w:rPr>
          <w:rFonts w:ascii="Arial Narrow" w:hAnsi="Arial Narrow"/>
          <w:b/>
          <w:bCs/>
          <w:i/>
          <w:sz w:val="22"/>
          <w:szCs w:val="22"/>
        </w:rPr>
        <w:t>1</w:t>
      </w:r>
      <w:r w:rsidRPr="00C10365">
        <w:rPr>
          <w:rFonts w:ascii="Arial Narrow" w:hAnsi="Arial Narrow"/>
          <w:b/>
          <w:bCs/>
          <w:i/>
          <w:sz w:val="22"/>
          <w:szCs w:val="22"/>
        </w:rPr>
        <w:t>.201</w:t>
      </w:r>
      <w:r w:rsidR="002A1213" w:rsidRPr="00C10365">
        <w:rPr>
          <w:rFonts w:ascii="Arial Narrow" w:hAnsi="Arial Narrow"/>
          <w:b/>
          <w:bCs/>
          <w:i/>
          <w:sz w:val="22"/>
          <w:szCs w:val="22"/>
        </w:rPr>
        <w:t>7</w:t>
      </w:r>
      <w:r w:rsidRPr="00C10365">
        <w:rPr>
          <w:rFonts w:ascii="Arial Narrow" w:hAnsi="Arial Narrow"/>
          <w:bCs/>
          <w:sz w:val="22"/>
          <w:szCs w:val="22"/>
        </w:rPr>
        <w:t>).</w:t>
      </w:r>
    </w:p>
    <w:p w:rsidR="0060682F" w:rsidRPr="0001135E" w:rsidRDefault="0060682F" w:rsidP="0060682F">
      <w:pPr>
        <w:numPr>
          <w:ilvl w:val="0"/>
          <w:numId w:val="19"/>
        </w:numPr>
        <w:spacing w:before="57" w:after="0"/>
        <w:ind w:left="400"/>
        <w:rPr>
          <w:rFonts w:ascii="Arial Narrow" w:hAnsi="Arial Narrow"/>
          <w:sz w:val="22"/>
          <w:szCs w:val="22"/>
        </w:rPr>
      </w:pPr>
      <w:r w:rsidRPr="0001135E">
        <w:rPr>
          <w:rFonts w:ascii="Arial Narrow" w:hAnsi="Arial Narrow"/>
          <w:sz w:val="22"/>
          <w:szCs w:val="22"/>
        </w:rPr>
        <w:t>Zabezpieczenie wniesione w pieniądzu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0682F" w:rsidRPr="0001135E" w:rsidRDefault="0060682F" w:rsidP="0060682F">
      <w:pPr>
        <w:numPr>
          <w:ilvl w:val="0"/>
          <w:numId w:val="19"/>
        </w:numPr>
        <w:spacing w:before="57" w:after="0"/>
        <w:ind w:left="400"/>
        <w:rPr>
          <w:rFonts w:ascii="Arial Narrow" w:hAnsi="Arial Narrow"/>
          <w:sz w:val="22"/>
          <w:szCs w:val="22"/>
        </w:rPr>
      </w:pPr>
      <w:r w:rsidRPr="0001135E">
        <w:rPr>
          <w:rFonts w:ascii="Arial Narrow" w:hAnsi="Arial Narrow"/>
          <w:sz w:val="22"/>
          <w:szCs w:val="22"/>
        </w:rPr>
        <w:t>W trakcie realizacji umowy Wykonawca może dokonać zmiany formy zabezpieczenia na jedną lub kilka z dopuszczonych form, z uwzględnieniem postanowień pkt 15.4.</w:t>
      </w:r>
    </w:p>
    <w:p w:rsidR="0060682F" w:rsidRPr="0001135E" w:rsidRDefault="0060682F" w:rsidP="0060682F">
      <w:pPr>
        <w:numPr>
          <w:ilvl w:val="0"/>
          <w:numId w:val="19"/>
        </w:numPr>
        <w:spacing w:before="57" w:after="0"/>
        <w:ind w:left="400"/>
        <w:rPr>
          <w:rFonts w:ascii="Arial Narrow" w:hAnsi="Arial Narrow"/>
          <w:sz w:val="22"/>
          <w:szCs w:val="22"/>
        </w:rPr>
      </w:pPr>
      <w:r w:rsidRPr="0001135E">
        <w:rPr>
          <w:rFonts w:ascii="Arial Narrow" w:hAnsi="Arial Narrow"/>
          <w:sz w:val="22"/>
          <w:szCs w:val="22"/>
        </w:rPr>
        <w:t>Zmiana formy zabezpieczenia jest dokonywana z zachowaniem ciągłości zabezpieczenia i bez zmniejszenia jego wysokości.</w:t>
      </w:r>
    </w:p>
    <w:p w:rsidR="0060682F" w:rsidRPr="0001135E" w:rsidRDefault="0060682F" w:rsidP="0060682F">
      <w:pPr>
        <w:numPr>
          <w:ilvl w:val="0"/>
          <w:numId w:val="19"/>
        </w:numPr>
        <w:spacing w:before="57" w:after="0"/>
        <w:ind w:left="400"/>
        <w:rPr>
          <w:rFonts w:ascii="Arial Narrow" w:hAnsi="Arial Narrow"/>
          <w:sz w:val="22"/>
          <w:szCs w:val="22"/>
        </w:rPr>
      </w:pPr>
      <w:r w:rsidRPr="0001135E">
        <w:rPr>
          <w:rFonts w:ascii="Arial Narrow" w:hAnsi="Arial Narrow"/>
          <w:sz w:val="22"/>
          <w:szCs w:val="22"/>
        </w:rPr>
        <w:t>Zamawiający dokona zwrotu zabezpieczenia należytego wykonania umowy w następujący sposób:</w:t>
      </w:r>
    </w:p>
    <w:p w:rsidR="0060682F" w:rsidRPr="0001135E" w:rsidRDefault="0060682F" w:rsidP="0060682F">
      <w:pPr>
        <w:numPr>
          <w:ilvl w:val="0"/>
          <w:numId w:val="46"/>
        </w:numPr>
        <w:spacing w:before="57" w:after="0"/>
        <w:ind w:left="709"/>
        <w:rPr>
          <w:rFonts w:ascii="Arial Narrow" w:hAnsi="Arial Narrow"/>
          <w:sz w:val="22"/>
          <w:szCs w:val="22"/>
        </w:rPr>
      </w:pPr>
      <w:r w:rsidRPr="0001135E">
        <w:rPr>
          <w:rFonts w:ascii="Arial Narrow" w:hAnsi="Arial Narrow"/>
          <w:sz w:val="22"/>
          <w:szCs w:val="22"/>
        </w:rPr>
        <w:t>70 % wartości zabezpieczenia zostanie zwrócone w terminie 30 dni od dnia wykonania całości zamówienia i uznania go przez Zamawiającego za należycie wykonane.</w:t>
      </w:r>
    </w:p>
    <w:p w:rsidR="0060682F" w:rsidRPr="0001135E" w:rsidRDefault="0060682F" w:rsidP="0060682F">
      <w:pPr>
        <w:numPr>
          <w:ilvl w:val="0"/>
          <w:numId w:val="46"/>
        </w:numPr>
        <w:spacing w:before="57" w:after="0"/>
        <w:ind w:left="709"/>
        <w:rPr>
          <w:rFonts w:ascii="Arial Narrow" w:hAnsi="Arial Narrow"/>
          <w:sz w:val="22"/>
          <w:szCs w:val="22"/>
        </w:rPr>
      </w:pPr>
      <w:r w:rsidRPr="0001135E">
        <w:rPr>
          <w:rFonts w:ascii="Arial Narrow" w:hAnsi="Arial Narrow"/>
          <w:sz w:val="22"/>
          <w:szCs w:val="22"/>
        </w:rPr>
        <w:t>30% wartości zabezpieczenia zostanie zatrzymane przez Zamawiającego na zabezpieczenie roszczeń z tytułu rękojmi za wady i zwrócone w terminie 15 dniu po upływie okresu rękojmi.</w:t>
      </w:r>
    </w:p>
    <w:p w:rsidR="007A7CC5" w:rsidRPr="0001135E" w:rsidRDefault="007A7CC5" w:rsidP="0060682F">
      <w:pPr>
        <w:spacing w:before="57" w:after="0"/>
        <w:ind w:left="-284"/>
        <w:rPr>
          <w:rFonts w:ascii="Arial Narrow" w:hAnsi="Arial Narrow"/>
          <w:b/>
          <w:bCs/>
          <w:sz w:val="22"/>
          <w:szCs w:val="22"/>
        </w:rPr>
      </w:pPr>
    </w:p>
    <w:p w:rsidR="007A7CC5" w:rsidRDefault="007A7CC5" w:rsidP="0060682F">
      <w:pPr>
        <w:spacing w:before="57" w:after="0"/>
        <w:ind w:left="-284"/>
        <w:rPr>
          <w:rFonts w:ascii="Arial Narrow" w:hAnsi="Arial Narrow"/>
          <w:b/>
          <w:bCs/>
          <w:sz w:val="22"/>
          <w:szCs w:val="22"/>
        </w:rPr>
      </w:pPr>
    </w:p>
    <w:p w:rsidR="000E16E1" w:rsidRDefault="000E16E1" w:rsidP="0060682F">
      <w:pPr>
        <w:spacing w:before="57" w:after="0"/>
        <w:ind w:left="-284"/>
        <w:rPr>
          <w:rFonts w:ascii="Arial Narrow" w:hAnsi="Arial Narrow"/>
          <w:b/>
          <w:bCs/>
          <w:sz w:val="22"/>
          <w:szCs w:val="22"/>
        </w:rPr>
      </w:pPr>
    </w:p>
    <w:p w:rsidR="000E16E1" w:rsidRDefault="000E16E1" w:rsidP="0060682F">
      <w:pPr>
        <w:spacing w:before="57" w:after="0"/>
        <w:ind w:left="-284"/>
        <w:rPr>
          <w:rFonts w:ascii="Arial Narrow" w:hAnsi="Arial Narrow"/>
          <w:b/>
          <w:bCs/>
          <w:sz w:val="22"/>
          <w:szCs w:val="22"/>
        </w:rPr>
      </w:pPr>
    </w:p>
    <w:p w:rsidR="000E16E1" w:rsidRPr="0001135E" w:rsidRDefault="000E16E1" w:rsidP="0060682F">
      <w:pPr>
        <w:spacing w:before="57" w:after="0"/>
        <w:ind w:left="-284"/>
        <w:rPr>
          <w:rFonts w:ascii="Arial Narrow" w:hAnsi="Arial Narrow"/>
          <w:b/>
          <w:bCs/>
          <w:sz w:val="22"/>
          <w:szCs w:val="22"/>
        </w:rPr>
      </w:pPr>
    </w:p>
    <w:p w:rsidR="0060682F" w:rsidRPr="0001135E" w:rsidRDefault="0060682F" w:rsidP="0060682F">
      <w:pPr>
        <w:spacing w:before="57" w:after="0"/>
        <w:ind w:left="-284"/>
        <w:rPr>
          <w:rFonts w:ascii="Arial Narrow" w:hAnsi="Arial Narrow"/>
          <w:sz w:val="22"/>
          <w:szCs w:val="22"/>
        </w:rPr>
      </w:pPr>
      <w:r w:rsidRPr="0001135E">
        <w:rPr>
          <w:rFonts w:ascii="Arial Narrow" w:hAnsi="Arial Narrow"/>
          <w:b/>
          <w:bCs/>
          <w:sz w:val="22"/>
          <w:szCs w:val="22"/>
        </w:rPr>
        <w:lastRenderedPageBreak/>
        <w:t>Rozdział</w:t>
      </w:r>
      <w:r w:rsidRPr="0001135E">
        <w:rPr>
          <w:rFonts w:ascii="Arial Narrow" w:hAnsi="Arial Narrow"/>
          <w:sz w:val="22"/>
          <w:szCs w:val="22"/>
        </w:rPr>
        <w:t xml:space="preserve"> </w:t>
      </w:r>
      <w:r w:rsidRPr="0001135E">
        <w:rPr>
          <w:rFonts w:ascii="Arial Narrow" w:hAnsi="Arial Narrow"/>
          <w:b/>
          <w:bCs/>
          <w:sz w:val="22"/>
          <w:szCs w:val="22"/>
        </w:rPr>
        <w:t xml:space="preserve">XVI. </w:t>
      </w:r>
    </w:p>
    <w:p w:rsidR="0060682F" w:rsidRPr="0001135E" w:rsidRDefault="0060682F" w:rsidP="0060682F">
      <w:pPr>
        <w:pStyle w:val="Tekstpodstawowywcity"/>
        <w:spacing w:before="57" w:after="0" w:line="240" w:lineRule="auto"/>
        <w:ind w:left="-284" w:firstLine="0"/>
        <w:rPr>
          <w:rFonts w:ascii="Arial Narrow" w:hAnsi="Arial Narrow"/>
          <w:b/>
          <w:bCs/>
          <w:sz w:val="22"/>
          <w:szCs w:val="22"/>
          <w:u w:val="single"/>
        </w:rPr>
      </w:pPr>
      <w:r w:rsidRPr="0001135E">
        <w:rPr>
          <w:rFonts w:ascii="Arial Narrow" w:hAnsi="Arial Narrow"/>
          <w:b/>
          <w:bCs/>
          <w:sz w:val="22"/>
          <w:szCs w:val="22"/>
          <w:u w:val="single"/>
        </w:rPr>
        <w:t>ISTOTNE DLA STRON POSTANOWIENIA, KTÓRE ZOSTANĄ WPROWADZONE DO TREŚCI ZAWIERANEJ UMOWY</w:t>
      </w:r>
    </w:p>
    <w:p w:rsidR="0060682F" w:rsidRPr="0001135E" w:rsidRDefault="0060682F" w:rsidP="0060682F">
      <w:pPr>
        <w:pStyle w:val="Tekstpodstawowywcity"/>
        <w:numPr>
          <w:ilvl w:val="0"/>
          <w:numId w:val="28"/>
        </w:numPr>
        <w:spacing w:before="57" w:after="0" w:line="240" w:lineRule="auto"/>
        <w:rPr>
          <w:rFonts w:ascii="Arial Narrow" w:hAnsi="Arial Narrow"/>
          <w:sz w:val="22"/>
          <w:szCs w:val="22"/>
        </w:rPr>
      </w:pPr>
      <w:r w:rsidRPr="0001135E">
        <w:rPr>
          <w:rFonts w:ascii="Arial Narrow" w:hAnsi="Arial Narrow"/>
          <w:sz w:val="22"/>
          <w:szCs w:val="22"/>
        </w:rPr>
        <w:t xml:space="preserve">Jeżeli Zamawiający dokona wyboru oferty, umowa w sprawie realizacji zamówienia publicznego zostanie zawarta z Wykonawcą, który spełnia wszystkie postanowienia i wymagania zawarte </w:t>
      </w:r>
      <w:r w:rsidRPr="0001135E">
        <w:rPr>
          <w:rFonts w:ascii="Arial Narrow" w:hAnsi="Arial Narrow"/>
          <w:sz w:val="22"/>
          <w:szCs w:val="22"/>
        </w:rPr>
        <w:br/>
        <w:t>w SIWZ oraz którego oferta okaże się najkorzystniejsza.</w:t>
      </w:r>
    </w:p>
    <w:p w:rsidR="0060682F" w:rsidRPr="0001135E" w:rsidRDefault="0060682F" w:rsidP="0060682F">
      <w:pPr>
        <w:pStyle w:val="Tekstpodstawowywcity"/>
        <w:numPr>
          <w:ilvl w:val="0"/>
          <w:numId w:val="28"/>
        </w:numPr>
        <w:spacing w:before="57" w:after="0" w:line="240" w:lineRule="auto"/>
        <w:rPr>
          <w:rFonts w:ascii="Arial Narrow" w:hAnsi="Arial Narrow"/>
          <w:sz w:val="22"/>
          <w:szCs w:val="22"/>
        </w:rPr>
      </w:pPr>
      <w:r w:rsidRPr="0001135E">
        <w:rPr>
          <w:rFonts w:ascii="Arial Narrow" w:hAnsi="Arial Narrow"/>
          <w:sz w:val="22"/>
          <w:szCs w:val="22"/>
        </w:rPr>
        <w:t xml:space="preserve">Umowa w sprawie realizacji zamówienia publicznego zawarta zostanie, z uwzględnieniem postanowień wynikających z treści niniejszej SIWZ oraz danych zawartych w ofercie. </w:t>
      </w:r>
    </w:p>
    <w:p w:rsidR="0060682F" w:rsidRPr="0001135E" w:rsidRDefault="0060682F" w:rsidP="0060682F">
      <w:pPr>
        <w:pStyle w:val="Tekstpodstawowywcity"/>
        <w:numPr>
          <w:ilvl w:val="0"/>
          <w:numId w:val="28"/>
        </w:numPr>
        <w:spacing w:before="57" w:after="0" w:line="240" w:lineRule="auto"/>
        <w:rPr>
          <w:rFonts w:ascii="Arial Narrow" w:hAnsi="Arial Narrow"/>
          <w:sz w:val="22"/>
          <w:szCs w:val="22"/>
        </w:rPr>
      </w:pPr>
      <w:r w:rsidRPr="0001135E">
        <w:rPr>
          <w:rFonts w:ascii="Arial Narrow" w:hAnsi="Arial Narrow"/>
          <w:sz w:val="22"/>
          <w:szCs w:val="22"/>
        </w:rPr>
        <w:t xml:space="preserve">Treść istotnych dla stron postanowień, które zostaną wprowadzone do treści zawieranej umowy </w:t>
      </w:r>
      <w:r w:rsidRPr="0001135E">
        <w:rPr>
          <w:rFonts w:ascii="Arial Narrow" w:hAnsi="Arial Narrow"/>
          <w:sz w:val="22"/>
          <w:szCs w:val="22"/>
        </w:rPr>
        <w:br/>
        <w:t xml:space="preserve">w sprawie zamówienia publicznego stanowi </w:t>
      </w:r>
      <w:r w:rsidRPr="0001135E">
        <w:rPr>
          <w:rFonts w:ascii="Arial Narrow" w:hAnsi="Arial Narrow"/>
          <w:i/>
          <w:iCs/>
          <w:sz w:val="22"/>
          <w:szCs w:val="22"/>
        </w:rPr>
        <w:t>Załącznik nr 4</w:t>
      </w:r>
      <w:r w:rsidRPr="0001135E">
        <w:rPr>
          <w:rFonts w:ascii="Arial Narrow" w:hAnsi="Arial Narrow"/>
          <w:sz w:val="22"/>
          <w:szCs w:val="22"/>
        </w:rPr>
        <w:t xml:space="preserve"> do niniejszej specyfikacji.</w:t>
      </w:r>
    </w:p>
    <w:p w:rsidR="0060682F" w:rsidRPr="0001135E" w:rsidRDefault="0060682F" w:rsidP="0060682F">
      <w:pPr>
        <w:pStyle w:val="Tekstpodstawowywcity"/>
        <w:numPr>
          <w:ilvl w:val="0"/>
          <w:numId w:val="28"/>
        </w:numPr>
        <w:spacing w:before="57" w:after="0" w:line="240" w:lineRule="auto"/>
        <w:ind w:hanging="357"/>
        <w:rPr>
          <w:rFonts w:ascii="Arial Narrow" w:hAnsi="Arial Narrow"/>
          <w:sz w:val="22"/>
          <w:szCs w:val="22"/>
        </w:rPr>
      </w:pPr>
      <w:r w:rsidRPr="0001135E">
        <w:rPr>
          <w:rFonts w:ascii="Arial Narrow" w:hAnsi="Arial Narrow"/>
          <w:sz w:val="22"/>
          <w:szCs w:val="22"/>
        </w:rPr>
        <w:t xml:space="preserve">Zamawiający dopuszcza możliwość zmiany umowy, w szczególności w zakresie: </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Zmiany terminu końcowego w przypadku:</w:t>
      </w:r>
    </w:p>
    <w:p w:rsidR="0060682F" w:rsidRPr="0001135E" w:rsidRDefault="0060682F" w:rsidP="0060682F">
      <w:pPr>
        <w:numPr>
          <w:ilvl w:val="0"/>
          <w:numId w:val="33"/>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wystąpienia siły wyższej, rozumianej jako zdarzenie niemożliwe do przewidzenia, na które Strony nie mają wpływu i są przez Strony niemożliwe do pokonania, a w szczególności: klęski żywiołowe, wojny, zamknięcie granic uniemożliwiające wykonanie umowy w całości lub w części,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60682F" w:rsidRPr="0001135E" w:rsidRDefault="0060682F" w:rsidP="0060682F">
      <w:pPr>
        <w:numPr>
          <w:ilvl w:val="0"/>
          <w:numId w:val="33"/>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konieczności wykonania robót nieprzewidzianych w przetargu, a polegających na podniesieniu warunków użytkowych obiektu, zmianie funkcji, podniesienia jakości wykończenia lub wyposażenia, wprowadzeniu zmian polegających na obniżeniu kosztu obiektu budowlanego,</w:t>
      </w:r>
    </w:p>
    <w:p w:rsidR="0060682F" w:rsidRPr="0001135E" w:rsidRDefault="0060682F" w:rsidP="0060682F">
      <w:pPr>
        <w:numPr>
          <w:ilvl w:val="0"/>
          <w:numId w:val="33"/>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wystąpienia okoliczności nie mających związku z prowadzonymi robotami budowlanymi, a wynikającymi z działalności prowadzonej przez inwestora,</w:t>
      </w:r>
    </w:p>
    <w:p w:rsidR="0060682F" w:rsidRPr="0001135E" w:rsidRDefault="0060682F" w:rsidP="0060682F">
      <w:pPr>
        <w:numPr>
          <w:ilvl w:val="0"/>
          <w:numId w:val="33"/>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przedłużenia procedury udzielenia przedmiotowego zamówienia publicznego poprzez środki ochrony prawnej wykorzystywane przez wykonawców lub inne podmioty przed zawarciem umowy, gdy termin zakończenia robót określony został datą,</w:t>
      </w:r>
    </w:p>
    <w:p w:rsidR="0060682F" w:rsidRPr="0001135E" w:rsidRDefault="0060682F" w:rsidP="0060682F">
      <w:pPr>
        <w:numPr>
          <w:ilvl w:val="0"/>
          <w:numId w:val="33"/>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napotkania warunków fizycznych nieprzewidywalnych, mających wpływ na wydłużenie procesu inwestycyjnego, zmian robót budowlanych wprowadzonych decyzjami administracyjnymi wydanymi, lub takimi, które uzyskały walor ostateczności po dniu rozstrzygnięcia postępowania skutkującego podpisaniem niniejszej umowy i dotyczącymi Stron umowy, obiektu budowlanego, prowadzonych robót budowlanych lub innych okoliczności mających związek z przedmiotem umowy,</w:t>
      </w:r>
    </w:p>
    <w:p w:rsidR="0060682F" w:rsidRPr="0001135E" w:rsidRDefault="0060682F" w:rsidP="0060682F">
      <w:pPr>
        <w:numPr>
          <w:ilvl w:val="0"/>
          <w:numId w:val="33"/>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 xml:space="preserve">zmiany zakresu robót przez inwestora lub konieczności wykonania innych robót dodatkowych (zamiennych), </w:t>
      </w:r>
    </w:p>
    <w:p w:rsidR="0060682F" w:rsidRPr="0001135E" w:rsidRDefault="0060682F" w:rsidP="0060682F">
      <w:pPr>
        <w:numPr>
          <w:ilvl w:val="0"/>
          <w:numId w:val="33"/>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zmiany sposobu wykonania przedmiotu umowy na skutek wystąpienia okoliczności przewidzianych w ppkt 3).</w:t>
      </w:r>
    </w:p>
    <w:p w:rsidR="0060682F" w:rsidRPr="0001135E" w:rsidRDefault="0060682F" w:rsidP="0060682F">
      <w:pPr>
        <w:autoSpaceDE w:val="0"/>
        <w:autoSpaceDN w:val="0"/>
        <w:adjustRightInd w:val="0"/>
        <w:spacing w:before="57" w:after="0"/>
        <w:ind w:left="1068"/>
        <w:rPr>
          <w:rFonts w:ascii="Arial Narrow" w:hAnsi="Arial Narrow"/>
          <w:sz w:val="22"/>
          <w:szCs w:val="22"/>
        </w:rPr>
      </w:pPr>
      <w:r w:rsidRPr="0001135E">
        <w:rPr>
          <w:rFonts w:ascii="Arial Narrow" w:hAnsi="Arial Narrow"/>
          <w:sz w:val="22"/>
          <w:szCs w:val="22"/>
        </w:rPr>
        <w:t>- pod warunkiem podpisania przez Strony porozumienia w sprawie zmiany terminu.</w:t>
      </w:r>
    </w:p>
    <w:p w:rsidR="00581811" w:rsidRPr="0001135E" w:rsidRDefault="00581811" w:rsidP="0060682F">
      <w:pPr>
        <w:autoSpaceDE w:val="0"/>
        <w:autoSpaceDN w:val="0"/>
        <w:adjustRightInd w:val="0"/>
        <w:spacing w:before="57" w:after="0"/>
        <w:ind w:left="1068"/>
        <w:rPr>
          <w:rFonts w:ascii="Arial Narrow" w:hAnsi="Arial Narrow"/>
          <w:sz w:val="22"/>
          <w:szCs w:val="22"/>
        </w:rPr>
      </w:pP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Sposobu wykonania przedmiotu umowy, w przypadku:</w:t>
      </w:r>
    </w:p>
    <w:p w:rsidR="0060682F" w:rsidRPr="0001135E" w:rsidRDefault="0060682F" w:rsidP="0060682F">
      <w:pPr>
        <w:numPr>
          <w:ilvl w:val="0"/>
          <w:numId w:val="44"/>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stwierdzenia wad lub wprowadzenia zmian w dokumentacji projektowej, skutkujących koniecznością dokonania poprawek lub uzupełnień, których nie można było wcześniej przewidzieć,</w:t>
      </w:r>
    </w:p>
    <w:p w:rsidR="0060682F" w:rsidRPr="0001135E" w:rsidRDefault="0060682F" w:rsidP="0060682F">
      <w:pPr>
        <w:numPr>
          <w:ilvl w:val="0"/>
          <w:numId w:val="44"/>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niedostępności na rynku materiałów lub urządzeń wskazanych w dokumentacji projektowej lub specyfikacji technicznej wykonania i odbioru robót spowodowanej zaprzestaniem produkcji lub wycofaniem z rynku tych materiałów lub urządzeń,</w:t>
      </w:r>
    </w:p>
    <w:p w:rsidR="0060682F" w:rsidRPr="0001135E" w:rsidRDefault="0060682F" w:rsidP="0060682F">
      <w:pPr>
        <w:numPr>
          <w:ilvl w:val="0"/>
          <w:numId w:val="44"/>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pojawienia się na rynku materiałów lub urządzeń nowszej generacji, pozwalających na zaoszczędzenie kosztów realizacji przedmiotu umowy lub kosztów eksploatacji wykonanego przedmiotu umowy, lub umożliwiających uzyskanie lepszej jakości robót,</w:t>
      </w:r>
    </w:p>
    <w:p w:rsidR="0060682F" w:rsidRPr="0001135E" w:rsidRDefault="0060682F" w:rsidP="0060682F">
      <w:pPr>
        <w:numPr>
          <w:ilvl w:val="0"/>
          <w:numId w:val="44"/>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pojawienia się nowszej technologii wykonania zaprojektowanych robót, pozwalającej na zaoszczędzenie czasu realizacji przedmiotu umowy lub kosztów wykonywanych prac, jak również kosztów eksploatacji wykonanego przedmiotu umowy,</w:t>
      </w:r>
    </w:p>
    <w:p w:rsidR="0060682F" w:rsidRPr="0001135E" w:rsidRDefault="0060682F" w:rsidP="0060682F">
      <w:pPr>
        <w:numPr>
          <w:ilvl w:val="0"/>
          <w:numId w:val="44"/>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lastRenderedPageBreak/>
        <w:t>celowości lub konieczności zrealizowania przedmiotu umowy przy zastosowaniu innych rozwiązań technicznych/technologicznych niż wskazane w dokumentacji projektowej lub specyfikacji technicznej wykonania i odbioru robót, wynikającej z okoliczności, których nie można było przewidzieć,</w:t>
      </w:r>
    </w:p>
    <w:p w:rsidR="0060682F" w:rsidRPr="0001135E" w:rsidRDefault="0060682F" w:rsidP="0060682F">
      <w:pPr>
        <w:numPr>
          <w:ilvl w:val="0"/>
          <w:numId w:val="44"/>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wystąpienia konieczności zrealizowania przedmiotu umowy przy zastosowaniu odmiennych rozwiązań technicznych, technologicznych lub materiałowych niż wskazano w dokumentacji projektowej, ze względu na zmiany obowiązującego prawa,</w:t>
      </w:r>
    </w:p>
    <w:p w:rsidR="0060682F" w:rsidRPr="0001135E" w:rsidRDefault="0060682F" w:rsidP="0060682F">
      <w:pPr>
        <w:numPr>
          <w:ilvl w:val="0"/>
          <w:numId w:val="44"/>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wystąpienia niebezpieczeństwa kolizji z, planowanymi lub równolegle prowadzonymi przez inne podmioty, inwestycjami w zakresie niezbędnym do uniknięcia lub usunięcia tych kolizji,</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Zakresu przedmiotu umowy w przypadku:</w:t>
      </w:r>
    </w:p>
    <w:p w:rsidR="0060682F" w:rsidRPr="0001135E" w:rsidRDefault="0060682F" w:rsidP="0060682F">
      <w:pPr>
        <w:numPr>
          <w:ilvl w:val="0"/>
          <w:numId w:val="45"/>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60682F" w:rsidRPr="0001135E" w:rsidRDefault="0060682F" w:rsidP="0060682F">
      <w:pPr>
        <w:numPr>
          <w:ilvl w:val="0"/>
          <w:numId w:val="45"/>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 xml:space="preserve">rezygnacji przez Zamawiającego z wykonania części przedmiotu umowy w razie uznania ich wykonania za zbędne, czego nie można było wcześniej przewidzieć, </w:t>
      </w:r>
    </w:p>
    <w:p w:rsidR="0060682F" w:rsidRPr="0001135E" w:rsidRDefault="0060682F" w:rsidP="0060682F">
      <w:pPr>
        <w:numPr>
          <w:ilvl w:val="0"/>
          <w:numId w:val="45"/>
        </w:numPr>
        <w:autoSpaceDE w:val="0"/>
        <w:autoSpaceDN w:val="0"/>
        <w:adjustRightInd w:val="0"/>
        <w:spacing w:before="57" w:after="0"/>
        <w:rPr>
          <w:rFonts w:ascii="Arial Narrow" w:hAnsi="Arial Narrow"/>
          <w:sz w:val="22"/>
          <w:szCs w:val="22"/>
        </w:rPr>
      </w:pPr>
      <w:r w:rsidRPr="0001135E">
        <w:rPr>
          <w:rFonts w:ascii="Arial Narrow" w:hAnsi="Arial Narrow"/>
          <w:sz w:val="22"/>
          <w:szCs w:val="22"/>
        </w:rPr>
        <w:t>wykonania nieprzewidzianych robót niezbędnych do realizacji przedmiotu umowy.</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Zmiany wynagrodzenia – w przypadku zmiany wysokości podatku VAT, w stopniu i terminie odpowiadającym tym zmianom i/lub wystąpienia okoliczności wskazanych w pkt 16.4 i 16.5.</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Zmiany kierownika budowy lub robót w przypadkach dopuszczonych przez Prawo budowlane i na wniosek Wykonawcy, pod warunkiem, że osoba (osoby) wskazana do przejęcia obowiązków kierownika, będzie posiadała przygotowanie co najmniej równe osobie dotychczas pełniącej tę funkcję oraz będzie spełniała wymogi określone w specyfikacji istotnych warunków zamówienia.</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 xml:space="preserve">Zmiany inspektora nadzoru w przypadkach dopuszczonych przez Prawo budowlane, w wyniku zmian organizacyjnych Zamawiającego. </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 xml:space="preserve">Zamiany lub wprowadzenia nowych podwykonawców pod warunkiem uzyskania zgody  Zamawiającego, na zasadach określonych w Istotnych Warunkach Umowy. </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Zmiany danych Wykonawcy np. zmiana siedziby, adresu, nazwy (bez zmiany samego Wykonawcy).</w:t>
      </w:r>
    </w:p>
    <w:p w:rsidR="0060682F" w:rsidRPr="0001135E" w:rsidRDefault="0060682F" w:rsidP="0060682F">
      <w:pPr>
        <w:pStyle w:val="Tekstpodstawowywcity"/>
        <w:numPr>
          <w:ilvl w:val="0"/>
          <w:numId w:val="29"/>
        </w:numPr>
        <w:spacing w:before="57" w:after="0" w:line="240" w:lineRule="auto"/>
        <w:ind w:hanging="357"/>
        <w:rPr>
          <w:rFonts w:ascii="Arial Narrow" w:hAnsi="Arial Narrow"/>
          <w:sz w:val="22"/>
          <w:szCs w:val="22"/>
        </w:rPr>
      </w:pPr>
      <w:r w:rsidRPr="0001135E">
        <w:rPr>
          <w:rFonts w:ascii="Arial Narrow" w:hAnsi="Arial Narrow"/>
          <w:sz w:val="22"/>
          <w:szCs w:val="22"/>
        </w:rPr>
        <w:t xml:space="preserve">Zmiany formy zabezpieczenia na wniosek Wykonawcy, zgodnie z Prawem zamówień publicznych, pod warunkiem zachowania ciągłości zabezpieczenia i bez zmniejszenia jego wartości. </w:t>
      </w:r>
    </w:p>
    <w:p w:rsidR="0060682F" w:rsidRPr="0001135E" w:rsidRDefault="0060682F" w:rsidP="0060682F">
      <w:pPr>
        <w:pStyle w:val="Tekstpodstawowywcity"/>
        <w:numPr>
          <w:ilvl w:val="0"/>
          <w:numId w:val="28"/>
        </w:numPr>
        <w:spacing w:before="57" w:after="0" w:line="240" w:lineRule="auto"/>
        <w:rPr>
          <w:rFonts w:ascii="Arial Narrow" w:hAnsi="Arial Narrow"/>
          <w:sz w:val="22"/>
          <w:szCs w:val="22"/>
        </w:rPr>
      </w:pPr>
      <w:r w:rsidRPr="0001135E">
        <w:rPr>
          <w:rFonts w:ascii="Arial Narrow" w:hAnsi="Arial Narrow"/>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rsidR="0060682F" w:rsidRPr="0001135E" w:rsidRDefault="0060682F" w:rsidP="0060682F">
      <w:pPr>
        <w:pStyle w:val="Tekstpodstawowywcity"/>
        <w:numPr>
          <w:ilvl w:val="0"/>
          <w:numId w:val="28"/>
        </w:numPr>
        <w:spacing w:before="57" w:after="0" w:line="240" w:lineRule="auto"/>
        <w:rPr>
          <w:rFonts w:ascii="Arial Narrow" w:hAnsi="Arial Narrow"/>
          <w:sz w:val="22"/>
          <w:szCs w:val="22"/>
        </w:rPr>
      </w:pPr>
      <w:r w:rsidRPr="0001135E">
        <w:rPr>
          <w:rFonts w:ascii="Arial Narrow" w:hAnsi="Arial Narrow"/>
          <w:sz w:val="22"/>
          <w:szCs w:val="22"/>
        </w:rPr>
        <w:t xml:space="preserve">Zmiana postanowień zwartej umowy może nastąpić w przypadku zaistnienia okoliczności </w:t>
      </w:r>
      <w:r w:rsidRPr="0001135E">
        <w:rPr>
          <w:rFonts w:ascii="Arial Narrow" w:hAnsi="Arial Narrow"/>
          <w:sz w:val="22"/>
          <w:szCs w:val="22"/>
        </w:rPr>
        <w:br/>
        <w:t xml:space="preserve">o których mowa w 144 ust. 1 ustawy Pzp. </w:t>
      </w:r>
    </w:p>
    <w:p w:rsidR="0060682F" w:rsidRPr="0001135E" w:rsidRDefault="0060682F" w:rsidP="0060682F">
      <w:pPr>
        <w:pStyle w:val="Tekstpodstawowywcity"/>
        <w:numPr>
          <w:ilvl w:val="0"/>
          <w:numId w:val="28"/>
        </w:numPr>
        <w:spacing w:before="57" w:after="0" w:line="240" w:lineRule="auto"/>
        <w:ind w:hanging="357"/>
        <w:rPr>
          <w:rFonts w:ascii="Arial Narrow" w:hAnsi="Arial Narrow"/>
          <w:sz w:val="22"/>
          <w:szCs w:val="22"/>
        </w:rPr>
      </w:pPr>
      <w:r w:rsidRPr="0001135E">
        <w:rPr>
          <w:rFonts w:ascii="Arial Narrow" w:hAnsi="Arial Narrow"/>
          <w:sz w:val="22"/>
          <w:szCs w:val="22"/>
        </w:rPr>
        <w:t>Zamawiający nie przewiduje możliwości prowadzenia rozliczeń w walutach obcych. Rozliczenia pomiędzy Wykonawcą, a Zamawiającym będą dokonywane w złotych polskich (PLN).</w:t>
      </w:r>
    </w:p>
    <w:p w:rsidR="0060682F" w:rsidRPr="0001135E" w:rsidRDefault="0060682F" w:rsidP="0060682F">
      <w:pPr>
        <w:pStyle w:val="Tekstpodstawowy"/>
        <w:tabs>
          <w:tab w:val="left" w:pos="-284"/>
        </w:tabs>
        <w:suppressAutoHyphens/>
        <w:spacing w:before="57" w:after="0"/>
        <w:ind w:left="-284"/>
        <w:jc w:val="both"/>
        <w:rPr>
          <w:rFonts w:ascii="Arial Narrow" w:hAnsi="Arial Narrow"/>
          <w:b/>
          <w:bCs/>
          <w:sz w:val="22"/>
          <w:szCs w:val="22"/>
        </w:rPr>
      </w:pPr>
    </w:p>
    <w:p w:rsidR="0060682F" w:rsidRPr="0001135E" w:rsidRDefault="0060682F" w:rsidP="0060682F">
      <w:pPr>
        <w:pStyle w:val="Tekstpodstawowy"/>
        <w:tabs>
          <w:tab w:val="left" w:pos="-284"/>
        </w:tabs>
        <w:suppressAutoHyphens/>
        <w:spacing w:before="57" w:after="0"/>
        <w:ind w:left="-284"/>
        <w:jc w:val="both"/>
        <w:rPr>
          <w:rFonts w:ascii="Arial Narrow" w:hAnsi="Arial Narrow"/>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 xml:space="preserve">XVII. </w:t>
      </w:r>
    </w:p>
    <w:p w:rsidR="0060682F" w:rsidRPr="0001135E" w:rsidRDefault="0060682F" w:rsidP="0060682F">
      <w:pPr>
        <w:pStyle w:val="Tekstpodstawowywcity"/>
        <w:tabs>
          <w:tab w:val="left" w:pos="-284"/>
        </w:tabs>
        <w:spacing w:before="57" w:after="0" w:line="240" w:lineRule="auto"/>
        <w:ind w:left="-284" w:firstLine="0"/>
        <w:rPr>
          <w:rFonts w:ascii="Arial Narrow" w:hAnsi="Arial Narrow"/>
          <w:b/>
          <w:bCs/>
          <w:sz w:val="22"/>
          <w:szCs w:val="22"/>
          <w:u w:val="single"/>
        </w:rPr>
      </w:pPr>
      <w:r w:rsidRPr="0001135E">
        <w:rPr>
          <w:rFonts w:ascii="Arial Narrow" w:hAnsi="Arial Narrow"/>
          <w:b/>
          <w:bCs/>
          <w:sz w:val="22"/>
          <w:szCs w:val="22"/>
          <w:u w:val="single"/>
        </w:rPr>
        <w:t>POUCZENIE O ŚRODKACH OCHRONY PRAWNEJ PRZYSŁUGUJĄCYCH WYKONAWCY W TOKU POSTĘPOWANIA O UDZIELENIE ZAMÓWIENIA</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t>Środki ochrony prawnej (odwołanie, skarga do sądu) zgodnie z  Działem VI ustawy  z dnia 29 stycznia 2004 r. Prawo Zamówień publicznych (tekst jednolity Dz. U. z 2015 r. poz. 2164 z późn. zm.)</w:t>
      </w:r>
      <w:r w:rsidRPr="0001135E">
        <w:rPr>
          <w:rFonts w:ascii="Arial Narrow" w:hAnsi="Arial Narrow"/>
          <w:b/>
          <w:i/>
          <w:iCs/>
          <w:sz w:val="22"/>
          <w:szCs w:val="22"/>
        </w:rPr>
        <w:t xml:space="preserve"> </w:t>
      </w:r>
      <w:r w:rsidRPr="0001135E">
        <w:rPr>
          <w:rFonts w:ascii="Arial Narrow" w:hAnsi="Arial Narrow"/>
          <w:sz w:val="22"/>
          <w:szCs w:val="22"/>
        </w:rPr>
        <w:t>w niniejszym postępowaniu przysługują wykonawcom, a także innym podmiotom, jeżeli mają lub miały interes w uzyskaniu niniejszego zamówienia lub mogą ponieść szkodę w wyniku naruszenia przez Zamawiającego przepisów ustawy Pzp.</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lastRenderedPageBreak/>
        <w:t>Wobec ogłoszenia o zamówieniu oraz SIWZ środki ochrony prawnej przysługują  również organizacjom wpisanym na listę organizacji uprawnionych do wnoszenia środków ochrony prawnej prowadzoną przez Prezesa Urzędu Zamówień Publicznych, o której mowa w art. 154 pkt 5) Pzp.</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t xml:space="preserve">Odwołanie przysługuje wyłącznie od niezgodnej z przepisami ustawy czynności Zamawiającego podjętej w niniejszym postępowaniu o udzielenie zamówienia lub zaniechania czynności, do której Zamawiający jest zobowiązany na podstawie ustawy. </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t>Odwołanie powinno wskazywać wykonanie lub zaniechanie czynności przez Zamawiającego, której zarzuca się niezgodność z przepisami ustawy, zawierać zwięzłe przedstawienie zarzutów, określać żądanie oraz wskazywać okoliczności faktyczne i prawne uzasadnienia wniesienia odwołania.</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t>Odwołanie wnosi się do Prezesa Krajowej Komisji Odwoławczej w terminach określonych  w  art. 182 ustawy Pzp, w formie pisemnej albo elektronicznej opatrzonej bezpiecznym podpisem elektronicznym weryfikowanym za pomocą ważnego kwalifikowanego certyfikatu.</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t>Odwołujący przesyła kopię odwołania Zamawiającemu przed upływem terminu do wniesienia odwołania w taki sposób, aby mógł on zapoznać się z jego treścią prze upływem tego terminu. Przesłanie kopii odwołania może nastąpić za pomocą jednego ze sposobów określonych w pkt 7.1 niniejszej SIWZ, z zachowaniem zasad tam określonych.</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t>Brak przekazania Zamawiającemu kopii odwołania, w sposób oraz terminie określonym powyżej, stanowi jedną z przesłanek odrzucenia odwołania przez Krajową Izbę Odwoławczą.</w:t>
      </w:r>
    </w:p>
    <w:p w:rsidR="0060682F" w:rsidRPr="0001135E" w:rsidRDefault="0060682F" w:rsidP="0060682F">
      <w:pPr>
        <w:pStyle w:val="Tekstpodstawowywcity"/>
        <w:numPr>
          <w:ilvl w:val="0"/>
          <w:numId w:val="35"/>
        </w:numPr>
        <w:spacing w:before="57" w:after="0" w:line="240" w:lineRule="auto"/>
        <w:outlineLvl w:val="0"/>
        <w:rPr>
          <w:rFonts w:ascii="Arial Narrow" w:hAnsi="Arial Narrow"/>
          <w:sz w:val="22"/>
          <w:szCs w:val="22"/>
        </w:rPr>
      </w:pPr>
      <w:r w:rsidRPr="0001135E">
        <w:rPr>
          <w:rFonts w:ascii="Arial Narrow" w:hAnsi="Arial Narrow"/>
          <w:sz w:val="22"/>
          <w:szCs w:val="22"/>
        </w:rPr>
        <w:t>Na orzeczenie Krajowej Izby Odwoławczej stronom oraz uczestnikom postępowania odwoławczego przysługuje skarga do sądu.</w:t>
      </w:r>
    </w:p>
    <w:p w:rsidR="0060682F" w:rsidRPr="0001135E" w:rsidRDefault="0060682F" w:rsidP="0060682F">
      <w:pPr>
        <w:pStyle w:val="Tekstpodstawowywcity"/>
        <w:spacing w:before="57" w:after="0" w:line="240" w:lineRule="auto"/>
        <w:ind w:left="-284" w:firstLine="0"/>
        <w:jc w:val="left"/>
        <w:outlineLvl w:val="0"/>
        <w:rPr>
          <w:rFonts w:ascii="Arial Narrow" w:hAnsi="Arial Narrow"/>
          <w:b/>
          <w:bCs/>
          <w:sz w:val="22"/>
          <w:szCs w:val="22"/>
          <w:u w:val="single"/>
        </w:rPr>
      </w:pPr>
    </w:p>
    <w:p w:rsidR="00A56549" w:rsidRPr="0001135E" w:rsidRDefault="00A56549" w:rsidP="00A56549">
      <w:pPr>
        <w:pStyle w:val="Tekstpodstawowy"/>
        <w:tabs>
          <w:tab w:val="left" w:pos="-284"/>
        </w:tabs>
        <w:suppressAutoHyphens/>
        <w:spacing w:before="57" w:after="0"/>
        <w:ind w:left="-284"/>
        <w:jc w:val="both"/>
        <w:rPr>
          <w:rFonts w:ascii="Arial Narrow" w:hAnsi="Arial Narrow"/>
          <w:sz w:val="22"/>
          <w:szCs w:val="22"/>
        </w:rPr>
      </w:pPr>
      <w:r w:rsidRPr="0001135E">
        <w:rPr>
          <w:rFonts w:ascii="Arial Narrow" w:hAnsi="Arial Narrow"/>
          <w:b/>
          <w:bCs/>
          <w:sz w:val="22"/>
          <w:szCs w:val="22"/>
        </w:rPr>
        <w:t>Rozdział</w:t>
      </w:r>
      <w:r w:rsidRPr="0001135E">
        <w:rPr>
          <w:rFonts w:ascii="Arial Narrow" w:hAnsi="Arial Narrow"/>
          <w:sz w:val="22"/>
          <w:szCs w:val="22"/>
        </w:rPr>
        <w:t xml:space="preserve"> </w:t>
      </w:r>
      <w:r w:rsidRPr="0001135E">
        <w:rPr>
          <w:rFonts w:ascii="Arial Narrow" w:hAnsi="Arial Narrow"/>
          <w:b/>
          <w:bCs/>
          <w:sz w:val="22"/>
          <w:szCs w:val="22"/>
        </w:rPr>
        <w:t>XVII</w:t>
      </w:r>
      <w:r>
        <w:rPr>
          <w:rFonts w:ascii="Arial Narrow" w:hAnsi="Arial Narrow"/>
          <w:b/>
          <w:bCs/>
          <w:sz w:val="22"/>
          <w:szCs w:val="22"/>
        </w:rPr>
        <w:t>I.</w:t>
      </w:r>
      <w:r w:rsidRPr="0001135E">
        <w:rPr>
          <w:rFonts w:ascii="Arial Narrow" w:hAnsi="Arial Narrow"/>
          <w:b/>
          <w:bCs/>
          <w:sz w:val="22"/>
          <w:szCs w:val="22"/>
        </w:rPr>
        <w:t xml:space="preserve"> </w:t>
      </w:r>
    </w:p>
    <w:p w:rsidR="00A56549" w:rsidRPr="0001135E" w:rsidRDefault="00A56549" w:rsidP="00A56549">
      <w:pPr>
        <w:pStyle w:val="Tekstpodstawowywcity"/>
        <w:tabs>
          <w:tab w:val="left" w:pos="-284"/>
        </w:tabs>
        <w:spacing w:before="57" w:after="0" w:line="240" w:lineRule="auto"/>
        <w:ind w:left="-284" w:firstLine="0"/>
        <w:rPr>
          <w:rFonts w:ascii="Arial Narrow" w:hAnsi="Arial Narrow"/>
          <w:b/>
          <w:bCs/>
          <w:sz w:val="22"/>
          <w:szCs w:val="22"/>
          <w:u w:val="single"/>
        </w:rPr>
      </w:pPr>
      <w:r>
        <w:rPr>
          <w:rFonts w:ascii="Arial Narrow" w:hAnsi="Arial Narrow"/>
          <w:b/>
          <w:bCs/>
          <w:sz w:val="22"/>
          <w:szCs w:val="22"/>
          <w:u w:val="single"/>
        </w:rPr>
        <w:t>INFORMACJE DODATKOWE</w:t>
      </w:r>
    </w:p>
    <w:p w:rsidR="005C6533" w:rsidRPr="00441C06" w:rsidRDefault="005C6533" w:rsidP="0060682F">
      <w:pPr>
        <w:pStyle w:val="Tekstpodstawowywcity"/>
        <w:spacing w:before="57" w:after="0" w:line="240" w:lineRule="auto"/>
        <w:ind w:left="-284" w:firstLine="0"/>
        <w:jc w:val="left"/>
        <w:outlineLvl w:val="0"/>
        <w:rPr>
          <w:rFonts w:ascii="Arial Narrow" w:hAnsi="Arial Narrow"/>
          <w:sz w:val="22"/>
          <w:szCs w:val="22"/>
        </w:rPr>
      </w:pPr>
    </w:p>
    <w:p w:rsidR="00FA4900" w:rsidRPr="0001135E" w:rsidRDefault="00A56549" w:rsidP="00A56549">
      <w:pPr>
        <w:pStyle w:val="Tekstpodstawowywcity"/>
        <w:spacing w:before="57" w:after="0" w:line="240" w:lineRule="auto"/>
        <w:ind w:left="76" w:firstLine="0"/>
        <w:outlineLvl w:val="0"/>
        <w:rPr>
          <w:rFonts w:ascii="Arial Narrow" w:hAnsi="Arial Narrow"/>
          <w:b/>
          <w:bCs/>
          <w:sz w:val="22"/>
          <w:szCs w:val="22"/>
          <w:u w:val="single"/>
        </w:rPr>
      </w:pPr>
      <w:r>
        <w:rPr>
          <w:rFonts w:ascii="Arial Narrow" w:hAnsi="Arial Narrow"/>
          <w:sz w:val="22"/>
          <w:szCs w:val="22"/>
        </w:rPr>
        <w:t xml:space="preserve">18.1 </w:t>
      </w:r>
      <w:r w:rsidR="00441C06">
        <w:rPr>
          <w:rFonts w:ascii="Arial Narrow" w:hAnsi="Arial Narrow"/>
          <w:sz w:val="22"/>
          <w:szCs w:val="22"/>
        </w:rPr>
        <w:t xml:space="preserve">   </w:t>
      </w:r>
      <w:r>
        <w:rPr>
          <w:rFonts w:ascii="Arial Narrow" w:hAnsi="Arial Narrow"/>
          <w:sz w:val="22"/>
          <w:szCs w:val="22"/>
        </w:rPr>
        <w:t xml:space="preserve">Zamawiający na zasadach określonych w art. 67 ust 1 pkt 6 Prawa Zamówień Publicznych przewiduje w okresie 3 lat od dnia udzielenia zamówienia podstawowego, udzielenie dotychczasowemu wykonawcy usług , zamówienia polegającego na powtórzeniu podobnych usług w zakresie do 20% wartości zamówienia podstawowego i takie zamówienie jest przewidziane w ogłoszeniu o zamówieniu dla zamówienia podstawowego i jest zgodne z jego przedmiotem oraz całkowita wartość tego zamówienia została uwzględniona przy obliczaniu jego wartości. </w:t>
      </w:r>
    </w:p>
    <w:p w:rsidR="00FA4900" w:rsidRPr="0001135E" w:rsidRDefault="00FA4900" w:rsidP="0060682F">
      <w:pPr>
        <w:pStyle w:val="Tekstpodstawowywcity"/>
        <w:spacing w:before="57" w:after="0" w:line="240" w:lineRule="auto"/>
        <w:ind w:left="-284" w:firstLine="0"/>
        <w:jc w:val="left"/>
        <w:outlineLvl w:val="0"/>
        <w:rPr>
          <w:rFonts w:ascii="Arial Narrow" w:hAnsi="Arial Narrow"/>
          <w:b/>
          <w:bCs/>
          <w:sz w:val="22"/>
          <w:szCs w:val="22"/>
          <w:u w:val="single"/>
        </w:rPr>
      </w:pPr>
    </w:p>
    <w:p w:rsidR="00FA4900" w:rsidRPr="0001135E" w:rsidRDefault="00FA4900" w:rsidP="0060682F">
      <w:pPr>
        <w:pStyle w:val="Tekstpodstawowywcity"/>
        <w:spacing w:before="57" w:after="0" w:line="240" w:lineRule="auto"/>
        <w:ind w:left="-284" w:firstLine="0"/>
        <w:jc w:val="left"/>
        <w:outlineLvl w:val="0"/>
        <w:rPr>
          <w:rFonts w:ascii="Arial Narrow" w:hAnsi="Arial Narrow"/>
          <w:b/>
          <w:bCs/>
          <w:sz w:val="22"/>
          <w:szCs w:val="22"/>
          <w:u w:val="single"/>
        </w:rPr>
      </w:pPr>
    </w:p>
    <w:p w:rsidR="0060682F" w:rsidRPr="0001135E" w:rsidRDefault="0060682F" w:rsidP="0060682F">
      <w:pPr>
        <w:pStyle w:val="Tekstpodstawowywcity"/>
        <w:spacing w:before="57" w:after="0" w:line="240" w:lineRule="auto"/>
        <w:ind w:left="-284" w:firstLine="0"/>
        <w:jc w:val="left"/>
        <w:outlineLvl w:val="0"/>
        <w:rPr>
          <w:rFonts w:ascii="Arial Narrow" w:hAnsi="Arial Narrow"/>
          <w:b/>
          <w:bCs/>
          <w:sz w:val="22"/>
          <w:szCs w:val="22"/>
          <w:u w:val="single"/>
        </w:rPr>
      </w:pPr>
      <w:r w:rsidRPr="0001135E">
        <w:rPr>
          <w:rFonts w:ascii="Arial Narrow" w:hAnsi="Arial Narrow"/>
          <w:b/>
          <w:bCs/>
          <w:sz w:val="22"/>
          <w:szCs w:val="22"/>
          <w:u w:val="single"/>
        </w:rPr>
        <w:t>WYKAZ ZAŁĄCZNIKÓW:</w:t>
      </w:r>
    </w:p>
    <w:p w:rsidR="0060682F" w:rsidRPr="0001135E" w:rsidRDefault="0060682F" w:rsidP="0060682F">
      <w:pPr>
        <w:pStyle w:val="Tekstpodstawowywcity"/>
        <w:spacing w:before="57" w:after="0" w:line="240" w:lineRule="auto"/>
        <w:ind w:left="-284" w:firstLine="0"/>
        <w:jc w:val="left"/>
        <w:outlineLvl w:val="0"/>
        <w:rPr>
          <w:rFonts w:ascii="Arial Narrow" w:hAnsi="Arial Narrow"/>
          <w:b/>
          <w:bCs/>
          <w:sz w:val="22"/>
          <w:szCs w:val="22"/>
          <w:u w:val="single"/>
        </w:rPr>
      </w:pPr>
      <w:r w:rsidRPr="0001135E">
        <w:rPr>
          <w:rFonts w:ascii="Arial Narrow" w:hAnsi="Arial Narrow"/>
          <w:sz w:val="22"/>
          <w:szCs w:val="22"/>
        </w:rPr>
        <w:t>Integralną część niniejszej Specyfikacji Istotnych Warunków Zamówienia stanowią:</w:t>
      </w:r>
    </w:p>
    <w:p w:rsidR="0060682F" w:rsidRPr="0001135E" w:rsidRDefault="0060682F" w:rsidP="0060682F">
      <w:pPr>
        <w:spacing w:before="57" w:after="0"/>
        <w:jc w:val="left"/>
        <w:rPr>
          <w:rFonts w:ascii="Arial Narrow" w:hAnsi="Arial Narrow"/>
          <w:sz w:val="22"/>
          <w:szCs w:val="22"/>
        </w:rPr>
      </w:pPr>
      <w:r w:rsidRPr="0001135E">
        <w:rPr>
          <w:rFonts w:ascii="Arial Narrow" w:hAnsi="Arial Narrow"/>
          <w:sz w:val="22"/>
          <w:szCs w:val="22"/>
        </w:rPr>
        <w:t>Załącznik nr 1 – Formularz Ofertowy</w:t>
      </w:r>
    </w:p>
    <w:p w:rsidR="0060682F" w:rsidRPr="0001135E" w:rsidRDefault="0060682F" w:rsidP="0060682F">
      <w:pPr>
        <w:spacing w:before="57" w:after="0"/>
        <w:rPr>
          <w:rFonts w:ascii="Arial Narrow" w:hAnsi="Arial Narrow"/>
          <w:sz w:val="22"/>
          <w:szCs w:val="22"/>
        </w:rPr>
      </w:pPr>
      <w:r w:rsidRPr="0001135E">
        <w:rPr>
          <w:rFonts w:ascii="Arial Narrow" w:hAnsi="Arial Narrow"/>
          <w:sz w:val="22"/>
          <w:szCs w:val="22"/>
        </w:rPr>
        <w:t>Załącznik nr 2 – Oświadczenie o spełnieniu warunków</w:t>
      </w:r>
    </w:p>
    <w:p w:rsidR="0060682F" w:rsidRPr="0001135E" w:rsidRDefault="0060682F" w:rsidP="0060682F">
      <w:pPr>
        <w:spacing w:before="57" w:after="0"/>
        <w:rPr>
          <w:rFonts w:ascii="Arial Narrow" w:hAnsi="Arial Narrow"/>
          <w:sz w:val="22"/>
          <w:szCs w:val="22"/>
        </w:rPr>
      </w:pPr>
      <w:r w:rsidRPr="0001135E">
        <w:rPr>
          <w:rFonts w:ascii="Arial Narrow" w:hAnsi="Arial Narrow"/>
          <w:sz w:val="22"/>
          <w:szCs w:val="22"/>
        </w:rPr>
        <w:t>Załącznik nr 3 – Oświadczenie o braku podstaw do wykluczenia</w:t>
      </w:r>
    </w:p>
    <w:p w:rsidR="0060682F" w:rsidRPr="0001135E" w:rsidRDefault="0060682F" w:rsidP="0060682F">
      <w:pPr>
        <w:spacing w:before="57" w:after="0"/>
        <w:rPr>
          <w:rFonts w:ascii="Arial Narrow" w:hAnsi="Arial Narrow"/>
          <w:sz w:val="22"/>
          <w:szCs w:val="22"/>
        </w:rPr>
      </w:pPr>
      <w:r w:rsidRPr="0001135E">
        <w:rPr>
          <w:rFonts w:ascii="Arial Narrow" w:hAnsi="Arial Narrow"/>
          <w:sz w:val="22"/>
          <w:szCs w:val="22"/>
        </w:rPr>
        <w:t xml:space="preserve">Załącznik nr 4 –  Istotne warunki umowy </w:t>
      </w:r>
    </w:p>
    <w:p w:rsidR="0060682F" w:rsidRPr="0001135E" w:rsidRDefault="0060682F" w:rsidP="0060682F">
      <w:pPr>
        <w:spacing w:before="57" w:after="0"/>
        <w:rPr>
          <w:rFonts w:ascii="Arial Narrow" w:hAnsi="Arial Narrow"/>
          <w:sz w:val="22"/>
          <w:szCs w:val="22"/>
        </w:rPr>
      </w:pPr>
      <w:r w:rsidRPr="00C073BF">
        <w:rPr>
          <w:rFonts w:ascii="Arial Narrow" w:hAnsi="Arial Narrow"/>
          <w:sz w:val="22"/>
          <w:szCs w:val="22"/>
        </w:rPr>
        <w:t xml:space="preserve">Załącznik nr 5 – Dokumentacja </w:t>
      </w:r>
      <w:r w:rsidR="00143005" w:rsidRPr="00C073BF">
        <w:rPr>
          <w:rFonts w:ascii="Arial Narrow" w:hAnsi="Arial Narrow"/>
          <w:sz w:val="22"/>
          <w:szCs w:val="22"/>
        </w:rPr>
        <w:t>Techniczna</w:t>
      </w:r>
      <w:r w:rsidRPr="00C073BF">
        <w:rPr>
          <w:rFonts w:ascii="Arial Narrow" w:hAnsi="Arial Narrow"/>
          <w:sz w:val="22"/>
          <w:szCs w:val="22"/>
        </w:rPr>
        <w:t xml:space="preserve"> (Specyfikacje techniczną wykonania i odbioru robót budowlanych oraz Przedmiar robót)</w:t>
      </w:r>
    </w:p>
    <w:p w:rsidR="0060682F" w:rsidRPr="0001135E" w:rsidRDefault="0060682F" w:rsidP="0060682F">
      <w:pPr>
        <w:spacing w:before="57" w:after="0"/>
        <w:rPr>
          <w:rFonts w:ascii="Arial Narrow" w:hAnsi="Arial Narrow"/>
          <w:sz w:val="22"/>
          <w:szCs w:val="22"/>
        </w:rPr>
      </w:pPr>
      <w:r w:rsidRPr="0001135E">
        <w:rPr>
          <w:rFonts w:ascii="Arial Narrow" w:hAnsi="Arial Narrow"/>
          <w:sz w:val="22"/>
          <w:szCs w:val="22"/>
        </w:rPr>
        <w:t>Załącznik nr 6 – Prawa i obowiązki koordynatora ds. Bhp.</w:t>
      </w:r>
    </w:p>
    <w:p w:rsidR="0060682F" w:rsidRPr="0001135E" w:rsidRDefault="0060682F" w:rsidP="0060682F">
      <w:pPr>
        <w:spacing w:before="57" w:after="0"/>
        <w:rPr>
          <w:rFonts w:ascii="Arial Narrow" w:hAnsi="Arial Narrow"/>
          <w:sz w:val="22"/>
          <w:szCs w:val="22"/>
        </w:rPr>
      </w:pPr>
      <w:r w:rsidRPr="0001135E">
        <w:rPr>
          <w:rFonts w:ascii="Arial Narrow" w:hAnsi="Arial Narrow"/>
          <w:sz w:val="22"/>
          <w:szCs w:val="22"/>
        </w:rPr>
        <w:t>Załącznik nr 7 – Wykaz robót.</w:t>
      </w:r>
    </w:p>
    <w:p w:rsidR="0060682F" w:rsidRPr="0001135E" w:rsidRDefault="0060682F" w:rsidP="0060682F">
      <w:pPr>
        <w:spacing w:before="57" w:after="0"/>
        <w:rPr>
          <w:rFonts w:ascii="Arial Narrow" w:hAnsi="Arial Narrow"/>
          <w:sz w:val="22"/>
          <w:szCs w:val="22"/>
        </w:rPr>
      </w:pPr>
      <w:r w:rsidRPr="0001135E">
        <w:rPr>
          <w:rFonts w:ascii="Arial Narrow" w:hAnsi="Arial Narrow"/>
          <w:sz w:val="22"/>
          <w:szCs w:val="22"/>
        </w:rPr>
        <w:t>Załącznik nr 8 – Wykaz osób.</w:t>
      </w:r>
    </w:p>
    <w:p w:rsidR="00646C1D" w:rsidRPr="0001135E" w:rsidRDefault="00646C1D">
      <w:pPr>
        <w:rPr>
          <w:rFonts w:ascii="Arial Narrow" w:hAnsi="Arial Narrow"/>
        </w:rPr>
      </w:pPr>
    </w:p>
    <w:sectPr w:rsidR="00646C1D" w:rsidRPr="0001135E" w:rsidSect="00C24E64">
      <w:footerReference w:type="default" r:id="rId11"/>
      <w:pgSz w:w="11906" w:h="16838" w:code="9"/>
      <w:pgMar w:top="1417" w:right="1417" w:bottom="1417" w:left="1417" w:header="426" w:footer="454"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6D0" w:rsidRDefault="006176D0" w:rsidP="0055120E">
      <w:pPr>
        <w:spacing w:before="0" w:after="0"/>
      </w:pPr>
      <w:r>
        <w:separator/>
      </w:r>
    </w:p>
  </w:endnote>
  <w:endnote w:type="continuationSeparator" w:id="1">
    <w:p w:rsidR="006176D0" w:rsidRDefault="006176D0" w:rsidP="005512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Univers-PL">
    <w:altName w:val="Courier New"/>
    <w:charset w:val="00"/>
    <w:family w:val="swiss"/>
    <w:pitch w:val="variable"/>
    <w:sig w:usb0="00000000" w:usb1="00000000" w:usb2="00000000" w:usb3="00000000" w:csb0="00000000"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C6F" w:rsidRDefault="002D7C6F" w:rsidP="0050412C">
    <w:pPr>
      <w:pStyle w:val="Stopka"/>
      <w:pBdr>
        <w:top w:val="thinThickSmallGap" w:sz="24" w:space="1" w:color="622423"/>
      </w:pBdr>
      <w:tabs>
        <w:tab w:val="clear" w:pos="4536"/>
        <w:tab w:val="clear" w:pos="9072"/>
        <w:tab w:val="right" w:pos="9070"/>
      </w:tabs>
      <w:spacing w:after="0"/>
    </w:pPr>
  </w:p>
  <w:p w:rsidR="002D7C6F" w:rsidRDefault="002D7C6F" w:rsidP="0050412C">
    <w:pPr>
      <w:pStyle w:val="Stopka"/>
      <w:pBdr>
        <w:top w:val="thinThickSmallGap" w:sz="24" w:space="1" w:color="622423"/>
      </w:pBdr>
      <w:tabs>
        <w:tab w:val="clear" w:pos="4536"/>
      </w:tabs>
      <w:spacing w:after="0"/>
      <w:jc w:val="right"/>
    </w:pPr>
    <w:r w:rsidRPr="00E74DA3">
      <w:t xml:space="preserve">Strona </w:t>
    </w:r>
    <w:fldSimple w:instr=" PAGE   \* MERGEFORMAT ">
      <w:r w:rsidR="000B307C">
        <w:rPr>
          <w:noProof/>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6D0" w:rsidRDefault="006176D0" w:rsidP="0055120E">
      <w:pPr>
        <w:spacing w:before="0" w:after="0"/>
      </w:pPr>
      <w:r>
        <w:separator/>
      </w:r>
    </w:p>
  </w:footnote>
  <w:footnote w:type="continuationSeparator" w:id="1">
    <w:p w:rsidR="006176D0" w:rsidRDefault="006176D0" w:rsidP="0055120E">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A08"/>
    <w:multiLevelType w:val="hybridMultilevel"/>
    <w:tmpl w:val="4A6C697E"/>
    <w:lvl w:ilvl="0" w:tplc="3D765994">
      <w:start w:val="1"/>
      <w:numFmt w:val="decimal"/>
      <w:lvlText w:val="10.%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68A1BE3"/>
    <w:multiLevelType w:val="hybridMultilevel"/>
    <w:tmpl w:val="F60841A2"/>
    <w:lvl w:ilvl="0" w:tplc="8BA83106">
      <w:start w:val="1"/>
      <w:numFmt w:val="decimal"/>
      <w:lvlText w:val="17.%1"/>
      <w:lvlJc w:val="center"/>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515FB9"/>
    <w:multiLevelType w:val="hybridMultilevel"/>
    <w:tmpl w:val="FC446894"/>
    <w:lvl w:ilvl="0" w:tplc="4990A4AA">
      <w:start w:val="1"/>
      <w:numFmt w:val="decimal"/>
      <w:lvlText w:val="12.%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981557E"/>
    <w:multiLevelType w:val="hybridMultilevel"/>
    <w:tmpl w:val="C596C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020FD0"/>
    <w:multiLevelType w:val="hybridMultilevel"/>
    <w:tmpl w:val="AE98A596"/>
    <w:lvl w:ilvl="0" w:tplc="DCD21D52">
      <w:start w:val="1"/>
      <w:numFmt w:val="decimal"/>
      <w:lvlText w:val="16.%1"/>
      <w:lvlJc w:val="center"/>
      <w:pPr>
        <w:ind w:left="360"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nsid w:val="133A394F"/>
    <w:multiLevelType w:val="multilevel"/>
    <w:tmpl w:val="12A2186C"/>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14CA458C"/>
    <w:multiLevelType w:val="hybridMultilevel"/>
    <w:tmpl w:val="C8307A70"/>
    <w:lvl w:ilvl="0" w:tplc="99525CCA">
      <w:start w:val="1"/>
      <w:numFmt w:val="decimal"/>
      <w:lvlText w:val="%1)"/>
      <w:lvlJc w:val="left"/>
      <w:pPr>
        <w:ind w:left="1070" w:hanging="360"/>
      </w:pPr>
      <w:rPr>
        <w:rFonts w:ascii="Times New Roman" w:eastAsia="Times New Roman" w:hAnsi="Times New Roman" w:cs="Times New Roma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nsid w:val="15F04F0C"/>
    <w:multiLevelType w:val="hybridMultilevel"/>
    <w:tmpl w:val="A60E0CCC"/>
    <w:name w:val="WW8Num142222222222322"/>
    <w:lvl w:ilvl="0" w:tplc="2BA4A3CE">
      <w:start w:val="1"/>
      <w:numFmt w:val="decimal"/>
      <w:lvlText w:val="%1)"/>
      <w:lvlJc w:val="left"/>
      <w:pPr>
        <w:ind w:left="400" w:hanging="360"/>
      </w:pPr>
      <w:rPr>
        <w:rFonts w:hint="default"/>
      </w:rPr>
    </w:lvl>
    <w:lvl w:ilvl="1" w:tplc="04150019">
      <w:start w:val="1"/>
      <w:numFmt w:val="lowerLetter"/>
      <w:lvlText w:val="%2."/>
      <w:lvlJc w:val="left"/>
      <w:pPr>
        <w:ind w:left="1120" w:hanging="360"/>
      </w:pPr>
    </w:lvl>
    <w:lvl w:ilvl="2" w:tplc="0415001B">
      <w:start w:val="1"/>
      <w:numFmt w:val="lowerRoman"/>
      <w:lvlText w:val="%3."/>
      <w:lvlJc w:val="right"/>
      <w:pPr>
        <w:ind w:left="1840" w:hanging="180"/>
      </w:pPr>
    </w:lvl>
    <w:lvl w:ilvl="3" w:tplc="0415000F">
      <w:start w:val="1"/>
      <w:numFmt w:val="decimal"/>
      <w:lvlText w:val="%4."/>
      <w:lvlJc w:val="left"/>
      <w:pPr>
        <w:ind w:left="2560" w:hanging="360"/>
      </w:pPr>
    </w:lvl>
    <w:lvl w:ilvl="4" w:tplc="04150019">
      <w:start w:val="1"/>
      <w:numFmt w:val="lowerLetter"/>
      <w:lvlText w:val="%5."/>
      <w:lvlJc w:val="left"/>
      <w:pPr>
        <w:ind w:left="3280" w:hanging="360"/>
      </w:pPr>
    </w:lvl>
    <w:lvl w:ilvl="5" w:tplc="0415001B">
      <w:start w:val="1"/>
      <w:numFmt w:val="lowerRoman"/>
      <w:lvlText w:val="%6."/>
      <w:lvlJc w:val="right"/>
      <w:pPr>
        <w:ind w:left="4000" w:hanging="180"/>
      </w:pPr>
    </w:lvl>
    <w:lvl w:ilvl="6" w:tplc="0415000F">
      <w:start w:val="1"/>
      <w:numFmt w:val="decimal"/>
      <w:lvlText w:val="%7."/>
      <w:lvlJc w:val="left"/>
      <w:pPr>
        <w:ind w:left="4720" w:hanging="360"/>
      </w:pPr>
    </w:lvl>
    <w:lvl w:ilvl="7" w:tplc="04150019">
      <w:start w:val="1"/>
      <w:numFmt w:val="lowerLetter"/>
      <w:lvlText w:val="%8."/>
      <w:lvlJc w:val="left"/>
      <w:pPr>
        <w:ind w:left="5440" w:hanging="360"/>
      </w:pPr>
    </w:lvl>
    <w:lvl w:ilvl="8" w:tplc="0415001B">
      <w:start w:val="1"/>
      <w:numFmt w:val="lowerRoman"/>
      <w:lvlText w:val="%9."/>
      <w:lvlJc w:val="right"/>
      <w:pPr>
        <w:ind w:left="6160" w:hanging="180"/>
      </w:pPr>
    </w:lvl>
  </w:abstractNum>
  <w:abstractNum w:abstractNumId="8">
    <w:nsid w:val="173F717E"/>
    <w:multiLevelType w:val="hybridMultilevel"/>
    <w:tmpl w:val="8E38A0EC"/>
    <w:lvl w:ilvl="0" w:tplc="4258AF9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D24180D"/>
    <w:multiLevelType w:val="hybridMultilevel"/>
    <w:tmpl w:val="C9EE47F0"/>
    <w:lvl w:ilvl="0" w:tplc="4258AF9A">
      <w:start w:val="1"/>
      <w:numFmt w:val="decimal"/>
      <w:lvlText w:val="%1)"/>
      <w:lvlJc w:val="center"/>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
    <w:nsid w:val="1F215AF6"/>
    <w:multiLevelType w:val="hybridMultilevel"/>
    <w:tmpl w:val="C3DA3D36"/>
    <w:lvl w:ilvl="0" w:tplc="4258AF9A">
      <w:start w:val="1"/>
      <w:numFmt w:val="decimal"/>
      <w:lvlText w:val="%1)"/>
      <w:lvlJc w:val="center"/>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nsid w:val="1F6C2432"/>
    <w:multiLevelType w:val="hybridMultilevel"/>
    <w:tmpl w:val="819A6BA2"/>
    <w:lvl w:ilvl="0" w:tplc="4258AF9A">
      <w:start w:val="1"/>
      <w:numFmt w:val="decimal"/>
      <w:lvlText w:val="%1)"/>
      <w:lvlJc w:val="center"/>
      <w:pPr>
        <w:ind w:left="1992" w:hanging="360"/>
      </w:pPr>
      <w:rPr>
        <w:rFonts w:hint="default"/>
      </w:rPr>
    </w:lvl>
    <w:lvl w:ilvl="1" w:tplc="04150019">
      <w:start w:val="1"/>
      <w:numFmt w:val="lowerLetter"/>
      <w:lvlText w:val="%2."/>
      <w:lvlJc w:val="left"/>
      <w:pPr>
        <w:ind w:left="2712" w:hanging="360"/>
      </w:pPr>
    </w:lvl>
    <w:lvl w:ilvl="2" w:tplc="0415001B">
      <w:start w:val="1"/>
      <w:numFmt w:val="lowerRoman"/>
      <w:lvlText w:val="%3."/>
      <w:lvlJc w:val="right"/>
      <w:pPr>
        <w:ind w:left="3432" w:hanging="180"/>
      </w:pPr>
    </w:lvl>
    <w:lvl w:ilvl="3" w:tplc="0415000F">
      <w:start w:val="1"/>
      <w:numFmt w:val="decimal"/>
      <w:lvlText w:val="%4."/>
      <w:lvlJc w:val="left"/>
      <w:pPr>
        <w:ind w:left="4152" w:hanging="360"/>
      </w:pPr>
    </w:lvl>
    <w:lvl w:ilvl="4" w:tplc="04150019">
      <w:start w:val="1"/>
      <w:numFmt w:val="lowerLetter"/>
      <w:lvlText w:val="%5."/>
      <w:lvlJc w:val="left"/>
      <w:pPr>
        <w:ind w:left="4872" w:hanging="360"/>
      </w:pPr>
    </w:lvl>
    <w:lvl w:ilvl="5" w:tplc="0415001B">
      <w:start w:val="1"/>
      <w:numFmt w:val="lowerRoman"/>
      <w:lvlText w:val="%6."/>
      <w:lvlJc w:val="right"/>
      <w:pPr>
        <w:ind w:left="5592" w:hanging="180"/>
      </w:pPr>
    </w:lvl>
    <w:lvl w:ilvl="6" w:tplc="0415000F">
      <w:start w:val="1"/>
      <w:numFmt w:val="decimal"/>
      <w:lvlText w:val="%7."/>
      <w:lvlJc w:val="left"/>
      <w:pPr>
        <w:ind w:left="6312" w:hanging="360"/>
      </w:pPr>
    </w:lvl>
    <w:lvl w:ilvl="7" w:tplc="04150019">
      <w:start w:val="1"/>
      <w:numFmt w:val="lowerLetter"/>
      <w:lvlText w:val="%8."/>
      <w:lvlJc w:val="left"/>
      <w:pPr>
        <w:ind w:left="7032" w:hanging="360"/>
      </w:pPr>
    </w:lvl>
    <w:lvl w:ilvl="8" w:tplc="0415001B">
      <w:start w:val="1"/>
      <w:numFmt w:val="lowerRoman"/>
      <w:lvlText w:val="%9."/>
      <w:lvlJc w:val="right"/>
      <w:pPr>
        <w:ind w:left="7752" w:hanging="180"/>
      </w:pPr>
    </w:lvl>
  </w:abstractNum>
  <w:abstractNum w:abstractNumId="12">
    <w:nsid w:val="200C3315"/>
    <w:multiLevelType w:val="hybridMultilevel"/>
    <w:tmpl w:val="F73A2A3C"/>
    <w:lvl w:ilvl="0" w:tplc="3B9E7BFA">
      <w:start w:val="1"/>
      <w:numFmt w:val="lowerLetter"/>
      <w:lvlText w:val="%1)"/>
      <w:lvlJc w:val="center"/>
      <w:pPr>
        <w:ind w:left="1429" w:hanging="360"/>
      </w:pPr>
      <w:rPr>
        <w:rFonts w:hint="default"/>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3">
    <w:nsid w:val="22A95B59"/>
    <w:multiLevelType w:val="hybridMultilevel"/>
    <w:tmpl w:val="70E206C8"/>
    <w:lvl w:ilvl="0" w:tplc="4258AF9A">
      <w:start w:val="1"/>
      <w:numFmt w:val="decimal"/>
      <w:lvlText w:val="%1)"/>
      <w:lvlJc w:val="center"/>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22F72878"/>
    <w:multiLevelType w:val="hybridMultilevel"/>
    <w:tmpl w:val="8054A522"/>
    <w:lvl w:ilvl="0" w:tplc="3B9E7BFA">
      <w:start w:val="1"/>
      <w:numFmt w:val="lowerLetter"/>
      <w:lvlText w:val="%1)"/>
      <w:lvlJc w:val="center"/>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nsid w:val="24272998"/>
    <w:multiLevelType w:val="hybridMultilevel"/>
    <w:tmpl w:val="8EF49028"/>
    <w:lvl w:ilvl="0" w:tplc="04150011">
      <w:start w:val="1"/>
      <w:numFmt w:val="decimal"/>
      <w:lvlText w:val="%1)"/>
      <w:lvlJc w:val="left"/>
      <w:pPr>
        <w:ind w:left="1428" w:hanging="360"/>
      </w:pPr>
    </w:lvl>
    <w:lvl w:ilvl="1" w:tplc="B4C80C18">
      <w:start w:val="3"/>
      <w:numFmt w:val="bullet"/>
      <w:lvlText w:val=""/>
      <w:lvlJc w:val="left"/>
      <w:pPr>
        <w:ind w:left="2148" w:hanging="360"/>
      </w:pPr>
      <w:rPr>
        <w:rFonts w:ascii="Symbol" w:eastAsia="Times New Roman" w:hAnsi="Symbol" w:hint="default"/>
      </w:r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6">
    <w:nsid w:val="24434D8E"/>
    <w:multiLevelType w:val="hybridMultilevel"/>
    <w:tmpl w:val="25BAB9B4"/>
    <w:lvl w:ilvl="0" w:tplc="3BAA5FAC">
      <w:start w:val="1"/>
      <w:numFmt w:val="decimal"/>
      <w:lvlText w:val="9.%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2DA718B1"/>
    <w:multiLevelType w:val="hybridMultilevel"/>
    <w:tmpl w:val="1584C4AA"/>
    <w:lvl w:ilvl="0" w:tplc="04150011">
      <w:start w:val="1"/>
      <w:numFmt w:val="decimal"/>
      <w:lvlText w:val="%1)"/>
      <w:lvlJc w:val="left"/>
      <w:pPr>
        <w:ind w:left="1422" w:hanging="360"/>
      </w:pPr>
    </w:lvl>
    <w:lvl w:ilvl="1" w:tplc="04150019">
      <w:start w:val="1"/>
      <w:numFmt w:val="lowerLetter"/>
      <w:lvlText w:val="%2."/>
      <w:lvlJc w:val="left"/>
      <w:pPr>
        <w:ind w:left="2142" w:hanging="360"/>
      </w:pPr>
    </w:lvl>
    <w:lvl w:ilvl="2" w:tplc="0415001B">
      <w:start w:val="1"/>
      <w:numFmt w:val="lowerRoman"/>
      <w:lvlText w:val="%3."/>
      <w:lvlJc w:val="right"/>
      <w:pPr>
        <w:ind w:left="2862" w:hanging="180"/>
      </w:pPr>
    </w:lvl>
    <w:lvl w:ilvl="3" w:tplc="6776ACDC">
      <w:start w:val="1"/>
      <w:numFmt w:val="decimal"/>
      <w:lvlText w:val="%4."/>
      <w:lvlJc w:val="left"/>
      <w:pPr>
        <w:ind w:left="3582" w:hanging="360"/>
      </w:pPr>
      <w:rPr>
        <w:sz w:val="22"/>
        <w:szCs w:val="22"/>
      </w:rPr>
    </w:lvl>
    <w:lvl w:ilvl="4" w:tplc="04150019">
      <w:start w:val="1"/>
      <w:numFmt w:val="lowerLetter"/>
      <w:lvlText w:val="%5."/>
      <w:lvlJc w:val="left"/>
      <w:pPr>
        <w:ind w:left="4302" w:hanging="360"/>
      </w:pPr>
    </w:lvl>
    <w:lvl w:ilvl="5" w:tplc="0415001B">
      <w:start w:val="1"/>
      <w:numFmt w:val="lowerRoman"/>
      <w:lvlText w:val="%6."/>
      <w:lvlJc w:val="right"/>
      <w:pPr>
        <w:ind w:left="5022" w:hanging="180"/>
      </w:pPr>
    </w:lvl>
    <w:lvl w:ilvl="6" w:tplc="0415000F">
      <w:start w:val="1"/>
      <w:numFmt w:val="decimal"/>
      <w:lvlText w:val="%7."/>
      <w:lvlJc w:val="left"/>
      <w:pPr>
        <w:ind w:left="5742" w:hanging="360"/>
      </w:pPr>
    </w:lvl>
    <w:lvl w:ilvl="7" w:tplc="04150019">
      <w:start w:val="1"/>
      <w:numFmt w:val="lowerLetter"/>
      <w:lvlText w:val="%8."/>
      <w:lvlJc w:val="left"/>
      <w:pPr>
        <w:ind w:left="6462" w:hanging="360"/>
      </w:pPr>
    </w:lvl>
    <w:lvl w:ilvl="8" w:tplc="0415001B">
      <w:start w:val="1"/>
      <w:numFmt w:val="lowerRoman"/>
      <w:lvlText w:val="%9."/>
      <w:lvlJc w:val="right"/>
      <w:pPr>
        <w:ind w:left="7182" w:hanging="180"/>
      </w:pPr>
    </w:lvl>
  </w:abstractNum>
  <w:abstractNum w:abstractNumId="18">
    <w:nsid w:val="2E4A02B1"/>
    <w:multiLevelType w:val="multilevel"/>
    <w:tmpl w:val="DC7E7C4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2FE51156"/>
    <w:multiLevelType w:val="hybridMultilevel"/>
    <w:tmpl w:val="67C2DD18"/>
    <w:name w:val="WW8Num1422222222"/>
    <w:lvl w:ilvl="0" w:tplc="3B9E7BFA">
      <w:start w:val="1"/>
      <w:numFmt w:val="lowerLetter"/>
      <w:lvlText w:val="%1)"/>
      <w:lvlJc w:val="center"/>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nsid w:val="30F15D9A"/>
    <w:multiLevelType w:val="hybridMultilevel"/>
    <w:tmpl w:val="AE1611BE"/>
    <w:lvl w:ilvl="0" w:tplc="23689A70">
      <w:start w:val="1"/>
      <w:numFmt w:val="decimal"/>
      <w:lvlText w:val="17.%1"/>
      <w:lvlJc w:val="center"/>
      <w:pPr>
        <w:ind w:left="436" w:hanging="360"/>
      </w:pPr>
      <w:rPr>
        <w:rFonts w:hint="default"/>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1">
    <w:nsid w:val="3197328A"/>
    <w:multiLevelType w:val="hybridMultilevel"/>
    <w:tmpl w:val="239C5D46"/>
    <w:lvl w:ilvl="0" w:tplc="3B9E7BFA">
      <w:start w:val="1"/>
      <w:numFmt w:val="lowerLetter"/>
      <w:lvlText w:val="%1)"/>
      <w:lvlJc w:val="center"/>
      <w:pPr>
        <w:ind w:left="1428" w:hanging="360"/>
      </w:pPr>
      <w:rPr>
        <w:rFonts w:hint="default"/>
      </w:rPr>
    </w:lvl>
    <w:lvl w:ilvl="1" w:tplc="04150017">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2">
    <w:nsid w:val="33C13613"/>
    <w:multiLevelType w:val="hybridMultilevel"/>
    <w:tmpl w:val="753631A8"/>
    <w:lvl w:ilvl="0" w:tplc="4258AF9A">
      <w:start w:val="1"/>
      <w:numFmt w:val="decimal"/>
      <w:lvlText w:val="%1)"/>
      <w:lvlJc w:val="center"/>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nsid w:val="3A7D08C4"/>
    <w:multiLevelType w:val="hybridMultilevel"/>
    <w:tmpl w:val="E094461C"/>
    <w:lvl w:ilvl="0" w:tplc="6924ECF4">
      <w:start w:val="1"/>
      <w:numFmt w:val="decimal"/>
      <w:lvlText w:val="11.%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40A40D7D"/>
    <w:multiLevelType w:val="hybridMultilevel"/>
    <w:tmpl w:val="5526FB26"/>
    <w:lvl w:ilvl="0" w:tplc="3B9E7BFA">
      <w:start w:val="1"/>
      <w:numFmt w:val="lowerLetter"/>
      <w:lvlText w:val="%1)"/>
      <w:lvlJc w:val="center"/>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5">
    <w:nsid w:val="40EB4A61"/>
    <w:multiLevelType w:val="hybridMultilevel"/>
    <w:tmpl w:val="5D92FF6E"/>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6">
    <w:nsid w:val="413E1A49"/>
    <w:multiLevelType w:val="hybridMultilevel"/>
    <w:tmpl w:val="410852A6"/>
    <w:name w:val="WW8Num142222222"/>
    <w:lvl w:ilvl="0" w:tplc="3B9E7BFA">
      <w:start w:val="1"/>
      <w:numFmt w:val="lowerLetter"/>
      <w:lvlText w:val="%1)"/>
      <w:lvlJc w:val="center"/>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7">
    <w:nsid w:val="424C13FA"/>
    <w:multiLevelType w:val="hybridMultilevel"/>
    <w:tmpl w:val="00CCD2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C348DB"/>
    <w:multiLevelType w:val="hybridMultilevel"/>
    <w:tmpl w:val="1B5AC73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9">
    <w:nsid w:val="44552E80"/>
    <w:multiLevelType w:val="hybridMultilevel"/>
    <w:tmpl w:val="44304B80"/>
    <w:lvl w:ilvl="0" w:tplc="04150011">
      <w:start w:val="1"/>
      <w:numFmt w:val="decimal"/>
      <w:lvlText w:val="%1)"/>
      <w:lvlJc w:val="left"/>
      <w:pPr>
        <w:ind w:left="352" w:hanging="360"/>
      </w:pPr>
    </w:lvl>
    <w:lvl w:ilvl="1" w:tplc="04150019">
      <w:start w:val="1"/>
      <w:numFmt w:val="lowerLetter"/>
      <w:lvlText w:val="%2."/>
      <w:lvlJc w:val="left"/>
      <w:pPr>
        <w:ind w:left="1072" w:hanging="360"/>
      </w:pPr>
    </w:lvl>
    <w:lvl w:ilvl="2" w:tplc="0415001B">
      <w:start w:val="1"/>
      <w:numFmt w:val="lowerRoman"/>
      <w:lvlText w:val="%3."/>
      <w:lvlJc w:val="right"/>
      <w:pPr>
        <w:ind w:left="1792" w:hanging="180"/>
      </w:pPr>
    </w:lvl>
    <w:lvl w:ilvl="3" w:tplc="0415000F">
      <w:start w:val="1"/>
      <w:numFmt w:val="decimal"/>
      <w:lvlText w:val="%4."/>
      <w:lvlJc w:val="left"/>
      <w:pPr>
        <w:ind w:left="2512" w:hanging="360"/>
      </w:pPr>
    </w:lvl>
    <w:lvl w:ilvl="4" w:tplc="04150019">
      <w:start w:val="1"/>
      <w:numFmt w:val="lowerLetter"/>
      <w:lvlText w:val="%5."/>
      <w:lvlJc w:val="left"/>
      <w:pPr>
        <w:ind w:left="3232" w:hanging="360"/>
      </w:pPr>
    </w:lvl>
    <w:lvl w:ilvl="5" w:tplc="0415001B">
      <w:start w:val="1"/>
      <w:numFmt w:val="lowerRoman"/>
      <w:lvlText w:val="%6."/>
      <w:lvlJc w:val="right"/>
      <w:pPr>
        <w:ind w:left="3952" w:hanging="180"/>
      </w:pPr>
    </w:lvl>
    <w:lvl w:ilvl="6" w:tplc="0415000F">
      <w:start w:val="1"/>
      <w:numFmt w:val="decimal"/>
      <w:lvlText w:val="%7."/>
      <w:lvlJc w:val="left"/>
      <w:pPr>
        <w:ind w:left="4672" w:hanging="360"/>
      </w:pPr>
    </w:lvl>
    <w:lvl w:ilvl="7" w:tplc="04150019">
      <w:start w:val="1"/>
      <w:numFmt w:val="lowerLetter"/>
      <w:lvlText w:val="%8."/>
      <w:lvlJc w:val="left"/>
      <w:pPr>
        <w:ind w:left="5392" w:hanging="360"/>
      </w:pPr>
    </w:lvl>
    <w:lvl w:ilvl="8" w:tplc="0415001B">
      <w:start w:val="1"/>
      <w:numFmt w:val="lowerRoman"/>
      <w:lvlText w:val="%9."/>
      <w:lvlJc w:val="right"/>
      <w:pPr>
        <w:ind w:left="6112" w:hanging="180"/>
      </w:pPr>
    </w:lvl>
  </w:abstractNum>
  <w:abstractNum w:abstractNumId="30">
    <w:nsid w:val="471B19B4"/>
    <w:multiLevelType w:val="hybridMultilevel"/>
    <w:tmpl w:val="63F2BA06"/>
    <w:lvl w:ilvl="0" w:tplc="4258AF9A">
      <w:start w:val="1"/>
      <w:numFmt w:val="decimal"/>
      <w:lvlText w:val="%1)"/>
      <w:lvlJc w:val="center"/>
      <w:pPr>
        <w:tabs>
          <w:tab w:val="num" w:pos="360"/>
        </w:tabs>
        <w:ind w:left="360" w:hanging="360"/>
      </w:pPr>
      <w:rPr>
        <w:rFonts w:hint="default"/>
      </w:rPr>
    </w:lvl>
    <w:lvl w:ilvl="1" w:tplc="4258AF9A">
      <w:start w:val="1"/>
      <w:numFmt w:val="decimal"/>
      <w:lvlText w:val="%2)"/>
      <w:lvlJc w:val="center"/>
      <w:pPr>
        <w:tabs>
          <w:tab w:val="num" w:pos="1080"/>
        </w:tabs>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4F815D66"/>
    <w:multiLevelType w:val="hybridMultilevel"/>
    <w:tmpl w:val="E3584FB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50081574"/>
    <w:multiLevelType w:val="hybridMultilevel"/>
    <w:tmpl w:val="63B0D12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nsid w:val="536758C4"/>
    <w:multiLevelType w:val="hybridMultilevel"/>
    <w:tmpl w:val="31781AFA"/>
    <w:lvl w:ilvl="0" w:tplc="3B9E7BFA">
      <w:start w:val="1"/>
      <w:numFmt w:val="lowerLetter"/>
      <w:lvlText w:val="%1)"/>
      <w:lvlJc w:val="center"/>
      <w:pPr>
        <w:ind w:left="1429" w:hanging="360"/>
      </w:pPr>
      <w:rPr>
        <w:rFonts w:hint="default"/>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4">
    <w:nsid w:val="554862F0"/>
    <w:multiLevelType w:val="hybridMultilevel"/>
    <w:tmpl w:val="065C737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nsid w:val="556C6652"/>
    <w:multiLevelType w:val="hybridMultilevel"/>
    <w:tmpl w:val="9E466234"/>
    <w:lvl w:ilvl="0" w:tplc="1272E910">
      <w:start w:val="1"/>
      <w:numFmt w:val="decimal"/>
      <w:lvlText w:val="14.%1"/>
      <w:lvlJc w:val="center"/>
      <w:pPr>
        <w:ind w:left="1644" w:hanging="360"/>
      </w:pPr>
      <w:rPr>
        <w:rFonts w:hint="default"/>
      </w:rPr>
    </w:lvl>
    <w:lvl w:ilvl="1" w:tplc="04150019">
      <w:start w:val="1"/>
      <w:numFmt w:val="lowerLetter"/>
      <w:lvlText w:val="%2."/>
      <w:lvlJc w:val="left"/>
      <w:pPr>
        <w:ind w:left="2364" w:hanging="360"/>
      </w:pPr>
    </w:lvl>
    <w:lvl w:ilvl="2" w:tplc="0415001B">
      <w:start w:val="1"/>
      <w:numFmt w:val="lowerRoman"/>
      <w:lvlText w:val="%3."/>
      <w:lvlJc w:val="right"/>
      <w:pPr>
        <w:ind w:left="3084" w:hanging="180"/>
      </w:pPr>
    </w:lvl>
    <w:lvl w:ilvl="3" w:tplc="0415000F">
      <w:start w:val="1"/>
      <w:numFmt w:val="decimal"/>
      <w:lvlText w:val="%4."/>
      <w:lvlJc w:val="left"/>
      <w:pPr>
        <w:ind w:left="3804" w:hanging="360"/>
      </w:pPr>
    </w:lvl>
    <w:lvl w:ilvl="4" w:tplc="04150019">
      <w:start w:val="1"/>
      <w:numFmt w:val="lowerLetter"/>
      <w:lvlText w:val="%5."/>
      <w:lvlJc w:val="left"/>
      <w:pPr>
        <w:ind w:left="4524" w:hanging="360"/>
      </w:pPr>
    </w:lvl>
    <w:lvl w:ilvl="5" w:tplc="0415001B">
      <w:start w:val="1"/>
      <w:numFmt w:val="lowerRoman"/>
      <w:lvlText w:val="%6."/>
      <w:lvlJc w:val="right"/>
      <w:pPr>
        <w:ind w:left="5244" w:hanging="180"/>
      </w:pPr>
    </w:lvl>
    <w:lvl w:ilvl="6" w:tplc="0415000F">
      <w:start w:val="1"/>
      <w:numFmt w:val="decimal"/>
      <w:lvlText w:val="%7."/>
      <w:lvlJc w:val="left"/>
      <w:pPr>
        <w:ind w:left="5964" w:hanging="360"/>
      </w:pPr>
    </w:lvl>
    <w:lvl w:ilvl="7" w:tplc="04150019">
      <w:start w:val="1"/>
      <w:numFmt w:val="lowerLetter"/>
      <w:lvlText w:val="%8."/>
      <w:lvlJc w:val="left"/>
      <w:pPr>
        <w:ind w:left="6684" w:hanging="360"/>
      </w:pPr>
    </w:lvl>
    <w:lvl w:ilvl="8" w:tplc="0415001B">
      <w:start w:val="1"/>
      <w:numFmt w:val="lowerRoman"/>
      <w:lvlText w:val="%9."/>
      <w:lvlJc w:val="right"/>
      <w:pPr>
        <w:ind w:left="7404" w:hanging="180"/>
      </w:pPr>
    </w:lvl>
  </w:abstractNum>
  <w:abstractNum w:abstractNumId="36">
    <w:nsid w:val="578419F3"/>
    <w:multiLevelType w:val="hybridMultilevel"/>
    <w:tmpl w:val="74881DB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7">
    <w:nsid w:val="5AB64298"/>
    <w:multiLevelType w:val="hybridMultilevel"/>
    <w:tmpl w:val="E4F88EA8"/>
    <w:lvl w:ilvl="0" w:tplc="4258AF9A">
      <w:start w:val="1"/>
      <w:numFmt w:val="decimal"/>
      <w:lvlText w:val="%1)"/>
      <w:lvlJc w:val="center"/>
      <w:pPr>
        <w:ind w:left="760" w:hanging="360"/>
      </w:pPr>
      <w:rPr>
        <w:rFonts w:hint="default"/>
      </w:rPr>
    </w:lvl>
    <w:lvl w:ilvl="1" w:tplc="04150019">
      <w:start w:val="1"/>
      <w:numFmt w:val="lowerLetter"/>
      <w:lvlText w:val="%2."/>
      <w:lvlJc w:val="left"/>
      <w:pPr>
        <w:ind w:left="1480" w:hanging="360"/>
      </w:pPr>
    </w:lvl>
    <w:lvl w:ilvl="2" w:tplc="0415001B">
      <w:start w:val="1"/>
      <w:numFmt w:val="lowerRoman"/>
      <w:lvlText w:val="%3."/>
      <w:lvlJc w:val="right"/>
      <w:pPr>
        <w:ind w:left="2200" w:hanging="180"/>
      </w:pPr>
    </w:lvl>
    <w:lvl w:ilvl="3" w:tplc="0415000F">
      <w:start w:val="1"/>
      <w:numFmt w:val="decimal"/>
      <w:lvlText w:val="%4."/>
      <w:lvlJc w:val="left"/>
      <w:pPr>
        <w:ind w:left="2920" w:hanging="360"/>
      </w:pPr>
    </w:lvl>
    <w:lvl w:ilvl="4" w:tplc="04150019">
      <w:start w:val="1"/>
      <w:numFmt w:val="lowerLetter"/>
      <w:lvlText w:val="%5."/>
      <w:lvlJc w:val="left"/>
      <w:pPr>
        <w:ind w:left="3640" w:hanging="360"/>
      </w:pPr>
    </w:lvl>
    <w:lvl w:ilvl="5" w:tplc="0415001B">
      <w:start w:val="1"/>
      <w:numFmt w:val="lowerRoman"/>
      <w:lvlText w:val="%6."/>
      <w:lvlJc w:val="right"/>
      <w:pPr>
        <w:ind w:left="4360" w:hanging="180"/>
      </w:pPr>
    </w:lvl>
    <w:lvl w:ilvl="6" w:tplc="0415000F">
      <w:start w:val="1"/>
      <w:numFmt w:val="decimal"/>
      <w:lvlText w:val="%7."/>
      <w:lvlJc w:val="left"/>
      <w:pPr>
        <w:ind w:left="5080" w:hanging="360"/>
      </w:pPr>
    </w:lvl>
    <w:lvl w:ilvl="7" w:tplc="04150019">
      <w:start w:val="1"/>
      <w:numFmt w:val="lowerLetter"/>
      <w:lvlText w:val="%8."/>
      <w:lvlJc w:val="left"/>
      <w:pPr>
        <w:ind w:left="5800" w:hanging="360"/>
      </w:pPr>
    </w:lvl>
    <w:lvl w:ilvl="8" w:tplc="0415001B">
      <w:start w:val="1"/>
      <w:numFmt w:val="lowerRoman"/>
      <w:lvlText w:val="%9."/>
      <w:lvlJc w:val="right"/>
      <w:pPr>
        <w:ind w:left="6520" w:hanging="180"/>
      </w:pPr>
    </w:lvl>
  </w:abstractNum>
  <w:abstractNum w:abstractNumId="38">
    <w:nsid w:val="5BDF4D91"/>
    <w:multiLevelType w:val="hybridMultilevel"/>
    <w:tmpl w:val="00C4D702"/>
    <w:lvl w:ilvl="0" w:tplc="7182EC74">
      <w:start w:val="1"/>
      <w:numFmt w:val="decimal"/>
      <w:lvlText w:val="%1.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nsid w:val="5CFE45BF"/>
    <w:multiLevelType w:val="multilevel"/>
    <w:tmpl w:val="9DA072C0"/>
    <w:lvl w:ilvl="0">
      <w:start w:val="7"/>
      <w:numFmt w:val="decimal"/>
      <w:lvlText w:val="%1."/>
      <w:lvlJc w:val="left"/>
      <w:pPr>
        <w:ind w:left="644" w:hanging="360"/>
      </w:pPr>
      <w:rPr>
        <w:rFonts w:cs="Arial"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784" w:hanging="1080"/>
      </w:pPr>
      <w:rPr>
        <w:rFonts w:hint="default"/>
      </w:rPr>
    </w:lvl>
    <w:lvl w:ilvl="6">
      <w:start w:val="1"/>
      <w:numFmt w:val="decimal"/>
      <w:isLgl/>
      <w:lvlText w:val="%1.%2.%3.%4.%5.%6.%7"/>
      <w:lvlJc w:val="left"/>
      <w:pPr>
        <w:ind w:left="3428" w:hanging="1440"/>
      </w:pPr>
      <w:rPr>
        <w:rFonts w:hint="default"/>
      </w:rPr>
    </w:lvl>
    <w:lvl w:ilvl="7">
      <w:start w:val="1"/>
      <w:numFmt w:val="decimal"/>
      <w:isLgl/>
      <w:lvlText w:val="%1.%2.%3.%4.%5.%6.%7.%8"/>
      <w:lvlJc w:val="left"/>
      <w:pPr>
        <w:ind w:left="3712" w:hanging="1440"/>
      </w:pPr>
      <w:rPr>
        <w:rFonts w:hint="default"/>
      </w:rPr>
    </w:lvl>
    <w:lvl w:ilvl="8">
      <w:start w:val="1"/>
      <w:numFmt w:val="decimal"/>
      <w:isLgl/>
      <w:lvlText w:val="%1.%2.%3.%4.%5.%6.%7.%8.%9"/>
      <w:lvlJc w:val="left"/>
      <w:pPr>
        <w:ind w:left="3996" w:hanging="1440"/>
      </w:pPr>
      <w:rPr>
        <w:rFonts w:hint="default"/>
      </w:rPr>
    </w:lvl>
  </w:abstractNum>
  <w:abstractNum w:abstractNumId="40">
    <w:nsid w:val="5F033AEC"/>
    <w:multiLevelType w:val="hybridMultilevel"/>
    <w:tmpl w:val="B2BED7D0"/>
    <w:lvl w:ilvl="0" w:tplc="04150011">
      <w:start w:val="1"/>
      <w:numFmt w:val="decimal"/>
      <w:lvlText w:val="%1)"/>
      <w:lvlJc w:val="left"/>
      <w:pPr>
        <w:ind w:left="1428" w:hanging="360"/>
      </w:pPr>
    </w:lvl>
    <w:lvl w:ilvl="1" w:tplc="04150017">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1">
    <w:nsid w:val="5FE35DEF"/>
    <w:multiLevelType w:val="hybridMultilevel"/>
    <w:tmpl w:val="E1900820"/>
    <w:lvl w:ilvl="0" w:tplc="4258AF9A">
      <w:start w:val="1"/>
      <w:numFmt w:val="decimal"/>
      <w:lvlText w:val="%1)"/>
      <w:lvlJc w:val="center"/>
      <w:pPr>
        <w:tabs>
          <w:tab w:val="num" w:pos="644"/>
        </w:tabs>
        <w:ind w:left="644" w:hanging="360"/>
      </w:pPr>
      <w:rPr>
        <w:rFonts w:hint="default"/>
      </w:rPr>
    </w:lvl>
    <w:lvl w:ilvl="1" w:tplc="04150019">
      <w:start w:val="1"/>
      <w:numFmt w:val="lowerLetter"/>
      <w:lvlText w:val="%2."/>
      <w:lvlJc w:val="left"/>
      <w:pPr>
        <w:tabs>
          <w:tab w:val="num" w:pos="1864"/>
        </w:tabs>
        <w:ind w:left="1864" w:hanging="360"/>
      </w:pPr>
    </w:lvl>
    <w:lvl w:ilvl="2" w:tplc="0415001B">
      <w:start w:val="1"/>
      <w:numFmt w:val="lowerRoman"/>
      <w:lvlText w:val="%3."/>
      <w:lvlJc w:val="right"/>
      <w:pPr>
        <w:tabs>
          <w:tab w:val="num" w:pos="2584"/>
        </w:tabs>
        <w:ind w:left="2584" w:hanging="180"/>
      </w:pPr>
    </w:lvl>
    <w:lvl w:ilvl="3" w:tplc="0415000F">
      <w:start w:val="1"/>
      <w:numFmt w:val="decimal"/>
      <w:lvlText w:val="%4."/>
      <w:lvlJc w:val="left"/>
      <w:pPr>
        <w:tabs>
          <w:tab w:val="num" w:pos="3304"/>
        </w:tabs>
        <w:ind w:left="3304" w:hanging="360"/>
      </w:pPr>
    </w:lvl>
    <w:lvl w:ilvl="4" w:tplc="04150019">
      <w:start w:val="1"/>
      <w:numFmt w:val="lowerLetter"/>
      <w:lvlText w:val="%5."/>
      <w:lvlJc w:val="left"/>
      <w:pPr>
        <w:tabs>
          <w:tab w:val="num" w:pos="4024"/>
        </w:tabs>
        <w:ind w:left="4024" w:hanging="360"/>
      </w:pPr>
    </w:lvl>
    <w:lvl w:ilvl="5" w:tplc="0415001B">
      <w:start w:val="1"/>
      <w:numFmt w:val="lowerRoman"/>
      <w:lvlText w:val="%6."/>
      <w:lvlJc w:val="right"/>
      <w:pPr>
        <w:tabs>
          <w:tab w:val="num" w:pos="4744"/>
        </w:tabs>
        <w:ind w:left="4744" w:hanging="180"/>
      </w:pPr>
    </w:lvl>
    <w:lvl w:ilvl="6" w:tplc="0415000F">
      <w:start w:val="1"/>
      <w:numFmt w:val="decimal"/>
      <w:lvlText w:val="%7."/>
      <w:lvlJc w:val="left"/>
      <w:pPr>
        <w:tabs>
          <w:tab w:val="num" w:pos="5464"/>
        </w:tabs>
        <w:ind w:left="5464" w:hanging="360"/>
      </w:pPr>
    </w:lvl>
    <w:lvl w:ilvl="7" w:tplc="04150019">
      <w:start w:val="1"/>
      <w:numFmt w:val="lowerLetter"/>
      <w:lvlText w:val="%8."/>
      <w:lvlJc w:val="left"/>
      <w:pPr>
        <w:tabs>
          <w:tab w:val="num" w:pos="6184"/>
        </w:tabs>
        <w:ind w:left="6184" w:hanging="360"/>
      </w:pPr>
    </w:lvl>
    <w:lvl w:ilvl="8" w:tplc="0415001B">
      <w:start w:val="1"/>
      <w:numFmt w:val="lowerRoman"/>
      <w:lvlText w:val="%9."/>
      <w:lvlJc w:val="right"/>
      <w:pPr>
        <w:tabs>
          <w:tab w:val="num" w:pos="6904"/>
        </w:tabs>
        <w:ind w:left="6904" w:hanging="180"/>
      </w:pPr>
    </w:lvl>
  </w:abstractNum>
  <w:abstractNum w:abstractNumId="42">
    <w:nsid w:val="62C27F72"/>
    <w:multiLevelType w:val="multilevel"/>
    <w:tmpl w:val="0415001D"/>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428"/>
        </w:tabs>
        <w:ind w:left="1428" w:hanging="360"/>
      </w:pPr>
      <w:rPr>
        <w:rFonts w:hint="default"/>
      </w:rPr>
    </w:lvl>
    <w:lvl w:ilvl="2">
      <w:start w:val="1"/>
      <w:numFmt w:val="lowerRoman"/>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3">
    <w:nsid w:val="63C002A2"/>
    <w:multiLevelType w:val="hybridMultilevel"/>
    <w:tmpl w:val="844848F0"/>
    <w:lvl w:ilvl="0" w:tplc="4258AF9A">
      <w:start w:val="1"/>
      <w:numFmt w:val="decimal"/>
      <w:lvlText w:val="%1)"/>
      <w:lvlJc w:val="center"/>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4">
    <w:nsid w:val="680B2C98"/>
    <w:multiLevelType w:val="hybridMultilevel"/>
    <w:tmpl w:val="E4B8E21A"/>
    <w:lvl w:ilvl="0" w:tplc="8346A906">
      <w:start w:val="1"/>
      <w:numFmt w:val="decimal"/>
      <w:lvlText w:val="15.%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697153A1"/>
    <w:multiLevelType w:val="hybridMultilevel"/>
    <w:tmpl w:val="8EF49028"/>
    <w:lvl w:ilvl="0" w:tplc="04150011">
      <w:start w:val="1"/>
      <w:numFmt w:val="decimal"/>
      <w:lvlText w:val="%1)"/>
      <w:lvlJc w:val="left"/>
      <w:pPr>
        <w:ind w:left="1068" w:hanging="360"/>
      </w:pPr>
    </w:lvl>
    <w:lvl w:ilvl="1" w:tplc="B4C80C18">
      <w:start w:val="3"/>
      <w:numFmt w:val="bullet"/>
      <w:lvlText w:val=""/>
      <w:lvlJc w:val="left"/>
      <w:pPr>
        <w:ind w:left="1788" w:hanging="360"/>
      </w:pPr>
      <w:rPr>
        <w:rFonts w:ascii="Symbol" w:eastAsia="Times New Roman"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6">
    <w:nsid w:val="6B2538B1"/>
    <w:multiLevelType w:val="hybridMultilevel"/>
    <w:tmpl w:val="7F546010"/>
    <w:lvl w:ilvl="0" w:tplc="C2549C64">
      <w:start w:val="1"/>
      <w:numFmt w:val="decimal"/>
      <w:lvlText w:val="13.%1"/>
      <w:lvlJc w:val="center"/>
      <w:pPr>
        <w:ind w:left="357" w:hanging="360"/>
      </w:pPr>
      <w:rPr>
        <w:rFonts w:hint="default"/>
        <w:b w:val="0"/>
      </w:r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start w:val="1"/>
      <w:numFmt w:val="lowerLetter"/>
      <w:lvlText w:val="%8."/>
      <w:lvlJc w:val="left"/>
      <w:pPr>
        <w:ind w:left="5397" w:hanging="360"/>
      </w:pPr>
    </w:lvl>
    <w:lvl w:ilvl="8" w:tplc="0415001B">
      <w:start w:val="1"/>
      <w:numFmt w:val="lowerRoman"/>
      <w:lvlText w:val="%9."/>
      <w:lvlJc w:val="right"/>
      <w:pPr>
        <w:ind w:left="6117" w:hanging="180"/>
      </w:pPr>
    </w:lvl>
  </w:abstractNum>
  <w:abstractNum w:abstractNumId="47">
    <w:nsid w:val="6C11299A"/>
    <w:multiLevelType w:val="hybridMultilevel"/>
    <w:tmpl w:val="547ED202"/>
    <w:lvl w:ilvl="0" w:tplc="9C308CFA">
      <w:start w:val="18"/>
      <w:numFmt w:val="decimal"/>
      <w:lvlText w:val="17.%1"/>
      <w:lvlJc w:val="center"/>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E784A26"/>
    <w:multiLevelType w:val="hybridMultilevel"/>
    <w:tmpl w:val="DF10092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9">
    <w:nsid w:val="71D67C9A"/>
    <w:multiLevelType w:val="hybridMultilevel"/>
    <w:tmpl w:val="02085504"/>
    <w:lvl w:ilvl="0" w:tplc="4258AF9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729F11BA"/>
    <w:multiLevelType w:val="multilevel"/>
    <w:tmpl w:val="A2D073C6"/>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nsid w:val="73530A67"/>
    <w:multiLevelType w:val="hybridMultilevel"/>
    <w:tmpl w:val="AB52F682"/>
    <w:lvl w:ilvl="0" w:tplc="BB8ED0A4">
      <w:start w:val="1"/>
      <w:numFmt w:val="decimal"/>
      <w:lvlText w:val="%1.2"/>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nsid w:val="73A83B44"/>
    <w:multiLevelType w:val="hybridMultilevel"/>
    <w:tmpl w:val="C25603B0"/>
    <w:lvl w:ilvl="0" w:tplc="3B9E7BFA">
      <w:start w:val="1"/>
      <w:numFmt w:val="lowerLetter"/>
      <w:lvlText w:val="%1)"/>
      <w:lvlJc w:val="center"/>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3">
    <w:nsid w:val="75714256"/>
    <w:multiLevelType w:val="hybridMultilevel"/>
    <w:tmpl w:val="31584C96"/>
    <w:lvl w:ilvl="0" w:tplc="4258AF9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75D009A6"/>
    <w:multiLevelType w:val="hybridMultilevel"/>
    <w:tmpl w:val="22BE382A"/>
    <w:lvl w:ilvl="0" w:tplc="23689A70">
      <w:start w:val="1"/>
      <w:numFmt w:val="decimal"/>
      <w:lvlText w:val="17.%1"/>
      <w:lvlJc w:val="center"/>
      <w:pPr>
        <w:ind w:left="436" w:hanging="360"/>
      </w:pPr>
      <w:rPr>
        <w:rFonts w:hint="default"/>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55">
    <w:nsid w:val="7C274A24"/>
    <w:multiLevelType w:val="hybridMultilevel"/>
    <w:tmpl w:val="121C3714"/>
    <w:lvl w:ilvl="0" w:tplc="04150011">
      <w:start w:val="1"/>
      <w:numFmt w:val="decimal"/>
      <w:lvlText w:val="%1)"/>
      <w:lvlJc w:val="left"/>
      <w:pPr>
        <w:ind w:left="1166" w:hanging="360"/>
      </w:pPr>
    </w:lvl>
    <w:lvl w:ilvl="1" w:tplc="04150019">
      <w:start w:val="1"/>
      <w:numFmt w:val="lowerLetter"/>
      <w:lvlText w:val="%2."/>
      <w:lvlJc w:val="left"/>
      <w:pPr>
        <w:ind w:left="1886" w:hanging="360"/>
      </w:pPr>
    </w:lvl>
    <w:lvl w:ilvl="2" w:tplc="0415001B">
      <w:start w:val="1"/>
      <w:numFmt w:val="lowerRoman"/>
      <w:lvlText w:val="%3."/>
      <w:lvlJc w:val="right"/>
      <w:pPr>
        <w:ind w:left="2606" w:hanging="180"/>
      </w:pPr>
    </w:lvl>
    <w:lvl w:ilvl="3" w:tplc="0415000F">
      <w:start w:val="1"/>
      <w:numFmt w:val="decimal"/>
      <w:lvlText w:val="%4."/>
      <w:lvlJc w:val="left"/>
      <w:pPr>
        <w:ind w:left="3326" w:hanging="360"/>
      </w:pPr>
    </w:lvl>
    <w:lvl w:ilvl="4" w:tplc="04150019">
      <w:start w:val="1"/>
      <w:numFmt w:val="lowerLetter"/>
      <w:lvlText w:val="%5."/>
      <w:lvlJc w:val="left"/>
      <w:pPr>
        <w:ind w:left="4046" w:hanging="360"/>
      </w:pPr>
    </w:lvl>
    <w:lvl w:ilvl="5" w:tplc="0415001B">
      <w:start w:val="1"/>
      <w:numFmt w:val="lowerRoman"/>
      <w:lvlText w:val="%6."/>
      <w:lvlJc w:val="right"/>
      <w:pPr>
        <w:ind w:left="4766" w:hanging="180"/>
      </w:pPr>
    </w:lvl>
    <w:lvl w:ilvl="6" w:tplc="0415000F">
      <w:start w:val="1"/>
      <w:numFmt w:val="decimal"/>
      <w:lvlText w:val="%7."/>
      <w:lvlJc w:val="left"/>
      <w:pPr>
        <w:ind w:left="5486" w:hanging="360"/>
      </w:pPr>
    </w:lvl>
    <w:lvl w:ilvl="7" w:tplc="04150019">
      <w:start w:val="1"/>
      <w:numFmt w:val="lowerLetter"/>
      <w:lvlText w:val="%8."/>
      <w:lvlJc w:val="left"/>
      <w:pPr>
        <w:ind w:left="6206" w:hanging="360"/>
      </w:pPr>
    </w:lvl>
    <w:lvl w:ilvl="8" w:tplc="0415001B">
      <w:start w:val="1"/>
      <w:numFmt w:val="lowerRoman"/>
      <w:lvlText w:val="%9."/>
      <w:lvlJc w:val="right"/>
      <w:pPr>
        <w:ind w:left="6926" w:hanging="180"/>
      </w:pPr>
    </w:lvl>
  </w:abstractNum>
  <w:num w:numId="1">
    <w:abstractNumId w:val="5"/>
  </w:num>
  <w:num w:numId="2">
    <w:abstractNumId w:val="17"/>
  </w:num>
  <w:num w:numId="3">
    <w:abstractNumId w:val="42"/>
  </w:num>
  <w:num w:numId="4">
    <w:abstractNumId w:val="34"/>
  </w:num>
  <w:num w:numId="5">
    <w:abstractNumId w:val="28"/>
  </w:num>
  <w:num w:numId="6">
    <w:abstractNumId w:val="36"/>
  </w:num>
  <w:num w:numId="7">
    <w:abstractNumId w:val="50"/>
  </w:num>
  <w:num w:numId="8">
    <w:abstractNumId w:val="32"/>
  </w:num>
  <w:num w:numId="9">
    <w:abstractNumId w:val="48"/>
  </w:num>
  <w:num w:numId="10">
    <w:abstractNumId w:val="40"/>
  </w:num>
  <w:num w:numId="11">
    <w:abstractNumId w:val="15"/>
  </w:num>
  <w:num w:numId="12">
    <w:abstractNumId w:val="0"/>
  </w:num>
  <w:num w:numId="13">
    <w:abstractNumId w:val="23"/>
  </w:num>
  <w:num w:numId="14">
    <w:abstractNumId w:val="46"/>
  </w:num>
  <w:num w:numId="15">
    <w:abstractNumId w:val="35"/>
  </w:num>
  <w:num w:numId="16">
    <w:abstractNumId w:val="45"/>
  </w:num>
  <w:num w:numId="17">
    <w:abstractNumId w:val="37"/>
  </w:num>
  <w:num w:numId="18">
    <w:abstractNumId w:val="29"/>
  </w:num>
  <w:num w:numId="19">
    <w:abstractNumId w:val="44"/>
  </w:num>
  <w:num w:numId="20">
    <w:abstractNumId w:val="55"/>
  </w:num>
  <w:num w:numId="21">
    <w:abstractNumId w:val="16"/>
  </w:num>
  <w:num w:numId="22">
    <w:abstractNumId w:val="2"/>
  </w:num>
  <w:num w:numId="23">
    <w:abstractNumId w:val="9"/>
  </w:num>
  <w:num w:numId="24">
    <w:abstractNumId w:val="38"/>
  </w:num>
  <w:num w:numId="25">
    <w:abstractNumId w:val="13"/>
  </w:num>
  <w:num w:numId="26">
    <w:abstractNumId w:val="51"/>
  </w:num>
  <w:num w:numId="27">
    <w:abstractNumId w:val="22"/>
  </w:num>
  <w:num w:numId="28">
    <w:abstractNumId w:val="4"/>
  </w:num>
  <w:num w:numId="29">
    <w:abstractNumId w:val="31"/>
  </w:num>
  <w:num w:numId="30">
    <w:abstractNumId w:val="30"/>
  </w:num>
  <w:num w:numId="31">
    <w:abstractNumId w:val="33"/>
  </w:num>
  <w:num w:numId="32">
    <w:abstractNumId w:val="43"/>
  </w:num>
  <w:num w:numId="33">
    <w:abstractNumId w:val="52"/>
  </w:num>
  <w:num w:numId="34">
    <w:abstractNumId w:val="12"/>
  </w:num>
  <w:num w:numId="35">
    <w:abstractNumId w:val="20"/>
  </w:num>
  <w:num w:numId="36">
    <w:abstractNumId w:val="25"/>
  </w:num>
  <w:num w:numId="37">
    <w:abstractNumId w:val="49"/>
  </w:num>
  <w:num w:numId="38">
    <w:abstractNumId w:val="14"/>
  </w:num>
  <w:num w:numId="39">
    <w:abstractNumId w:val="10"/>
  </w:num>
  <w:num w:numId="40">
    <w:abstractNumId w:val="41"/>
  </w:num>
  <w:num w:numId="41">
    <w:abstractNumId w:val="24"/>
  </w:num>
  <w:num w:numId="42">
    <w:abstractNumId w:val="21"/>
  </w:num>
  <w:num w:numId="43">
    <w:abstractNumId w:val="11"/>
  </w:num>
  <w:num w:numId="44">
    <w:abstractNumId w:val="26"/>
  </w:num>
  <w:num w:numId="45">
    <w:abstractNumId w:val="19"/>
  </w:num>
  <w:num w:numId="46">
    <w:abstractNumId w:val="7"/>
  </w:num>
  <w:num w:numId="47">
    <w:abstractNumId w:val="53"/>
  </w:num>
  <w:num w:numId="48">
    <w:abstractNumId w:val="8"/>
  </w:num>
  <w:num w:numId="49">
    <w:abstractNumId w:val="18"/>
  </w:num>
  <w:num w:numId="50">
    <w:abstractNumId w:val="6"/>
  </w:num>
  <w:num w:numId="51">
    <w:abstractNumId w:val="27"/>
  </w:num>
  <w:num w:numId="52">
    <w:abstractNumId w:val="39"/>
  </w:num>
  <w:num w:numId="53">
    <w:abstractNumId w:val="3"/>
  </w:num>
  <w:num w:numId="54">
    <w:abstractNumId w:val="54"/>
  </w:num>
  <w:num w:numId="55">
    <w:abstractNumId w:val="47"/>
  </w:num>
  <w:num w:numId="56">
    <w:abstractNumId w:val="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defaultTabStop w:val="708"/>
  <w:hyphenationZone w:val="425"/>
  <w:drawingGridHorizontalSpacing w:val="100"/>
  <w:displayHorizontalDrawingGridEvery w:val="2"/>
  <w:characterSpacingControl w:val="doNotCompress"/>
  <w:hdrShapeDefaults>
    <o:shapedefaults v:ext="edit" spidmax="109570"/>
  </w:hdrShapeDefaults>
  <w:footnotePr>
    <w:footnote w:id="0"/>
    <w:footnote w:id="1"/>
  </w:footnotePr>
  <w:endnotePr>
    <w:endnote w:id="0"/>
    <w:endnote w:id="1"/>
  </w:endnotePr>
  <w:compat/>
  <w:rsids>
    <w:rsidRoot w:val="0060682F"/>
    <w:rsid w:val="00006C44"/>
    <w:rsid w:val="0001042E"/>
    <w:rsid w:val="0001135E"/>
    <w:rsid w:val="00023852"/>
    <w:rsid w:val="00027AB4"/>
    <w:rsid w:val="0004025C"/>
    <w:rsid w:val="000479E1"/>
    <w:rsid w:val="00066D69"/>
    <w:rsid w:val="00082FD6"/>
    <w:rsid w:val="00090B4C"/>
    <w:rsid w:val="00090CF3"/>
    <w:rsid w:val="00095686"/>
    <w:rsid w:val="000A2A6F"/>
    <w:rsid w:val="000B01A1"/>
    <w:rsid w:val="000B307C"/>
    <w:rsid w:val="000D7B12"/>
    <w:rsid w:val="000E16E1"/>
    <w:rsid w:val="000E2D98"/>
    <w:rsid w:val="000E5ECE"/>
    <w:rsid w:val="000F5357"/>
    <w:rsid w:val="0012247F"/>
    <w:rsid w:val="00125ADB"/>
    <w:rsid w:val="00141563"/>
    <w:rsid w:val="00143005"/>
    <w:rsid w:val="001477BA"/>
    <w:rsid w:val="001576DC"/>
    <w:rsid w:val="001737B6"/>
    <w:rsid w:val="001824CE"/>
    <w:rsid w:val="00186042"/>
    <w:rsid w:val="00187CB3"/>
    <w:rsid w:val="001A3A33"/>
    <w:rsid w:val="001C58D3"/>
    <w:rsid w:val="001D371A"/>
    <w:rsid w:val="00200563"/>
    <w:rsid w:val="00216FBA"/>
    <w:rsid w:val="002234E3"/>
    <w:rsid w:val="00235060"/>
    <w:rsid w:val="002453D0"/>
    <w:rsid w:val="002454F5"/>
    <w:rsid w:val="002523AB"/>
    <w:rsid w:val="00252AF5"/>
    <w:rsid w:val="00266EE7"/>
    <w:rsid w:val="002722E6"/>
    <w:rsid w:val="00277257"/>
    <w:rsid w:val="002773C0"/>
    <w:rsid w:val="00290F13"/>
    <w:rsid w:val="002A1213"/>
    <w:rsid w:val="002B27F2"/>
    <w:rsid w:val="002C63C0"/>
    <w:rsid w:val="002C6835"/>
    <w:rsid w:val="002D2633"/>
    <w:rsid w:val="002D7C6F"/>
    <w:rsid w:val="003000A8"/>
    <w:rsid w:val="00301E8F"/>
    <w:rsid w:val="00314E72"/>
    <w:rsid w:val="003423C8"/>
    <w:rsid w:val="00344AD8"/>
    <w:rsid w:val="00351593"/>
    <w:rsid w:val="00360F7E"/>
    <w:rsid w:val="0036204E"/>
    <w:rsid w:val="0036371C"/>
    <w:rsid w:val="00367F9C"/>
    <w:rsid w:val="00382C70"/>
    <w:rsid w:val="00394A70"/>
    <w:rsid w:val="003A3A98"/>
    <w:rsid w:val="003B5681"/>
    <w:rsid w:val="003C3813"/>
    <w:rsid w:val="003C51B4"/>
    <w:rsid w:val="003C7B83"/>
    <w:rsid w:val="003D49C9"/>
    <w:rsid w:val="003E3982"/>
    <w:rsid w:val="003F024C"/>
    <w:rsid w:val="003F5AEB"/>
    <w:rsid w:val="003F633D"/>
    <w:rsid w:val="004004E8"/>
    <w:rsid w:val="00415B8D"/>
    <w:rsid w:val="00415DA7"/>
    <w:rsid w:val="00416A08"/>
    <w:rsid w:val="00424B68"/>
    <w:rsid w:val="00430C9F"/>
    <w:rsid w:val="00432BEC"/>
    <w:rsid w:val="00441C06"/>
    <w:rsid w:val="00445BA2"/>
    <w:rsid w:val="0044726C"/>
    <w:rsid w:val="004475AD"/>
    <w:rsid w:val="0045193D"/>
    <w:rsid w:val="004624BB"/>
    <w:rsid w:val="00466E48"/>
    <w:rsid w:val="00472F8E"/>
    <w:rsid w:val="0047336F"/>
    <w:rsid w:val="0048014C"/>
    <w:rsid w:val="004814F9"/>
    <w:rsid w:val="00494BA4"/>
    <w:rsid w:val="004A534F"/>
    <w:rsid w:val="004A6C5F"/>
    <w:rsid w:val="004B15D4"/>
    <w:rsid w:val="004C3787"/>
    <w:rsid w:val="004D3959"/>
    <w:rsid w:val="004F283F"/>
    <w:rsid w:val="00502926"/>
    <w:rsid w:val="0050412C"/>
    <w:rsid w:val="005072E9"/>
    <w:rsid w:val="00510397"/>
    <w:rsid w:val="005155C2"/>
    <w:rsid w:val="00521DF7"/>
    <w:rsid w:val="00524970"/>
    <w:rsid w:val="0055120E"/>
    <w:rsid w:val="00552955"/>
    <w:rsid w:val="00567378"/>
    <w:rsid w:val="00581811"/>
    <w:rsid w:val="005A4B20"/>
    <w:rsid w:val="005C6533"/>
    <w:rsid w:val="005D27C7"/>
    <w:rsid w:val="005D3587"/>
    <w:rsid w:val="005E1D23"/>
    <w:rsid w:val="005E4FC5"/>
    <w:rsid w:val="005E5124"/>
    <w:rsid w:val="005F2F69"/>
    <w:rsid w:val="005F6E06"/>
    <w:rsid w:val="0060096D"/>
    <w:rsid w:val="006053CF"/>
    <w:rsid w:val="0060682F"/>
    <w:rsid w:val="006157B4"/>
    <w:rsid w:val="006176D0"/>
    <w:rsid w:val="00635AD9"/>
    <w:rsid w:val="0063653D"/>
    <w:rsid w:val="0064402E"/>
    <w:rsid w:val="00644DF4"/>
    <w:rsid w:val="00646357"/>
    <w:rsid w:val="00646C1D"/>
    <w:rsid w:val="006603F7"/>
    <w:rsid w:val="0066179A"/>
    <w:rsid w:val="00672268"/>
    <w:rsid w:val="00674ACD"/>
    <w:rsid w:val="0068424B"/>
    <w:rsid w:val="00684829"/>
    <w:rsid w:val="00685836"/>
    <w:rsid w:val="0069388B"/>
    <w:rsid w:val="006A6028"/>
    <w:rsid w:val="006A7191"/>
    <w:rsid w:val="006B148B"/>
    <w:rsid w:val="006C7A24"/>
    <w:rsid w:val="006E0BDB"/>
    <w:rsid w:val="006F3165"/>
    <w:rsid w:val="00704722"/>
    <w:rsid w:val="00711FBB"/>
    <w:rsid w:val="00716590"/>
    <w:rsid w:val="00724724"/>
    <w:rsid w:val="007314D2"/>
    <w:rsid w:val="0075397D"/>
    <w:rsid w:val="00757F53"/>
    <w:rsid w:val="0076602E"/>
    <w:rsid w:val="00775CD7"/>
    <w:rsid w:val="00795ECD"/>
    <w:rsid w:val="007970FC"/>
    <w:rsid w:val="007A1755"/>
    <w:rsid w:val="007A5679"/>
    <w:rsid w:val="007A7CC5"/>
    <w:rsid w:val="007B36FE"/>
    <w:rsid w:val="007C0437"/>
    <w:rsid w:val="007C08EA"/>
    <w:rsid w:val="007C50B7"/>
    <w:rsid w:val="007C5811"/>
    <w:rsid w:val="007D128B"/>
    <w:rsid w:val="007E7764"/>
    <w:rsid w:val="007F2DB4"/>
    <w:rsid w:val="00821831"/>
    <w:rsid w:val="00825E12"/>
    <w:rsid w:val="008406E3"/>
    <w:rsid w:val="00842E93"/>
    <w:rsid w:val="00843789"/>
    <w:rsid w:val="0084410C"/>
    <w:rsid w:val="00861D9A"/>
    <w:rsid w:val="008631C6"/>
    <w:rsid w:val="0086329C"/>
    <w:rsid w:val="00864A56"/>
    <w:rsid w:val="008714B0"/>
    <w:rsid w:val="00882FAA"/>
    <w:rsid w:val="00886C75"/>
    <w:rsid w:val="00894BEC"/>
    <w:rsid w:val="008961F4"/>
    <w:rsid w:val="008979E6"/>
    <w:rsid w:val="008B755B"/>
    <w:rsid w:val="008C02B6"/>
    <w:rsid w:val="008C4C16"/>
    <w:rsid w:val="008D038A"/>
    <w:rsid w:val="008D143B"/>
    <w:rsid w:val="008D5CF0"/>
    <w:rsid w:val="008E29D5"/>
    <w:rsid w:val="008E4F02"/>
    <w:rsid w:val="008E6E3C"/>
    <w:rsid w:val="009255A9"/>
    <w:rsid w:val="00925A45"/>
    <w:rsid w:val="00935ED7"/>
    <w:rsid w:val="009413AF"/>
    <w:rsid w:val="00946088"/>
    <w:rsid w:val="009533C7"/>
    <w:rsid w:val="009610C5"/>
    <w:rsid w:val="009708EC"/>
    <w:rsid w:val="0098292E"/>
    <w:rsid w:val="009A2262"/>
    <w:rsid w:val="009A258C"/>
    <w:rsid w:val="009A2F2C"/>
    <w:rsid w:val="009A41B2"/>
    <w:rsid w:val="009B3818"/>
    <w:rsid w:val="009D7FF1"/>
    <w:rsid w:val="009F125E"/>
    <w:rsid w:val="009F69BF"/>
    <w:rsid w:val="00A00CBD"/>
    <w:rsid w:val="00A04BEE"/>
    <w:rsid w:val="00A16139"/>
    <w:rsid w:val="00A26EA7"/>
    <w:rsid w:val="00A27020"/>
    <w:rsid w:val="00A30C02"/>
    <w:rsid w:val="00A4270A"/>
    <w:rsid w:val="00A54B99"/>
    <w:rsid w:val="00A56549"/>
    <w:rsid w:val="00A57A1F"/>
    <w:rsid w:val="00A6292E"/>
    <w:rsid w:val="00A80731"/>
    <w:rsid w:val="00A827FA"/>
    <w:rsid w:val="00A845E3"/>
    <w:rsid w:val="00AB2DF6"/>
    <w:rsid w:val="00AB645C"/>
    <w:rsid w:val="00AD69B9"/>
    <w:rsid w:val="00B01326"/>
    <w:rsid w:val="00B0423B"/>
    <w:rsid w:val="00B04AC0"/>
    <w:rsid w:val="00B05239"/>
    <w:rsid w:val="00B06528"/>
    <w:rsid w:val="00B155C1"/>
    <w:rsid w:val="00B4524B"/>
    <w:rsid w:val="00B528F9"/>
    <w:rsid w:val="00B6468A"/>
    <w:rsid w:val="00B713EA"/>
    <w:rsid w:val="00B7623B"/>
    <w:rsid w:val="00B93744"/>
    <w:rsid w:val="00BA4FB3"/>
    <w:rsid w:val="00BA547B"/>
    <w:rsid w:val="00BB5CC2"/>
    <w:rsid w:val="00BC3260"/>
    <w:rsid w:val="00BE37EA"/>
    <w:rsid w:val="00BF0F02"/>
    <w:rsid w:val="00BF2051"/>
    <w:rsid w:val="00BF521C"/>
    <w:rsid w:val="00BF5640"/>
    <w:rsid w:val="00C06C41"/>
    <w:rsid w:val="00C073BF"/>
    <w:rsid w:val="00C07803"/>
    <w:rsid w:val="00C10365"/>
    <w:rsid w:val="00C114B8"/>
    <w:rsid w:val="00C1389A"/>
    <w:rsid w:val="00C157DF"/>
    <w:rsid w:val="00C24E64"/>
    <w:rsid w:val="00C250D7"/>
    <w:rsid w:val="00C31DB5"/>
    <w:rsid w:val="00C46324"/>
    <w:rsid w:val="00C633FD"/>
    <w:rsid w:val="00C63F65"/>
    <w:rsid w:val="00C70771"/>
    <w:rsid w:val="00CA52DA"/>
    <w:rsid w:val="00CB6D2D"/>
    <w:rsid w:val="00CC29BE"/>
    <w:rsid w:val="00CC3E77"/>
    <w:rsid w:val="00CE354B"/>
    <w:rsid w:val="00CE35FA"/>
    <w:rsid w:val="00CF2072"/>
    <w:rsid w:val="00CF4DC6"/>
    <w:rsid w:val="00CF5212"/>
    <w:rsid w:val="00D00955"/>
    <w:rsid w:val="00D03321"/>
    <w:rsid w:val="00D23584"/>
    <w:rsid w:val="00D43C53"/>
    <w:rsid w:val="00D44BC9"/>
    <w:rsid w:val="00D46EA0"/>
    <w:rsid w:val="00D60D48"/>
    <w:rsid w:val="00D60E52"/>
    <w:rsid w:val="00D679D9"/>
    <w:rsid w:val="00D837FE"/>
    <w:rsid w:val="00D85C2E"/>
    <w:rsid w:val="00DA6393"/>
    <w:rsid w:val="00DB4119"/>
    <w:rsid w:val="00DC5C50"/>
    <w:rsid w:val="00DD3FA1"/>
    <w:rsid w:val="00DE6B95"/>
    <w:rsid w:val="00DE6E5D"/>
    <w:rsid w:val="00DE75E5"/>
    <w:rsid w:val="00E00D8D"/>
    <w:rsid w:val="00E1602E"/>
    <w:rsid w:val="00E34EC4"/>
    <w:rsid w:val="00E35078"/>
    <w:rsid w:val="00E4750B"/>
    <w:rsid w:val="00E524BF"/>
    <w:rsid w:val="00E64419"/>
    <w:rsid w:val="00E722A8"/>
    <w:rsid w:val="00E83274"/>
    <w:rsid w:val="00E837A1"/>
    <w:rsid w:val="00E94288"/>
    <w:rsid w:val="00E95834"/>
    <w:rsid w:val="00E97A47"/>
    <w:rsid w:val="00EA39D6"/>
    <w:rsid w:val="00EB0D40"/>
    <w:rsid w:val="00EE31AF"/>
    <w:rsid w:val="00F21B64"/>
    <w:rsid w:val="00F23DDB"/>
    <w:rsid w:val="00F52829"/>
    <w:rsid w:val="00F53ADD"/>
    <w:rsid w:val="00F56CA2"/>
    <w:rsid w:val="00F60E7C"/>
    <w:rsid w:val="00F61964"/>
    <w:rsid w:val="00F62935"/>
    <w:rsid w:val="00F65E78"/>
    <w:rsid w:val="00F70697"/>
    <w:rsid w:val="00F71596"/>
    <w:rsid w:val="00F84F2B"/>
    <w:rsid w:val="00F91FD5"/>
    <w:rsid w:val="00F9391D"/>
    <w:rsid w:val="00F95BC1"/>
    <w:rsid w:val="00F95DE6"/>
    <w:rsid w:val="00FA4900"/>
    <w:rsid w:val="00FB2CEB"/>
    <w:rsid w:val="00FD2158"/>
    <w:rsid w:val="00FE2133"/>
    <w:rsid w:val="00FF7D1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682F"/>
    <w:pPr>
      <w:spacing w:before="120" w:after="120" w:line="240" w:lineRule="auto"/>
      <w:jc w:val="both"/>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semiHidden/>
    <w:unhideWhenUsed/>
    <w:qFormat/>
    <w:rsid w:val="00B4524B"/>
    <w:pPr>
      <w:keepNext/>
      <w:spacing w:before="0" w:after="0"/>
      <w:outlineLvl w:val="2"/>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1"/>
    <w:uiPriority w:val="99"/>
    <w:rsid w:val="0060682F"/>
    <w:pPr>
      <w:spacing w:line="360" w:lineRule="auto"/>
      <w:ind w:firstLine="708"/>
    </w:pPr>
    <w:rPr>
      <w:sz w:val="24"/>
      <w:szCs w:val="24"/>
    </w:rPr>
  </w:style>
  <w:style w:type="character" w:customStyle="1" w:styleId="TekstpodstawowywcityZnak">
    <w:name w:val="Tekst podstawowy wcięty Znak"/>
    <w:basedOn w:val="Domylnaczcionkaakapitu"/>
    <w:link w:val="Tekstpodstawowywcity"/>
    <w:uiPriority w:val="99"/>
    <w:semiHidden/>
    <w:rsid w:val="0060682F"/>
    <w:rPr>
      <w:rFonts w:ascii="Times New Roman" w:eastAsia="Times New Roman" w:hAnsi="Times New Roman" w:cs="Times New Roman"/>
      <w:sz w:val="20"/>
      <w:szCs w:val="20"/>
      <w:lang w:eastAsia="pl-PL"/>
    </w:rPr>
  </w:style>
  <w:style w:type="character" w:customStyle="1" w:styleId="TekstpodstawowywcityZnak1">
    <w:name w:val="Tekst podstawowy wcięty Znak1"/>
    <w:link w:val="Tekstpodstawowywcity"/>
    <w:uiPriority w:val="99"/>
    <w:rsid w:val="0060682F"/>
    <w:rPr>
      <w:rFonts w:ascii="Times New Roman" w:eastAsia="Times New Roman" w:hAnsi="Times New Roman" w:cs="Times New Roman"/>
      <w:sz w:val="24"/>
      <w:szCs w:val="24"/>
      <w:lang w:eastAsia="pl-PL"/>
    </w:rPr>
  </w:style>
  <w:style w:type="paragraph" w:styleId="Tekstpodstawowy">
    <w:name w:val="Body Text"/>
    <w:basedOn w:val="Normalny"/>
    <w:link w:val="TekstpodstawowyZnak1"/>
    <w:uiPriority w:val="99"/>
    <w:semiHidden/>
    <w:rsid w:val="0060682F"/>
    <w:pPr>
      <w:jc w:val="center"/>
    </w:pPr>
    <w:rPr>
      <w:sz w:val="24"/>
      <w:szCs w:val="24"/>
    </w:rPr>
  </w:style>
  <w:style w:type="character" w:customStyle="1" w:styleId="TekstpodstawowyZnak">
    <w:name w:val="Tekst podstawowy Znak"/>
    <w:basedOn w:val="Domylnaczcionkaakapitu"/>
    <w:link w:val="Tekstpodstawowy"/>
    <w:uiPriority w:val="99"/>
    <w:semiHidden/>
    <w:rsid w:val="0060682F"/>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uiPriority w:val="99"/>
    <w:semiHidden/>
    <w:rsid w:val="0060682F"/>
    <w:rPr>
      <w:rFonts w:ascii="Times New Roman" w:eastAsia="Times New Roman" w:hAnsi="Times New Roman" w:cs="Times New Roman"/>
      <w:sz w:val="24"/>
      <w:szCs w:val="24"/>
      <w:lang w:eastAsia="pl-PL"/>
    </w:rPr>
  </w:style>
  <w:style w:type="character" w:styleId="Hipercze">
    <w:name w:val="Hyperlink"/>
    <w:uiPriority w:val="99"/>
    <w:semiHidden/>
    <w:rsid w:val="0060682F"/>
    <w:rPr>
      <w:color w:val="0000FF"/>
      <w:u w:val="single"/>
    </w:rPr>
  </w:style>
  <w:style w:type="paragraph" w:styleId="Nagwek">
    <w:name w:val="header"/>
    <w:basedOn w:val="Normalny"/>
    <w:link w:val="NagwekZnak1"/>
    <w:uiPriority w:val="99"/>
    <w:rsid w:val="0060682F"/>
    <w:pPr>
      <w:tabs>
        <w:tab w:val="center" w:pos="4536"/>
        <w:tab w:val="right" w:pos="9072"/>
      </w:tabs>
    </w:pPr>
  </w:style>
  <w:style w:type="character" w:customStyle="1" w:styleId="NagwekZnak">
    <w:name w:val="Nagłówek Znak"/>
    <w:basedOn w:val="Domylnaczcionkaakapitu"/>
    <w:link w:val="Nagwek"/>
    <w:uiPriority w:val="99"/>
    <w:rsid w:val="0060682F"/>
    <w:rPr>
      <w:rFonts w:ascii="Times New Roman" w:eastAsia="Times New Roman" w:hAnsi="Times New Roman" w:cs="Times New Roman"/>
      <w:sz w:val="20"/>
      <w:szCs w:val="20"/>
      <w:lang w:eastAsia="pl-PL"/>
    </w:rPr>
  </w:style>
  <w:style w:type="character" w:customStyle="1" w:styleId="NagwekZnak1">
    <w:name w:val="Nagłówek Znak1"/>
    <w:link w:val="Nagwek"/>
    <w:uiPriority w:val="99"/>
    <w:rsid w:val="0060682F"/>
    <w:rPr>
      <w:rFonts w:ascii="Times New Roman" w:eastAsia="Times New Roman" w:hAnsi="Times New Roman" w:cs="Times New Roman"/>
      <w:sz w:val="20"/>
      <w:szCs w:val="20"/>
      <w:lang w:eastAsia="pl-PL"/>
    </w:rPr>
  </w:style>
  <w:style w:type="paragraph" w:styleId="Stopka">
    <w:name w:val="footer"/>
    <w:basedOn w:val="Normalny"/>
    <w:link w:val="StopkaZnak1"/>
    <w:uiPriority w:val="99"/>
    <w:semiHidden/>
    <w:rsid w:val="0060682F"/>
    <w:pPr>
      <w:tabs>
        <w:tab w:val="center" w:pos="4536"/>
        <w:tab w:val="right" w:pos="9072"/>
      </w:tabs>
    </w:pPr>
  </w:style>
  <w:style w:type="character" w:customStyle="1" w:styleId="StopkaZnak">
    <w:name w:val="Stopka Znak"/>
    <w:basedOn w:val="Domylnaczcionkaakapitu"/>
    <w:link w:val="Stopka"/>
    <w:uiPriority w:val="99"/>
    <w:semiHidden/>
    <w:rsid w:val="0060682F"/>
    <w:rPr>
      <w:rFonts w:ascii="Times New Roman" w:eastAsia="Times New Roman" w:hAnsi="Times New Roman" w:cs="Times New Roman"/>
      <w:sz w:val="20"/>
      <w:szCs w:val="20"/>
      <w:lang w:eastAsia="pl-PL"/>
    </w:rPr>
  </w:style>
  <w:style w:type="character" w:customStyle="1" w:styleId="StopkaZnak1">
    <w:name w:val="Stopka Znak1"/>
    <w:link w:val="Stopka"/>
    <w:uiPriority w:val="99"/>
    <w:semiHidden/>
    <w:rsid w:val="0060682F"/>
    <w:rPr>
      <w:rFonts w:ascii="Times New Roman" w:eastAsia="Times New Roman" w:hAnsi="Times New Roman" w:cs="Times New Roman"/>
      <w:sz w:val="20"/>
      <w:szCs w:val="20"/>
      <w:lang w:eastAsia="pl-PL"/>
    </w:rPr>
  </w:style>
  <w:style w:type="paragraph" w:styleId="NormalnyWeb">
    <w:name w:val="Normal (Web)"/>
    <w:basedOn w:val="Normalny"/>
    <w:uiPriority w:val="99"/>
    <w:rsid w:val="0060682F"/>
    <w:pPr>
      <w:spacing w:before="65" w:after="65"/>
    </w:pPr>
    <w:rPr>
      <w:rFonts w:ascii="Verdana" w:hAnsi="Verdana" w:cs="Verdana"/>
      <w:sz w:val="14"/>
      <w:szCs w:val="14"/>
    </w:rPr>
  </w:style>
  <w:style w:type="paragraph" w:styleId="Tekstkomentarza">
    <w:name w:val="annotation text"/>
    <w:basedOn w:val="Normalny"/>
    <w:link w:val="TekstkomentarzaZnak1"/>
    <w:uiPriority w:val="99"/>
    <w:rsid w:val="0060682F"/>
  </w:style>
  <w:style w:type="character" w:customStyle="1" w:styleId="TekstkomentarzaZnak">
    <w:name w:val="Tekst komentarza Znak"/>
    <w:basedOn w:val="Domylnaczcionkaakapitu"/>
    <w:link w:val="Tekstkomentarza"/>
    <w:uiPriority w:val="99"/>
    <w:semiHidden/>
    <w:rsid w:val="0060682F"/>
    <w:rPr>
      <w:rFonts w:ascii="Times New Roman" w:eastAsia="Times New Roman" w:hAnsi="Times New Roman" w:cs="Times New Roman"/>
      <w:sz w:val="20"/>
      <w:szCs w:val="20"/>
      <w:lang w:eastAsia="pl-PL"/>
    </w:rPr>
  </w:style>
  <w:style w:type="character" w:customStyle="1" w:styleId="TekstkomentarzaZnak1">
    <w:name w:val="Tekst komentarza Znak1"/>
    <w:link w:val="Tekstkomentarza"/>
    <w:uiPriority w:val="99"/>
    <w:rsid w:val="0060682F"/>
    <w:rPr>
      <w:rFonts w:ascii="Times New Roman" w:eastAsia="Times New Roman" w:hAnsi="Times New Roman" w:cs="Times New Roman"/>
      <w:sz w:val="20"/>
      <w:szCs w:val="20"/>
      <w:lang w:eastAsia="pl-PL"/>
    </w:rPr>
  </w:style>
  <w:style w:type="paragraph" w:customStyle="1" w:styleId="pkt">
    <w:name w:val="pkt"/>
    <w:basedOn w:val="Normalny"/>
    <w:uiPriority w:val="99"/>
    <w:rsid w:val="0060682F"/>
    <w:pPr>
      <w:autoSpaceDE w:val="0"/>
      <w:autoSpaceDN w:val="0"/>
      <w:spacing w:before="60" w:after="60" w:line="360" w:lineRule="auto"/>
      <w:ind w:left="851" w:hanging="295"/>
    </w:pPr>
    <w:rPr>
      <w:rFonts w:ascii="Univers-PL" w:hAnsi="Univers-PL" w:cs="Univers-PL"/>
      <w:sz w:val="19"/>
      <w:szCs w:val="19"/>
    </w:rPr>
  </w:style>
  <w:style w:type="paragraph" w:styleId="Bezodstpw">
    <w:name w:val="No Spacing"/>
    <w:uiPriority w:val="1"/>
    <w:qFormat/>
    <w:rsid w:val="0060682F"/>
    <w:pPr>
      <w:spacing w:after="0" w:line="240" w:lineRule="auto"/>
      <w:jc w:val="both"/>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semiHidden/>
    <w:rsid w:val="00B4524B"/>
    <w:rPr>
      <w:rFonts w:ascii="Arial" w:eastAsia="Times New Roman" w:hAnsi="Arial" w:cs="Times New Roman"/>
      <w:b/>
      <w:sz w:val="24"/>
      <w:szCs w:val="20"/>
      <w:lang w:eastAsia="pl-PL"/>
    </w:rPr>
  </w:style>
  <w:style w:type="paragraph" w:styleId="Zwykytekst">
    <w:name w:val="Plain Text"/>
    <w:basedOn w:val="Normalny"/>
    <w:link w:val="ZwykytekstZnak1"/>
    <w:unhideWhenUsed/>
    <w:rsid w:val="00B4524B"/>
    <w:pPr>
      <w:spacing w:before="0" w:after="0"/>
    </w:pPr>
    <w:rPr>
      <w:rFonts w:ascii="Courier New" w:eastAsia="Calibri" w:hAnsi="Courier New"/>
    </w:rPr>
  </w:style>
  <w:style w:type="character" w:customStyle="1" w:styleId="ZwykytekstZnak">
    <w:name w:val="Zwykły tekst Znak"/>
    <w:basedOn w:val="Domylnaczcionkaakapitu"/>
    <w:link w:val="Zwykytekst"/>
    <w:uiPriority w:val="99"/>
    <w:semiHidden/>
    <w:rsid w:val="00B4524B"/>
    <w:rPr>
      <w:rFonts w:ascii="Consolas" w:eastAsia="Times New Roman" w:hAnsi="Consolas" w:cs="Consolas"/>
      <w:sz w:val="21"/>
      <w:szCs w:val="21"/>
      <w:lang w:eastAsia="pl-PL"/>
    </w:rPr>
  </w:style>
  <w:style w:type="character" w:customStyle="1" w:styleId="ZwykytekstZnak1">
    <w:name w:val="Zwykły tekst Znak1"/>
    <w:link w:val="Zwykytekst"/>
    <w:locked/>
    <w:rsid w:val="00B4524B"/>
    <w:rPr>
      <w:rFonts w:ascii="Courier New" w:eastAsia="Calibri" w:hAnsi="Courier New" w:cs="Times New Roman"/>
      <w:sz w:val="20"/>
      <w:szCs w:val="20"/>
    </w:rPr>
  </w:style>
  <w:style w:type="paragraph" w:styleId="Akapitzlist">
    <w:name w:val="List Paragraph"/>
    <w:basedOn w:val="Normalny"/>
    <w:uiPriority w:val="34"/>
    <w:qFormat/>
    <w:rsid w:val="005E1D23"/>
    <w:pPr>
      <w:spacing w:before="0" w:after="200" w:line="276" w:lineRule="auto"/>
      <w:ind w:left="720"/>
      <w:contextualSpacing/>
    </w:pPr>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466E48"/>
    <w:pPr>
      <w:spacing w:before="0" w:after="0"/>
    </w:pPr>
  </w:style>
  <w:style w:type="character" w:customStyle="1" w:styleId="TekstprzypisukocowegoZnak">
    <w:name w:val="Tekst przypisu końcowego Znak"/>
    <w:basedOn w:val="Domylnaczcionkaakapitu"/>
    <w:link w:val="Tekstprzypisukocowego"/>
    <w:uiPriority w:val="99"/>
    <w:semiHidden/>
    <w:rsid w:val="00466E4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66E48"/>
    <w:rPr>
      <w:vertAlign w:val="superscript"/>
    </w:rPr>
  </w:style>
  <w:style w:type="paragraph" w:styleId="Tekstdymka">
    <w:name w:val="Balloon Text"/>
    <w:basedOn w:val="Normalny"/>
    <w:link w:val="TekstdymkaZnak"/>
    <w:uiPriority w:val="99"/>
    <w:semiHidden/>
    <w:unhideWhenUsed/>
    <w:rsid w:val="001477B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7BA"/>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nwl.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ip.nwl.pl" TargetMode="External"/><Relationship Id="rId4" Type="http://schemas.openxmlformats.org/officeDocument/2006/relationships/settings" Target="settings.xml"/><Relationship Id="rId9" Type="http://schemas.openxmlformats.org/officeDocument/2006/relationships/hyperlink" Target="http://bip.nw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63F04-0287-40BD-99E1-342CD56A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Pages>
  <Words>10599</Words>
  <Characters>63599</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Start</dc:creator>
  <cp:lastModifiedBy>Start</cp:lastModifiedBy>
  <cp:revision>253</cp:revision>
  <cp:lastPrinted>2017-05-30T08:33:00Z</cp:lastPrinted>
  <dcterms:created xsi:type="dcterms:W3CDTF">2017-03-07T07:08:00Z</dcterms:created>
  <dcterms:modified xsi:type="dcterms:W3CDTF">2017-05-30T08:41:00Z</dcterms:modified>
</cp:coreProperties>
</file>