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749B3" w14:textId="77777777" w:rsidR="00111C31" w:rsidRPr="00111C31" w:rsidRDefault="00111C31" w:rsidP="00111C31">
      <w:pPr>
        <w:pStyle w:val="Nagwek30"/>
        <w:keepNext/>
        <w:keepLines/>
        <w:shd w:val="clear" w:color="auto" w:fill="auto"/>
        <w:spacing w:after="834" w:line="437" w:lineRule="exact"/>
        <w:ind w:right="20" w:firstLine="0"/>
        <w:jc w:val="right"/>
        <w:outlineLvl w:val="9"/>
        <w:rPr>
          <w:rFonts w:ascii="Arial" w:hAnsi="Arial" w:cs="Arial"/>
          <w:sz w:val="22"/>
          <w:szCs w:val="22"/>
        </w:rPr>
      </w:pPr>
      <w:bookmarkStart w:id="0" w:name="bookmark71"/>
      <w:r w:rsidRPr="00111C31">
        <w:rPr>
          <w:rFonts w:ascii="Arial" w:hAnsi="Arial" w:cs="Arial"/>
          <w:sz w:val="22"/>
          <w:szCs w:val="22"/>
        </w:rPr>
        <w:t xml:space="preserve">Załącznik nr 1 </w:t>
      </w:r>
    </w:p>
    <w:p w14:paraId="5D932188" w14:textId="77777777" w:rsidR="00111C31" w:rsidRPr="00111C31" w:rsidRDefault="00111C31" w:rsidP="00111C31">
      <w:pPr>
        <w:pStyle w:val="Nagwek30"/>
        <w:keepNext/>
        <w:keepLines/>
        <w:shd w:val="clear" w:color="auto" w:fill="auto"/>
        <w:spacing w:after="834" w:line="437" w:lineRule="exact"/>
        <w:ind w:right="20" w:firstLine="0"/>
        <w:outlineLvl w:val="9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OŚWIADCZENIE O NIEKARALNOŚCI I ZOBOWIĄZANIU DO PRZESTRZEGANIA</w:t>
      </w:r>
      <w:r w:rsidRPr="00111C31">
        <w:rPr>
          <w:rFonts w:ascii="Arial" w:hAnsi="Arial" w:cs="Arial"/>
          <w:sz w:val="22"/>
          <w:szCs w:val="22"/>
        </w:rPr>
        <w:br/>
        <w:t>PODSTAWOWYCH ZASAD OCHRONY MAŁOLETNICH</w:t>
      </w:r>
      <w:bookmarkEnd w:id="0"/>
    </w:p>
    <w:p w14:paraId="707A3F83" w14:textId="77777777" w:rsidR="00111C31" w:rsidRPr="00111C31" w:rsidRDefault="00111C31" w:rsidP="00111C31">
      <w:pPr>
        <w:spacing w:after="723" w:line="220" w:lineRule="exact"/>
        <w:jc w:val="right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miejscowość, data</w:t>
      </w:r>
    </w:p>
    <w:p w14:paraId="1CE36E04" w14:textId="77777777" w:rsidR="00111C31" w:rsidRPr="00111C31" w:rsidRDefault="00111C31" w:rsidP="00111C31">
      <w:pPr>
        <w:tabs>
          <w:tab w:val="left" w:leader="dot" w:pos="4733"/>
          <w:tab w:val="left" w:leader="dot" w:pos="9000"/>
        </w:tabs>
        <w:spacing w:after="20" w:line="220" w:lineRule="exact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Ja,</w:t>
      </w:r>
      <w:r w:rsidRPr="00111C31">
        <w:rPr>
          <w:rFonts w:ascii="Arial" w:hAnsi="Arial" w:cs="Arial"/>
          <w:sz w:val="22"/>
          <w:szCs w:val="22"/>
        </w:rPr>
        <w:tab/>
        <w:t>nr PESEL</w:t>
      </w:r>
      <w:r w:rsidRPr="00111C31">
        <w:rPr>
          <w:rFonts w:ascii="Arial" w:hAnsi="Arial" w:cs="Arial"/>
          <w:sz w:val="22"/>
          <w:szCs w:val="22"/>
        </w:rPr>
        <w:tab/>
      </w:r>
    </w:p>
    <w:p w14:paraId="5C0058CE" w14:textId="5012D7A8" w:rsidR="00111C31" w:rsidRPr="00111C31" w:rsidRDefault="00111C31" w:rsidP="00111C31">
      <w:pPr>
        <w:spacing w:after="360" w:line="437" w:lineRule="exact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oświadczam, że nie byłam/em skazana/y za przestępstwo przeciwko wolności seksualnej i</w:t>
      </w:r>
      <w:r>
        <w:rPr>
          <w:rFonts w:ascii="Arial" w:hAnsi="Arial" w:cs="Arial"/>
          <w:sz w:val="22"/>
          <w:szCs w:val="22"/>
        </w:rPr>
        <w:t> </w:t>
      </w:r>
      <w:r w:rsidRPr="00111C31">
        <w:rPr>
          <w:rFonts w:ascii="Arial" w:hAnsi="Arial" w:cs="Arial"/>
          <w:sz w:val="22"/>
          <w:szCs w:val="22"/>
        </w:rPr>
        <w:t>obyczajności</w:t>
      </w:r>
      <w:r>
        <w:rPr>
          <w:rFonts w:ascii="Arial" w:hAnsi="Arial" w:cs="Arial"/>
          <w:sz w:val="22"/>
          <w:szCs w:val="22"/>
        </w:rPr>
        <w:t xml:space="preserve">, </w:t>
      </w:r>
      <w:r w:rsidRPr="00111C31">
        <w:rPr>
          <w:rFonts w:ascii="Arial" w:hAnsi="Arial" w:cs="Arial"/>
          <w:sz w:val="22"/>
          <w:szCs w:val="22"/>
        </w:rPr>
        <w:t>i przestępstwa z użyciem przemocy na szkodę małoletniego i nie toczy się przeciwko mnie żadne postępowanie karne ani dyscyplinarne w tym zakresie.</w:t>
      </w:r>
    </w:p>
    <w:p w14:paraId="145BD05F" w14:textId="34796234" w:rsidR="00111C31" w:rsidRPr="00111C31" w:rsidRDefault="00111C31" w:rsidP="00111C31">
      <w:pPr>
        <w:spacing w:after="1074" w:line="437" w:lineRule="exact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Ponadto oświadczam, że zapoznałam/-em się z zasadami ochrony małoletnich obowiązującymi w</w:t>
      </w:r>
      <w:r>
        <w:rPr>
          <w:rFonts w:ascii="Arial" w:hAnsi="Arial" w:cs="Arial"/>
          <w:sz w:val="22"/>
          <w:szCs w:val="22"/>
        </w:rPr>
        <w:t xml:space="preserve"> Przedszkolu </w:t>
      </w:r>
      <w:r w:rsidR="00B92D6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iejskim Nr 8 w Świętochłowicach</w:t>
      </w:r>
      <w:r w:rsidRPr="00111C31">
        <w:rPr>
          <w:rFonts w:ascii="Arial" w:hAnsi="Arial" w:cs="Arial"/>
          <w:sz w:val="22"/>
          <w:szCs w:val="22"/>
        </w:rPr>
        <w:t xml:space="preserve"> i zobowiązuję się do ich przestrzegania.</w:t>
      </w:r>
    </w:p>
    <w:p w14:paraId="215597D1" w14:textId="77777777" w:rsidR="00111C31" w:rsidRPr="00111C31" w:rsidRDefault="00111C31" w:rsidP="00111C31">
      <w:pPr>
        <w:spacing w:line="220" w:lineRule="exact"/>
        <w:ind w:left="7120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Podpis</w:t>
      </w:r>
    </w:p>
    <w:p w14:paraId="6BADF574" w14:textId="77777777" w:rsidR="00111C31" w:rsidRPr="00111C31" w:rsidRDefault="00111C31" w:rsidP="00111C31">
      <w:pPr>
        <w:spacing w:after="584" w:line="220" w:lineRule="exact"/>
        <w:jc w:val="both"/>
        <w:rPr>
          <w:rFonts w:ascii="Arial" w:hAnsi="Arial" w:cs="Arial"/>
          <w:sz w:val="22"/>
          <w:szCs w:val="22"/>
        </w:rPr>
      </w:pPr>
    </w:p>
    <w:p w14:paraId="0BAE5CC1" w14:textId="77777777" w:rsidR="00111C31" w:rsidRPr="00111C31" w:rsidRDefault="00111C31" w:rsidP="00111C31">
      <w:pPr>
        <w:spacing w:after="584" w:line="220" w:lineRule="exact"/>
        <w:jc w:val="right"/>
        <w:rPr>
          <w:rFonts w:ascii="Arial" w:hAnsi="Arial" w:cs="Arial"/>
          <w:sz w:val="22"/>
          <w:szCs w:val="22"/>
        </w:rPr>
      </w:pPr>
    </w:p>
    <w:p w14:paraId="3B290419" w14:textId="77777777" w:rsidR="00111C31" w:rsidRPr="00111C31" w:rsidRDefault="00111C31" w:rsidP="00111C31">
      <w:pPr>
        <w:spacing w:after="584" w:line="220" w:lineRule="exact"/>
        <w:jc w:val="right"/>
        <w:rPr>
          <w:rFonts w:ascii="Arial" w:hAnsi="Arial" w:cs="Arial"/>
          <w:sz w:val="22"/>
          <w:szCs w:val="22"/>
        </w:rPr>
      </w:pPr>
    </w:p>
    <w:p w14:paraId="2F8EFE76" w14:textId="77777777" w:rsidR="00111C31" w:rsidRPr="00111C31" w:rsidRDefault="00111C31" w:rsidP="00111C31">
      <w:pPr>
        <w:spacing w:after="584" w:line="220" w:lineRule="exact"/>
        <w:jc w:val="right"/>
        <w:rPr>
          <w:rFonts w:ascii="Arial" w:hAnsi="Arial" w:cs="Arial"/>
          <w:sz w:val="22"/>
          <w:szCs w:val="22"/>
        </w:rPr>
      </w:pPr>
    </w:p>
    <w:p w14:paraId="1BC4C45E" w14:textId="77777777" w:rsidR="00111C31" w:rsidRPr="00111C31" w:rsidRDefault="00111C31" w:rsidP="00111C31">
      <w:pPr>
        <w:spacing w:after="584" w:line="220" w:lineRule="exact"/>
        <w:jc w:val="right"/>
        <w:rPr>
          <w:rFonts w:ascii="Arial" w:hAnsi="Arial" w:cs="Arial"/>
          <w:sz w:val="22"/>
          <w:szCs w:val="22"/>
        </w:rPr>
      </w:pPr>
    </w:p>
    <w:p w14:paraId="66AE1945" w14:textId="77777777" w:rsidR="00111C31" w:rsidRPr="00111C31" w:rsidRDefault="00111C31" w:rsidP="00111C31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111C31">
        <w:rPr>
          <w:rFonts w:ascii="Arial" w:hAnsi="Arial" w:cs="Arial"/>
          <w:b/>
          <w:bCs/>
          <w:sz w:val="22"/>
          <w:szCs w:val="22"/>
        </w:rPr>
        <w:br w:type="page"/>
      </w:r>
    </w:p>
    <w:p w14:paraId="400C6513" w14:textId="77777777" w:rsidR="00111C31" w:rsidRPr="00111C31" w:rsidRDefault="00111C31" w:rsidP="00111C31">
      <w:pPr>
        <w:spacing w:after="584" w:line="22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111C31">
        <w:rPr>
          <w:rFonts w:ascii="Arial" w:hAnsi="Arial" w:cs="Arial"/>
          <w:b/>
          <w:bCs/>
          <w:sz w:val="22"/>
          <w:szCs w:val="22"/>
        </w:rPr>
        <w:lastRenderedPageBreak/>
        <w:t>Załącznik nr 2</w:t>
      </w:r>
    </w:p>
    <w:p w14:paraId="368E7128" w14:textId="77777777" w:rsidR="00111C31" w:rsidRPr="00111C31" w:rsidRDefault="00111C31" w:rsidP="00111C31">
      <w:pPr>
        <w:spacing w:after="584" w:line="220" w:lineRule="exact"/>
        <w:jc w:val="right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miejscowość, data</w:t>
      </w:r>
    </w:p>
    <w:p w14:paraId="1197CA8D" w14:textId="08FDAFF4" w:rsidR="00111C31" w:rsidRDefault="00111C31" w:rsidP="00111C31">
      <w:pPr>
        <w:pStyle w:val="Teksttreci70"/>
        <w:shd w:val="clear" w:color="auto" w:fill="auto"/>
        <w:spacing w:after="738" w:line="317" w:lineRule="exact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OŚWIADCZENIE O ZNAJOMOŚCI I PRZESTRZEGANIU ZASAD ZAWARTYCH</w:t>
      </w:r>
      <w:r w:rsidRPr="00111C31">
        <w:rPr>
          <w:rFonts w:ascii="Arial" w:hAnsi="Arial" w:cs="Arial"/>
          <w:sz w:val="22"/>
          <w:szCs w:val="22"/>
        </w:rPr>
        <w:br/>
        <w:t>W STANDARDACH OCHRONY MAŁOLETNICH</w:t>
      </w:r>
      <w:r w:rsidRPr="00111C31">
        <w:rPr>
          <w:rFonts w:ascii="Arial" w:hAnsi="Arial" w:cs="Arial"/>
          <w:sz w:val="22"/>
          <w:szCs w:val="22"/>
        </w:rPr>
        <w:br/>
      </w:r>
      <w:r w:rsidR="00B92D6C" w:rsidRPr="00111C31">
        <w:rPr>
          <w:rFonts w:ascii="Arial" w:hAnsi="Arial" w:cs="Arial"/>
          <w:sz w:val="22"/>
          <w:szCs w:val="22"/>
        </w:rPr>
        <w:t>W</w:t>
      </w:r>
      <w:r w:rsidR="00B92D6C">
        <w:rPr>
          <w:rFonts w:ascii="Arial" w:hAnsi="Arial" w:cs="Arial"/>
          <w:sz w:val="22"/>
          <w:szCs w:val="22"/>
        </w:rPr>
        <w:t> PRZEDSZKOLU MIEJSKIM NR 8 W ŚWIĘTOCHŁOWICACH</w:t>
      </w:r>
    </w:p>
    <w:p w14:paraId="6F6F0BB3" w14:textId="77777777" w:rsidR="00B92D6C" w:rsidRPr="00111C31" w:rsidRDefault="00B92D6C" w:rsidP="00111C31">
      <w:pPr>
        <w:pStyle w:val="Teksttreci70"/>
        <w:shd w:val="clear" w:color="auto" w:fill="auto"/>
        <w:spacing w:after="738" w:line="317" w:lineRule="exact"/>
        <w:rPr>
          <w:rFonts w:ascii="Arial" w:hAnsi="Arial" w:cs="Arial"/>
          <w:sz w:val="22"/>
          <w:szCs w:val="22"/>
        </w:rPr>
      </w:pPr>
    </w:p>
    <w:p w14:paraId="07422D7C" w14:textId="77777777" w:rsidR="00111C31" w:rsidRPr="00111C31" w:rsidRDefault="00111C31" w:rsidP="00B92D6C">
      <w:pPr>
        <w:tabs>
          <w:tab w:val="left" w:leader="dot" w:pos="4733"/>
          <w:tab w:val="left" w:leader="dot" w:pos="9000"/>
        </w:tabs>
        <w:spacing w:after="111" w:line="600" w:lineRule="auto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Ja,</w:t>
      </w:r>
      <w:r w:rsidRPr="00111C31">
        <w:rPr>
          <w:rFonts w:ascii="Arial" w:hAnsi="Arial" w:cs="Arial"/>
          <w:sz w:val="22"/>
          <w:szCs w:val="22"/>
        </w:rPr>
        <w:tab/>
        <w:t>nr PESEL</w:t>
      </w:r>
      <w:r w:rsidRPr="00111C31">
        <w:rPr>
          <w:rFonts w:ascii="Arial" w:hAnsi="Arial" w:cs="Arial"/>
          <w:sz w:val="22"/>
          <w:szCs w:val="22"/>
        </w:rPr>
        <w:tab/>
      </w:r>
    </w:p>
    <w:p w14:paraId="10D7B29C" w14:textId="0A8956B1" w:rsidR="00111C31" w:rsidRPr="00111C31" w:rsidRDefault="00111C31" w:rsidP="00B92D6C">
      <w:pPr>
        <w:spacing w:after="1578" w:line="600" w:lineRule="auto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oświadczam, że zapoznałam/em się ze Standardami Ochrony Małoletnich stosowanymi </w:t>
      </w:r>
      <w:r w:rsidR="00B92D6C" w:rsidRPr="00111C31">
        <w:rPr>
          <w:rFonts w:ascii="Arial" w:hAnsi="Arial" w:cs="Arial"/>
          <w:sz w:val="22"/>
          <w:szCs w:val="22"/>
        </w:rPr>
        <w:t>w</w:t>
      </w:r>
      <w:r w:rsidR="00B92D6C">
        <w:rPr>
          <w:rFonts w:ascii="Arial" w:hAnsi="Arial" w:cs="Arial"/>
          <w:sz w:val="22"/>
          <w:szCs w:val="22"/>
        </w:rPr>
        <w:t xml:space="preserve"> Przedszkolu </w:t>
      </w:r>
      <w:r w:rsidR="00B92D6C">
        <w:rPr>
          <w:rFonts w:ascii="Arial" w:hAnsi="Arial" w:cs="Arial"/>
          <w:sz w:val="22"/>
          <w:szCs w:val="22"/>
        </w:rPr>
        <w:t>M</w:t>
      </w:r>
      <w:r w:rsidR="00B92D6C">
        <w:rPr>
          <w:rFonts w:ascii="Arial" w:hAnsi="Arial" w:cs="Arial"/>
          <w:sz w:val="22"/>
          <w:szCs w:val="22"/>
        </w:rPr>
        <w:t>ejskim Nr 8 w Świętochłowicach</w:t>
      </w:r>
      <w:r w:rsidR="00B92D6C" w:rsidRPr="00111C31">
        <w:rPr>
          <w:rFonts w:ascii="Arial" w:hAnsi="Arial" w:cs="Arial"/>
          <w:sz w:val="22"/>
          <w:szCs w:val="22"/>
        </w:rPr>
        <w:t xml:space="preserve"> </w:t>
      </w:r>
      <w:r w:rsidRPr="00111C31">
        <w:rPr>
          <w:rFonts w:ascii="Arial" w:hAnsi="Arial" w:cs="Arial"/>
          <w:sz w:val="22"/>
          <w:szCs w:val="22"/>
        </w:rPr>
        <w:t xml:space="preserve">w oraz deklaruję, że będę ich przestrzegać.                                                                   </w:t>
      </w:r>
    </w:p>
    <w:p w14:paraId="3DEBC5DE" w14:textId="77777777" w:rsidR="00111C31" w:rsidRPr="00111C31" w:rsidRDefault="00111C31" w:rsidP="00111C31">
      <w:pPr>
        <w:spacing w:after="1578" w:line="317" w:lineRule="exact"/>
        <w:jc w:val="right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  Podpis</w:t>
      </w:r>
      <w:bookmarkStart w:id="1" w:name="bookmark72"/>
    </w:p>
    <w:p w14:paraId="19129C29" w14:textId="77777777" w:rsidR="00111C31" w:rsidRPr="00111C31" w:rsidRDefault="00111C31" w:rsidP="00111C31">
      <w:pPr>
        <w:spacing w:after="1578" w:line="317" w:lineRule="exact"/>
        <w:jc w:val="right"/>
        <w:rPr>
          <w:rFonts w:ascii="Arial" w:hAnsi="Arial" w:cs="Arial"/>
          <w:sz w:val="22"/>
          <w:szCs w:val="22"/>
        </w:rPr>
      </w:pPr>
    </w:p>
    <w:p w14:paraId="79FD8172" w14:textId="77777777" w:rsidR="00111C31" w:rsidRPr="00111C31" w:rsidRDefault="00111C31" w:rsidP="00111C31">
      <w:pPr>
        <w:spacing w:after="1578" w:line="317" w:lineRule="exact"/>
        <w:rPr>
          <w:rFonts w:ascii="Arial" w:hAnsi="Arial" w:cs="Arial"/>
          <w:sz w:val="22"/>
          <w:szCs w:val="22"/>
        </w:rPr>
      </w:pPr>
    </w:p>
    <w:p w14:paraId="0D5BE73B" w14:textId="77777777" w:rsidR="00111C31" w:rsidRPr="00111C31" w:rsidRDefault="00111C31" w:rsidP="00111C31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111C31">
        <w:rPr>
          <w:rFonts w:ascii="Arial" w:hAnsi="Arial" w:cs="Arial"/>
          <w:b/>
          <w:bCs/>
          <w:sz w:val="22"/>
          <w:szCs w:val="22"/>
        </w:rPr>
        <w:br w:type="page"/>
      </w:r>
    </w:p>
    <w:p w14:paraId="19C27CCE" w14:textId="77777777" w:rsidR="00111C31" w:rsidRPr="00111C31" w:rsidRDefault="00111C31" w:rsidP="00111C31">
      <w:pPr>
        <w:spacing w:line="317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111C31">
        <w:rPr>
          <w:rFonts w:ascii="Arial" w:hAnsi="Arial" w:cs="Arial"/>
          <w:b/>
          <w:bCs/>
          <w:sz w:val="22"/>
          <w:szCs w:val="22"/>
        </w:rPr>
        <w:lastRenderedPageBreak/>
        <w:t>Załącznik nr 3</w:t>
      </w:r>
    </w:p>
    <w:p w14:paraId="553AB16B" w14:textId="77777777" w:rsidR="00111C31" w:rsidRPr="00111C31" w:rsidRDefault="00111C31" w:rsidP="00111C31">
      <w:pPr>
        <w:spacing w:after="120" w:line="317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111C31">
        <w:rPr>
          <w:rFonts w:ascii="Arial" w:hAnsi="Arial" w:cs="Arial"/>
          <w:b/>
          <w:bCs/>
          <w:sz w:val="22"/>
          <w:szCs w:val="22"/>
        </w:rPr>
        <w:t>KARTA INTERWENCJI OBOWIĄZUJĄCA</w:t>
      </w:r>
      <w:r w:rsidRPr="00111C31">
        <w:rPr>
          <w:rFonts w:ascii="Arial" w:hAnsi="Arial" w:cs="Arial"/>
          <w:b/>
          <w:bCs/>
          <w:sz w:val="22"/>
          <w:szCs w:val="22"/>
        </w:rPr>
        <w:br/>
        <w:t>W SZKOLE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029"/>
        <w:gridCol w:w="3062"/>
      </w:tblGrid>
      <w:tr w:rsidR="00111C31" w:rsidRPr="00111C31" w14:paraId="0D8F63CF" w14:textId="77777777" w:rsidTr="00102517">
        <w:trPr>
          <w:trHeight w:hRule="exact" w:val="576"/>
          <w:jc w:val="center"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533C2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Imię i nazwisko ucznia</w:t>
            </w:r>
          </w:p>
        </w:tc>
      </w:tr>
      <w:tr w:rsidR="00111C31" w:rsidRPr="00111C31" w14:paraId="591FEA35" w14:textId="77777777" w:rsidTr="00102517">
        <w:trPr>
          <w:trHeight w:hRule="exact" w:val="883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4B6DE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Przyczyna interwencji (forma krzywdzenia)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8451A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7BD4BB2E" w14:textId="77777777" w:rsidTr="00102517">
        <w:trPr>
          <w:trHeight w:hRule="exact" w:val="566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8E572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Osoba zgłaszająca interwencję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7195C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31C8EBAE" w14:textId="77777777" w:rsidTr="00102517">
        <w:trPr>
          <w:trHeight w:hRule="exact" w:val="566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DCEF8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Opis działań podjętych przez personel/pedagoga/psychologa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9D24B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Data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544AF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Działanie</w:t>
            </w:r>
          </w:p>
        </w:tc>
      </w:tr>
      <w:tr w:rsidR="00111C31" w:rsidRPr="00111C31" w14:paraId="2B1E411C" w14:textId="77777777" w:rsidTr="00102517">
        <w:trPr>
          <w:trHeight w:hRule="exact" w:val="1445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640AA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B740C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FFCB4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30BE9888" w14:textId="77777777" w:rsidTr="00102517">
        <w:trPr>
          <w:trHeight w:hRule="exact" w:val="1003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4A018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E9927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63E3D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2E6CE602" w14:textId="77777777" w:rsidTr="00102517">
        <w:trPr>
          <w:trHeight w:hRule="exact" w:val="1445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EE6250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66C9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A110C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17B969F5" w14:textId="77777777" w:rsidTr="00102517">
        <w:trPr>
          <w:trHeight w:hRule="exact" w:val="566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09CBE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322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Spotkania z opiekunami małoletniego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9D979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Data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8D67D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Działanie</w:t>
            </w:r>
          </w:p>
        </w:tc>
      </w:tr>
      <w:tr w:rsidR="00111C31" w:rsidRPr="00111C31" w14:paraId="76178F28" w14:textId="77777777" w:rsidTr="00102517">
        <w:trPr>
          <w:trHeight w:hRule="exact" w:val="864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2288E3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3EBD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759D11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436FEBA8" w14:textId="77777777" w:rsidTr="00102517">
        <w:trPr>
          <w:trHeight w:hRule="exact" w:val="878"/>
          <w:jc w:val="center"/>
        </w:trPr>
        <w:tc>
          <w:tcPr>
            <w:tcW w:w="32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DBE6A6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1E30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ECD8A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1DE6BB90" w14:textId="77777777" w:rsidTr="00102517">
        <w:trPr>
          <w:trHeight w:hRule="exact" w:val="1450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B056EC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037773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A36D8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B64B8B" w14:textId="77777777" w:rsidR="00111C31" w:rsidRPr="00111C31" w:rsidRDefault="00111C31" w:rsidP="00111C31">
      <w:pPr>
        <w:framePr w:w="9379" w:wrap="notBeside" w:vAnchor="text" w:hAnchor="text" w:xAlign="center" w:y="1"/>
        <w:rPr>
          <w:rFonts w:ascii="Arial" w:hAnsi="Arial" w:cs="Arial"/>
          <w:sz w:val="22"/>
          <w:szCs w:val="22"/>
        </w:rPr>
      </w:pPr>
    </w:p>
    <w:p w14:paraId="677CF13B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  <w:sectPr w:rsidR="00111C31" w:rsidRPr="00111C31" w:rsidSect="00111C31">
          <w:headerReference w:type="default" r:id="rId7"/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029"/>
        <w:gridCol w:w="3062"/>
      </w:tblGrid>
      <w:tr w:rsidR="00111C31" w:rsidRPr="00111C31" w14:paraId="466B58D3" w14:textId="77777777" w:rsidTr="00102517">
        <w:trPr>
          <w:trHeight w:hRule="exact" w:val="2323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F4731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lastRenderedPageBreak/>
              <w:t>Forma podjętej interwencji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AE5B5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432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Zawiadomienie policji Zawiadomienie o podejrzeniu przestępstwa Wniosek o wgląd w sytuację rodziny Inny rodzaj interwencji. Jaki?</w:t>
            </w:r>
          </w:p>
        </w:tc>
      </w:tr>
      <w:tr w:rsidR="00111C31" w:rsidRPr="00111C31" w14:paraId="1DC11DAE" w14:textId="77777777" w:rsidTr="00102517">
        <w:trPr>
          <w:trHeight w:hRule="exact" w:val="1517"/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B6B19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Dane dotyczące interwencji (nazwa organu, do którego zgłoszono interwencję) i data interwencji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86CC2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3FA7596E" w14:textId="77777777" w:rsidTr="00102517">
        <w:trPr>
          <w:trHeight w:hRule="exact" w:val="566"/>
          <w:jc w:val="center"/>
        </w:trPr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C4F77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Wyniki interwencji: działania organów sprawiedliwości, działania szkoły, działania rodziców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144FF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Data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0D065" w14:textId="77777777" w:rsidR="00111C31" w:rsidRPr="00111C31" w:rsidRDefault="00111C31" w:rsidP="00102517">
            <w:pPr>
              <w:framePr w:w="9379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Teksttreci20"/>
                <w:rFonts w:ascii="Arial" w:eastAsia="Microsoft Sans Serif" w:hAnsi="Arial" w:cs="Arial"/>
              </w:rPr>
              <w:t>Działanie</w:t>
            </w:r>
          </w:p>
        </w:tc>
      </w:tr>
      <w:tr w:rsidR="00111C31" w:rsidRPr="00111C31" w14:paraId="65078FF8" w14:textId="77777777" w:rsidTr="00102517">
        <w:trPr>
          <w:trHeight w:hRule="exact" w:val="3643"/>
          <w:jc w:val="center"/>
        </w:trPr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1EA748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3239" w14:textId="77777777" w:rsidR="00111C31" w:rsidRPr="00111C31" w:rsidRDefault="00111C31" w:rsidP="00102517">
            <w:pPr>
              <w:framePr w:w="9379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B0012" w14:textId="77777777" w:rsidR="00111C31" w:rsidRPr="00111C31" w:rsidRDefault="00111C31" w:rsidP="00111C31">
      <w:pPr>
        <w:framePr w:w="9379" w:wrap="notBeside" w:vAnchor="text" w:hAnchor="text" w:xAlign="center" w:y="1"/>
        <w:rPr>
          <w:rFonts w:ascii="Arial" w:hAnsi="Arial" w:cs="Arial"/>
          <w:sz w:val="22"/>
          <w:szCs w:val="22"/>
        </w:rPr>
      </w:pPr>
    </w:p>
    <w:p w14:paraId="02AEB0B9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</w:pPr>
    </w:p>
    <w:p w14:paraId="02BE5831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  <w:sectPr w:rsidR="00111C31" w:rsidRPr="00111C31" w:rsidSect="00111C31">
          <w:headerReference w:type="default" r:id="rId8"/>
          <w:footerReference w:type="default" r:id="rId9"/>
          <w:footerReference w:type="first" r:id="rId10"/>
          <w:pgSz w:w="11900" w:h="16840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</w:p>
    <w:p w14:paraId="5B49FF02" w14:textId="77777777" w:rsidR="00111C31" w:rsidRPr="00111C31" w:rsidRDefault="00111C31" w:rsidP="00111C31">
      <w:pPr>
        <w:pStyle w:val="Nagwek30"/>
        <w:keepNext/>
        <w:keepLines/>
        <w:shd w:val="clear" w:color="auto" w:fill="auto"/>
        <w:spacing w:after="618" w:line="317" w:lineRule="exact"/>
        <w:ind w:firstLine="0"/>
        <w:jc w:val="right"/>
        <w:outlineLvl w:val="9"/>
        <w:rPr>
          <w:rFonts w:ascii="Arial" w:hAnsi="Arial" w:cs="Arial"/>
          <w:sz w:val="22"/>
          <w:szCs w:val="22"/>
        </w:rPr>
      </w:pPr>
      <w:bookmarkStart w:id="2" w:name="bookmark73"/>
      <w:r w:rsidRPr="00111C31">
        <w:rPr>
          <w:rFonts w:ascii="Arial" w:hAnsi="Arial" w:cs="Arial"/>
          <w:sz w:val="22"/>
          <w:szCs w:val="22"/>
        </w:rPr>
        <w:lastRenderedPageBreak/>
        <w:t>Załącznik nr 4</w:t>
      </w:r>
    </w:p>
    <w:p w14:paraId="2AF3959E" w14:textId="77777777" w:rsidR="00B92D6C" w:rsidRDefault="00111C31" w:rsidP="00B92D6C">
      <w:pPr>
        <w:pStyle w:val="Nagwek30"/>
        <w:keepNext/>
        <w:keepLines/>
        <w:shd w:val="clear" w:color="auto" w:fill="auto"/>
        <w:spacing w:line="317" w:lineRule="exact"/>
        <w:ind w:firstLine="0"/>
        <w:outlineLvl w:val="9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NIEBIESKA KARTA </w:t>
      </w:r>
    </w:p>
    <w:p w14:paraId="40C8CAD6" w14:textId="065FF982" w:rsidR="00111C31" w:rsidRDefault="00111C31" w:rsidP="00B92D6C">
      <w:pPr>
        <w:pStyle w:val="Nagwek30"/>
        <w:keepNext/>
        <w:keepLines/>
        <w:shd w:val="clear" w:color="auto" w:fill="auto"/>
        <w:spacing w:line="317" w:lineRule="exact"/>
        <w:ind w:firstLine="0"/>
        <w:outlineLvl w:val="9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 PROCEDURY, REALIZACJI</w:t>
      </w:r>
      <w:r w:rsidRPr="00111C31">
        <w:rPr>
          <w:rFonts w:ascii="Arial" w:hAnsi="Arial" w:cs="Arial"/>
          <w:sz w:val="22"/>
          <w:szCs w:val="22"/>
        </w:rPr>
        <w:br/>
      </w:r>
      <w:bookmarkEnd w:id="2"/>
      <w:r w:rsidR="00B92D6C" w:rsidRPr="00111C31">
        <w:rPr>
          <w:rFonts w:ascii="Arial" w:hAnsi="Arial" w:cs="Arial"/>
          <w:sz w:val="22"/>
          <w:szCs w:val="22"/>
        </w:rPr>
        <w:t>W</w:t>
      </w:r>
      <w:r w:rsidR="00B92D6C">
        <w:rPr>
          <w:rFonts w:ascii="Arial" w:hAnsi="Arial" w:cs="Arial"/>
          <w:sz w:val="22"/>
          <w:szCs w:val="22"/>
        </w:rPr>
        <w:t> PRZEDSZKOLU MIEJSKIM NR 8 W ŚWIĘTOCHŁOWICACH</w:t>
      </w:r>
    </w:p>
    <w:p w14:paraId="61AE344A" w14:textId="77777777" w:rsidR="00B92D6C" w:rsidRPr="00111C31" w:rsidRDefault="00B92D6C" w:rsidP="00B92D6C">
      <w:pPr>
        <w:pStyle w:val="Nagwek30"/>
        <w:keepNext/>
        <w:keepLines/>
        <w:shd w:val="clear" w:color="auto" w:fill="auto"/>
        <w:spacing w:line="317" w:lineRule="exact"/>
        <w:ind w:firstLine="0"/>
        <w:outlineLvl w:val="9"/>
        <w:rPr>
          <w:rFonts w:ascii="Arial" w:hAnsi="Arial" w:cs="Arial"/>
          <w:sz w:val="22"/>
          <w:szCs w:val="22"/>
        </w:rPr>
      </w:pPr>
    </w:p>
    <w:p w14:paraId="721A4124" w14:textId="77777777" w:rsidR="00111C31" w:rsidRPr="00111C31" w:rsidRDefault="00111C31" w:rsidP="00111C31">
      <w:pPr>
        <w:spacing w:after="116" w:line="220" w:lineRule="exact"/>
        <w:jc w:val="center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Procedura "Niebieskie Karty" - przeciwdziałanie przemocy w rodzinie</w:t>
      </w:r>
    </w:p>
    <w:p w14:paraId="7441F444" w14:textId="77777777" w:rsidR="00111C31" w:rsidRPr="00111C31" w:rsidRDefault="00111C31" w:rsidP="00111C31">
      <w:pPr>
        <w:numPr>
          <w:ilvl w:val="0"/>
          <w:numId w:val="1"/>
        </w:numPr>
        <w:tabs>
          <w:tab w:val="left" w:pos="280"/>
        </w:tabs>
        <w:spacing w:after="60" w:line="317" w:lineRule="exact"/>
        <w:ind w:left="320" w:hanging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Przemoc w rodzinie to jednorazowe albo powtarzające się umyślne działanie lub zaniechanie naruszające prawa lub dobra osobiste członków rodziny, a także innych osób wspólnie zamieszkujących lub gospodarujących, w szczególności narażające te osoby na niebezpieczeństwo utraty życia, zdrowia, naruszające ich godność, nietykalność cielesną, wolność, w tym seksualną, powodujące szkody na ich zdrowiu fizycznym lub psychicznym, a także wywołujące cierpienia i krzywdy moralne u osób dotkniętych przemocą”.</w:t>
      </w:r>
    </w:p>
    <w:p w14:paraId="2144CE04" w14:textId="1F48C4FE" w:rsidR="00111C31" w:rsidRPr="00111C31" w:rsidRDefault="00111C31" w:rsidP="00111C31">
      <w:pPr>
        <w:numPr>
          <w:ilvl w:val="0"/>
          <w:numId w:val="1"/>
        </w:numPr>
        <w:tabs>
          <w:tab w:val="left" w:pos="304"/>
        </w:tabs>
        <w:spacing w:line="317" w:lineRule="exact"/>
        <w:ind w:left="320" w:hanging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Od 28.09.2023 obowiązują przepisy Rozporządzenia Rady Ministrów z dnia 6 września 2023 r. </w:t>
      </w:r>
      <w:r w:rsidR="005E172D">
        <w:rPr>
          <w:rFonts w:ascii="Arial" w:hAnsi="Arial" w:cs="Arial"/>
          <w:sz w:val="22"/>
          <w:szCs w:val="22"/>
        </w:rPr>
        <w:t> </w:t>
      </w:r>
      <w:r w:rsidRPr="00111C31">
        <w:rPr>
          <w:rFonts w:ascii="Arial" w:hAnsi="Arial" w:cs="Arial"/>
          <w:sz w:val="22"/>
          <w:szCs w:val="22"/>
        </w:rPr>
        <w:t>sprawie procedury "Niebieskie Karty" oraz wzorów formularzy "Niebieska Karta" (Dz. U. z 2023 r. poz. 1870).</w:t>
      </w:r>
    </w:p>
    <w:p w14:paraId="67A025ED" w14:textId="77777777" w:rsidR="00111C31" w:rsidRPr="00111C31" w:rsidRDefault="00111C31" w:rsidP="00B92D6C">
      <w:pPr>
        <w:numPr>
          <w:ilvl w:val="0"/>
          <w:numId w:val="1"/>
        </w:numPr>
        <w:tabs>
          <w:tab w:val="left" w:pos="304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Typy przemocy w rodzinie:</w:t>
      </w:r>
    </w:p>
    <w:p w14:paraId="05DBD0F7" w14:textId="77777777" w:rsidR="00111C31" w:rsidRPr="00111C31" w:rsidRDefault="00111C31" w:rsidP="00B92D6C">
      <w:pPr>
        <w:numPr>
          <w:ilvl w:val="0"/>
          <w:numId w:val="2"/>
        </w:numPr>
        <w:tabs>
          <w:tab w:val="left" w:pos="633"/>
        </w:tabs>
        <w:spacing w:line="276" w:lineRule="auto"/>
        <w:ind w:left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przemoc fizyczna;</w:t>
      </w:r>
    </w:p>
    <w:p w14:paraId="5CEC3B5E" w14:textId="77777777" w:rsidR="00111C31" w:rsidRPr="00111C31" w:rsidRDefault="00111C31" w:rsidP="00B92D6C">
      <w:pPr>
        <w:numPr>
          <w:ilvl w:val="0"/>
          <w:numId w:val="2"/>
        </w:numPr>
        <w:tabs>
          <w:tab w:val="left" w:pos="657"/>
        </w:tabs>
        <w:spacing w:line="276" w:lineRule="auto"/>
        <w:ind w:left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przemoc emocjonalna;</w:t>
      </w:r>
    </w:p>
    <w:p w14:paraId="6DAE625B" w14:textId="77777777" w:rsidR="00111C31" w:rsidRPr="00111C31" w:rsidRDefault="00111C31" w:rsidP="00B92D6C">
      <w:pPr>
        <w:numPr>
          <w:ilvl w:val="0"/>
          <w:numId w:val="2"/>
        </w:numPr>
        <w:tabs>
          <w:tab w:val="left" w:pos="657"/>
        </w:tabs>
        <w:spacing w:line="276" w:lineRule="auto"/>
        <w:ind w:left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zaniedbywanie;</w:t>
      </w:r>
    </w:p>
    <w:p w14:paraId="56003BC3" w14:textId="77777777" w:rsidR="00111C31" w:rsidRPr="00111C31" w:rsidRDefault="00111C31" w:rsidP="00B92D6C">
      <w:pPr>
        <w:numPr>
          <w:ilvl w:val="0"/>
          <w:numId w:val="2"/>
        </w:numPr>
        <w:tabs>
          <w:tab w:val="left" w:pos="657"/>
        </w:tabs>
        <w:spacing w:line="276" w:lineRule="auto"/>
        <w:ind w:left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wykorzystanie seksualne;</w:t>
      </w:r>
    </w:p>
    <w:p w14:paraId="620187AC" w14:textId="77777777" w:rsidR="00111C31" w:rsidRPr="00111C31" w:rsidRDefault="00111C31" w:rsidP="00B92D6C">
      <w:pPr>
        <w:numPr>
          <w:ilvl w:val="0"/>
          <w:numId w:val="2"/>
        </w:numPr>
        <w:tabs>
          <w:tab w:val="left" w:pos="657"/>
        </w:tabs>
        <w:spacing w:line="276" w:lineRule="auto"/>
        <w:ind w:left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małoletni świadkiem przemocy.</w:t>
      </w:r>
    </w:p>
    <w:p w14:paraId="6FBEB789" w14:textId="77777777" w:rsidR="00111C31" w:rsidRPr="00111C31" w:rsidRDefault="00111C31" w:rsidP="00111C31">
      <w:pPr>
        <w:numPr>
          <w:ilvl w:val="0"/>
          <w:numId w:val="1"/>
        </w:numPr>
        <w:tabs>
          <w:tab w:val="left" w:pos="304"/>
        </w:tabs>
        <w:spacing w:after="60" w:line="317" w:lineRule="exact"/>
        <w:ind w:left="320" w:hanging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Procedura „Niebieskie Karty” nakłada na szkołę określone zadania w przypadku uzasadnionego podejrzenia o stosowanie wobec ucznia przemocy domowej, jeżeli np. uczeń: ma ślady przemocy fizycznej - ślady uderzeń, oparzeń, siniaki, rany, często zdarzające się opuchlizny, złamania, zwichnięcia itd.</w:t>
      </w:r>
    </w:p>
    <w:p w14:paraId="0293EBC0" w14:textId="77777777" w:rsidR="00111C31" w:rsidRPr="00111C31" w:rsidRDefault="00111C31" w:rsidP="00111C31">
      <w:pPr>
        <w:numPr>
          <w:ilvl w:val="0"/>
          <w:numId w:val="1"/>
        </w:numPr>
        <w:tabs>
          <w:tab w:val="left" w:pos="304"/>
        </w:tabs>
        <w:spacing w:after="60" w:line="317" w:lineRule="exact"/>
        <w:ind w:left="320" w:hanging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Ma ślady przemocy psychicznej - moczenie, nadmierna potliwość, bóle, zaburzenia mowy związane z napięciem nerwowym itd., Przejawia trudności w nawiązywaniu kontaktu, ma niską samoocenę, wycofanie, lęki, depresję, płaczliwość, zachowania destrukcyjne, agresję, apatię, nieufność, uzależnianie się od innych, zastraszenie, unikanie rozmów itd.</w:t>
      </w:r>
    </w:p>
    <w:p w14:paraId="7FC7C44B" w14:textId="77777777" w:rsidR="00111C31" w:rsidRPr="00111C31" w:rsidRDefault="00111C31" w:rsidP="00111C31">
      <w:pPr>
        <w:numPr>
          <w:ilvl w:val="0"/>
          <w:numId w:val="1"/>
        </w:numPr>
        <w:tabs>
          <w:tab w:val="left" w:pos="304"/>
        </w:tabs>
        <w:spacing w:after="56" w:line="317" w:lineRule="exact"/>
        <w:ind w:left="320" w:hanging="32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Ma brudny strój, nieodpowiedni do pory roku, rozwój, wzrost i wagę nieadekwatne do wieku, nie korzysta z pomocy lekarza mimo przewlekłej choroby itd. Karta stanowi ważny element w walce z przemocą w rodzinie, ponieważ dokumentuje sytuacje pokrzywdzonego ucznia i stanowi dowód w postępowaniu przygotowawczym i ewentualnej sprawie karnej o znęcanie się.</w:t>
      </w:r>
    </w:p>
    <w:p w14:paraId="2DC25D26" w14:textId="77777777" w:rsidR="00111C31" w:rsidRPr="00111C31" w:rsidRDefault="00111C31" w:rsidP="00111C31">
      <w:pPr>
        <w:numPr>
          <w:ilvl w:val="0"/>
          <w:numId w:val="1"/>
        </w:numPr>
        <w:tabs>
          <w:tab w:val="left" w:pos="284"/>
        </w:tabs>
        <w:spacing w:after="6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Rozpoznanie przemocy w rodzinie i wypełnienie „Niebieskie Karty” to początek procesu wspierania ofiary przemocy.</w:t>
      </w:r>
    </w:p>
    <w:p w14:paraId="147C3494" w14:textId="77777777" w:rsidR="00111C31" w:rsidRPr="00111C31" w:rsidRDefault="00111C31" w:rsidP="00111C31">
      <w:pPr>
        <w:numPr>
          <w:ilvl w:val="0"/>
          <w:numId w:val="1"/>
        </w:numPr>
        <w:tabs>
          <w:tab w:val="left" w:pos="284"/>
        </w:tabs>
        <w:spacing w:after="6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Podejmowanie interwencji wobec rodziny dotkniętej przemocą odbywające się na podstawie procedury „Niebieskie karty” nie wymaga zgody ucznia dotkniętego przemocą.</w:t>
      </w:r>
    </w:p>
    <w:p w14:paraId="7BF9C6F6" w14:textId="7B0FEF6B" w:rsidR="00111C31" w:rsidRPr="00111C31" w:rsidRDefault="00111C31" w:rsidP="00111C31">
      <w:pPr>
        <w:numPr>
          <w:ilvl w:val="0"/>
          <w:numId w:val="1"/>
        </w:numPr>
        <w:tabs>
          <w:tab w:val="left" w:pos="289"/>
        </w:tabs>
        <w:spacing w:after="25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Wszczęcie procedury na terenie szkoły następuje przez wypełnienie </w:t>
      </w:r>
      <w:r w:rsidRPr="00B92D6C">
        <w:rPr>
          <w:rFonts w:ascii="Arial" w:hAnsi="Arial" w:cs="Arial"/>
          <w:b/>
          <w:bCs/>
          <w:sz w:val="22"/>
          <w:szCs w:val="22"/>
        </w:rPr>
        <w:t xml:space="preserve">formularza </w:t>
      </w:r>
      <w:r w:rsidR="00B92D6C" w:rsidRPr="00B92D6C">
        <w:rPr>
          <w:rFonts w:ascii="Arial" w:hAnsi="Arial" w:cs="Arial"/>
          <w:b/>
          <w:bCs/>
          <w:sz w:val="22"/>
          <w:szCs w:val="22"/>
        </w:rPr>
        <w:t>„</w:t>
      </w:r>
      <w:r w:rsidRPr="00B92D6C">
        <w:rPr>
          <w:rFonts w:ascii="Arial" w:hAnsi="Arial" w:cs="Arial"/>
          <w:b/>
          <w:bCs/>
          <w:sz w:val="22"/>
          <w:szCs w:val="22"/>
        </w:rPr>
        <w:t xml:space="preserve">Niebieska karta” - A </w:t>
      </w:r>
      <w:r w:rsidRPr="00111C31">
        <w:rPr>
          <w:rFonts w:ascii="Arial" w:hAnsi="Arial" w:cs="Arial"/>
          <w:sz w:val="22"/>
          <w:szCs w:val="22"/>
        </w:rPr>
        <w:t>w obecności ucznia, co do którego istnieje podejrzenie, że jest dotknięty przemocą w</w:t>
      </w:r>
      <w:r w:rsidR="00B92D6C">
        <w:rPr>
          <w:rFonts w:ascii="Arial" w:hAnsi="Arial" w:cs="Arial"/>
          <w:sz w:val="22"/>
          <w:szCs w:val="22"/>
        </w:rPr>
        <w:t> </w:t>
      </w:r>
      <w:r w:rsidRPr="00111C31">
        <w:rPr>
          <w:rFonts w:ascii="Arial" w:hAnsi="Arial" w:cs="Arial"/>
          <w:sz w:val="22"/>
          <w:szCs w:val="22"/>
        </w:rPr>
        <w:t>rodzinie. Wszczynając procedurę, podejmuje się działania interwencyjne mające na celu zapewnienie bezpieczeństwa takiemu uczniowi.</w:t>
      </w:r>
    </w:p>
    <w:p w14:paraId="3852CA39" w14:textId="3AE0AAE9" w:rsidR="00111C31" w:rsidRDefault="00B92D6C" w:rsidP="00B92D6C">
      <w:pPr>
        <w:pStyle w:val="Nagwek30"/>
        <w:keepNext/>
        <w:keepLines/>
        <w:shd w:val="clear" w:color="auto" w:fill="auto"/>
        <w:spacing w:line="360" w:lineRule="auto"/>
        <w:ind w:right="60" w:firstLine="0"/>
        <w:outlineLvl w:val="9"/>
        <w:rPr>
          <w:rFonts w:ascii="Arial" w:hAnsi="Arial" w:cs="Arial"/>
          <w:sz w:val="22"/>
          <w:szCs w:val="22"/>
        </w:rPr>
      </w:pPr>
      <w:bookmarkStart w:id="3" w:name="bookmark74"/>
      <w:r w:rsidRPr="00B92D6C">
        <w:rPr>
          <w:rFonts w:ascii="Arial" w:hAnsi="Arial" w:cs="Arial"/>
          <w:sz w:val="22"/>
          <w:szCs w:val="22"/>
        </w:rPr>
        <w:lastRenderedPageBreak/>
        <w:t>REALIZACJA PROCEDURY „NIEBIESKIE KARTY”</w:t>
      </w:r>
      <w:bookmarkStart w:id="4" w:name="bookmark75"/>
      <w:bookmarkEnd w:id="3"/>
      <w:r w:rsidRPr="00B92D6C">
        <w:rPr>
          <w:rFonts w:ascii="Arial" w:hAnsi="Arial" w:cs="Arial"/>
          <w:sz w:val="22"/>
          <w:szCs w:val="22"/>
        </w:rPr>
        <w:t xml:space="preserve"> W</w:t>
      </w:r>
      <w:bookmarkEnd w:id="4"/>
      <w:r w:rsidRPr="00B92D6C">
        <w:rPr>
          <w:rFonts w:ascii="Arial" w:hAnsi="Arial" w:cs="Arial"/>
          <w:sz w:val="22"/>
          <w:szCs w:val="22"/>
        </w:rPr>
        <w:t> PRZEDSZKOLU MIEJSKIM NR 8 W ŚWIĘTOCHŁOWICACH</w:t>
      </w:r>
    </w:p>
    <w:p w14:paraId="0C971F14" w14:textId="77777777" w:rsidR="00B92D6C" w:rsidRPr="00B92D6C" w:rsidRDefault="00B92D6C" w:rsidP="00B92D6C">
      <w:pPr>
        <w:pStyle w:val="Nagwek30"/>
        <w:keepNext/>
        <w:keepLines/>
        <w:shd w:val="clear" w:color="auto" w:fill="auto"/>
        <w:spacing w:line="360" w:lineRule="auto"/>
        <w:ind w:right="60" w:firstLine="0"/>
        <w:outlineLvl w:val="9"/>
        <w:rPr>
          <w:rFonts w:ascii="Arial" w:hAnsi="Arial" w:cs="Arial"/>
          <w:sz w:val="22"/>
          <w:szCs w:val="22"/>
        </w:rPr>
      </w:pPr>
    </w:p>
    <w:p w14:paraId="5B24B41D" w14:textId="77777777" w:rsidR="00111C31" w:rsidRPr="00111C31" w:rsidRDefault="00111C31" w:rsidP="00111C31">
      <w:pPr>
        <w:numPr>
          <w:ilvl w:val="0"/>
          <w:numId w:val="3"/>
        </w:numPr>
        <w:tabs>
          <w:tab w:val="left" w:pos="280"/>
        </w:tabs>
        <w:spacing w:after="6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„Niebieskie Karty” zakłada nauczyciel, który stwierdza, że w rodzinie ucznia dochodzi do przemocy (decyzję o założeniu „Niebieskie Karty” warto podjąć po konsultacjach oraz w porozumieniu z zespołem wychowawczym).</w:t>
      </w:r>
    </w:p>
    <w:p w14:paraId="2A1E9A59" w14:textId="0B37C3E7" w:rsidR="00111C31" w:rsidRPr="00111C31" w:rsidRDefault="00111C31" w:rsidP="00111C31">
      <w:pPr>
        <w:numPr>
          <w:ilvl w:val="0"/>
          <w:numId w:val="3"/>
        </w:numPr>
        <w:tabs>
          <w:tab w:val="left" w:pos="294"/>
        </w:tabs>
        <w:spacing w:after="6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Wszczęcie procedury następuje poprzez wypełnienie formularza „Niebieska Karta - A” w</w:t>
      </w:r>
      <w:r w:rsidR="005E172D">
        <w:rPr>
          <w:rFonts w:ascii="Arial" w:hAnsi="Arial" w:cs="Arial"/>
          <w:sz w:val="22"/>
          <w:szCs w:val="22"/>
        </w:rPr>
        <w:t> </w:t>
      </w:r>
      <w:r w:rsidRPr="00111C31">
        <w:rPr>
          <w:rFonts w:ascii="Arial" w:hAnsi="Arial" w:cs="Arial"/>
          <w:sz w:val="22"/>
          <w:szCs w:val="22"/>
        </w:rPr>
        <w:t>obecności osoby, co do której istnieje podejrzenie, że jest dotknięta przemocą w rodzinie.</w:t>
      </w:r>
    </w:p>
    <w:p w14:paraId="73140BB1" w14:textId="77777777" w:rsidR="00111C31" w:rsidRPr="00111C31" w:rsidRDefault="00111C31" w:rsidP="00111C31">
      <w:pPr>
        <w:numPr>
          <w:ilvl w:val="0"/>
          <w:numId w:val="3"/>
        </w:numPr>
        <w:tabs>
          <w:tab w:val="left" w:pos="294"/>
        </w:tabs>
        <w:spacing w:after="6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W przypadku podejrzenia stosowania przemocy w rodzinie wobec niepełnoletniego ucznia, czynności podejmowane i realizowane w ramach procedury, przeprowadza się w obecności rodzica, opiekuna prawnego lub faktycznego.</w:t>
      </w:r>
    </w:p>
    <w:p w14:paraId="63116A74" w14:textId="77777777" w:rsidR="00111C31" w:rsidRPr="00111C31" w:rsidRDefault="00111C31" w:rsidP="00111C31">
      <w:pPr>
        <w:numPr>
          <w:ilvl w:val="0"/>
          <w:numId w:val="3"/>
        </w:numPr>
        <w:tabs>
          <w:tab w:val="left" w:pos="294"/>
        </w:tabs>
        <w:spacing w:after="6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Jeżeli osobami, wobec których istnieje podejrzenie, że stosują przemoc w rodzinie wobec małoletniego są rodzice, opiekunowie prawni lub faktyczni, działania z udziałem ucznia przeprowadza się w obecności pełnoletniej osoby najbliższej.</w:t>
      </w:r>
    </w:p>
    <w:p w14:paraId="2E2DC65F" w14:textId="7A81404C" w:rsidR="00111C31" w:rsidRPr="00111C31" w:rsidRDefault="00111C31" w:rsidP="00111C31">
      <w:pPr>
        <w:numPr>
          <w:ilvl w:val="0"/>
          <w:numId w:val="3"/>
        </w:numPr>
        <w:tabs>
          <w:tab w:val="left" w:pos="294"/>
        </w:tabs>
        <w:spacing w:after="6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Działania z udziałem ucznia, co do którego istnieje podejrzenie, że jest dotknięty przemocą w</w:t>
      </w:r>
      <w:r w:rsidR="005E172D">
        <w:rPr>
          <w:rFonts w:ascii="Arial" w:hAnsi="Arial" w:cs="Arial"/>
          <w:sz w:val="22"/>
          <w:szCs w:val="22"/>
        </w:rPr>
        <w:t> </w:t>
      </w:r>
      <w:r w:rsidRPr="00111C31">
        <w:rPr>
          <w:rFonts w:ascii="Arial" w:hAnsi="Arial" w:cs="Arial"/>
          <w:sz w:val="22"/>
          <w:szCs w:val="22"/>
        </w:rPr>
        <w:t>rodzinie, powinny być prowadzone w miarę możliwości w obecności pedagoga szkolnego lub psychologa.</w:t>
      </w:r>
    </w:p>
    <w:p w14:paraId="2D20095F" w14:textId="77777777" w:rsidR="00111C31" w:rsidRPr="00111C31" w:rsidRDefault="00111C31" w:rsidP="00111C31">
      <w:pPr>
        <w:numPr>
          <w:ilvl w:val="0"/>
          <w:numId w:val="3"/>
        </w:numPr>
        <w:tabs>
          <w:tab w:val="left" w:pos="294"/>
        </w:tabs>
        <w:spacing w:after="60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Po wypełnieniu formularza „Niebieska Karta - A” osobie, co do której istnieje podejrzenie, że jest dotknięta przemocą w rodzinie, przekazuje się formularz „Niebieska Karta -B”.</w:t>
      </w:r>
    </w:p>
    <w:p w14:paraId="411459B4" w14:textId="77777777" w:rsidR="00111C31" w:rsidRPr="00111C31" w:rsidRDefault="00111C31" w:rsidP="00111C31">
      <w:pPr>
        <w:numPr>
          <w:ilvl w:val="0"/>
          <w:numId w:val="3"/>
        </w:numPr>
        <w:tabs>
          <w:tab w:val="left" w:pos="294"/>
        </w:tabs>
        <w:spacing w:after="56" w:line="317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W przypadku, gdy przemoc w rodzinie dotyczy niepełnoletniego ucznia, formularz „Niebieska Karta - B” przekazuje się rodzicowi, opiekunowi prawnemu lub faktycznemu albo osobie, która zgłosiła podejrzenie stosowania przemocy w rodzinie (formularza „Niebieska Karta - B” nie przekazuje się osobie, wobec której istnieje podejrzenie, że stosuje przemoc w rodzinie).</w:t>
      </w:r>
    </w:p>
    <w:p w14:paraId="44C22036" w14:textId="77777777" w:rsidR="00111C31" w:rsidRPr="00111C31" w:rsidRDefault="00111C31" w:rsidP="00111C31">
      <w:pPr>
        <w:numPr>
          <w:ilvl w:val="0"/>
          <w:numId w:val="3"/>
        </w:numPr>
        <w:tabs>
          <w:tab w:val="left" w:pos="294"/>
        </w:tabs>
        <w:spacing w:line="322" w:lineRule="exact"/>
        <w:ind w:left="380" w:hanging="3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Wypełniony formularz „Niebieska Karta - A” niezwłocznie, nie później niż w terminie 5 dni roboczych od dnia wszczęcia procedury, przekazuje się do zespołu interdyscyplinarnego.</w:t>
      </w:r>
    </w:p>
    <w:p w14:paraId="665A9EF1" w14:textId="77777777" w:rsidR="00111C31" w:rsidRPr="00111C31" w:rsidRDefault="00111C31" w:rsidP="00111C31">
      <w:pPr>
        <w:numPr>
          <w:ilvl w:val="0"/>
          <w:numId w:val="4"/>
        </w:numPr>
        <w:tabs>
          <w:tab w:val="left" w:pos="733"/>
        </w:tabs>
        <w:spacing w:line="317" w:lineRule="exact"/>
        <w:ind w:left="740" w:right="540" w:hanging="360"/>
        <w:jc w:val="both"/>
        <w:rPr>
          <w:rFonts w:ascii="Arial" w:hAnsi="Arial" w:cs="Arial"/>
          <w:sz w:val="22"/>
          <w:szCs w:val="22"/>
        </w:rPr>
        <w:sectPr w:rsidR="00111C31" w:rsidRPr="00111C31" w:rsidSect="00111C31">
          <w:headerReference w:type="default" r:id="rId11"/>
          <w:footerReference w:type="default" r:id="rId12"/>
          <w:footerReference w:type="first" r:id="rId13"/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14:paraId="3D906FE6" w14:textId="77777777" w:rsidR="00111C31" w:rsidRPr="00111C31" w:rsidRDefault="00111C31" w:rsidP="00111C31">
      <w:pPr>
        <w:pStyle w:val="Nagwek320"/>
        <w:keepNext/>
        <w:keepLines/>
        <w:shd w:val="clear" w:color="auto" w:fill="auto"/>
        <w:spacing w:after="536"/>
        <w:ind w:left="500"/>
        <w:jc w:val="right"/>
        <w:outlineLvl w:val="9"/>
        <w:rPr>
          <w:rFonts w:ascii="Arial" w:hAnsi="Arial" w:cs="Arial"/>
          <w:b/>
          <w:bCs/>
        </w:rPr>
      </w:pPr>
      <w:bookmarkStart w:id="5" w:name="bookmark86"/>
      <w:r w:rsidRPr="00111C31">
        <w:rPr>
          <w:rFonts w:ascii="Arial" w:hAnsi="Arial" w:cs="Arial"/>
          <w:b/>
          <w:bCs/>
        </w:rPr>
        <w:lastRenderedPageBreak/>
        <w:t>Załącznik nr 5</w:t>
      </w:r>
    </w:p>
    <w:p w14:paraId="6921970E" w14:textId="1329F447" w:rsidR="00111C31" w:rsidRPr="00111C31" w:rsidRDefault="00111C31" w:rsidP="00111C31">
      <w:pPr>
        <w:pStyle w:val="Nagwek320"/>
        <w:keepNext/>
        <w:keepLines/>
        <w:shd w:val="clear" w:color="auto" w:fill="auto"/>
        <w:spacing w:after="536"/>
        <w:ind w:left="500"/>
        <w:outlineLvl w:val="9"/>
        <w:rPr>
          <w:rFonts w:ascii="Arial" w:hAnsi="Arial" w:cs="Arial"/>
        </w:rPr>
      </w:pPr>
      <w:r w:rsidRPr="00111C31">
        <w:rPr>
          <w:rFonts w:ascii="Arial" w:hAnsi="Arial" w:cs="Arial"/>
        </w:rPr>
        <w:t>MONITORING STANDARDÓW - ANKIETA DLA PRACOWNIKÓW</w:t>
      </w:r>
      <w:r w:rsidRPr="00111C31">
        <w:rPr>
          <w:rFonts w:ascii="Arial" w:hAnsi="Arial" w:cs="Arial"/>
        </w:rPr>
        <w:br/>
      </w:r>
      <w:bookmarkEnd w:id="5"/>
      <w:r w:rsidR="00B92D6C" w:rsidRPr="00111C31">
        <w:rPr>
          <w:rFonts w:ascii="Arial" w:hAnsi="Arial" w:cs="Arial"/>
        </w:rPr>
        <w:t>w</w:t>
      </w:r>
      <w:r w:rsidR="00B92D6C">
        <w:rPr>
          <w:rFonts w:ascii="Arial" w:hAnsi="Arial" w:cs="Arial"/>
        </w:rPr>
        <w:t xml:space="preserve"> Przedszkolu </w:t>
      </w:r>
      <w:r w:rsidR="00B92D6C">
        <w:rPr>
          <w:rFonts w:ascii="Arial" w:hAnsi="Arial" w:cs="Arial"/>
        </w:rPr>
        <w:t>M</w:t>
      </w:r>
      <w:r w:rsidR="00B92D6C">
        <w:rPr>
          <w:rFonts w:ascii="Arial" w:hAnsi="Arial" w:cs="Arial"/>
        </w:rPr>
        <w:t>iejskim Nr 8 w Świętochłowicach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7109"/>
        <w:gridCol w:w="989"/>
        <w:gridCol w:w="998"/>
      </w:tblGrid>
      <w:tr w:rsidR="00111C31" w:rsidRPr="00111C31" w14:paraId="70C6CD29" w14:textId="77777777" w:rsidTr="00102517">
        <w:trPr>
          <w:trHeight w:hRule="exact" w:val="57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CDF62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290A3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Odpowiedz na poniższe pytania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3957C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32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A687A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32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111C31" w:rsidRPr="00111C31" w14:paraId="7B0C045E" w14:textId="77777777" w:rsidTr="00102517">
        <w:trPr>
          <w:trHeight w:hRule="exact"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98A9E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22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79875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znasz standardy ochrony uczniów obowiązujące w naszej Szkole?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077CD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0CF42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1EE5A905" w14:textId="77777777" w:rsidTr="00102517">
        <w:trPr>
          <w:trHeight w:hRule="exact" w:val="88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091D9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1D275" w14:textId="09A44281" w:rsidR="00B92D6C" w:rsidRPr="00111C31" w:rsidRDefault="00111C31" w:rsidP="00B92D6C">
            <w:pPr>
              <w:pStyle w:val="Nagwek320"/>
              <w:keepNext/>
              <w:keepLines/>
              <w:framePr w:w="9648" w:wrap="notBeside" w:vAnchor="text" w:hAnchor="text" w:xAlign="center" w:y="1"/>
              <w:shd w:val="clear" w:color="auto" w:fill="auto"/>
              <w:spacing w:after="536"/>
              <w:jc w:val="both"/>
              <w:outlineLvl w:val="9"/>
              <w:rPr>
                <w:rFonts w:ascii="Arial" w:hAnsi="Arial" w:cs="Arial"/>
              </w:rPr>
            </w:pPr>
            <w:r w:rsidRPr="00111C31">
              <w:rPr>
                <w:rFonts w:ascii="Arial" w:hAnsi="Arial" w:cs="Arial"/>
              </w:rPr>
              <w:t xml:space="preserve">Czy znasz treść dokumentu „Standardy Ochrony Małoletnich” </w:t>
            </w:r>
            <w:r w:rsidR="00B92D6C" w:rsidRPr="00111C31">
              <w:rPr>
                <w:rFonts w:ascii="Arial" w:hAnsi="Arial" w:cs="Arial"/>
              </w:rPr>
              <w:t xml:space="preserve"> </w:t>
            </w:r>
            <w:r w:rsidR="00B92D6C" w:rsidRPr="00111C31">
              <w:rPr>
                <w:rFonts w:ascii="Arial" w:hAnsi="Arial" w:cs="Arial"/>
              </w:rPr>
              <w:t>w</w:t>
            </w:r>
            <w:r w:rsidR="00B92D6C">
              <w:rPr>
                <w:rFonts w:ascii="Arial" w:hAnsi="Arial" w:cs="Arial"/>
              </w:rPr>
              <w:t> Przedszkolu Miejskim Nr 8 w Świętochłowicach</w:t>
            </w:r>
          </w:p>
          <w:p w14:paraId="71B7E382" w14:textId="6A6396FC" w:rsidR="00111C31" w:rsidRPr="00111C31" w:rsidRDefault="00111C31" w:rsidP="00102517">
            <w:pPr>
              <w:framePr w:w="9648" w:wrap="notBeside" w:vAnchor="text" w:hAnchor="text" w:xAlign="center" w:y="1"/>
              <w:spacing w:line="317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DC7A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9FDAD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13179846" w14:textId="77777777" w:rsidTr="00102517">
        <w:trPr>
          <w:trHeight w:hRule="exact"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1F01E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59DCB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uważasz, że potrafisz rozpoznać syndromy krzywdzonego ucznia?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347FE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DAD8B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0E42787B" w14:textId="77777777" w:rsidTr="00102517">
        <w:trPr>
          <w:trHeight w:hRule="exact"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962B1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BC8B0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wiesz w jaki sposób zareagować na symptomy krzywdzenia ucznia?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DE1C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B874E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7725027F" w14:textId="77777777" w:rsidTr="00102517">
        <w:trPr>
          <w:trHeight w:hRule="exact" w:val="8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4C28E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22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87A15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317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zaobserwowałeś naruszenie zasad określonych w Standardach oraz w pozostałych regulaminach i procedurach przez innego pracownika?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4FD2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2FD1D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080AA86D" w14:textId="77777777" w:rsidTr="00102517">
        <w:trPr>
          <w:trHeight w:hRule="exact" w:val="12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DAE7B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B97B4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317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masz uwagi / sugestie / przemyślenia związane z funkcjonującymi w Szkole „Standardami Ochrony Małoletnich”? (Jeżeli tak, opisz je w tabeli poniżej)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780E5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8CD59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776045AC" w14:textId="77777777" w:rsidTr="00102517">
        <w:trPr>
          <w:trHeight w:hRule="exact" w:val="12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C0FF4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CB984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317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jakieś działanie związane z przyjęciem Standardów jest odbierane jako trudne lub niechętnie podchodzisz do jego realizacji z innych powodów?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5C76F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0B5EF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5DCBFF" w14:textId="77777777" w:rsidR="00111C31" w:rsidRPr="00111C31" w:rsidRDefault="00111C31" w:rsidP="00111C31">
      <w:pPr>
        <w:framePr w:w="9648" w:wrap="notBeside" w:vAnchor="text" w:hAnchor="text" w:xAlign="center" w:y="1"/>
        <w:rPr>
          <w:rFonts w:ascii="Arial" w:hAnsi="Arial" w:cs="Arial"/>
          <w:sz w:val="22"/>
          <w:szCs w:val="22"/>
        </w:rPr>
      </w:pPr>
    </w:p>
    <w:p w14:paraId="0067E0DD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</w:pPr>
    </w:p>
    <w:p w14:paraId="2C2A2EFD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  <w:sectPr w:rsidR="00111C31" w:rsidRPr="00111C31" w:rsidSect="00111C31">
          <w:footerReference w:type="default" r:id="rId14"/>
          <w:headerReference w:type="first" r:id="rId15"/>
          <w:footerReference w:type="first" r:id="rId16"/>
          <w:pgSz w:w="11900" w:h="16840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</w:p>
    <w:p w14:paraId="69597C4C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05DE77D7" wp14:editId="42A830FF">
                <wp:simplePos x="0" y="0"/>
                <wp:positionH relativeFrom="margin">
                  <wp:posOffset>490855</wp:posOffset>
                </wp:positionH>
                <wp:positionV relativeFrom="paragraph">
                  <wp:posOffset>0</wp:posOffset>
                </wp:positionV>
                <wp:extent cx="5038090" cy="318135"/>
                <wp:effectExtent l="1905" t="2540" r="0" b="3175"/>
                <wp:wrapNone/>
                <wp:docPr id="28274735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09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A543F" w14:textId="77777777" w:rsidR="00111C31" w:rsidRDefault="00111C31" w:rsidP="00111C31">
                            <w:pPr>
                              <w:spacing w:after="61" w:line="220" w:lineRule="exact"/>
                            </w:pPr>
                            <w:r>
                              <w:rPr>
                                <w:rStyle w:val="Teksttreci2Exact"/>
                                <w:rFonts w:eastAsia="Microsoft Sans Serif"/>
                              </w:rPr>
                              <w:t>JEŚLI NA KTÓREŚ Z PYTAŃ W ANKIECIE MONITORING STANDARTÓW</w:t>
                            </w:r>
                          </w:p>
                          <w:p w14:paraId="27CEF923" w14:textId="49570F88" w:rsidR="00111C31" w:rsidRDefault="00111C31" w:rsidP="00111C31">
                            <w:pPr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Teksttreci2Exact"/>
                                <w:rFonts w:eastAsia="Microsoft Sans Serif"/>
                              </w:rPr>
                              <w:t xml:space="preserve">ODPOWIEDZIAŁEŚ </w:t>
                            </w:r>
                            <w:r w:rsidR="00B92D6C">
                              <w:rPr>
                                <w:rStyle w:val="Teksttreci2Exact"/>
                                <w:rFonts w:eastAsia="Microsoft Sans Serif"/>
                              </w:rPr>
                              <w:t xml:space="preserve">- </w:t>
                            </w:r>
                            <w:r>
                              <w:rPr>
                                <w:rStyle w:val="Teksttreci2Exact"/>
                                <w:rFonts w:eastAsia="Microsoft Sans Serif"/>
                              </w:rPr>
                              <w:t>TAK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E77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.65pt;margin-top:0;width:396.7pt;height:25.0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" filled="f" stroked="f">
                <v:textbox style="mso-fit-shape-to-text:t" inset="0,0,0,0">
                  <w:txbxContent>
                    <w:p w14:paraId="7A8A543F" w14:textId="77777777" w:rsidR="00111C31" w:rsidRDefault="00111C31" w:rsidP="00111C31">
                      <w:pPr>
                        <w:spacing w:after="61" w:line="220" w:lineRule="exact"/>
                      </w:pPr>
                      <w:r>
                        <w:rPr>
                          <w:rStyle w:val="Teksttreci2Exact"/>
                          <w:rFonts w:eastAsia="Microsoft Sans Serif"/>
                        </w:rPr>
                        <w:t>JEŚLI NA KTÓREŚ Z PYTAŃ W ANKIECIE MONITORING STANDARTÓW</w:t>
                      </w:r>
                    </w:p>
                    <w:p w14:paraId="27CEF923" w14:textId="49570F88" w:rsidR="00111C31" w:rsidRDefault="00111C31" w:rsidP="00111C31">
                      <w:pPr>
                        <w:spacing w:line="220" w:lineRule="exact"/>
                        <w:jc w:val="center"/>
                      </w:pPr>
                      <w:r>
                        <w:rPr>
                          <w:rStyle w:val="Teksttreci2Exact"/>
                          <w:rFonts w:eastAsia="Microsoft Sans Serif"/>
                        </w:rPr>
                        <w:t xml:space="preserve">ODPOWIEDZIAŁEŚ </w:t>
                      </w:r>
                      <w:r w:rsidR="00B92D6C">
                        <w:rPr>
                          <w:rStyle w:val="Teksttreci2Exact"/>
                          <w:rFonts w:eastAsia="Microsoft Sans Serif"/>
                        </w:rPr>
                        <w:t xml:space="preserve">- </w:t>
                      </w:r>
                      <w:r>
                        <w:rPr>
                          <w:rStyle w:val="Teksttreci2Exact"/>
                          <w:rFonts w:eastAsia="Microsoft Sans Serif"/>
                        </w:rPr>
                        <w:t>TAK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1C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96C81D3" wp14:editId="62BD57AA">
                <wp:simplePos x="0" y="0"/>
                <wp:positionH relativeFrom="margin">
                  <wp:posOffset>635</wp:posOffset>
                </wp:positionH>
                <wp:positionV relativeFrom="paragraph">
                  <wp:posOffset>586105</wp:posOffset>
                </wp:positionV>
                <wp:extent cx="2602865" cy="139700"/>
                <wp:effectExtent l="0" t="0" r="0" b="0"/>
                <wp:wrapNone/>
                <wp:docPr id="37068054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B2CE5" w14:textId="77777777" w:rsidR="00111C31" w:rsidRDefault="00111C31" w:rsidP="00111C31">
                            <w:pPr>
                              <w:spacing w:line="220" w:lineRule="exact"/>
                            </w:pPr>
                            <w:r>
                              <w:rPr>
                                <w:rStyle w:val="Teksttreci2Exact"/>
                                <w:rFonts w:eastAsia="Microsoft Sans Serif"/>
                              </w:rPr>
                              <w:t>NAPISZ: Jakie zasady zostały naruszone?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C81D3" id="Text Box 4" o:spid="_x0000_s1027" type="#_x0000_t202" style="position:absolute;margin-left:.05pt;margin-top:46.15pt;width:204.95pt;height:1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" filled="f" stroked="f">
                <v:textbox style="mso-fit-shape-to-text:t" inset="0,0,0,0">
                  <w:txbxContent>
                    <w:p w14:paraId="744B2CE5" w14:textId="77777777" w:rsidR="00111C31" w:rsidRDefault="00111C31" w:rsidP="00111C31">
                      <w:pPr>
                        <w:spacing w:line="220" w:lineRule="exact"/>
                      </w:pPr>
                      <w:r>
                        <w:rPr>
                          <w:rStyle w:val="Teksttreci2Exact"/>
                          <w:rFonts w:eastAsia="Microsoft Sans Serif"/>
                        </w:rPr>
                        <w:t>NAPISZ: Jakie zasady zostały naruszone?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1C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14D8F0B3" wp14:editId="6196B1A2">
                <wp:simplePos x="0" y="0"/>
                <wp:positionH relativeFrom="margin">
                  <wp:posOffset>635</wp:posOffset>
                </wp:positionH>
                <wp:positionV relativeFrom="paragraph">
                  <wp:posOffset>2335530</wp:posOffset>
                </wp:positionV>
                <wp:extent cx="2157730" cy="139700"/>
                <wp:effectExtent l="0" t="4445" r="0" b="0"/>
                <wp:wrapNone/>
                <wp:docPr id="14711316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065AE" w14:textId="77777777" w:rsidR="00111C31" w:rsidRDefault="00111C31" w:rsidP="00111C31">
                            <w:pPr>
                              <w:spacing w:line="220" w:lineRule="exact"/>
                            </w:pPr>
                            <w:r>
                              <w:rPr>
                                <w:rStyle w:val="Teksttreci2Exact"/>
                                <w:rFonts w:eastAsia="Microsoft Sans Serif"/>
                              </w:rPr>
                              <w:t>NAPISZ: Jakie działania podjąłeś?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8F0B3" id="Text Box 3" o:spid="_x0000_s1028" type="#_x0000_t202" style="position:absolute;margin-left:.05pt;margin-top:183.9pt;width:169.9pt;height:1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" filled="f" stroked="f">
                <v:textbox style="mso-fit-shape-to-text:t" inset="0,0,0,0">
                  <w:txbxContent>
                    <w:p w14:paraId="248065AE" w14:textId="77777777" w:rsidR="00111C31" w:rsidRDefault="00111C31" w:rsidP="00111C31">
                      <w:pPr>
                        <w:spacing w:line="220" w:lineRule="exact"/>
                      </w:pPr>
                      <w:r>
                        <w:rPr>
                          <w:rStyle w:val="Teksttreci2Exact"/>
                          <w:rFonts w:eastAsia="Microsoft Sans Serif"/>
                        </w:rPr>
                        <w:t>NAPISZ: Jakie działania podjąłeś?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1C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6D296CF0" wp14:editId="69453244">
                <wp:simplePos x="0" y="0"/>
                <wp:positionH relativeFrom="margin">
                  <wp:posOffset>635</wp:posOffset>
                </wp:positionH>
                <wp:positionV relativeFrom="paragraph">
                  <wp:posOffset>4085590</wp:posOffset>
                </wp:positionV>
                <wp:extent cx="5516880" cy="139700"/>
                <wp:effectExtent l="0" t="1905" r="635" b="1270"/>
                <wp:wrapNone/>
                <wp:docPr id="1848021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BF3A3" w14:textId="77777777" w:rsidR="00111C31" w:rsidRDefault="00111C31" w:rsidP="00111C31">
                            <w:pPr>
                              <w:spacing w:line="220" w:lineRule="exact"/>
                            </w:pPr>
                            <w:r>
                              <w:rPr>
                                <w:rStyle w:val="Teksttreci2Exact"/>
                                <w:rFonts w:eastAsia="Microsoft Sans Serif"/>
                              </w:rPr>
                              <w:t>NAPISZ: Czy masz jakieś sugestie lub propozycje poprawy obowiązujących standardów?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6CF0" id="Text Box 2" o:spid="_x0000_s1029" type="#_x0000_t202" style="position:absolute;margin-left:.05pt;margin-top:321.7pt;width:434.4pt;height:1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" filled="f" stroked="f">
                <v:textbox style="mso-fit-shape-to-text:t" inset="0,0,0,0">
                  <w:txbxContent>
                    <w:p w14:paraId="0C2BF3A3" w14:textId="77777777" w:rsidR="00111C31" w:rsidRDefault="00111C31" w:rsidP="00111C31">
                      <w:pPr>
                        <w:spacing w:line="220" w:lineRule="exact"/>
                      </w:pPr>
                      <w:r>
                        <w:rPr>
                          <w:rStyle w:val="Teksttreci2Exact"/>
                          <w:rFonts w:eastAsia="Microsoft Sans Serif"/>
                        </w:rPr>
                        <w:t>NAPISZ: Czy masz jakieś sugestie lub propozycje poprawy obowiązujących standardów?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2566A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59B9DC13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4A3CAE40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14F5B5EE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3151156C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0EAF9F49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027E7F34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49E28C89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133648C7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2492BF14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2CB9325E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57CDFA4B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1407E74A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0E40C5C5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65EFDFC5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3E68742A" w14:textId="77777777" w:rsidR="00111C31" w:rsidRPr="00111C31" w:rsidRDefault="00111C31" w:rsidP="00111C31">
      <w:pPr>
        <w:spacing w:line="360" w:lineRule="exact"/>
        <w:rPr>
          <w:rFonts w:ascii="Arial" w:hAnsi="Arial" w:cs="Arial"/>
          <w:sz w:val="22"/>
          <w:szCs w:val="22"/>
        </w:rPr>
      </w:pPr>
    </w:p>
    <w:p w14:paraId="483D42CD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  <w:sectPr w:rsidR="00111C31" w:rsidRPr="00111C31" w:rsidSect="00111C31">
          <w:pgSz w:w="11900" w:h="16840"/>
          <w:pgMar w:top="1440" w:right="1080" w:bottom="1440" w:left="1080" w:header="0" w:footer="3" w:gutter="0"/>
          <w:cols w:space="720"/>
          <w:noEndnote/>
          <w:docGrid w:linePitch="360"/>
        </w:sectPr>
      </w:pPr>
    </w:p>
    <w:p w14:paraId="34368026" w14:textId="77777777" w:rsidR="00B92D6C" w:rsidRDefault="00B92D6C" w:rsidP="00111C31">
      <w:pPr>
        <w:pStyle w:val="Nagwek320"/>
        <w:keepNext/>
        <w:keepLines/>
        <w:shd w:val="clear" w:color="auto" w:fill="auto"/>
        <w:spacing w:after="537" w:line="317" w:lineRule="exact"/>
        <w:jc w:val="right"/>
        <w:outlineLvl w:val="9"/>
        <w:rPr>
          <w:rFonts w:ascii="Arial" w:hAnsi="Arial" w:cs="Arial"/>
          <w:b/>
          <w:bCs/>
        </w:rPr>
      </w:pPr>
      <w:bookmarkStart w:id="6" w:name="bookmark87"/>
      <w:r>
        <w:rPr>
          <w:rFonts w:ascii="Arial" w:hAnsi="Arial" w:cs="Arial"/>
          <w:b/>
          <w:bCs/>
        </w:rPr>
        <w:br w:type="page"/>
      </w:r>
    </w:p>
    <w:p w14:paraId="2476A7B0" w14:textId="09E869FB" w:rsidR="00111C31" w:rsidRPr="00111C31" w:rsidRDefault="00111C31" w:rsidP="00111C31">
      <w:pPr>
        <w:pStyle w:val="Nagwek320"/>
        <w:keepNext/>
        <w:keepLines/>
        <w:shd w:val="clear" w:color="auto" w:fill="auto"/>
        <w:spacing w:after="537" w:line="317" w:lineRule="exact"/>
        <w:jc w:val="right"/>
        <w:outlineLvl w:val="9"/>
        <w:rPr>
          <w:rFonts w:ascii="Arial" w:hAnsi="Arial" w:cs="Arial"/>
          <w:b/>
          <w:bCs/>
        </w:rPr>
      </w:pPr>
      <w:r w:rsidRPr="00111C31">
        <w:rPr>
          <w:rFonts w:ascii="Arial" w:hAnsi="Arial" w:cs="Arial"/>
          <w:b/>
          <w:bCs/>
        </w:rPr>
        <w:lastRenderedPageBreak/>
        <w:t>Załącznik nr 6</w:t>
      </w:r>
    </w:p>
    <w:p w14:paraId="6E0D9C41" w14:textId="39272EE4" w:rsidR="00B92D6C" w:rsidRPr="00111C31" w:rsidRDefault="00111C31" w:rsidP="00B92D6C">
      <w:pPr>
        <w:pStyle w:val="Nagwek320"/>
        <w:keepNext/>
        <w:keepLines/>
        <w:shd w:val="clear" w:color="auto" w:fill="auto"/>
        <w:spacing w:after="536"/>
        <w:ind w:left="500"/>
        <w:outlineLvl w:val="9"/>
        <w:rPr>
          <w:rFonts w:ascii="Arial" w:hAnsi="Arial" w:cs="Arial"/>
        </w:rPr>
      </w:pPr>
      <w:r w:rsidRPr="00111C31">
        <w:rPr>
          <w:rFonts w:ascii="Arial" w:hAnsi="Arial" w:cs="Arial"/>
        </w:rPr>
        <w:t xml:space="preserve">MONITORING STANDARDÓW - ANKIETA DLA </w:t>
      </w:r>
      <w:r w:rsidR="00B92D6C">
        <w:rPr>
          <w:rFonts w:ascii="Arial" w:hAnsi="Arial" w:cs="Arial"/>
        </w:rPr>
        <w:t>DZIECI</w:t>
      </w:r>
      <w:r w:rsidRPr="00111C31">
        <w:rPr>
          <w:rFonts w:ascii="Arial" w:hAnsi="Arial" w:cs="Arial"/>
        </w:rPr>
        <w:br/>
      </w:r>
      <w:bookmarkEnd w:id="6"/>
      <w:r w:rsidR="00B92D6C" w:rsidRPr="00111C31">
        <w:rPr>
          <w:rFonts w:ascii="Arial" w:hAnsi="Arial" w:cs="Arial"/>
        </w:rPr>
        <w:t>W</w:t>
      </w:r>
      <w:r w:rsidR="00B92D6C">
        <w:rPr>
          <w:rFonts w:ascii="Arial" w:hAnsi="Arial" w:cs="Arial"/>
        </w:rPr>
        <w:t> PRZEDSZKOLU MIEJSKIM NR 8 W ŚWIĘTOCHŁOWICACH</w:t>
      </w:r>
    </w:p>
    <w:p w14:paraId="770BE021" w14:textId="1B306C4A" w:rsidR="00111C31" w:rsidRPr="00111C31" w:rsidRDefault="00111C31" w:rsidP="00111C31">
      <w:pPr>
        <w:pStyle w:val="Nagwek320"/>
        <w:keepNext/>
        <w:keepLines/>
        <w:shd w:val="clear" w:color="auto" w:fill="auto"/>
        <w:spacing w:after="537" w:line="317" w:lineRule="exact"/>
        <w:outlineLvl w:val="9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7109"/>
        <w:gridCol w:w="989"/>
        <w:gridCol w:w="998"/>
      </w:tblGrid>
      <w:tr w:rsidR="00111C31" w:rsidRPr="00111C31" w14:paraId="4CE470C7" w14:textId="77777777" w:rsidTr="00102517">
        <w:trPr>
          <w:trHeight w:hRule="exact" w:val="57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23FFC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D72E5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Odpowiedz na poniższe pytania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DBEEB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32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1FD70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32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111C31" w:rsidRPr="00111C31" w14:paraId="098EF764" w14:textId="77777777" w:rsidTr="00102517">
        <w:trPr>
          <w:trHeight w:hRule="exact"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759E2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22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019E7" w14:textId="1220D688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znasz standardy ochrony uczniów obowiązujące w nasz</w:t>
            </w:r>
            <w:r w:rsidR="00D11ED7">
              <w:rPr>
                <w:rFonts w:ascii="Arial" w:hAnsi="Arial" w:cs="Arial"/>
                <w:sz w:val="22"/>
                <w:szCs w:val="22"/>
              </w:rPr>
              <w:t>ym przedszkolu?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E94DA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1322E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0BFF628A" w14:textId="77777777" w:rsidTr="00102517">
        <w:trPr>
          <w:trHeight w:hRule="exact" w:val="88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5615D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502CD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317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w sytuacji doświadczenia przemocy, krzywdy wiesz do kogo możesz się zwrócić, aby uzyskać pomoc?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96064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3C814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5415AD2C" w14:textId="77777777" w:rsidTr="00102517">
        <w:trPr>
          <w:trHeight w:hRule="exact"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3EF3E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E16AE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znalazł się ktoś, kto pomógł Ci i udzielił pomocy?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90667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75430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4B30E546" w14:textId="77777777" w:rsidTr="00102517">
        <w:trPr>
          <w:trHeight w:hRule="exact" w:val="120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154DD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B331F" w14:textId="77777777" w:rsidR="00D11ED7" w:rsidRDefault="00111C31" w:rsidP="00102517">
            <w:pPr>
              <w:framePr w:w="9648" w:wrap="notBeside" w:vAnchor="text" w:hAnchor="text" w:xAlign="center" w:y="1"/>
              <w:spacing w:line="317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Czy byłaś świadkiem, gdy stosowano agresję/przemoc wobec kogoś innego? (Jeżeli tak, opisz poniżej tabeli jak zareagowałeś</w:t>
            </w:r>
            <w:r w:rsidR="00D11E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1C31">
              <w:rPr>
                <w:rFonts w:ascii="Arial" w:hAnsi="Arial" w:cs="Arial"/>
                <w:sz w:val="22"/>
                <w:szCs w:val="22"/>
              </w:rPr>
              <w:t>/</w:t>
            </w:r>
            <w:r w:rsidR="00D11ED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180FE" w14:textId="37410FD6" w:rsidR="00111C31" w:rsidRPr="00111C31" w:rsidRDefault="00111C31" w:rsidP="00102517">
            <w:pPr>
              <w:framePr w:w="9648" w:wrap="notBeside" w:vAnchor="text" w:hAnchor="text" w:xAlign="center" w:y="1"/>
              <w:spacing w:line="317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zareagowa</w:t>
            </w:r>
            <w:r w:rsidR="00D11ED7">
              <w:rPr>
                <w:rFonts w:ascii="Arial" w:hAnsi="Arial" w:cs="Arial"/>
                <w:sz w:val="22"/>
                <w:szCs w:val="22"/>
              </w:rPr>
              <w:t>ł</w:t>
            </w:r>
            <w:r w:rsidRPr="00111C31">
              <w:rPr>
                <w:rFonts w:ascii="Arial" w:hAnsi="Arial" w:cs="Arial"/>
                <w:sz w:val="22"/>
                <w:szCs w:val="22"/>
              </w:rPr>
              <w:t>aś?)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E80E4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384F7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45019C4D" w14:textId="77777777" w:rsidTr="00102517">
        <w:trPr>
          <w:trHeight w:hRule="exact" w:val="5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89DD9" w14:textId="77777777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ind w:left="180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C6B7D" w14:textId="6343AA44" w:rsidR="00111C31" w:rsidRPr="00111C31" w:rsidRDefault="00111C31" w:rsidP="00102517">
            <w:pPr>
              <w:framePr w:w="9648" w:wrap="notBeside" w:vAnchor="text" w:hAnchor="text" w:xAlign="center" w:y="1"/>
              <w:spacing w:line="2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 xml:space="preserve">Czy w Twojej </w:t>
            </w:r>
            <w:r w:rsidR="00D11ED7">
              <w:rPr>
                <w:rFonts w:ascii="Arial" w:hAnsi="Arial" w:cs="Arial"/>
                <w:sz w:val="22"/>
                <w:szCs w:val="22"/>
              </w:rPr>
              <w:t>grupie</w:t>
            </w:r>
            <w:r w:rsidRPr="00111C31">
              <w:rPr>
                <w:rFonts w:ascii="Arial" w:hAnsi="Arial" w:cs="Arial"/>
                <w:sz w:val="22"/>
                <w:szCs w:val="22"/>
              </w:rPr>
              <w:t xml:space="preserve"> istnieje problem przemocy lub agresji?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49C90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0759" w14:textId="77777777" w:rsidR="00111C31" w:rsidRPr="00111C31" w:rsidRDefault="00111C31" w:rsidP="00102517">
            <w:pPr>
              <w:framePr w:w="9648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D60DF0" w14:textId="77777777" w:rsidR="00111C31" w:rsidRPr="00111C31" w:rsidRDefault="00111C31" w:rsidP="00111C31">
      <w:pPr>
        <w:framePr w:w="9648" w:wrap="notBeside" w:vAnchor="text" w:hAnchor="text" w:xAlign="center" w:y="1"/>
        <w:rPr>
          <w:rFonts w:ascii="Arial" w:hAnsi="Arial" w:cs="Arial"/>
          <w:sz w:val="22"/>
          <w:szCs w:val="22"/>
        </w:rPr>
      </w:pPr>
    </w:p>
    <w:p w14:paraId="53E19377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</w:pPr>
    </w:p>
    <w:p w14:paraId="0FE32FEC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19B23599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64BEDF49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0988CFE9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609CCFB2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7AD8C663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693FC54A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4E809581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35F445BD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77242F42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423601BE" w14:textId="77777777" w:rsidR="00111C31" w:rsidRPr="00111C31" w:rsidRDefault="00111C31" w:rsidP="00111C31">
      <w:pPr>
        <w:spacing w:after="284" w:line="220" w:lineRule="exact"/>
        <w:jc w:val="both"/>
        <w:rPr>
          <w:rFonts w:ascii="Arial" w:hAnsi="Arial" w:cs="Arial"/>
          <w:sz w:val="22"/>
          <w:szCs w:val="22"/>
        </w:rPr>
      </w:pPr>
    </w:p>
    <w:p w14:paraId="2CEDBF26" w14:textId="77777777" w:rsidR="00111C31" w:rsidRPr="00111C31" w:rsidRDefault="00111C31" w:rsidP="00111C31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111C31">
        <w:rPr>
          <w:rFonts w:ascii="Arial" w:hAnsi="Arial" w:cs="Arial"/>
          <w:b/>
          <w:bCs/>
          <w:sz w:val="22"/>
          <w:szCs w:val="22"/>
        </w:rPr>
        <w:br w:type="page"/>
      </w:r>
    </w:p>
    <w:p w14:paraId="37CAE893" w14:textId="77777777" w:rsidR="00111C31" w:rsidRPr="00111C31" w:rsidRDefault="00111C31" w:rsidP="00111C31">
      <w:pPr>
        <w:spacing w:after="284" w:line="220" w:lineRule="exact"/>
        <w:jc w:val="right"/>
        <w:rPr>
          <w:rFonts w:ascii="Arial" w:hAnsi="Arial" w:cs="Arial"/>
          <w:b/>
          <w:bCs/>
          <w:sz w:val="22"/>
          <w:szCs w:val="22"/>
        </w:rPr>
      </w:pPr>
      <w:r w:rsidRPr="00111C31">
        <w:rPr>
          <w:rFonts w:ascii="Arial" w:hAnsi="Arial" w:cs="Arial"/>
          <w:b/>
          <w:bCs/>
          <w:sz w:val="22"/>
          <w:szCs w:val="22"/>
        </w:rPr>
        <w:lastRenderedPageBreak/>
        <w:t>Załącznik nr 7</w:t>
      </w:r>
    </w:p>
    <w:p w14:paraId="7E492C16" w14:textId="77777777" w:rsidR="00111C31" w:rsidRPr="00111C31" w:rsidRDefault="00111C31" w:rsidP="00D11ED7">
      <w:pPr>
        <w:spacing w:after="284" w:line="220" w:lineRule="exact"/>
        <w:jc w:val="right"/>
        <w:rPr>
          <w:rFonts w:ascii="Arial" w:hAnsi="Arial" w:cs="Arial"/>
          <w:sz w:val="22"/>
          <w:szCs w:val="22"/>
        </w:rPr>
      </w:pPr>
    </w:p>
    <w:p w14:paraId="582D3C48" w14:textId="77777777" w:rsidR="00111C31" w:rsidRPr="00111C31" w:rsidRDefault="00111C31" w:rsidP="00111C31">
      <w:pPr>
        <w:spacing w:after="284" w:line="220" w:lineRule="exact"/>
        <w:jc w:val="right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miejscowość, data</w:t>
      </w:r>
    </w:p>
    <w:p w14:paraId="01644BA0" w14:textId="77777777" w:rsidR="00D11ED7" w:rsidRPr="00D11ED7" w:rsidRDefault="00111C31" w:rsidP="00D11ED7">
      <w:pPr>
        <w:pStyle w:val="Nagwek320"/>
        <w:keepNext/>
        <w:keepLines/>
        <w:shd w:val="clear" w:color="auto" w:fill="auto"/>
        <w:spacing w:after="536"/>
        <w:ind w:left="500"/>
        <w:outlineLvl w:val="9"/>
        <w:rPr>
          <w:rFonts w:ascii="Arial" w:hAnsi="Arial" w:cs="Arial"/>
          <w:b/>
          <w:bCs/>
        </w:rPr>
      </w:pPr>
      <w:r w:rsidRPr="00D11ED7">
        <w:rPr>
          <w:rFonts w:ascii="Arial" w:hAnsi="Arial" w:cs="Arial"/>
          <w:b/>
          <w:bCs/>
        </w:rPr>
        <w:t>OŚWIADCZENIE OPIEKUNA MAŁOLETNIEGO O ZAPOZNANIU SIĘ</w:t>
      </w:r>
      <w:r w:rsidRPr="00D11ED7">
        <w:rPr>
          <w:rFonts w:ascii="Arial" w:hAnsi="Arial" w:cs="Arial"/>
          <w:b/>
          <w:bCs/>
        </w:rPr>
        <w:br/>
        <w:t>Z OBOWIĄZUJĄCYMI STANDARDAMI OCHRONY MAŁOLETNICH</w:t>
      </w:r>
      <w:r w:rsidRPr="00D11ED7">
        <w:rPr>
          <w:rFonts w:ascii="Arial" w:hAnsi="Arial" w:cs="Arial"/>
          <w:b/>
          <w:bCs/>
        </w:rPr>
        <w:br/>
      </w:r>
      <w:r w:rsidR="00D11ED7" w:rsidRPr="00D11ED7">
        <w:rPr>
          <w:rFonts w:ascii="Arial" w:hAnsi="Arial" w:cs="Arial"/>
          <w:b/>
          <w:bCs/>
        </w:rPr>
        <w:t>w Przedszkolu Miejskim Nr 8 w Świętochłowicach</w:t>
      </w:r>
    </w:p>
    <w:p w14:paraId="5A6E6C66" w14:textId="7FB5E567" w:rsidR="00111C31" w:rsidRPr="00111C31" w:rsidRDefault="00111C31" w:rsidP="00111C31">
      <w:pPr>
        <w:pStyle w:val="Teksttreci70"/>
        <w:shd w:val="clear" w:color="auto" w:fill="auto"/>
        <w:spacing w:after="618" w:line="317" w:lineRule="exact"/>
        <w:rPr>
          <w:rFonts w:ascii="Arial" w:hAnsi="Arial" w:cs="Arial"/>
          <w:sz w:val="22"/>
          <w:szCs w:val="22"/>
        </w:rPr>
      </w:pPr>
    </w:p>
    <w:p w14:paraId="59416184" w14:textId="77777777" w:rsidR="00111C31" w:rsidRPr="00111C31" w:rsidRDefault="00111C31" w:rsidP="00D11ED7">
      <w:pPr>
        <w:tabs>
          <w:tab w:val="left" w:leader="dot" w:pos="6053"/>
        </w:tabs>
        <w:spacing w:after="111" w:line="360" w:lineRule="auto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Ja,</w:t>
      </w:r>
      <w:r w:rsidRPr="00111C31">
        <w:rPr>
          <w:rFonts w:ascii="Arial" w:hAnsi="Arial" w:cs="Arial"/>
          <w:sz w:val="22"/>
          <w:szCs w:val="22"/>
        </w:rPr>
        <w:tab/>
      </w:r>
    </w:p>
    <w:p w14:paraId="22E37760" w14:textId="77777777" w:rsidR="00D11ED7" w:rsidRPr="00111C31" w:rsidRDefault="00111C31" w:rsidP="00D11ED7">
      <w:pPr>
        <w:pStyle w:val="Nagwek320"/>
        <w:keepNext/>
        <w:keepLines/>
        <w:shd w:val="clear" w:color="auto" w:fill="auto"/>
        <w:spacing w:after="536" w:line="360" w:lineRule="auto"/>
        <w:jc w:val="both"/>
        <w:outlineLvl w:val="9"/>
        <w:rPr>
          <w:rFonts w:ascii="Arial" w:hAnsi="Arial" w:cs="Arial"/>
        </w:rPr>
      </w:pPr>
      <w:r w:rsidRPr="00111C31">
        <w:rPr>
          <w:rFonts w:ascii="Arial" w:hAnsi="Arial" w:cs="Arial"/>
        </w:rPr>
        <w:t xml:space="preserve">oświadczam, że zapoznałam/em się ze „Standardami Ochrony Małoletnich” stosowanymi </w:t>
      </w:r>
      <w:r w:rsidR="00D11ED7" w:rsidRPr="00111C31">
        <w:rPr>
          <w:rFonts w:ascii="Arial" w:hAnsi="Arial" w:cs="Arial"/>
        </w:rPr>
        <w:t>w</w:t>
      </w:r>
      <w:r w:rsidR="00D11ED7">
        <w:rPr>
          <w:rFonts w:ascii="Arial" w:hAnsi="Arial" w:cs="Arial"/>
        </w:rPr>
        <w:t> Przedszkolu Miejskim Nr 8 w Świętochłowicach</w:t>
      </w:r>
    </w:p>
    <w:p w14:paraId="06B299DA" w14:textId="0B675A32" w:rsidR="00111C31" w:rsidRPr="00111C31" w:rsidRDefault="00111C31" w:rsidP="00D11ED7">
      <w:pPr>
        <w:spacing w:after="858" w:line="480" w:lineRule="auto"/>
        <w:jc w:val="both"/>
        <w:rPr>
          <w:rStyle w:val="PogrubienieTeksttreci2115pt"/>
          <w:rFonts w:ascii="Arial" w:eastAsia="Microsoft Sans Serif" w:hAnsi="Arial" w:cs="Arial"/>
          <w:b w:val="0"/>
          <w:bCs w:val="0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Podpis</w:t>
      </w:r>
    </w:p>
    <w:p w14:paraId="0CC4F52C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7AFE5C91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0B3220BD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1D1EA218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3B3D255F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33CF7F42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3A51E756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73249858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5DF55A75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289C2953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09EA216F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76114F5A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111E1A19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4ADBE1DC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70749846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4402B016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362A232B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09940709" w14:textId="77777777" w:rsidR="00111C31" w:rsidRPr="00111C31" w:rsidRDefault="00111C31" w:rsidP="00111C31">
      <w:pPr>
        <w:spacing w:line="317" w:lineRule="exact"/>
        <w:jc w:val="both"/>
        <w:rPr>
          <w:rStyle w:val="PogrubienieTeksttreci2115pt"/>
          <w:rFonts w:ascii="Arial" w:eastAsia="Microsoft Sans Serif" w:hAnsi="Arial" w:cs="Arial"/>
          <w:sz w:val="22"/>
          <w:szCs w:val="22"/>
        </w:rPr>
      </w:pPr>
    </w:p>
    <w:p w14:paraId="0EDE92A7" w14:textId="77777777" w:rsidR="00111C31" w:rsidRPr="00111C31" w:rsidRDefault="00111C31" w:rsidP="00111C31">
      <w:pPr>
        <w:rPr>
          <w:rStyle w:val="PogrubienieTeksttreci2115pt"/>
          <w:rFonts w:ascii="Arial" w:eastAsia="Microsoft Sans Serif" w:hAnsi="Arial" w:cs="Arial"/>
          <w:sz w:val="22"/>
          <w:szCs w:val="22"/>
        </w:rPr>
      </w:pPr>
      <w:r w:rsidRPr="00111C31">
        <w:rPr>
          <w:rStyle w:val="PogrubienieTeksttreci2115pt"/>
          <w:rFonts w:ascii="Arial" w:eastAsia="Microsoft Sans Serif" w:hAnsi="Arial" w:cs="Arial"/>
          <w:sz w:val="22"/>
          <w:szCs w:val="22"/>
        </w:rPr>
        <w:br w:type="page"/>
      </w:r>
    </w:p>
    <w:p w14:paraId="0BACD4DB" w14:textId="77777777" w:rsidR="00111C31" w:rsidRPr="00111C31" w:rsidRDefault="00111C31" w:rsidP="00111C31">
      <w:pPr>
        <w:spacing w:line="317" w:lineRule="exact"/>
        <w:jc w:val="right"/>
        <w:rPr>
          <w:rStyle w:val="PogrubienieTeksttreci2115pt"/>
          <w:rFonts w:ascii="Arial" w:eastAsia="Microsoft Sans Serif" w:hAnsi="Arial" w:cs="Arial"/>
          <w:sz w:val="22"/>
          <w:szCs w:val="22"/>
        </w:rPr>
      </w:pPr>
      <w:r w:rsidRPr="00111C31">
        <w:rPr>
          <w:rStyle w:val="PogrubienieTeksttreci2115pt"/>
          <w:rFonts w:ascii="Arial" w:eastAsia="Microsoft Sans Serif" w:hAnsi="Arial" w:cs="Arial"/>
          <w:sz w:val="22"/>
          <w:szCs w:val="22"/>
        </w:rPr>
        <w:lastRenderedPageBreak/>
        <w:t>Załącznik nr 8</w:t>
      </w:r>
    </w:p>
    <w:p w14:paraId="006E9447" w14:textId="5392DDF0" w:rsidR="00111C31" w:rsidRPr="00111C31" w:rsidRDefault="00111C31" w:rsidP="00111C31">
      <w:pPr>
        <w:spacing w:line="317" w:lineRule="exact"/>
        <w:jc w:val="both"/>
        <w:rPr>
          <w:rFonts w:ascii="Arial" w:hAnsi="Arial" w:cs="Arial"/>
          <w:sz w:val="22"/>
          <w:szCs w:val="22"/>
        </w:rPr>
      </w:pPr>
      <w:r w:rsidRPr="00111C31">
        <w:rPr>
          <w:rStyle w:val="PogrubienieTeksttreci2115pt"/>
          <w:rFonts w:ascii="Arial" w:eastAsia="Microsoft Sans Serif" w:hAnsi="Arial" w:cs="Arial"/>
          <w:sz w:val="22"/>
          <w:szCs w:val="22"/>
        </w:rPr>
        <w:t xml:space="preserve">STANDARDY OCHRONY MAŁOLETNICH </w:t>
      </w:r>
      <w:r w:rsidRPr="00111C31">
        <w:rPr>
          <w:rFonts w:ascii="Arial" w:hAnsi="Arial" w:cs="Arial"/>
          <w:sz w:val="22"/>
          <w:szCs w:val="22"/>
        </w:rPr>
        <w:t xml:space="preserve">- są to konkretne spisane reguły, zasady, praktyki, które gwarantują, że małoletni w </w:t>
      </w:r>
      <w:r w:rsidR="00D11ED7">
        <w:rPr>
          <w:rFonts w:ascii="Arial" w:hAnsi="Arial" w:cs="Arial"/>
          <w:sz w:val="22"/>
          <w:szCs w:val="22"/>
        </w:rPr>
        <w:t>Przedszkol</w:t>
      </w:r>
      <w:r w:rsidR="00D11ED7">
        <w:rPr>
          <w:rFonts w:ascii="Arial" w:hAnsi="Arial" w:cs="Arial"/>
          <w:sz w:val="22"/>
          <w:szCs w:val="22"/>
        </w:rPr>
        <w:t>u</w:t>
      </w:r>
      <w:r w:rsidR="00D11ED7" w:rsidRPr="00111C31">
        <w:rPr>
          <w:rFonts w:ascii="Arial" w:hAnsi="Arial" w:cs="Arial"/>
          <w:sz w:val="22"/>
          <w:szCs w:val="22"/>
        </w:rPr>
        <w:t xml:space="preserve"> </w:t>
      </w:r>
      <w:r w:rsidRPr="00111C31">
        <w:rPr>
          <w:rFonts w:ascii="Arial" w:hAnsi="Arial" w:cs="Arial"/>
          <w:sz w:val="22"/>
          <w:szCs w:val="22"/>
        </w:rPr>
        <w:t xml:space="preserve">są bezpieczni, nie doznają krzywdzenia ze strony pracowników, wolontariuszy a co więcej i rówieśników. </w:t>
      </w:r>
      <w:r w:rsidR="00D11ED7">
        <w:rPr>
          <w:rFonts w:ascii="Arial" w:hAnsi="Arial" w:cs="Arial"/>
          <w:sz w:val="22"/>
          <w:szCs w:val="22"/>
        </w:rPr>
        <w:t>Przedszkol</w:t>
      </w:r>
      <w:r w:rsidR="00D11ED7">
        <w:rPr>
          <w:rFonts w:ascii="Arial" w:hAnsi="Arial" w:cs="Arial"/>
          <w:sz w:val="22"/>
          <w:szCs w:val="22"/>
        </w:rPr>
        <w:t xml:space="preserve">e </w:t>
      </w:r>
      <w:r w:rsidRPr="00111C31">
        <w:rPr>
          <w:rFonts w:ascii="Arial" w:hAnsi="Arial" w:cs="Arial"/>
          <w:sz w:val="22"/>
          <w:szCs w:val="22"/>
        </w:rPr>
        <w:t>ustanowiła i wprowadziła w życie „Standardy Ochrony Małoletnich” przed krzywdzeniem i zapewnienia im bezpieczeństwa.</w:t>
      </w:r>
    </w:p>
    <w:p w14:paraId="2D3B1C8B" w14:textId="77777777" w:rsidR="00111C31" w:rsidRPr="00111C31" w:rsidRDefault="00111C31" w:rsidP="00111C31">
      <w:pPr>
        <w:spacing w:line="317" w:lineRule="exact"/>
        <w:jc w:val="both"/>
        <w:rPr>
          <w:rFonts w:ascii="Arial" w:hAnsi="Arial" w:cs="Arial"/>
          <w:sz w:val="22"/>
          <w:szCs w:val="22"/>
        </w:rPr>
      </w:pPr>
    </w:p>
    <w:p w14:paraId="4FC2D58A" w14:textId="3AB83E83" w:rsidR="00111C31" w:rsidRPr="00111C31" w:rsidRDefault="00D11ED7" w:rsidP="00111C31">
      <w:pPr>
        <w:numPr>
          <w:ilvl w:val="0"/>
          <w:numId w:val="5"/>
        </w:numPr>
        <w:tabs>
          <w:tab w:val="left" w:pos="330"/>
        </w:tabs>
        <w:spacing w:after="193" w:line="2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Przedszkole</w:t>
      </w:r>
      <w:r w:rsidR="00111C31" w:rsidRPr="00111C31">
        <w:rPr>
          <w:rFonts w:ascii="Arial" w:hAnsi="Arial" w:cs="Arial"/>
          <w:sz w:val="22"/>
          <w:szCs w:val="22"/>
        </w:rPr>
        <w:t xml:space="preserve"> posiada dokument „Standardy Ochrony Małoletnich”.</w:t>
      </w:r>
    </w:p>
    <w:p w14:paraId="0086FAB2" w14:textId="77777777" w:rsidR="00111C31" w:rsidRPr="00111C31" w:rsidRDefault="00111C31" w:rsidP="00111C31">
      <w:pPr>
        <w:numPr>
          <w:ilvl w:val="0"/>
          <w:numId w:val="5"/>
        </w:numPr>
        <w:tabs>
          <w:tab w:val="left" w:pos="354"/>
        </w:tabs>
        <w:spacing w:after="116" w:line="220" w:lineRule="exact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W dokumencie Standardów przed krzywdzeniem zapisane są:</w:t>
      </w:r>
    </w:p>
    <w:p w14:paraId="554C3B81" w14:textId="2BCC333F" w:rsidR="00111C31" w:rsidRPr="00111C31" w:rsidRDefault="00111C31" w:rsidP="00111C31">
      <w:pPr>
        <w:numPr>
          <w:ilvl w:val="0"/>
          <w:numId w:val="6"/>
        </w:numPr>
        <w:tabs>
          <w:tab w:val="left" w:pos="683"/>
        </w:tabs>
        <w:spacing w:after="60" w:line="317" w:lineRule="exact"/>
        <w:ind w:left="600" w:hanging="2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procedury zgłaszania podejrzeń oraz podejmowania interwencji, które określają krok po kroku, jakie działanie należy podjąć w sytuacji krzywdzenia małoletniego lub zagrożenia jego bezpieczeństwa ze strony osób obcych, członków rodziny, personelu </w:t>
      </w:r>
      <w:r w:rsidR="00D11ED7">
        <w:rPr>
          <w:rFonts w:ascii="Arial" w:hAnsi="Arial" w:cs="Arial"/>
          <w:sz w:val="22"/>
          <w:szCs w:val="22"/>
        </w:rPr>
        <w:t>Przedszkola</w:t>
      </w:r>
      <w:r w:rsidRPr="00111C31">
        <w:rPr>
          <w:rFonts w:ascii="Arial" w:hAnsi="Arial" w:cs="Arial"/>
          <w:sz w:val="22"/>
          <w:szCs w:val="22"/>
        </w:rPr>
        <w:t xml:space="preserve"> oraz rówieśników;</w:t>
      </w:r>
    </w:p>
    <w:p w14:paraId="6893B095" w14:textId="77777777" w:rsidR="00111C31" w:rsidRPr="00111C31" w:rsidRDefault="00111C31" w:rsidP="00111C31">
      <w:pPr>
        <w:numPr>
          <w:ilvl w:val="0"/>
          <w:numId w:val="6"/>
        </w:numPr>
        <w:tabs>
          <w:tab w:val="left" w:pos="707"/>
        </w:tabs>
        <w:spacing w:after="60" w:line="317" w:lineRule="exact"/>
        <w:ind w:left="600" w:hanging="2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zasady ochrony danych osobowych małoletniego, które określają sposób przechowywania i udostępniania informacji o małoletnim oraz zasady ochrony wizerunku małoletniego które określają sposób jego utrwalania i udostępniania;</w:t>
      </w:r>
    </w:p>
    <w:p w14:paraId="04EA3EF1" w14:textId="77777777" w:rsidR="00111C31" w:rsidRPr="00111C31" w:rsidRDefault="00111C31" w:rsidP="00111C31">
      <w:pPr>
        <w:numPr>
          <w:ilvl w:val="0"/>
          <w:numId w:val="6"/>
        </w:numPr>
        <w:tabs>
          <w:tab w:val="left" w:pos="707"/>
        </w:tabs>
        <w:spacing w:after="60" w:line="317" w:lineRule="exact"/>
        <w:ind w:left="600" w:hanging="2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zasady dostępu małoletniego do Internetu oraz ochrony małoletnich przed szkodliwymi treściami;</w:t>
      </w:r>
    </w:p>
    <w:p w14:paraId="297D4BDD" w14:textId="72CB6327" w:rsidR="00111C31" w:rsidRPr="00111C31" w:rsidRDefault="00111C31" w:rsidP="00111C31">
      <w:pPr>
        <w:numPr>
          <w:ilvl w:val="0"/>
          <w:numId w:val="6"/>
        </w:numPr>
        <w:tabs>
          <w:tab w:val="left" w:pos="707"/>
        </w:tabs>
        <w:spacing w:after="64" w:line="317" w:lineRule="exact"/>
        <w:ind w:left="600" w:hanging="280"/>
        <w:jc w:val="both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zasady bezpiecznych relacji personelu </w:t>
      </w:r>
      <w:r w:rsidR="00D11ED7">
        <w:rPr>
          <w:rFonts w:ascii="Arial" w:hAnsi="Arial" w:cs="Arial"/>
          <w:sz w:val="22"/>
          <w:szCs w:val="22"/>
        </w:rPr>
        <w:t>Przedszkola</w:t>
      </w:r>
      <w:r w:rsidRPr="00111C31">
        <w:rPr>
          <w:rFonts w:ascii="Arial" w:hAnsi="Arial" w:cs="Arial"/>
          <w:sz w:val="22"/>
          <w:szCs w:val="22"/>
        </w:rPr>
        <w:t xml:space="preserve"> - małoletni, określające jakie zachowania są niedozwolone w kontakcie z małoletnim.</w:t>
      </w:r>
    </w:p>
    <w:p w14:paraId="46D42C7C" w14:textId="602EB807" w:rsidR="00111C31" w:rsidRPr="00111C31" w:rsidRDefault="00111C31" w:rsidP="00111C31">
      <w:pPr>
        <w:numPr>
          <w:ilvl w:val="0"/>
          <w:numId w:val="5"/>
        </w:numPr>
        <w:tabs>
          <w:tab w:val="left" w:pos="354"/>
        </w:tabs>
        <w:spacing w:after="56" w:line="312" w:lineRule="exact"/>
        <w:ind w:left="320" w:hanging="320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Cały personel </w:t>
      </w:r>
      <w:r w:rsidR="00D11ED7">
        <w:rPr>
          <w:rFonts w:ascii="Arial" w:hAnsi="Arial" w:cs="Arial"/>
          <w:sz w:val="22"/>
          <w:szCs w:val="22"/>
        </w:rPr>
        <w:t>Przedszkola</w:t>
      </w:r>
      <w:r w:rsidRPr="00111C31">
        <w:rPr>
          <w:rFonts w:ascii="Arial" w:hAnsi="Arial" w:cs="Arial"/>
          <w:sz w:val="22"/>
          <w:szCs w:val="22"/>
        </w:rPr>
        <w:t>, w tym wolontariusze oraz praktykanci, znają treść dokumentu Standardów Ochrony Małoletnich przed krzywdzeniem.</w:t>
      </w:r>
    </w:p>
    <w:p w14:paraId="54BB6AA9" w14:textId="6432BC9A" w:rsidR="00111C31" w:rsidRPr="00111C31" w:rsidRDefault="00111C31" w:rsidP="00111C31">
      <w:pPr>
        <w:numPr>
          <w:ilvl w:val="0"/>
          <w:numId w:val="5"/>
        </w:numPr>
        <w:tabs>
          <w:tab w:val="left" w:pos="354"/>
        </w:tabs>
        <w:spacing w:after="60" w:line="317" w:lineRule="exact"/>
        <w:ind w:left="320" w:hanging="320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 xml:space="preserve">Zapisy zawarte w dokumencie „Standardów Ochrony Małoletnich” przed krzywdzeniem obowiązują wszystkich pracowników </w:t>
      </w:r>
      <w:r w:rsidR="00D11ED7">
        <w:rPr>
          <w:rFonts w:ascii="Arial" w:hAnsi="Arial" w:cs="Arial"/>
          <w:sz w:val="22"/>
          <w:szCs w:val="22"/>
        </w:rPr>
        <w:t>Przedszkola</w:t>
      </w:r>
      <w:r w:rsidRPr="00111C31">
        <w:rPr>
          <w:rFonts w:ascii="Arial" w:hAnsi="Arial" w:cs="Arial"/>
          <w:sz w:val="22"/>
          <w:szCs w:val="22"/>
        </w:rPr>
        <w:t>, w tym wolontariuszy oraz praktykantów.</w:t>
      </w:r>
    </w:p>
    <w:p w14:paraId="34F7B887" w14:textId="77777777" w:rsidR="00111C31" w:rsidRPr="00111C31" w:rsidRDefault="00111C31" w:rsidP="00111C31">
      <w:pPr>
        <w:numPr>
          <w:ilvl w:val="0"/>
          <w:numId w:val="5"/>
        </w:numPr>
        <w:tabs>
          <w:tab w:val="left" w:pos="354"/>
        </w:tabs>
        <w:spacing w:after="60" w:line="317" w:lineRule="exact"/>
        <w:ind w:left="320" w:hanging="320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Dyrekcja Szkoły wyznaczyła osobę (osoby) odpowiedzialną (odpowiedzialne) za monitoring realizacji Standardów Ochrony Małoletnich i jej rola oraz zadania są jasno określone.</w:t>
      </w:r>
    </w:p>
    <w:p w14:paraId="1E6ED26F" w14:textId="77777777" w:rsidR="00111C31" w:rsidRPr="00111C31" w:rsidRDefault="00111C31" w:rsidP="00111C31">
      <w:pPr>
        <w:numPr>
          <w:ilvl w:val="0"/>
          <w:numId w:val="5"/>
        </w:numPr>
        <w:tabs>
          <w:tab w:val="left" w:pos="354"/>
        </w:tabs>
        <w:spacing w:line="317" w:lineRule="exact"/>
        <w:ind w:left="320" w:hanging="320"/>
        <w:rPr>
          <w:rFonts w:ascii="Arial" w:hAnsi="Arial" w:cs="Arial"/>
          <w:sz w:val="22"/>
          <w:szCs w:val="22"/>
        </w:rPr>
      </w:pPr>
      <w:r w:rsidRPr="00111C31">
        <w:rPr>
          <w:rFonts w:ascii="Arial" w:hAnsi="Arial" w:cs="Arial"/>
          <w:sz w:val="22"/>
          <w:szCs w:val="22"/>
        </w:rPr>
        <w:t>W Szkole jest wyznaczona osoba odpowiedzialna za monitoring bezpieczeństwa sieci komputerowej.</w:t>
      </w:r>
    </w:p>
    <w:p w14:paraId="1C8BB96E" w14:textId="279915E6" w:rsidR="00111C31" w:rsidRPr="00D11ED7" w:rsidRDefault="00111C31" w:rsidP="00111C31">
      <w:pPr>
        <w:pStyle w:val="Nagwek30"/>
        <w:keepNext/>
        <w:keepLines/>
        <w:shd w:val="clear" w:color="auto" w:fill="auto"/>
        <w:spacing w:after="537" w:line="317" w:lineRule="exact"/>
        <w:ind w:right="20" w:firstLine="0"/>
        <w:outlineLvl w:val="9"/>
        <w:rPr>
          <w:rFonts w:ascii="Arial" w:hAnsi="Arial" w:cs="Arial"/>
          <w:sz w:val="22"/>
          <w:szCs w:val="22"/>
        </w:rPr>
      </w:pPr>
      <w:bookmarkStart w:id="7" w:name="bookmark88"/>
      <w:r w:rsidRPr="00111C31">
        <w:rPr>
          <w:rFonts w:ascii="Arial" w:hAnsi="Arial" w:cs="Arial"/>
          <w:sz w:val="22"/>
          <w:szCs w:val="22"/>
        </w:rPr>
        <w:lastRenderedPageBreak/>
        <w:t>IDENTYFIKACJA POTRZEB INFORMACYJNYCH I SZKOLENIOWYCH</w:t>
      </w:r>
      <w:r w:rsidRPr="00111C31">
        <w:rPr>
          <w:rFonts w:ascii="Arial" w:hAnsi="Arial" w:cs="Arial"/>
          <w:sz w:val="22"/>
          <w:szCs w:val="22"/>
        </w:rPr>
        <w:br/>
      </w:r>
      <w:bookmarkEnd w:id="7"/>
      <w:r w:rsidR="00D11ED7" w:rsidRPr="00D11ED7">
        <w:rPr>
          <w:rFonts w:ascii="Arial" w:hAnsi="Arial" w:cs="Arial"/>
          <w:sz w:val="22"/>
          <w:szCs w:val="22"/>
        </w:rPr>
        <w:t xml:space="preserve">W PRZEDSZKOLU </w:t>
      </w:r>
      <w:r w:rsidR="00D11ED7" w:rsidRPr="00D11ED7">
        <w:rPr>
          <w:rFonts w:ascii="Arial" w:hAnsi="Arial" w:cs="Arial"/>
        </w:rPr>
        <w:t>M</w:t>
      </w:r>
      <w:r w:rsidR="00D11ED7" w:rsidRPr="00D11ED7">
        <w:rPr>
          <w:rFonts w:ascii="Arial" w:hAnsi="Arial" w:cs="Arial"/>
          <w:sz w:val="22"/>
          <w:szCs w:val="22"/>
        </w:rPr>
        <w:t>IEJSKIM NR 8 W ŚWIĘTOCHŁOWICACH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746"/>
        <w:gridCol w:w="2074"/>
        <w:gridCol w:w="1910"/>
      </w:tblGrid>
      <w:tr w:rsidR="00111C31" w:rsidRPr="00111C31" w14:paraId="4A258FEC" w14:textId="77777777" w:rsidTr="00102517">
        <w:trPr>
          <w:trHeight w:hRule="exact" w:val="2357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560EA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23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PogrubienieTeksttreci2115pt"/>
                <w:rFonts w:ascii="Arial" w:eastAsia="Microsoft Sans Serif" w:hAnsi="Arial" w:cs="Arial"/>
                <w:sz w:val="22"/>
                <w:szCs w:val="22"/>
              </w:rPr>
              <w:t>Obszar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3D470" w14:textId="77777777" w:rsidR="00111C31" w:rsidRPr="00111C31" w:rsidRDefault="00111C31" w:rsidP="00102517">
            <w:pPr>
              <w:framePr w:w="9586" w:wrap="notBeside" w:vAnchor="text" w:hAnchor="text" w:xAlign="center" w:y="1"/>
              <w:spacing w:after="240" w:line="23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PogrubienieTeksttreci2115pt"/>
                <w:rFonts w:ascii="Arial" w:eastAsia="Microsoft Sans Serif" w:hAnsi="Arial" w:cs="Arial"/>
                <w:sz w:val="22"/>
                <w:szCs w:val="22"/>
              </w:rPr>
              <w:t>Adresat</w:t>
            </w:r>
          </w:p>
          <w:p w14:paraId="33A9A7F4" w14:textId="77777777" w:rsidR="00111C31" w:rsidRPr="00111C31" w:rsidRDefault="00111C31" w:rsidP="00102517">
            <w:pPr>
              <w:framePr w:w="9586" w:wrap="notBeside" w:vAnchor="text" w:hAnchor="text" w:xAlign="center" w:y="1"/>
              <w:spacing w:before="240" w:line="317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(np. nauczyciele, wychowawcy, psycholog, pedagog, rodzice)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CF843" w14:textId="77777777" w:rsidR="00111C31" w:rsidRPr="00111C31" w:rsidRDefault="00111C31" w:rsidP="00102517">
            <w:pPr>
              <w:framePr w:w="9586" w:wrap="notBeside" w:vAnchor="text" w:hAnchor="text" w:xAlign="center" w:y="1"/>
              <w:spacing w:after="240" w:line="23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PogrubienieTeksttreci2115pt"/>
                <w:rFonts w:ascii="Arial" w:eastAsia="Microsoft Sans Serif" w:hAnsi="Arial" w:cs="Arial"/>
                <w:sz w:val="22"/>
                <w:szCs w:val="22"/>
              </w:rPr>
              <w:t>Realizacja</w:t>
            </w:r>
          </w:p>
          <w:p w14:paraId="36ECD3CB" w14:textId="77777777" w:rsidR="00111C31" w:rsidRPr="00111C31" w:rsidRDefault="00111C31" w:rsidP="00102517">
            <w:pPr>
              <w:framePr w:w="9586" w:wrap="notBeside" w:vAnchor="text" w:hAnchor="text" w:xAlign="center" w:y="1"/>
              <w:spacing w:before="240" w:line="317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(np. szkolenie wewnętrzne, e- learning, szkolenie zewnętrzne, pogadanka)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5E817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23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Style w:val="PogrubienieTeksttreci2115pt"/>
                <w:rFonts w:ascii="Arial" w:eastAsia="Microsoft Sans Serif" w:hAnsi="Arial" w:cs="Arial"/>
                <w:sz w:val="22"/>
                <w:szCs w:val="22"/>
              </w:rPr>
              <w:t>Zasoby</w:t>
            </w:r>
          </w:p>
        </w:tc>
      </w:tr>
      <w:tr w:rsidR="00111C31" w:rsidRPr="00111C31" w14:paraId="6831F9A0" w14:textId="77777777" w:rsidTr="00102517">
        <w:trPr>
          <w:trHeight w:hRule="exact" w:val="1915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F3B36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Podstawowa wiedza dotycząca praw dzieci oraz ochrony dzieci przed przemocą i wykorzystywaniem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F3E5D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85504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2757D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72FF77CF" w14:textId="77777777" w:rsidTr="00102517">
        <w:trPr>
          <w:trHeight w:hRule="exact" w:val="1282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25853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Identyfikacja ryzyka krzywdzenia; interwencja prawna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342E3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FD64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ADA24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60D6BE5C" w14:textId="77777777" w:rsidTr="00102517">
        <w:trPr>
          <w:trHeight w:hRule="exact" w:val="965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42D25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Rozpoznawanie symptomów krzywdzenia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4C27A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59A95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84549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4F4D7462" w14:textId="77777777" w:rsidTr="00102517">
        <w:trPr>
          <w:trHeight w:hRule="exact" w:val="965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1BC25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312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Formy pomocy dzieciom krzywdzonym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BA06C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625ED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9D501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46FC0A32" w14:textId="77777777" w:rsidTr="00102517">
        <w:trPr>
          <w:trHeight w:hRule="exact" w:val="965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6B874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Zagrożenia dzieci w Internecie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F26B7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CF586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3F49D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6CDD86BC" w14:textId="77777777" w:rsidTr="00102517">
        <w:trPr>
          <w:trHeight w:hRule="exact" w:val="648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FEDDD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Narzędzia edukacji dzieci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51EFD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29260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624C5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16DF9A27" w14:textId="77777777" w:rsidTr="00102517">
        <w:trPr>
          <w:trHeight w:hRule="exact" w:val="965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6CD17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317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Wychowanie bez przemocy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6A953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A90F2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76BCE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31" w:rsidRPr="00111C31" w14:paraId="17830C15" w14:textId="77777777" w:rsidTr="00102517">
        <w:trPr>
          <w:trHeight w:hRule="exact" w:val="686"/>
          <w:jc w:val="center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97541" w14:textId="77777777" w:rsidR="00111C31" w:rsidRPr="00111C31" w:rsidRDefault="00111C31" w:rsidP="00102517">
            <w:pPr>
              <w:framePr w:w="9586" w:wrap="notBeside" w:vAnchor="text" w:hAnchor="text" w:xAlign="center" w:y="1"/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111C31">
              <w:rPr>
                <w:rFonts w:ascii="Arial" w:hAnsi="Arial" w:cs="Arial"/>
                <w:sz w:val="22"/>
                <w:szCs w:val="22"/>
              </w:rPr>
              <w:t>Przemoc rówieśnicza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4031A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7B0AD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1811D" w14:textId="77777777" w:rsidR="00111C31" w:rsidRPr="00111C31" w:rsidRDefault="00111C31" w:rsidP="00102517">
            <w:pPr>
              <w:framePr w:w="9586" w:wrap="notBeside" w:vAnchor="text" w:hAnchor="text" w:xAlign="center" w:y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32D3D" w14:textId="77777777" w:rsidR="00111C31" w:rsidRPr="00111C31" w:rsidRDefault="00111C31" w:rsidP="00111C31">
      <w:pPr>
        <w:framePr w:w="9586" w:wrap="notBeside" w:vAnchor="text" w:hAnchor="text" w:xAlign="center" w:y="1"/>
        <w:rPr>
          <w:rFonts w:ascii="Arial" w:hAnsi="Arial" w:cs="Arial"/>
          <w:sz w:val="22"/>
          <w:szCs w:val="22"/>
        </w:rPr>
      </w:pPr>
    </w:p>
    <w:p w14:paraId="729B4C0F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</w:pPr>
    </w:p>
    <w:p w14:paraId="4AC1BF8E" w14:textId="77777777" w:rsidR="00111C31" w:rsidRPr="00111C31" w:rsidRDefault="00111C31" w:rsidP="00111C31">
      <w:pPr>
        <w:rPr>
          <w:rFonts w:ascii="Arial" w:hAnsi="Arial" w:cs="Arial"/>
          <w:sz w:val="22"/>
          <w:szCs w:val="22"/>
        </w:rPr>
      </w:pPr>
    </w:p>
    <w:p w14:paraId="78B9BFA8" w14:textId="77777777" w:rsidR="00C30287" w:rsidRPr="00111C31" w:rsidRDefault="00C30287">
      <w:pPr>
        <w:rPr>
          <w:rFonts w:ascii="Arial" w:hAnsi="Arial" w:cs="Arial"/>
          <w:sz w:val="22"/>
          <w:szCs w:val="22"/>
        </w:rPr>
      </w:pPr>
    </w:p>
    <w:sectPr w:rsidR="00C30287" w:rsidRPr="00111C31" w:rsidSect="00111C31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86BB9" w14:textId="77777777" w:rsidR="006376C2" w:rsidRDefault="006376C2" w:rsidP="00D11ED7">
      <w:r>
        <w:separator/>
      </w:r>
    </w:p>
  </w:endnote>
  <w:endnote w:type="continuationSeparator" w:id="0">
    <w:p w14:paraId="108D117C" w14:textId="77777777" w:rsidR="006376C2" w:rsidRDefault="006376C2" w:rsidP="00D1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D476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DFF67BC" wp14:editId="1A3B43BB">
              <wp:simplePos x="0" y="0"/>
              <wp:positionH relativeFrom="page">
                <wp:posOffset>6699885</wp:posOffset>
              </wp:positionH>
              <wp:positionV relativeFrom="page">
                <wp:posOffset>10116820</wp:posOffset>
              </wp:positionV>
              <wp:extent cx="133985" cy="153035"/>
              <wp:effectExtent l="3810" t="1270" r="0" b="0"/>
              <wp:wrapNone/>
              <wp:docPr id="215238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40CFD" w14:textId="77777777" w:rsidR="00000000" w:rsidRDefault="0000000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105ptBezkursywy"/>
                            </w:rPr>
                            <w:t>#</w:t>
                          </w:r>
                          <w:r>
                            <w:rPr>
                              <w:rStyle w:val="Nagweklubstopka105ptBezkursyw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F67B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527.55pt;margin-top:796.6pt;width:10.55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" filled="f" stroked="f">
              <v:textbox style="mso-fit-shape-to-text:t" inset="0,0,0,0">
                <w:txbxContent>
                  <w:p w14:paraId="38240CFD" w14:textId="77777777" w:rsidR="00000000" w:rsidRDefault="00000000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105ptBezkursywy"/>
                      </w:rPr>
                      <w:t>#</w:t>
                    </w:r>
                    <w:r>
                      <w:rPr>
                        <w:rStyle w:val="Nagweklubstopka105ptBezkursyw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62FF0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EA22BC1" wp14:editId="5E758E9C">
              <wp:simplePos x="0" y="0"/>
              <wp:positionH relativeFrom="page">
                <wp:posOffset>6710045</wp:posOffset>
              </wp:positionH>
              <wp:positionV relativeFrom="page">
                <wp:posOffset>10478135</wp:posOffset>
              </wp:positionV>
              <wp:extent cx="133985" cy="153035"/>
              <wp:effectExtent l="4445" t="635" r="4445" b="0"/>
              <wp:wrapNone/>
              <wp:docPr id="129104788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E1EC4" w14:textId="05B12A87" w:rsidR="00000000" w:rsidRDefault="0000000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A22BC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528.35pt;margin-top:825.05pt;width:10.55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" filled="f" stroked="f">
              <v:textbox style="mso-fit-shape-to-text:t" inset="0,0,0,0">
                <w:txbxContent>
                  <w:p w14:paraId="278E1EC4" w14:textId="05B12A87" w:rsidR="00000000" w:rsidRDefault="00000000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BB3D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5EECEE7B" wp14:editId="4285CF88">
              <wp:simplePos x="0" y="0"/>
              <wp:positionH relativeFrom="page">
                <wp:posOffset>6710045</wp:posOffset>
              </wp:positionH>
              <wp:positionV relativeFrom="page">
                <wp:posOffset>10478135</wp:posOffset>
              </wp:positionV>
              <wp:extent cx="133985" cy="153035"/>
              <wp:effectExtent l="4445" t="635" r="4445" b="0"/>
              <wp:wrapNone/>
              <wp:docPr id="205065417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6D160" w14:textId="78B932EA" w:rsidR="00000000" w:rsidRDefault="0000000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CEE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528.35pt;margin-top:825.05pt;width:10.55pt;height:12.0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" filled="f" stroked="f">
              <v:textbox style="mso-fit-shape-to-text:t" inset="0,0,0,0">
                <w:txbxContent>
                  <w:p w14:paraId="15D6D160" w14:textId="78B932EA" w:rsidR="00000000" w:rsidRDefault="00000000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40E04" w14:textId="77777777" w:rsidR="00000000" w:rsidRDefault="0000000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2ABA5" w14:textId="0F45CD8A" w:rsidR="00000000" w:rsidRDefault="00000000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C859E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62D912D2" wp14:editId="3CB3E665">
              <wp:simplePos x="0" y="0"/>
              <wp:positionH relativeFrom="page">
                <wp:posOffset>6701790</wp:posOffset>
              </wp:positionH>
              <wp:positionV relativeFrom="page">
                <wp:posOffset>10116820</wp:posOffset>
              </wp:positionV>
              <wp:extent cx="133985" cy="153035"/>
              <wp:effectExtent l="0" t="1270" r="3175" b="0"/>
              <wp:wrapNone/>
              <wp:docPr id="10485530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7B40A" w14:textId="73E32BD9" w:rsidR="00000000" w:rsidRDefault="0000000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912D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527.7pt;margin-top:796.6pt;width:10.55pt;height:12.0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" filled="f" stroked="f">
              <v:textbox style="mso-fit-shape-to-text:t" inset="0,0,0,0">
                <w:txbxContent>
                  <w:p w14:paraId="1897B40A" w14:textId="73E32BD9" w:rsidR="00000000" w:rsidRDefault="00000000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F006D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5C9A7DF1" wp14:editId="2DDE6ACE">
              <wp:simplePos x="0" y="0"/>
              <wp:positionH relativeFrom="page">
                <wp:posOffset>6708140</wp:posOffset>
              </wp:positionH>
              <wp:positionV relativeFrom="page">
                <wp:posOffset>10116820</wp:posOffset>
              </wp:positionV>
              <wp:extent cx="133985" cy="153035"/>
              <wp:effectExtent l="2540" t="1270" r="0" b="0"/>
              <wp:wrapNone/>
              <wp:docPr id="56626145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F6ADB" w14:textId="62032C82" w:rsidR="00000000" w:rsidRDefault="0000000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A7DF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6" type="#_x0000_t202" style="position:absolute;margin-left:528.2pt;margin-top:796.6pt;width:10.55pt;height:12.0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" filled="f" stroked="f">
              <v:textbox style="mso-fit-shape-to-text:t" inset="0,0,0,0">
                <w:txbxContent>
                  <w:p w14:paraId="2A4F6ADB" w14:textId="62032C82" w:rsidR="00000000" w:rsidRDefault="00000000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891A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81F62" w14:textId="77777777" w:rsidR="006376C2" w:rsidRDefault="006376C2" w:rsidP="00D11ED7">
      <w:r>
        <w:separator/>
      </w:r>
    </w:p>
  </w:footnote>
  <w:footnote w:type="continuationSeparator" w:id="0">
    <w:p w14:paraId="72C16AB0" w14:textId="77777777" w:rsidR="006376C2" w:rsidRDefault="006376C2" w:rsidP="00D11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00A9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5716977" wp14:editId="6AE7AD8E">
              <wp:simplePos x="0" y="0"/>
              <wp:positionH relativeFrom="page">
                <wp:posOffset>4150995</wp:posOffset>
              </wp:positionH>
              <wp:positionV relativeFrom="page">
                <wp:posOffset>432435</wp:posOffset>
              </wp:positionV>
              <wp:extent cx="2483485" cy="481965"/>
              <wp:effectExtent l="0" t="3810" r="4445" b="0"/>
              <wp:wrapNone/>
              <wp:docPr id="14672631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348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636F1" w14:textId="77777777" w:rsidR="00000000" w:rsidRDefault="0000000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1697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326.85pt;margin-top:34.05pt;width:195.55pt;height:37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" filled="f" stroked="f">
              <v:textbox style="mso-fit-shape-to-text:t" inset="0,0,0,0">
                <w:txbxContent>
                  <w:p w14:paraId="1EA636F1" w14:textId="77777777" w:rsidR="00000000" w:rsidRDefault="00000000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5C1CA" w14:textId="77777777" w:rsidR="00000000" w:rsidRDefault="0000000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D15F" w14:textId="77777777" w:rsidR="00000000" w:rsidRDefault="0000000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DAB37" w14:textId="77777777" w:rsidR="00000000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CBFC23E" wp14:editId="438BBCDC">
              <wp:simplePos x="0" y="0"/>
              <wp:positionH relativeFrom="page">
                <wp:posOffset>4126230</wp:posOffset>
              </wp:positionH>
              <wp:positionV relativeFrom="page">
                <wp:posOffset>933450</wp:posOffset>
              </wp:positionV>
              <wp:extent cx="2483485" cy="481965"/>
              <wp:effectExtent l="1905" t="0" r="635" b="3810"/>
              <wp:wrapNone/>
              <wp:docPr id="86855564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348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C18A2" w14:textId="77777777" w:rsidR="00000000" w:rsidRDefault="00000000" w:rsidP="00472928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C23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324.9pt;margin-top:73.5pt;width:195.55pt;height:37.9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" filled="f" stroked="f">
              <v:textbox style="mso-fit-shape-to-text:t" inset="0,0,0,0">
                <w:txbxContent>
                  <w:p w14:paraId="601C18A2" w14:textId="77777777" w:rsidR="00000000" w:rsidRDefault="00000000" w:rsidP="00472928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B15BA" w14:textId="77777777" w:rsidR="00000000" w:rsidRDefault="00000000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F002F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CEB"/>
    <w:multiLevelType w:val="multilevel"/>
    <w:tmpl w:val="E6A26C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B3A77"/>
    <w:multiLevelType w:val="multilevel"/>
    <w:tmpl w:val="47E0C7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57400E"/>
    <w:multiLevelType w:val="multilevel"/>
    <w:tmpl w:val="460A6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4359C"/>
    <w:multiLevelType w:val="multilevel"/>
    <w:tmpl w:val="9B243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170410"/>
    <w:multiLevelType w:val="multilevel"/>
    <w:tmpl w:val="F3102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5F62DC"/>
    <w:multiLevelType w:val="multilevel"/>
    <w:tmpl w:val="C8DAE7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6983387">
    <w:abstractNumId w:val="2"/>
  </w:num>
  <w:num w:numId="2" w16cid:durableId="420688366">
    <w:abstractNumId w:val="5"/>
  </w:num>
  <w:num w:numId="3" w16cid:durableId="152533141">
    <w:abstractNumId w:val="3"/>
  </w:num>
  <w:num w:numId="4" w16cid:durableId="290407466">
    <w:abstractNumId w:val="1"/>
  </w:num>
  <w:num w:numId="5" w16cid:durableId="1534419948">
    <w:abstractNumId w:val="4"/>
  </w:num>
  <w:num w:numId="6" w16cid:durableId="106629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0B"/>
    <w:rsid w:val="00111C31"/>
    <w:rsid w:val="00492108"/>
    <w:rsid w:val="005E172D"/>
    <w:rsid w:val="006376C2"/>
    <w:rsid w:val="00B92D6C"/>
    <w:rsid w:val="00C30287"/>
    <w:rsid w:val="00D11ED7"/>
    <w:rsid w:val="00FA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05F8"/>
  <w15:chartTrackingRefBased/>
  <w15:docId w15:val="{9E08BAA2-BD80-47ED-BC6C-E97F2FEC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3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111C3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lubstopka105ptBezkursywy">
    <w:name w:val="Nagłówek lub stopka + 10;5 pt;Bez kursywy"/>
    <w:basedOn w:val="Nagweklubstopka"/>
    <w:rsid w:val="00111C3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111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">
    <w:name w:val="Nagłówek #3_"/>
    <w:basedOn w:val="Domylnaczcionkaakapitu"/>
    <w:link w:val="Nagwek30"/>
    <w:rsid w:val="00111C3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PogrubienieTeksttreci2115pt">
    <w:name w:val="Pogrubienie;Tekst treści (2) + 11;5 pt"/>
    <w:basedOn w:val="Teksttreci2"/>
    <w:rsid w:val="00111C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111C3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eksttreci20">
    <w:name w:val="Tekst treści (2)"/>
    <w:basedOn w:val="Teksttreci2"/>
    <w:rsid w:val="00111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111C3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Exact">
    <w:name w:val="Tekst treści (2) Exact"/>
    <w:basedOn w:val="Domylnaczcionkaakapitu"/>
    <w:rsid w:val="00111C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0">
    <w:name w:val="Nagłówek lub stopka"/>
    <w:basedOn w:val="Normalny"/>
    <w:link w:val="Nagweklubstopka"/>
    <w:rsid w:val="00111C3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30">
    <w:name w:val="Nagłówek #3"/>
    <w:basedOn w:val="Normalny"/>
    <w:link w:val="Nagwek3"/>
    <w:rsid w:val="00111C31"/>
    <w:pPr>
      <w:shd w:val="clear" w:color="auto" w:fill="FFFFFF"/>
      <w:spacing w:line="562" w:lineRule="exact"/>
      <w:ind w:hanging="48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kern w:val="2"/>
      <w:sz w:val="23"/>
      <w:szCs w:val="23"/>
      <w:lang w:eastAsia="en-US" w:bidi="ar-SA"/>
      <w14:ligatures w14:val="standardContextual"/>
    </w:rPr>
  </w:style>
  <w:style w:type="paragraph" w:customStyle="1" w:styleId="Teksttreci70">
    <w:name w:val="Tekst treści (7)"/>
    <w:basedOn w:val="Normalny"/>
    <w:link w:val="Teksttreci7"/>
    <w:rsid w:val="00111C3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3"/>
      <w:szCs w:val="23"/>
      <w:lang w:eastAsia="en-US" w:bidi="ar-SA"/>
      <w14:ligatures w14:val="standardContextual"/>
    </w:rPr>
  </w:style>
  <w:style w:type="paragraph" w:customStyle="1" w:styleId="Nagwek320">
    <w:name w:val="Nagłówek #3 (2)"/>
    <w:basedOn w:val="Normalny"/>
    <w:link w:val="Nagwek32"/>
    <w:rsid w:val="00111C31"/>
    <w:pPr>
      <w:shd w:val="clear" w:color="auto" w:fill="FFFFFF"/>
      <w:spacing w:after="600" w:line="322" w:lineRule="exact"/>
      <w:jc w:val="center"/>
      <w:outlineLvl w:val="2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D11E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ED7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1E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ED7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1494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Roter</dc:creator>
  <cp:keywords/>
  <dc:description/>
  <cp:lastModifiedBy>Joanna Roter</cp:lastModifiedBy>
  <cp:revision>3</cp:revision>
  <dcterms:created xsi:type="dcterms:W3CDTF">2024-10-01T04:56:00Z</dcterms:created>
  <dcterms:modified xsi:type="dcterms:W3CDTF">2024-10-01T05:32:00Z</dcterms:modified>
</cp:coreProperties>
</file>