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411ED0CC"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bookmarkStart w:id="1" w:name="_Hlk114731505"/>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bookmarkEnd w:id="0"/>
      <w:r w:rsidR="009E7BAC">
        <w:rPr>
          <w:rFonts w:asciiTheme="minorHAnsi" w:eastAsia="Calibri" w:hAnsiTheme="minorHAnsi" w:cstheme="minorHAnsi"/>
          <w:b/>
          <w:bCs/>
          <w:color w:val="auto"/>
          <w:sz w:val="22"/>
          <w:lang w:eastAsia="en-US"/>
        </w:rPr>
        <w:t xml:space="preserve">stanowisk </w:t>
      </w:r>
      <w:r w:rsidR="000B6BF9">
        <w:rPr>
          <w:rFonts w:asciiTheme="minorHAnsi" w:eastAsia="Calibri" w:hAnsiTheme="minorHAnsi" w:cstheme="minorHAnsi"/>
          <w:b/>
          <w:bCs/>
          <w:color w:val="auto"/>
          <w:sz w:val="22"/>
          <w:lang w:eastAsia="en-US"/>
        </w:rPr>
        <w:t>dydaktycznych</w:t>
      </w:r>
      <w:r w:rsidR="009E7BAC">
        <w:rPr>
          <w:rFonts w:asciiTheme="minorHAnsi" w:eastAsia="Calibri" w:hAnsiTheme="minorHAnsi" w:cstheme="minorHAnsi"/>
          <w:b/>
          <w:bCs/>
          <w:color w:val="auto"/>
          <w:sz w:val="22"/>
          <w:lang w:eastAsia="en-US"/>
        </w:rPr>
        <w:t xml:space="preserve"> do pracowni </w:t>
      </w:r>
      <w:r w:rsidR="000B6BF9">
        <w:rPr>
          <w:rFonts w:asciiTheme="minorHAnsi" w:eastAsia="Calibri" w:hAnsiTheme="minorHAnsi" w:cstheme="minorHAnsi"/>
          <w:b/>
          <w:bCs/>
          <w:color w:val="auto"/>
          <w:sz w:val="22"/>
          <w:lang w:eastAsia="en-US"/>
        </w:rPr>
        <w:t>mechanicznej</w:t>
      </w:r>
      <w:bookmarkEnd w:id="1"/>
      <w:r w:rsidRPr="00F23D8E">
        <w:rPr>
          <w:rFonts w:asciiTheme="minorHAnsi" w:eastAsia="Calibri" w:hAnsiTheme="minorHAnsi" w:cstheme="minorHAnsi"/>
          <w:b/>
          <w:bCs/>
          <w:color w:val="auto"/>
          <w:sz w:val="22"/>
        </w:rPr>
        <w:t>”</w:t>
      </w:r>
    </w:p>
    <w:p w14:paraId="32E952B3" w14:textId="0E7989E6"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0B6BF9">
        <w:rPr>
          <w:rFonts w:ascii="Calibri" w:eastAsia="Calibri" w:hAnsi="Calibri" w:cs="Times New Roman"/>
          <w:color w:val="auto"/>
          <w:sz w:val="22"/>
          <w:lang w:eastAsia="en-US"/>
        </w:rPr>
        <w:t>8</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20EF1CBF"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DB120D">
        <w:rPr>
          <w:rFonts w:ascii="Calibri" w:eastAsia="Calibri" w:hAnsi="Calibri" w:cs="Times New Roman"/>
          <w:color w:val="auto"/>
          <w:sz w:val="22"/>
          <w:lang w:eastAsia="en-US"/>
        </w:rPr>
        <w:t>3 listopada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8201E97"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0B6BF9">
        <w:rPr>
          <w:rFonts w:ascii="Calibri" w:eastAsia="Calibri" w:hAnsi="Calibri" w:cs="Times New Roman"/>
          <w:b/>
          <w:bCs/>
          <w:color w:val="auto"/>
          <w:sz w:val="22"/>
          <w:lang w:eastAsia="en-US"/>
        </w:rPr>
        <w:t>8</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09B5EE82"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9E7BAC">
        <w:rPr>
          <w:rFonts w:asciiTheme="minorHAnsi" w:hAnsiTheme="minorHAnsi" w:cstheme="minorHAnsi"/>
          <w:sz w:val="22"/>
        </w:rPr>
        <w:t>stanowisk dydaktycznych</w:t>
      </w:r>
      <w:r w:rsidR="0030791D">
        <w:rPr>
          <w:rFonts w:asciiTheme="minorHAnsi" w:hAnsiTheme="minorHAnsi" w:cstheme="minorHAnsi"/>
          <w:sz w:val="22"/>
        </w:rPr>
        <w:t xml:space="preserve"> </w:t>
      </w:r>
      <w:r w:rsidR="00CF06C7">
        <w:rPr>
          <w:rFonts w:asciiTheme="minorHAnsi" w:hAnsiTheme="minorHAnsi" w:cstheme="minorHAnsi"/>
          <w:sz w:val="22"/>
        </w:rPr>
        <w:t xml:space="preserve">do </w:t>
      </w:r>
      <w:r w:rsidR="0030791D">
        <w:rPr>
          <w:rFonts w:asciiTheme="minorHAnsi" w:hAnsiTheme="minorHAnsi" w:cstheme="minorHAnsi"/>
          <w:sz w:val="22"/>
        </w:rPr>
        <w:t xml:space="preserve">pracowni </w:t>
      </w:r>
      <w:r w:rsidR="00266EF5">
        <w:rPr>
          <w:rFonts w:asciiTheme="minorHAnsi" w:hAnsiTheme="minorHAnsi" w:cstheme="minorHAnsi"/>
          <w:sz w:val="22"/>
        </w:rPr>
        <w:t>mechanicznej</w:t>
      </w:r>
      <w:r w:rsidR="009E7BAC">
        <w:rPr>
          <w:rFonts w:asciiTheme="minorHAnsi" w:hAnsiTheme="minorHAnsi" w:cstheme="minorHAnsi"/>
          <w:sz w:val="22"/>
        </w:rPr>
        <w:t xml:space="preserve"> </w:t>
      </w:r>
      <w:r w:rsidR="0030791D" w:rsidRPr="0030791D">
        <w:rPr>
          <w:rFonts w:asciiTheme="minorHAnsi" w:hAnsiTheme="minorHAnsi" w:cstheme="minorHAnsi"/>
          <w:sz w:val="22"/>
        </w:rPr>
        <w:t>Centrum Kształcenia Zawodowego w Łapach</w:t>
      </w:r>
      <w:r w:rsidR="009E7BAC">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726490A7" w:rsidR="00E72423" w:rsidRPr="00E72423" w:rsidRDefault="00EB4470" w:rsidP="00E72423">
      <w:pPr>
        <w:ind w:left="718" w:right="337"/>
        <w:rPr>
          <w:rFonts w:asciiTheme="minorHAnsi" w:hAnsiTheme="minorHAnsi" w:cstheme="minorHAnsi"/>
          <w:bCs/>
          <w:sz w:val="22"/>
        </w:rPr>
      </w:pPr>
      <w:r w:rsidRPr="00EB4470">
        <w:rPr>
          <w:rFonts w:asciiTheme="minorHAnsi" w:hAnsiTheme="minorHAnsi" w:cstheme="minorHAnsi"/>
          <w:bCs/>
          <w:sz w:val="22"/>
        </w:rPr>
        <w:t>42662000-4 Sprzęt spawalniczy</w:t>
      </w:r>
    </w:p>
    <w:p w14:paraId="53B7E22B" w14:textId="661FCB0F" w:rsid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6C3A46CD" w14:textId="7F99E092" w:rsidR="00266EF5" w:rsidRDefault="00EB4470">
      <w:pPr>
        <w:spacing w:after="17" w:line="259" w:lineRule="auto"/>
        <w:ind w:left="708" w:right="0" w:firstLine="0"/>
        <w:jc w:val="left"/>
        <w:rPr>
          <w:rFonts w:asciiTheme="minorHAnsi" w:hAnsiTheme="minorHAnsi" w:cstheme="minorHAnsi"/>
          <w:bCs/>
          <w:sz w:val="22"/>
        </w:rPr>
      </w:pPr>
      <w:r w:rsidRPr="00EB4470">
        <w:rPr>
          <w:rFonts w:asciiTheme="minorHAnsi" w:hAnsiTheme="minorHAnsi" w:cstheme="minorHAnsi"/>
          <w:bCs/>
          <w:sz w:val="22"/>
        </w:rPr>
        <w:t>43800000-1 Urządzenia warsztatowe</w:t>
      </w:r>
    </w:p>
    <w:p w14:paraId="1B3D8CC7" w14:textId="32DDBC9F"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w:t>
      </w:r>
      <w:r w:rsidRPr="00A05C47">
        <w:rPr>
          <w:rFonts w:asciiTheme="minorHAnsi" w:hAnsiTheme="minorHAnsi" w:cstheme="minorHAnsi"/>
          <w:sz w:val="22"/>
        </w:rPr>
        <w:lastRenderedPageBreak/>
        <w:t>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2E613734"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106C41">
        <w:rPr>
          <w:rFonts w:asciiTheme="minorHAnsi" w:hAnsiTheme="minorHAnsi" w:cstheme="minorHAnsi"/>
          <w:color w:val="auto"/>
          <w:sz w:val="22"/>
        </w:rPr>
        <w:t xml:space="preserve">do </w:t>
      </w:r>
      <w:r w:rsidR="001C6367">
        <w:rPr>
          <w:rFonts w:asciiTheme="minorHAnsi" w:hAnsiTheme="minorHAnsi" w:cstheme="minorHAnsi"/>
          <w:b/>
          <w:bCs/>
          <w:color w:val="auto"/>
          <w:sz w:val="22"/>
        </w:rPr>
        <w:t>12 tygodni</w:t>
      </w:r>
      <w:r w:rsidR="00906A16" w:rsidRPr="00106C41">
        <w:rPr>
          <w:rFonts w:asciiTheme="minorHAnsi" w:hAnsiTheme="minorHAnsi" w:cstheme="minorHAnsi"/>
          <w:b/>
          <w:bCs/>
          <w:color w:val="auto"/>
          <w:sz w:val="22"/>
        </w:rPr>
        <w:t xml:space="preserve"> od daty zawarcia umowy</w:t>
      </w:r>
      <w:r w:rsidR="00906A16" w:rsidRPr="00106C41">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60FB1AA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zdolności technicznej lub zawodowej</w:t>
      </w:r>
      <w:r w:rsidR="00FA587F">
        <w:rPr>
          <w:rFonts w:asciiTheme="minorHAnsi" w:hAnsiTheme="minorHAnsi" w:cstheme="minorHAnsi"/>
          <w:b/>
          <w:sz w:val="22"/>
        </w:rPr>
        <w:t xml:space="preserve"> </w:t>
      </w:r>
      <w:r w:rsidR="00FA587F" w:rsidRPr="00FA587F">
        <w:rPr>
          <w:rFonts w:asciiTheme="minorHAnsi" w:hAnsiTheme="minorHAnsi" w:cstheme="minorHAnsi"/>
          <w:i/>
          <w:sz w:val="22"/>
        </w:rPr>
        <w:t>„Nie dotyczy”</w:t>
      </w:r>
    </w:p>
    <w:p w14:paraId="3A19658A" w14:textId="77777777" w:rsidR="00975378" w:rsidRPr="00975378" w:rsidRDefault="00975378" w:rsidP="00975378">
      <w:pPr>
        <w:pStyle w:val="Akapitzlist"/>
        <w:spacing w:after="14" w:line="267" w:lineRule="auto"/>
        <w:ind w:left="141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lastRenderedPageBreak/>
        <w:t xml:space="preserve">Z postępowania o udzielenie zamówienia wyklucza się Wykonawcę, w stosunku do którego zachodzi którakolwiek z okoliczności, o których mowa w art. 108 ust. 1 ustawy. </w:t>
      </w:r>
    </w:p>
    <w:p w14:paraId="6F9AA956" w14:textId="50FBFA7A"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6DC4E8B1" w14:textId="6219B68C" w:rsidR="00EE4D9A" w:rsidRPr="00662AA6" w:rsidRDefault="00EE4D9A" w:rsidP="00DB447B">
      <w:pPr>
        <w:numPr>
          <w:ilvl w:val="1"/>
          <w:numId w:val="1"/>
        </w:numPr>
        <w:spacing w:after="33" w:line="240" w:lineRule="auto"/>
        <w:ind w:right="337" w:hanging="852"/>
        <w:rPr>
          <w:rFonts w:asciiTheme="minorHAnsi" w:hAnsiTheme="minorHAnsi" w:cstheme="minorHAnsi"/>
          <w:sz w:val="22"/>
        </w:rPr>
      </w:pPr>
      <w:r w:rsidRPr="00EE4D9A">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28347DF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FA587F" w:rsidRPr="00FA587F">
        <w:rPr>
          <w:rFonts w:asciiTheme="minorHAnsi" w:hAnsiTheme="minorHAnsi" w:cstheme="minorHAnsi"/>
          <w:b/>
          <w:bCs/>
          <w:sz w:val="22"/>
        </w:rPr>
        <w:t>nie</w:t>
      </w:r>
      <w:r w:rsidR="00FA587F">
        <w:rPr>
          <w:rFonts w:asciiTheme="minorHAnsi" w:hAnsiTheme="minorHAnsi" w:cstheme="minorHAnsi"/>
          <w:b/>
          <w:bCs/>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5D92B3F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AF6B36">
        <w:rPr>
          <w:rFonts w:asciiTheme="minorHAnsi" w:hAnsiTheme="minorHAnsi" w:cstheme="minorHAnsi"/>
          <w:sz w:val="22"/>
        </w:rPr>
        <w:t xml:space="preserve"> </w:t>
      </w:r>
      <w:r w:rsidR="00AF6B36" w:rsidRPr="00AF6B36">
        <w:rPr>
          <w:rFonts w:asciiTheme="minorHAnsi" w:hAnsiTheme="minorHAnsi" w:cstheme="minorHAnsi"/>
          <w:i/>
          <w:iCs/>
          <w:sz w:val="22"/>
        </w:rPr>
        <w:t>„Nie dotyczy”</w:t>
      </w:r>
    </w:p>
    <w:p w14:paraId="0ED5F6E9" w14:textId="67805D97"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r w:rsidR="00AF6B36" w:rsidRPr="00AF6B36">
        <w:rPr>
          <w:rFonts w:asciiTheme="minorHAnsi" w:hAnsiTheme="minorHAnsi" w:cstheme="minorHAnsi"/>
          <w:i/>
          <w:iCs/>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zamówienia, lub jego części, polegać na zdolnościach technicznych lub zawodowych </w:t>
      </w:r>
      <w:r w:rsidRPr="00D6516E">
        <w:rPr>
          <w:rFonts w:asciiTheme="minorHAnsi" w:hAnsiTheme="minorHAnsi" w:cstheme="minorHAnsi"/>
          <w:sz w:val="22"/>
        </w:rPr>
        <w:lastRenderedPageBreak/>
        <w:t>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452C5DD3"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706E42">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2A3FC111"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345CFC" w:rsidRPr="00345CFC">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2608E2AE"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345CFC">
        <w:rPr>
          <w:rFonts w:asciiTheme="minorHAnsi" w:hAnsiTheme="minorHAnsi" w:cstheme="minorHAnsi"/>
          <w:b/>
          <w:bCs/>
          <w:sz w:val="22"/>
        </w:rPr>
        <w:t>-----</w:t>
      </w:r>
      <w:r w:rsidR="00706E42">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461ED62A" w:rsidR="00153B75" w:rsidRPr="00DB120D"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lastRenderedPageBreak/>
        <w:t>Wykonawca składa ofertę za pośrednictwem „Formularza do złożenia, zmiany, wycofania oferty lub wniosku” dostępnego na ePUAP i udostępnionego również na miniPortalu</w:t>
      </w:r>
      <w:r w:rsidR="001875D6" w:rsidRPr="00902052">
        <w:rPr>
          <w:rFonts w:asciiTheme="minorHAnsi" w:hAnsiTheme="minorHAnsi" w:cstheme="minorHAnsi"/>
          <w:bCs/>
          <w:sz w:val="22"/>
        </w:rPr>
        <w:t xml:space="preserve"> w terminie do </w:t>
      </w:r>
      <w:r w:rsidR="001875D6" w:rsidRPr="00DB120D">
        <w:rPr>
          <w:rFonts w:asciiTheme="minorHAnsi" w:hAnsiTheme="minorHAnsi" w:cstheme="minorHAnsi"/>
          <w:bCs/>
          <w:sz w:val="22"/>
        </w:rPr>
        <w:t xml:space="preserve">dnia </w:t>
      </w:r>
      <w:r w:rsidR="009513C9">
        <w:rPr>
          <w:rFonts w:asciiTheme="minorHAnsi" w:hAnsiTheme="minorHAnsi" w:cstheme="minorHAnsi"/>
          <w:b/>
          <w:bCs/>
          <w:sz w:val="22"/>
        </w:rPr>
        <w:t>18</w:t>
      </w:r>
      <w:r w:rsidR="0027749C" w:rsidRPr="00DB120D">
        <w:rPr>
          <w:rFonts w:asciiTheme="minorHAnsi" w:hAnsiTheme="minorHAnsi" w:cstheme="minorHAnsi"/>
          <w:b/>
          <w:bCs/>
          <w:sz w:val="22"/>
        </w:rPr>
        <w:t>.11</w:t>
      </w:r>
      <w:r w:rsidR="00501300" w:rsidRPr="00DB120D">
        <w:rPr>
          <w:rFonts w:asciiTheme="minorHAnsi" w:hAnsiTheme="minorHAnsi" w:cstheme="minorHAnsi"/>
          <w:b/>
          <w:bCs/>
          <w:sz w:val="22"/>
        </w:rPr>
        <w:t>.2022</w:t>
      </w:r>
      <w:r w:rsidR="001875D6" w:rsidRPr="00DB120D">
        <w:rPr>
          <w:rFonts w:asciiTheme="minorHAnsi" w:hAnsiTheme="minorHAnsi" w:cstheme="minorHAnsi"/>
          <w:b/>
          <w:sz w:val="22"/>
        </w:rPr>
        <w:t xml:space="preserve"> r. do godz. </w:t>
      </w:r>
      <w:r w:rsidRPr="00DB120D">
        <w:rPr>
          <w:rFonts w:asciiTheme="minorHAnsi" w:hAnsiTheme="minorHAnsi" w:cstheme="minorHAnsi"/>
          <w:b/>
          <w:sz w:val="22"/>
        </w:rPr>
        <w:t>1</w:t>
      </w:r>
      <w:r w:rsidR="00501300" w:rsidRPr="00DB120D">
        <w:rPr>
          <w:rFonts w:asciiTheme="minorHAnsi" w:hAnsiTheme="minorHAnsi" w:cstheme="minorHAnsi"/>
          <w:b/>
          <w:sz w:val="22"/>
        </w:rPr>
        <w:t>0</w:t>
      </w:r>
      <w:r w:rsidR="001875D6" w:rsidRPr="00DB120D">
        <w:rPr>
          <w:rFonts w:asciiTheme="minorHAnsi" w:hAnsiTheme="minorHAnsi" w:cstheme="minorHAnsi"/>
          <w:b/>
          <w:sz w:val="22"/>
        </w:rPr>
        <w:t>:00</w:t>
      </w:r>
      <w:r w:rsidRPr="00DB120D">
        <w:rPr>
          <w:rFonts w:asciiTheme="minorHAnsi" w:hAnsiTheme="minorHAnsi" w:cstheme="minorHAnsi"/>
          <w:b/>
          <w:sz w:val="22"/>
        </w:rPr>
        <w:t>.</w:t>
      </w:r>
      <w:r w:rsidR="001875D6" w:rsidRPr="00DB120D">
        <w:rPr>
          <w:rFonts w:asciiTheme="minorHAnsi" w:hAnsiTheme="minorHAnsi" w:cstheme="minorHAnsi"/>
          <w:b/>
          <w:sz w:val="22"/>
        </w:rPr>
        <w:t xml:space="preserve"> </w:t>
      </w:r>
    </w:p>
    <w:p w14:paraId="34FCF679" w14:textId="7D668851" w:rsidR="003E26D3" w:rsidRPr="00DB120D" w:rsidRDefault="003E26D3">
      <w:pPr>
        <w:numPr>
          <w:ilvl w:val="1"/>
          <w:numId w:val="1"/>
        </w:numPr>
        <w:spacing w:after="14" w:line="267" w:lineRule="auto"/>
        <w:ind w:right="337" w:hanging="852"/>
        <w:rPr>
          <w:rFonts w:asciiTheme="minorHAnsi" w:hAnsiTheme="minorHAnsi" w:cstheme="minorHAnsi"/>
          <w:bCs/>
          <w:sz w:val="22"/>
        </w:rPr>
      </w:pPr>
      <w:r w:rsidRPr="00DB120D">
        <w:rPr>
          <w:rFonts w:asciiTheme="minorHAnsi" w:hAnsiTheme="minorHAnsi" w:cstheme="minorHAnsi"/>
          <w:bCs/>
          <w:sz w:val="22"/>
        </w:rPr>
        <w:t xml:space="preserve">Otwarcie ofert nastąpi w dniu </w:t>
      </w:r>
      <w:r w:rsidR="009513C9">
        <w:rPr>
          <w:rFonts w:asciiTheme="minorHAnsi" w:hAnsiTheme="minorHAnsi" w:cstheme="minorHAnsi"/>
          <w:b/>
          <w:bCs/>
          <w:sz w:val="22"/>
        </w:rPr>
        <w:t>18</w:t>
      </w:r>
      <w:r w:rsidR="0027749C" w:rsidRPr="00DB120D">
        <w:rPr>
          <w:rFonts w:asciiTheme="minorHAnsi" w:hAnsiTheme="minorHAnsi" w:cstheme="minorHAnsi"/>
          <w:b/>
          <w:bCs/>
          <w:sz w:val="22"/>
        </w:rPr>
        <w:t>.11</w:t>
      </w:r>
      <w:r w:rsidR="00501300" w:rsidRPr="00DB120D">
        <w:rPr>
          <w:rFonts w:asciiTheme="minorHAnsi" w:hAnsiTheme="minorHAnsi" w:cstheme="minorHAnsi"/>
          <w:b/>
          <w:bCs/>
          <w:sz w:val="22"/>
        </w:rPr>
        <w:t>.2022</w:t>
      </w:r>
      <w:r w:rsidRPr="00DB120D">
        <w:rPr>
          <w:rFonts w:asciiTheme="minorHAnsi" w:hAnsiTheme="minorHAnsi" w:cstheme="minorHAnsi"/>
          <w:b/>
          <w:sz w:val="22"/>
        </w:rPr>
        <w:t xml:space="preserve"> r. o godzinie 1</w:t>
      </w:r>
      <w:r w:rsidR="00501300" w:rsidRPr="00DB120D">
        <w:rPr>
          <w:rFonts w:asciiTheme="minorHAnsi" w:hAnsiTheme="minorHAnsi" w:cstheme="minorHAnsi"/>
          <w:b/>
          <w:sz w:val="22"/>
        </w:rPr>
        <w:t>0</w:t>
      </w:r>
      <w:r w:rsidRPr="00DB120D">
        <w:rPr>
          <w:rFonts w:asciiTheme="minorHAnsi" w:hAnsiTheme="minorHAnsi" w:cstheme="minorHAnsi"/>
          <w:b/>
          <w:sz w:val="22"/>
        </w:rPr>
        <w:t>:</w:t>
      </w:r>
      <w:r w:rsidR="00907EFB" w:rsidRPr="00DB120D">
        <w:rPr>
          <w:rFonts w:asciiTheme="minorHAnsi" w:hAnsiTheme="minorHAnsi" w:cstheme="minorHAnsi"/>
          <w:b/>
          <w:sz w:val="22"/>
        </w:rPr>
        <w:t>15</w:t>
      </w:r>
      <w:r w:rsidRPr="00DB120D">
        <w:rPr>
          <w:rFonts w:asciiTheme="minorHAnsi" w:hAnsiTheme="minorHAnsi" w:cstheme="minorHAnsi"/>
          <w:b/>
          <w:sz w:val="22"/>
        </w:rPr>
        <w:t>.</w:t>
      </w:r>
    </w:p>
    <w:p w14:paraId="678857FF"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902052" w:rsidRDefault="00F1759F">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Pr="00902052" w:rsidRDefault="00153B75">
      <w:pPr>
        <w:spacing w:after="29" w:line="259" w:lineRule="auto"/>
        <w:ind w:left="1133" w:right="0" w:firstLine="0"/>
        <w:jc w:val="left"/>
      </w:pPr>
    </w:p>
    <w:p w14:paraId="23356156" w14:textId="77777777" w:rsidR="00153B75" w:rsidRPr="00902052" w:rsidRDefault="001875D6">
      <w:pPr>
        <w:numPr>
          <w:ilvl w:val="0"/>
          <w:numId w:val="1"/>
        </w:numPr>
        <w:spacing w:after="14" w:line="267" w:lineRule="auto"/>
        <w:ind w:right="335" w:hanging="720"/>
        <w:rPr>
          <w:rFonts w:asciiTheme="minorHAnsi" w:hAnsiTheme="minorHAnsi" w:cstheme="minorHAnsi"/>
          <w:sz w:val="22"/>
        </w:rPr>
      </w:pPr>
      <w:r w:rsidRPr="00902052">
        <w:rPr>
          <w:rFonts w:asciiTheme="minorHAnsi" w:hAnsiTheme="minorHAnsi" w:cstheme="minorHAnsi"/>
          <w:b/>
          <w:sz w:val="22"/>
        </w:rPr>
        <w:t xml:space="preserve">TERMIN ZWIĄZANIA OFERTĄ </w:t>
      </w:r>
    </w:p>
    <w:p w14:paraId="51E3EADF" w14:textId="7D533D4D" w:rsidR="00153B75" w:rsidRPr="00DB120D" w:rsidRDefault="001875D6" w:rsidP="003E26D3">
      <w:pPr>
        <w:numPr>
          <w:ilvl w:val="1"/>
          <w:numId w:val="1"/>
        </w:numPr>
        <w:ind w:right="337" w:hanging="852"/>
        <w:rPr>
          <w:rFonts w:asciiTheme="minorHAnsi" w:hAnsiTheme="minorHAnsi" w:cstheme="minorHAnsi"/>
          <w:b/>
          <w:sz w:val="22"/>
        </w:rPr>
      </w:pPr>
      <w:r w:rsidRPr="00902052">
        <w:rPr>
          <w:rFonts w:asciiTheme="minorHAnsi" w:hAnsiTheme="minorHAnsi" w:cstheme="minorHAnsi"/>
          <w:sz w:val="22"/>
        </w:rPr>
        <w:t>Wykonawca jest związany ofertą od dnia terminu składania ofert</w:t>
      </w:r>
      <w:r w:rsidRPr="00902052">
        <w:rPr>
          <w:rFonts w:asciiTheme="minorHAnsi" w:hAnsiTheme="minorHAnsi" w:cstheme="minorHAnsi"/>
          <w:b/>
          <w:sz w:val="22"/>
        </w:rPr>
        <w:t xml:space="preserve"> do dnia </w:t>
      </w:r>
      <w:r w:rsidR="009513C9">
        <w:rPr>
          <w:rFonts w:asciiTheme="minorHAnsi" w:hAnsiTheme="minorHAnsi" w:cstheme="minorHAnsi"/>
          <w:b/>
          <w:sz w:val="22"/>
        </w:rPr>
        <w:t>17</w:t>
      </w:r>
      <w:r w:rsidR="0027749C" w:rsidRPr="00DB120D">
        <w:rPr>
          <w:rFonts w:asciiTheme="minorHAnsi" w:hAnsiTheme="minorHAnsi" w:cstheme="minorHAnsi"/>
          <w:b/>
          <w:sz w:val="22"/>
        </w:rPr>
        <w:t>.12</w:t>
      </w:r>
      <w:r w:rsidR="005D61C4" w:rsidRPr="00DB120D">
        <w:rPr>
          <w:rFonts w:asciiTheme="minorHAnsi" w:hAnsiTheme="minorHAnsi" w:cstheme="minorHAnsi"/>
          <w:b/>
          <w:sz w:val="22"/>
        </w:rPr>
        <w:t>.2022</w:t>
      </w:r>
      <w:r w:rsidR="004D518D" w:rsidRPr="00DB120D">
        <w:rPr>
          <w:rFonts w:asciiTheme="minorHAnsi" w:hAnsiTheme="minorHAnsi" w:cstheme="minorHAnsi"/>
          <w:b/>
          <w:sz w:val="22"/>
        </w:rPr>
        <w:t xml:space="preserve"> </w:t>
      </w:r>
      <w:r w:rsidR="003E26D3" w:rsidRPr="00DB120D">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41508C2F"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8262DE">
        <w:rPr>
          <w:rFonts w:ascii="Calibri" w:eastAsia="Calibri" w:hAnsi="Calibri" w:cs="Times New Roman"/>
          <w:color w:val="auto"/>
          <w:sz w:val="22"/>
          <w:lang w:eastAsia="en-US"/>
        </w:rPr>
        <w:t>24</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8262DE">
        <w:rPr>
          <w:rFonts w:ascii="Calibri" w:eastAsia="Calibri" w:hAnsi="Calibri" w:cs="Times New Roman"/>
          <w:color w:val="auto"/>
          <w:sz w:val="22"/>
          <w:lang w:eastAsia="en-US"/>
        </w:rPr>
        <w:t>24</w:t>
      </w:r>
      <w:r w:rsidRPr="00106C41">
        <w:rPr>
          <w:rFonts w:ascii="Calibri" w:eastAsia="Calibri" w:hAnsi="Calibri" w:cs="Times New Roman"/>
          <w:color w:val="auto"/>
          <w:sz w:val="22"/>
          <w:lang w:eastAsia="en-US"/>
        </w:rPr>
        <w:t xml:space="preserve"> miesięcy do </w:t>
      </w:r>
      <w:r w:rsidR="008262DE">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0F9DB8F6"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8262DE">
        <w:rPr>
          <w:rFonts w:ascii="Calibri" w:eastAsia="Calibri" w:hAnsi="Calibri" w:cs="Times New Roman"/>
          <w:color w:val="auto"/>
          <w:sz w:val="22"/>
          <w:lang w:eastAsia="en-US"/>
        </w:rPr>
        <w:t>24</w:t>
      </w:r>
      <w:r w:rsidR="00701474">
        <w:rPr>
          <w:rFonts w:ascii="Calibri" w:eastAsia="Calibri" w:hAnsi="Calibri" w:cs="Times New Roman"/>
          <w:color w:val="auto"/>
          <w:sz w:val="22"/>
          <w:lang w:eastAsia="en-US"/>
        </w:rPr>
        <w:t xml:space="preserve"> miesi</w:t>
      </w:r>
      <w:r w:rsidR="008262DE">
        <w:rPr>
          <w:rFonts w:ascii="Calibri" w:eastAsia="Calibri" w:hAnsi="Calibri" w:cs="Times New Roman"/>
          <w:color w:val="auto"/>
          <w:sz w:val="22"/>
          <w:lang w:eastAsia="en-US"/>
        </w:rPr>
        <w:t>ące</w:t>
      </w:r>
      <w:r w:rsidRPr="00885806">
        <w:rPr>
          <w:rFonts w:ascii="Calibri" w:eastAsia="Calibri" w:hAnsi="Calibri" w:cs="Times New Roman"/>
          <w:color w:val="auto"/>
          <w:sz w:val="22"/>
          <w:lang w:eastAsia="en-US"/>
        </w:rPr>
        <w:t>.</w:t>
      </w:r>
    </w:p>
    <w:p w14:paraId="2CACA485" w14:textId="539B045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8262DE">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106C41">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8262DE">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2FC58E"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7D032904" w:rsidR="004D518D" w:rsidRDefault="004D518D" w:rsidP="004808C2">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5A13" w14:textId="77777777" w:rsidR="00C70F73" w:rsidRDefault="00C70F73">
      <w:pPr>
        <w:spacing w:after="0" w:line="240" w:lineRule="auto"/>
      </w:pPr>
      <w:r>
        <w:separator/>
      </w:r>
    </w:p>
  </w:endnote>
  <w:endnote w:type="continuationSeparator" w:id="0">
    <w:p w14:paraId="2A839257" w14:textId="77777777" w:rsidR="00C70F73" w:rsidRDefault="00C7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F91A" w14:textId="77777777" w:rsidR="00C70F73" w:rsidRDefault="00C70F73">
      <w:pPr>
        <w:spacing w:after="0" w:line="259" w:lineRule="auto"/>
        <w:ind w:left="0" w:right="0" w:firstLine="0"/>
        <w:jc w:val="left"/>
      </w:pPr>
      <w:r>
        <w:separator/>
      </w:r>
    </w:p>
  </w:footnote>
  <w:footnote w:type="continuationSeparator" w:id="0">
    <w:p w14:paraId="2EDE311D" w14:textId="77777777" w:rsidR="00C70F73" w:rsidRDefault="00C70F73">
      <w:pPr>
        <w:spacing w:after="0" w:line="259" w:lineRule="auto"/>
        <w:ind w:left="0" w:right="0" w:firstLine="0"/>
        <w:jc w:val="left"/>
      </w:pPr>
      <w:r>
        <w:continuationSeparator/>
      </w:r>
    </w:p>
  </w:footnote>
  <w:footnote w:id="1">
    <w:p w14:paraId="536575DD" w14:textId="08E75F29" w:rsidR="00FF186E" w:rsidRDefault="00FF186E">
      <w:pPr>
        <w:pStyle w:val="footnotedescription"/>
      </w:pPr>
      <w:r>
        <w:rPr>
          <w:rStyle w:val="footnotemark"/>
        </w:rPr>
        <w:footnoteRef/>
      </w:r>
      <w:r>
        <w:t xml:space="preserve"> Ustawa z dnia 11 września 2019 r. – Prawo zamówień publicznych (</w:t>
      </w:r>
      <w:r w:rsidR="00B32BA1" w:rsidRPr="00B32BA1">
        <w:t>t.j. Dz. U. z 202</w:t>
      </w:r>
      <w:r w:rsidR="004370FD">
        <w:t>2</w:t>
      </w:r>
      <w:r w:rsidR="00B32BA1" w:rsidRPr="00B32BA1">
        <w:t xml:space="preserve"> r. poz. </w:t>
      </w:r>
      <w:r w:rsidR="004370FD">
        <w:t>1710</w:t>
      </w:r>
      <w:r w:rsidR="00B32BA1" w:rsidRPr="00B32BA1">
        <w:t xml:space="preserve">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8E34590" w:rsidR="00FF186E" w:rsidRDefault="00FF186E">
      <w:pPr>
        <w:pStyle w:val="footnotedescription"/>
      </w:pPr>
      <w:r>
        <w:rPr>
          <w:rStyle w:val="footnotemark"/>
        </w:rPr>
        <w:footnoteRef/>
      </w:r>
      <w:r>
        <w:t xml:space="preserve"> Ustawa z dnia 11 września 2019 r. – Prawo zamówień publicznych (</w:t>
      </w:r>
      <w:r w:rsidR="00B32BA1" w:rsidRPr="00B32BA1">
        <w:t>t.j. Dz. U. z 202</w:t>
      </w:r>
      <w:r w:rsidR="0027749C">
        <w:t>2</w:t>
      </w:r>
      <w:r w:rsidR="00B32BA1" w:rsidRPr="00B32BA1">
        <w:t xml:space="preserve"> r. poz. </w:t>
      </w:r>
      <w:r w:rsidR="0027749C">
        <w:t>1710</w:t>
      </w:r>
      <w:r w:rsidR="00B32BA1" w:rsidRPr="00B32BA1">
        <w:t xml:space="preserve">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6E958CB"/>
    <w:multiLevelType w:val="hybridMultilevel"/>
    <w:tmpl w:val="59129C04"/>
    <w:lvl w:ilvl="0" w:tplc="FF7277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03B93"/>
    <w:multiLevelType w:val="hybridMultilevel"/>
    <w:tmpl w:val="056A0D08"/>
    <w:lvl w:ilvl="0" w:tplc="EE8E62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2" w15:restartNumberingAfterBreak="0">
    <w:nsid w:val="2D5A023D"/>
    <w:multiLevelType w:val="hybridMultilevel"/>
    <w:tmpl w:val="A2842A26"/>
    <w:lvl w:ilvl="0" w:tplc="2228E362">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7"/>
  </w:num>
  <w:num w:numId="2" w16cid:durableId="595138299">
    <w:abstractNumId w:val="6"/>
  </w:num>
  <w:num w:numId="3" w16cid:durableId="112526748">
    <w:abstractNumId w:val="8"/>
  </w:num>
  <w:num w:numId="4" w16cid:durableId="842092315">
    <w:abstractNumId w:val="24"/>
  </w:num>
  <w:num w:numId="5" w16cid:durableId="493953439">
    <w:abstractNumId w:val="25"/>
  </w:num>
  <w:num w:numId="6" w16cid:durableId="217471728">
    <w:abstractNumId w:val="2"/>
  </w:num>
  <w:num w:numId="7" w16cid:durableId="438379442">
    <w:abstractNumId w:val="20"/>
  </w:num>
  <w:num w:numId="8" w16cid:durableId="706879986">
    <w:abstractNumId w:val="16"/>
  </w:num>
  <w:num w:numId="9" w16cid:durableId="1424688819">
    <w:abstractNumId w:val="19"/>
  </w:num>
  <w:num w:numId="10" w16cid:durableId="398015470">
    <w:abstractNumId w:val="26"/>
  </w:num>
  <w:num w:numId="11" w16cid:durableId="2030909633">
    <w:abstractNumId w:val="13"/>
  </w:num>
  <w:num w:numId="12" w16cid:durableId="1111164052">
    <w:abstractNumId w:val="29"/>
  </w:num>
  <w:num w:numId="13" w16cid:durableId="1233270310">
    <w:abstractNumId w:val="17"/>
  </w:num>
  <w:num w:numId="14" w16cid:durableId="1473399101">
    <w:abstractNumId w:val="30"/>
  </w:num>
  <w:num w:numId="15" w16cid:durableId="294258718">
    <w:abstractNumId w:val="3"/>
  </w:num>
  <w:num w:numId="16" w16cid:durableId="1757551871">
    <w:abstractNumId w:val="9"/>
  </w:num>
  <w:num w:numId="17" w16cid:durableId="616720128">
    <w:abstractNumId w:val="22"/>
  </w:num>
  <w:num w:numId="18" w16cid:durableId="984433907">
    <w:abstractNumId w:val="28"/>
  </w:num>
  <w:num w:numId="19" w16cid:durableId="1703356961">
    <w:abstractNumId w:val="11"/>
  </w:num>
  <w:num w:numId="20" w16cid:durableId="1574272007">
    <w:abstractNumId w:val="14"/>
  </w:num>
  <w:num w:numId="21" w16cid:durableId="1399160684">
    <w:abstractNumId w:val="10"/>
  </w:num>
  <w:num w:numId="22" w16cid:durableId="563948552">
    <w:abstractNumId w:val="5"/>
  </w:num>
  <w:num w:numId="23" w16cid:durableId="105318732">
    <w:abstractNumId w:val="18"/>
  </w:num>
  <w:num w:numId="24" w16cid:durableId="831915564">
    <w:abstractNumId w:val="0"/>
  </w:num>
  <w:num w:numId="25" w16cid:durableId="1680355194">
    <w:abstractNumId w:val="15"/>
  </w:num>
  <w:num w:numId="26" w16cid:durableId="1863860270">
    <w:abstractNumId w:val="21"/>
  </w:num>
  <w:num w:numId="27" w16cid:durableId="1181702640">
    <w:abstractNumId w:val="4"/>
  </w:num>
  <w:num w:numId="28" w16cid:durableId="1347250128">
    <w:abstractNumId w:val="23"/>
  </w:num>
  <w:num w:numId="29" w16cid:durableId="666977855">
    <w:abstractNumId w:val="12"/>
  </w:num>
  <w:num w:numId="30" w16cid:durableId="344064929">
    <w:abstractNumId w:val="7"/>
  </w:num>
  <w:num w:numId="31" w16cid:durableId="170262989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95CB7"/>
    <w:rsid w:val="000A2641"/>
    <w:rsid w:val="000A7862"/>
    <w:rsid w:val="000B606B"/>
    <w:rsid w:val="000B6BF9"/>
    <w:rsid w:val="000C33DC"/>
    <w:rsid w:val="000C4557"/>
    <w:rsid w:val="000C6D41"/>
    <w:rsid w:val="000D31D2"/>
    <w:rsid w:val="000D4867"/>
    <w:rsid w:val="000E4111"/>
    <w:rsid w:val="0010110B"/>
    <w:rsid w:val="0010587E"/>
    <w:rsid w:val="00106C41"/>
    <w:rsid w:val="00110E20"/>
    <w:rsid w:val="00113E38"/>
    <w:rsid w:val="00117E6B"/>
    <w:rsid w:val="0012040D"/>
    <w:rsid w:val="001222FD"/>
    <w:rsid w:val="00124111"/>
    <w:rsid w:val="00131AE5"/>
    <w:rsid w:val="00144B8D"/>
    <w:rsid w:val="00153B75"/>
    <w:rsid w:val="00156FA6"/>
    <w:rsid w:val="00170C78"/>
    <w:rsid w:val="00175B21"/>
    <w:rsid w:val="001773C5"/>
    <w:rsid w:val="001875D6"/>
    <w:rsid w:val="00192D54"/>
    <w:rsid w:val="00193676"/>
    <w:rsid w:val="00193BAF"/>
    <w:rsid w:val="001951E9"/>
    <w:rsid w:val="00195832"/>
    <w:rsid w:val="001B0979"/>
    <w:rsid w:val="001C6367"/>
    <w:rsid w:val="001D4F2C"/>
    <w:rsid w:val="00212E0E"/>
    <w:rsid w:val="002411A3"/>
    <w:rsid w:val="002474E5"/>
    <w:rsid w:val="002516B5"/>
    <w:rsid w:val="00256F61"/>
    <w:rsid w:val="00260CC0"/>
    <w:rsid w:val="00266EF5"/>
    <w:rsid w:val="00270368"/>
    <w:rsid w:val="002773F4"/>
    <w:rsid w:val="0027749C"/>
    <w:rsid w:val="00280D2E"/>
    <w:rsid w:val="002A1341"/>
    <w:rsid w:val="002A5551"/>
    <w:rsid w:val="002B6175"/>
    <w:rsid w:val="002E174A"/>
    <w:rsid w:val="002F4799"/>
    <w:rsid w:val="002F7DEE"/>
    <w:rsid w:val="00300C3B"/>
    <w:rsid w:val="00302C73"/>
    <w:rsid w:val="003041A1"/>
    <w:rsid w:val="0030791D"/>
    <w:rsid w:val="0031139D"/>
    <w:rsid w:val="003237A8"/>
    <w:rsid w:val="00323E69"/>
    <w:rsid w:val="0033394F"/>
    <w:rsid w:val="00342AE1"/>
    <w:rsid w:val="00345CFC"/>
    <w:rsid w:val="00345FFB"/>
    <w:rsid w:val="003501A7"/>
    <w:rsid w:val="00355238"/>
    <w:rsid w:val="0035613E"/>
    <w:rsid w:val="00363C12"/>
    <w:rsid w:val="0037162A"/>
    <w:rsid w:val="003725DA"/>
    <w:rsid w:val="00390E34"/>
    <w:rsid w:val="003967D4"/>
    <w:rsid w:val="003C6293"/>
    <w:rsid w:val="003D1581"/>
    <w:rsid w:val="003D3E83"/>
    <w:rsid w:val="003D7EDB"/>
    <w:rsid w:val="003E0E2C"/>
    <w:rsid w:val="003E26D3"/>
    <w:rsid w:val="0040030D"/>
    <w:rsid w:val="00415352"/>
    <w:rsid w:val="00422E43"/>
    <w:rsid w:val="00424E27"/>
    <w:rsid w:val="00432DB1"/>
    <w:rsid w:val="004362D5"/>
    <w:rsid w:val="004370FD"/>
    <w:rsid w:val="004418B6"/>
    <w:rsid w:val="00461D03"/>
    <w:rsid w:val="00464251"/>
    <w:rsid w:val="004649D4"/>
    <w:rsid w:val="00465B4D"/>
    <w:rsid w:val="004670E4"/>
    <w:rsid w:val="004678CE"/>
    <w:rsid w:val="00480644"/>
    <w:rsid w:val="004808C2"/>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26081"/>
    <w:rsid w:val="00536D80"/>
    <w:rsid w:val="00553D90"/>
    <w:rsid w:val="00555A0B"/>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368E"/>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06E42"/>
    <w:rsid w:val="00734BDC"/>
    <w:rsid w:val="00735C08"/>
    <w:rsid w:val="00736EC3"/>
    <w:rsid w:val="00750AF1"/>
    <w:rsid w:val="0075257A"/>
    <w:rsid w:val="00763CD2"/>
    <w:rsid w:val="00765946"/>
    <w:rsid w:val="007707A4"/>
    <w:rsid w:val="00782D36"/>
    <w:rsid w:val="00785035"/>
    <w:rsid w:val="0079104C"/>
    <w:rsid w:val="007955E1"/>
    <w:rsid w:val="007A48E0"/>
    <w:rsid w:val="007D2880"/>
    <w:rsid w:val="007D5756"/>
    <w:rsid w:val="007E5661"/>
    <w:rsid w:val="007E70CC"/>
    <w:rsid w:val="007F319B"/>
    <w:rsid w:val="007F38FB"/>
    <w:rsid w:val="007F6AA9"/>
    <w:rsid w:val="00800996"/>
    <w:rsid w:val="00812370"/>
    <w:rsid w:val="008262DE"/>
    <w:rsid w:val="00847323"/>
    <w:rsid w:val="00850AE1"/>
    <w:rsid w:val="00865B0E"/>
    <w:rsid w:val="008744B8"/>
    <w:rsid w:val="00876646"/>
    <w:rsid w:val="00877991"/>
    <w:rsid w:val="00885806"/>
    <w:rsid w:val="00886C10"/>
    <w:rsid w:val="00896E51"/>
    <w:rsid w:val="008A1DBB"/>
    <w:rsid w:val="008D0FDA"/>
    <w:rsid w:val="008F498A"/>
    <w:rsid w:val="008F5B4E"/>
    <w:rsid w:val="00902052"/>
    <w:rsid w:val="00906A16"/>
    <w:rsid w:val="00907EFB"/>
    <w:rsid w:val="0092051E"/>
    <w:rsid w:val="00940E68"/>
    <w:rsid w:val="00950B87"/>
    <w:rsid w:val="009513C9"/>
    <w:rsid w:val="009669EF"/>
    <w:rsid w:val="009706A4"/>
    <w:rsid w:val="00970F72"/>
    <w:rsid w:val="0097123E"/>
    <w:rsid w:val="00975378"/>
    <w:rsid w:val="00990B07"/>
    <w:rsid w:val="0099451E"/>
    <w:rsid w:val="009A3D87"/>
    <w:rsid w:val="009D184D"/>
    <w:rsid w:val="009E2E70"/>
    <w:rsid w:val="009E5619"/>
    <w:rsid w:val="009E5C1A"/>
    <w:rsid w:val="009E7BAC"/>
    <w:rsid w:val="009F0DE5"/>
    <w:rsid w:val="00A04999"/>
    <w:rsid w:val="00A05C47"/>
    <w:rsid w:val="00A12F25"/>
    <w:rsid w:val="00A174D4"/>
    <w:rsid w:val="00A24D7E"/>
    <w:rsid w:val="00A348BC"/>
    <w:rsid w:val="00A41EB4"/>
    <w:rsid w:val="00A557EE"/>
    <w:rsid w:val="00A72356"/>
    <w:rsid w:val="00A75FEF"/>
    <w:rsid w:val="00A819A0"/>
    <w:rsid w:val="00AA71C5"/>
    <w:rsid w:val="00AB3EE7"/>
    <w:rsid w:val="00AB7813"/>
    <w:rsid w:val="00AC5AB0"/>
    <w:rsid w:val="00AD01D9"/>
    <w:rsid w:val="00AE1BFD"/>
    <w:rsid w:val="00AF1135"/>
    <w:rsid w:val="00AF68A8"/>
    <w:rsid w:val="00AF6B36"/>
    <w:rsid w:val="00B07260"/>
    <w:rsid w:val="00B1411C"/>
    <w:rsid w:val="00B1635C"/>
    <w:rsid w:val="00B30CA3"/>
    <w:rsid w:val="00B32BA1"/>
    <w:rsid w:val="00B32DDA"/>
    <w:rsid w:val="00B41A80"/>
    <w:rsid w:val="00B561BE"/>
    <w:rsid w:val="00B56610"/>
    <w:rsid w:val="00B66B74"/>
    <w:rsid w:val="00B7454B"/>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0F73"/>
    <w:rsid w:val="00C7233D"/>
    <w:rsid w:val="00C7263F"/>
    <w:rsid w:val="00C73945"/>
    <w:rsid w:val="00C7594C"/>
    <w:rsid w:val="00C84BA1"/>
    <w:rsid w:val="00C96F93"/>
    <w:rsid w:val="00CB34DE"/>
    <w:rsid w:val="00CB710D"/>
    <w:rsid w:val="00CC617B"/>
    <w:rsid w:val="00CE1109"/>
    <w:rsid w:val="00CE18E3"/>
    <w:rsid w:val="00CE443F"/>
    <w:rsid w:val="00CF06C7"/>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6BFC"/>
    <w:rsid w:val="00D9122B"/>
    <w:rsid w:val="00D9673A"/>
    <w:rsid w:val="00DA2EA9"/>
    <w:rsid w:val="00DB120D"/>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93C19"/>
    <w:rsid w:val="00EA2A4A"/>
    <w:rsid w:val="00EB4470"/>
    <w:rsid w:val="00EE37FF"/>
    <w:rsid w:val="00EE4D9A"/>
    <w:rsid w:val="00EE7544"/>
    <w:rsid w:val="00EF4376"/>
    <w:rsid w:val="00F11FB6"/>
    <w:rsid w:val="00F12B6A"/>
    <w:rsid w:val="00F14706"/>
    <w:rsid w:val="00F1759F"/>
    <w:rsid w:val="00F235F3"/>
    <w:rsid w:val="00F23D8E"/>
    <w:rsid w:val="00F25D7E"/>
    <w:rsid w:val="00F26139"/>
    <w:rsid w:val="00F3019F"/>
    <w:rsid w:val="00F37B63"/>
    <w:rsid w:val="00F41D57"/>
    <w:rsid w:val="00F52D73"/>
    <w:rsid w:val="00F534EE"/>
    <w:rsid w:val="00F604D5"/>
    <w:rsid w:val="00F660D8"/>
    <w:rsid w:val="00F92D5D"/>
    <w:rsid w:val="00F97A2B"/>
    <w:rsid w:val="00FA587F"/>
    <w:rsid w:val="00FB0875"/>
    <w:rsid w:val="00FD5194"/>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15</Pages>
  <Words>5171</Words>
  <Characters>31028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107</cp:revision>
  <dcterms:created xsi:type="dcterms:W3CDTF">2021-06-11T06:29:00Z</dcterms:created>
  <dcterms:modified xsi:type="dcterms:W3CDTF">2022-11-03T09:50:00Z</dcterms:modified>
</cp:coreProperties>
</file>