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619D" w14:textId="03F18B9F" w:rsidR="00F71410" w:rsidRPr="00F71410" w:rsidRDefault="00F71410" w:rsidP="00F71410">
      <w:pPr>
        <w:spacing w:before="100" w:beforeAutospacing="1" w:after="100" w:afterAutospacing="1"/>
        <w:jc w:val="right"/>
      </w:pPr>
      <w:bookmarkStart w:id="0" w:name="_Hlk78521870"/>
      <w:r w:rsidRPr="00F71410">
        <w:t xml:space="preserve">Łapy, </w:t>
      </w:r>
      <w:r w:rsidR="006642A4">
        <w:t>11.10</w:t>
      </w:r>
      <w:r w:rsidR="00AF5CB2">
        <w:t>.2022</w:t>
      </w:r>
      <w:r w:rsidRPr="00F71410">
        <w:t xml:space="preserve"> r.</w:t>
      </w:r>
    </w:p>
    <w:bookmarkEnd w:id="0"/>
    <w:p w14:paraId="3A4470AD" w14:textId="77777777" w:rsidR="003B1E53" w:rsidRPr="003B1E53" w:rsidRDefault="003B1E53" w:rsidP="003B1E53">
      <w:pPr>
        <w:pStyle w:val="Bezodstpw"/>
        <w:rPr>
          <w:lang w:eastAsia="pl-PL"/>
        </w:rPr>
      </w:pPr>
      <w:r w:rsidRPr="003B1E53">
        <w:rPr>
          <w:lang w:eastAsia="pl-PL"/>
        </w:rPr>
        <w:t>Centrum Kształcenia Zawodowego w Łapach</w:t>
      </w:r>
    </w:p>
    <w:p w14:paraId="6EA35F9B" w14:textId="77777777" w:rsidR="003B1E53" w:rsidRPr="003B1E53" w:rsidRDefault="003B1E53" w:rsidP="003B1E53">
      <w:pPr>
        <w:pStyle w:val="Bezodstpw"/>
        <w:rPr>
          <w:lang w:eastAsia="pl-PL"/>
        </w:rPr>
      </w:pPr>
      <w:r w:rsidRPr="003B1E53">
        <w:rPr>
          <w:lang w:eastAsia="pl-PL"/>
        </w:rPr>
        <w:t>ul. Gen. Wł. Sikorskiego 15</w:t>
      </w:r>
    </w:p>
    <w:p w14:paraId="71DE1CD4" w14:textId="0C97B772" w:rsidR="006642A4" w:rsidRDefault="003B1E53" w:rsidP="003B1E53">
      <w:pPr>
        <w:pStyle w:val="Bezodstpw"/>
      </w:pPr>
      <w:r w:rsidRPr="003B1E53">
        <w:rPr>
          <w:lang w:eastAsia="pl-PL"/>
        </w:rPr>
        <w:t>18-100 Łapy</w:t>
      </w:r>
    </w:p>
    <w:p w14:paraId="3DE259B6" w14:textId="19468AB2" w:rsidR="00667588" w:rsidRDefault="00F71410" w:rsidP="00F71410">
      <w:pPr>
        <w:spacing w:before="100" w:beforeAutospacing="1" w:after="100" w:afterAutospacing="1"/>
        <w:rPr>
          <w:b/>
          <w:bCs/>
        </w:rPr>
      </w:pPr>
      <w:r w:rsidRPr="00F71410">
        <w:t>26.</w:t>
      </w:r>
      <w:r w:rsidR="003B1E53">
        <w:t>8</w:t>
      </w:r>
      <w:r w:rsidRPr="00F71410">
        <w:t>.202</w:t>
      </w:r>
      <w:r w:rsidR="00AF5CB2">
        <w:t>2</w:t>
      </w:r>
    </w:p>
    <w:p w14:paraId="4813788B" w14:textId="77777777" w:rsidR="00885BB4" w:rsidRDefault="00885BB4" w:rsidP="00885BB4">
      <w:pPr>
        <w:spacing w:before="100" w:beforeAutospacing="1" w:after="100" w:afterAutospacing="1"/>
        <w:jc w:val="center"/>
        <w:rPr>
          <w:b/>
          <w:bCs/>
        </w:rPr>
      </w:pPr>
    </w:p>
    <w:p w14:paraId="22909DFC" w14:textId="2645351E" w:rsidR="00885BB4" w:rsidRPr="00A52AD8" w:rsidRDefault="00885BB4" w:rsidP="00885BB4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 xml:space="preserve">Informacja </w:t>
      </w:r>
      <w:r>
        <w:rPr>
          <w:b/>
          <w:bCs/>
        </w:rPr>
        <w:t>o unieważnieniu postępowania</w:t>
      </w:r>
    </w:p>
    <w:p w14:paraId="21099D8C" w14:textId="77777777" w:rsidR="00885BB4" w:rsidRPr="00CC2FA3" w:rsidRDefault="00885BB4" w:rsidP="00885BB4">
      <w:pPr>
        <w:spacing w:before="100" w:beforeAutospacing="1" w:after="100" w:afterAutospacing="1"/>
        <w:jc w:val="center"/>
      </w:pPr>
    </w:p>
    <w:p w14:paraId="08EDC4E7" w14:textId="5593289F" w:rsidR="00885BB4" w:rsidRDefault="00885BB4" w:rsidP="00885BB4">
      <w:pPr>
        <w:spacing w:before="100" w:beforeAutospacing="1" w:after="100" w:afterAutospacing="1" w:line="360" w:lineRule="auto"/>
        <w:ind w:firstLine="708"/>
        <w:jc w:val="both"/>
      </w:pPr>
      <w:r w:rsidRPr="00CC2FA3">
        <w:t xml:space="preserve">W nawiązaniu do ogłoszonego postępowania </w:t>
      </w:r>
      <w:r>
        <w:t>pn.:</w:t>
      </w:r>
      <w:r w:rsidRPr="00CC2FA3">
        <w:t xml:space="preserve"> </w:t>
      </w:r>
      <w:r w:rsidRPr="00632315">
        <w:rPr>
          <w:b/>
          <w:bCs/>
        </w:rPr>
        <w:t>„</w:t>
      </w:r>
      <w:bookmarkStart w:id="1" w:name="_Hlk95382108"/>
      <w:bookmarkStart w:id="2" w:name="_Hlk114731505"/>
      <w:r w:rsidR="003B1E53" w:rsidRPr="003B1E53">
        <w:rPr>
          <w:b/>
          <w:bCs/>
        </w:rPr>
        <w:t xml:space="preserve">Dostawa </w:t>
      </w:r>
      <w:bookmarkEnd w:id="1"/>
      <w:r w:rsidR="003B1E53" w:rsidRPr="003B1E53">
        <w:rPr>
          <w:b/>
          <w:bCs/>
        </w:rPr>
        <w:t>stanowisk dydaktycznych do pracowni mechanicznej</w:t>
      </w:r>
      <w:bookmarkEnd w:id="2"/>
      <w:r w:rsidRPr="00632315">
        <w:rPr>
          <w:b/>
          <w:bCs/>
        </w:rPr>
        <w:t>”</w:t>
      </w:r>
      <w:r>
        <w:rPr>
          <w:b/>
        </w:rPr>
        <w:t xml:space="preserve"> </w:t>
      </w:r>
      <w:r w:rsidRPr="00F570B7">
        <w:rPr>
          <w:bCs/>
        </w:rPr>
        <w:t>Zamawiający informuje, że unieważnił niniejsze postępowanie</w:t>
      </w:r>
      <w:r>
        <w:rPr>
          <w:b/>
        </w:rPr>
        <w:t xml:space="preserve"> </w:t>
      </w:r>
      <w:r w:rsidRPr="00A52AD8">
        <w:t xml:space="preserve">na podstawie art. </w:t>
      </w:r>
      <w:r w:rsidR="00252C93">
        <w:t>256</w:t>
      </w:r>
      <w:r w:rsidRPr="00A52AD8">
        <w:t xml:space="preserve"> ustawy z dnia 11 września 2019 r. Prawo zamówień publicznych (</w:t>
      </w:r>
      <w:r w:rsidR="00D23EDD">
        <w:t xml:space="preserve">t.j. </w:t>
      </w:r>
      <w:r w:rsidRPr="00A52AD8">
        <w:t>Dz. U. z 20</w:t>
      </w:r>
      <w:r w:rsidR="00D23EDD">
        <w:t>21</w:t>
      </w:r>
      <w:r w:rsidRPr="00A52AD8">
        <w:t xml:space="preserve"> r. poz. </w:t>
      </w:r>
      <w:r w:rsidR="00D23EDD">
        <w:t>1129</w:t>
      </w:r>
      <w:r w:rsidRPr="00A52AD8">
        <w:t xml:space="preserve"> z późn.zm.) </w:t>
      </w:r>
      <w:r>
        <w:t xml:space="preserve">- </w:t>
      </w:r>
      <w:r w:rsidR="00252C93" w:rsidRPr="00252C93">
        <w:t>wystąpiły okoliczności powodujące, że dalsze prowadzenie postępowania jest nieuzasadnione.</w:t>
      </w:r>
      <w:r w:rsidR="00252C93">
        <w:t xml:space="preserve"> </w:t>
      </w:r>
      <w:r w:rsidR="009432EC">
        <w:t>W wyniku szeregu pytań wniesionych przez wykonawców oraz przeprowadzonej przez Zamawiającego analizy opisu przedmiotu zamówienia, zachodzi konieczność znaczącej modyfikacji OPZ</w:t>
      </w:r>
      <w:r w:rsidR="003C2DB7">
        <w:t xml:space="preserve"> oraz modyfikacji wartości szacunkowej zamówienia, co nie jest możliwe na tym etapie postępowania</w:t>
      </w:r>
      <w:r w:rsidR="00DF71C8">
        <w:t>.</w:t>
      </w:r>
      <w:r w:rsidR="003C2DB7">
        <w:t xml:space="preserve"> </w:t>
      </w:r>
      <w:r w:rsidR="00DF71C8">
        <w:t>W</w:t>
      </w:r>
      <w:r w:rsidR="003C2DB7">
        <w:t xml:space="preserve">obec </w:t>
      </w:r>
      <w:r w:rsidR="00DF71C8">
        <w:t>wystąpienia wyżej wskazanych okoliczności</w:t>
      </w:r>
      <w:r w:rsidR="003C2DB7">
        <w:t xml:space="preserve"> zaistniały przesłanki skutkujące koniecznością unieważnienia postępowania.</w:t>
      </w:r>
    </w:p>
    <w:p w14:paraId="022AE6A5" w14:textId="77777777" w:rsidR="00F71410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</w:p>
    <w:sectPr w:rsidR="00F71410" w:rsidSect="007B4D9F">
      <w:footerReference w:type="even" r:id="rId8"/>
      <w:footerReference w:type="default" r:id="rId9"/>
      <w:headerReference w:type="first" r:id="rId10"/>
      <w:pgSz w:w="11900" w:h="16840"/>
      <w:pgMar w:top="1418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9733" w14:textId="77777777" w:rsidR="00F0180E" w:rsidRDefault="00F0180E" w:rsidP="00342597">
      <w:r>
        <w:separator/>
      </w:r>
    </w:p>
  </w:endnote>
  <w:endnote w:type="continuationSeparator" w:id="0">
    <w:p w14:paraId="7EB42A23" w14:textId="77777777" w:rsidR="00F0180E" w:rsidRDefault="00F0180E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Content>
      <w:p w14:paraId="3553C877" w14:textId="7777777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CE5D" w14:textId="76BA3E3B" w:rsidR="0034203E" w:rsidRDefault="0034203E" w:rsidP="00026BF7">
    <w:pPr>
      <w:pStyle w:val="Stopka"/>
      <w:framePr w:wrap="none" w:vAnchor="text" w:hAnchor="margin" w:xAlign="right" w:y="5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E880" w14:textId="77777777" w:rsidR="00F0180E" w:rsidRDefault="00F0180E" w:rsidP="00342597">
      <w:r>
        <w:separator/>
      </w:r>
    </w:p>
  </w:footnote>
  <w:footnote w:type="continuationSeparator" w:id="0">
    <w:p w14:paraId="4286213F" w14:textId="77777777" w:rsidR="00F0180E" w:rsidRDefault="00F0180E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6CC6" w14:textId="77777777" w:rsidR="00FD6EE6" w:rsidRPr="00266465" w:rsidRDefault="00FD6EE6" w:rsidP="00FD6EE6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C8DC645" wp14:editId="35FBEC8E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5CAAE" w14:textId="77777777" w:rsidR="00FD6EE6" w:rsidRDefault="00FD6E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4028">
    <w:abstractNumId w:val="48"/>
  </w:num>
  <w:num w:numId="2" w16cid:durableId="1507936740">
    <w:abstractNumId w:val="63"/>
  </w:num>
  <w:num w:numId="3" w16cid:durableId="1459376193">
    <w:abstractNumId w:val="61"/>
  </w:num>
  <w:num w:numId="4" w16cid:durableId="1991212124">
    <w:abstractNumId w:val="47"/>
  </w:num>
  <w:num w:numId="5" w16cid:durableId="718096523">
    <w:abstractNumId w:val="9"/>
  </w:num>
  <w:num w:numId="6" w16cid:durableId="1617249851">
    <w:abstractNumId w:val="10"/>
  </w:num>
  <w:num w:numId="7" w16cid:durableId="1655792044">
    <w:abstractNumId w:val="24"/>
  </w:num>
  <w:num w:numId="8" w16cid:durableId="489836674">
    <w:abstractNumId w:val="32"/>
  </w:num>
  <w:num w:numId="9" w16cid:durableId="1138911919">
    <w:abstractNumId w:val="50"/>
  </w:num>
  <w:num w:numId="10" w16cid:durableId="1056205233">
    <w:abstractNumId w:val="0"/>
  </w:num>
  <w:num w:numId="11" w16cid:durableId="1590312792">
    <w:abstractNumId w:val="49"/>
  </w:num>
  <w:num w:numId="12" w16cid:durableId="945238408">
    <w:abstractNumId w:val="25"/>
  </w:num>
  <w:num w:numId="13" w16cid:durableId="2077970323">
    <w:abstractNumId w:val="54"/>
  </w:num>
  <w:num w:numId="14" w16cid:durableId="1648362027">
    <w:abstractNumId w:val="33"/>
  </w:num>
  <w:num w:numId="15" w16cid:durableId="1715689727">
    <w:abstractNumId w:val="34"/>
  </w:num>
  <w:num w:numId="16" w16cid:durableId="31465961">
    <w:abstractNumId w:val="40"/>
  </w:num>
  <w:num w:numId="17" w16cid:durableId="656035404">
    <w:abstractNumId w:val="14"/>
  </w:num>
  <w:num w:numId="18" w16cid:durableId="1896548018">
    <w:abstractNumId w:val="44"/>
  </w:num>
  <w:num w:numId="19" w16cid:durableId="745997915">
    <w:abstractNumId w:val="56"/>
  </w:num>
  <w:num w:numId="20" w16cid:durableId="1675915755">
    <w:abstractNumId w:val="37"/>
  </w:num>
  <w:num w:numId="21" w16cid:durableId="1049917182">
    <w:abstractNumId w:val="6"/>
  </w:num>
  <w:num w:numId="22" w16cid:durableId="35863133">
    <w:abstractNumId w:val="62"/>
  </w:num>
  <w:num w:numId="23" w16cid:durableId="28579460">
    <w:abstractNumId w:val="38"/>
  </w:num>
  <w:num w:numId="24" w16cid:durableId="972980163">
    <w:abstractNumId w:val="1"/>
  </w:num>
  <w:num w:numId="25" w16cid:durableId="1209294043">
    <w:abstractNumId w:val="35"/>
  </w:num>
  <w:num w:numId="26" w16cid:durableId="927808006">
    <w:abstractNumId w:val="58"/>
  </w:num>
  <w:num w:numId="27" w16cid:durableId="1350907910">
    <w:abstractNumId w:val="64"/>
  </w:num>
  <w:num w:numId="28" w16cid:durableId="1829981363">
    <w:abstractNumId w:val="3"/>
  </w:num>
  <w:num w:numId="29" w16cid:durableId="1158301582">
    <w:abstractNumId w:val="15"/>
  </w:num>
  <w:num w:numId="30" w16cid:durableId="1194995172">
    <w:abstractNumId w:val="26"/>
  </w:num>
  <w:num w:numId="31" w16cid:durableId="919605673">
    <w:abstractNumId w:val="29"/>
  </w:num>
  <w:num w:numId="32" w16cid:durableId="1394885348">
    <w:abstractNumId w:val="30"/>
  </w:num>
  <w:num w:numId="33" w16cid:durableId="321785618">
    <w:abstractNumId w:val="16"/>
  </w:num>
  <w:num w:numId="34" w16cid:durableId="745227480">
    <w:abstractNumId w:val="18"/>
  </w:num>
  <w:num w:numId="35" w16cid:durableId="1850828719">
    <w:abstractNumId w:val="2"/>
  </w:num>
  <w:num w:numId="36" w16cid:durableId="1420756864">
    <w:abstractNumId w:val="21"/>
  </w:num>
  <w:num w:numId="37" w16cid:durableId="1270042106">
    <w:abstractNumId w:val="41"/>
  </w:num>
  <w:num w:numId="38" w16cid:durableId="541862772">
    <w:abstractNumId w:val="53"/>
  </w:num>
  <w:num w:numId="39" w16cid:durableId="879632466">
    <w:abstractNumId w:val="52"/>
  </w:num>
  <w:num w:numId="40" w16cid:durableId="394671409">
    <w:abstractNumId w:val="55"/>
  </w:num>
  <w:num w:numId="41" w16cid:durableId="160506978">
    <w:abstractNumId w:val="27"/>
  </w:num>
  <w:num w:numId="42" w16cid:durableId="134954000">
    <w:abstractNumId w:val="28"/>
  </w:num>
  <w:num w:numId="43" w16cid:durableId="333149218">
    <w:abstractNumId w:val="4"/>
  </w:num>
  <w:num w:numId="44" w16cid:durableId="127406416">
    <w:abstractNumId w:val="7"/>
  </w:num>
  <w:num w:numId="45" w16cid:durableId="1791973755">
    <w:abstractNumId w:val="60"/>
  </w:num>
  <w:num w:numId="46" w16cid:durableId="475032880">
    <w:abstractNumId w:val="51"/>
  </w:num>
  <w:num w:numId="47" w16cid:durableId="996150222">
    <w:abstractNumId w:val="5"/>
  </w:num>
  <w:num w:numId="48" w16cid:durableId="723260245">
    <w:abstractNumId w:val="8"/>
  </w:num>
  <w:num w:numId="49" w16cid:durableId="1384332542">
    <w:abstractNumId w:val="59"/>
  </w:num>
  <w:num w:numId="50" w16cid:durableId="1596396622">
    <w:abstractNumId w:val="22"/>
  </w:num>
  <w:num w:numId="51" w16cid:durableId="1831215591">
    <w:abstractNumId w:val="17"/>
  </w:num>
  <w:num w:numId="52" w16cid:durableId="191194487">
    <w:abstractNumId w:val="13"/>
  </w:num>
  <w:num w:numId="53" w16cid:durableId="1794901334">
    <w:abstractNumId w:val="46"/>
  </w:num>
  <w:num w:numId="54" w16cid:durableId="1449927435">
    <w:abstractNumId w:val="19"/>
  </w:num>
  <w:num w:numId="55" w16cid:durableId="378749829">
    <w:abstractNumId w:val="57"/>
  </w:num>
  <w:num w:numId="56" w16cid:durableId="1238979036">
    <w:abstractNumId w:val="45"/>
  </w:num>
  <w:num w:numId="57" w16cid:durableId="1736316652">
    <w:abstractNumId w:val="11"/>
  </w:num>
  <w:num w:numId="58" w16cid:durableId="525218786">
    <w:abstractNumId w:val="31"/>
  </w:num>
  <w:num w:numId="59" w16cid:durableId="1906791940">
    <w:abstractNumId w:val="43"/>
  </w:num>
  <w:num w:numId="60" w16cid:durableId="1130130518">
    <w:abstractNumId w:val="39"/>
  </w:num>
  <w:num w:numId="61" w16cid:durableId="1900676201">
    <w:abstractNumId w:val="36"/>
  </w:num>
  <w:num w:numId="62" w16cid:durableId="1828931825">
    <w:abstractNumId w:val="42"/>
  </w:num>
  <w:num w:numId="63" w16cid:durableId="1527212905">
    <w:abstractNumId w:val="12"/>
  </w:num>
  <w:num w:numId="64" w16cid:durableId="907694403">
    <w:abstractNumId w:val="23"/>
  </w:num>
  <w:num w:numId="65" w16cid:durableId="233131340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72"/>
    <w:rsid w:val="00013E94"/>
    <w:rsid w:val="00026BF7"/>
    <w:rsid w:val="00036CC9"/>
    <w:rsid w:val="00047E87"/>
    <w:rsid w:val="0006151B"/>
    <w:rsid w:val="00061F87"/>
    <w:rsid w:val="00062764"/>
    <w:rsid w:val="000716E8"/>
    <w:rsid w:val="000803E1"/>
    <w:rsid w:val="0009364A"/>
    <w:rsid w:val="000968A3"/>
    <w:rsid w:val="000C0044"/>
    <w:rsid w:val="000C5D4C"/>
    <w:rsid w:val="000E38C2"/>
    <w:rsid w:val="00104489"/>
    <w:rsid w:val="00107A11"/>
    <w:rsid w:val="00113B7F"/>
    <w:rsid w:val="00120644"/>
    <w:rsid w:val="001522E5"/>
    <w:rsid w:val="001630A1"/>
    <w:rsid w:val="00171083"/>
    <w:rsid w:val="00171A49"/>
    <w:rsid w:val="00181F3D"/>
    <w:rsid w:val="00190665"/>
    <w:rsid w:val="001A758C"/>
    <w:rsid w:val="001A7CE4"/>
    <w:rsid w:val="001B755C"/>
    <w:rsid w:val="001C477A"/>
    <w:rsid w:val="001C6798"/>
    <w:rsid w:val="001D5D98"/>
    <w:rsid w:val="001E3238"/>
    <w:rsid w:val="001E357F"/>
    <w:rsid w:val="001F6456"/>
    <w:rsid w:val="00213997"/>
    <w:rsid w:val="0022756E"/>
    <w:rsid w:val="00227D8A"/>
    <w:rsid w:val="00240814"/>
    <w:rsid w:val="0024491F"/>
    <w:rsid w:val="00252C93"/>
    <w:rsid w:val="0026018C"/>
    <w:rsid w:val="00261DA6"/>
    <w:rsid w:val="0027418F"/>
    <w:rsid w:val="00287EAA"/>
    <w:rsid w:val="00292F93"/>
    <w:rsid w:val="00294B7B"/>
    <w:rsid w:val="002A2C9B"/>
    <w:rsid w:val="002A3E82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60AC2"/>
    <w:rsid w:val="0036746D"/>
    <w:rsid w:val="00375CE1"/>
    <w:rsid w:val="003A3B28"/>
    <w:rsid w:val="003B1E53"/>
    <w:rsid w:val="003B439B"/>
    <w:rsid w:val="003B628F"/>
    <w:rsid w:val="003C2DB7"/>
    <w:rsid w:val="003C417D"/>
    <w:rsid w:val="003C573C"/>
    <w:rsid w:val="003C708C"/>
    <w:rsid w:val="003E63FC"/>
    <w:rsid w:val="003F1C5E"/>
    <w:rsid w:val="003F45AE"/>
    <w:rsid w:val="0040247A"/>
    <w:rsid w:val="00405DC7"/>
    <w:rsid w:val="004114F9"/>
    <w:rsid w:val="004137E6"/>
    <w:rsid w:val="00430ACE"/>
    <w:rsid w:val="00433732"/>
    <w:rsid w:val="00434B7E"/>
    <w:rsid w:val="0043588D"/>
    <w:rsid w:val="00440EFA"/>
    <w:rsid w:val="00446F35"/>
    <w:rsid w:val="00450368"/>
    <w:rsid w:val="0045709E"/>
    <w:rsid w:val="00457E9C"/>
    <w:rsid w:val="00463DD0"/>
    <w:rsid w:val="004A2D58"/>
    <w:rsid w:val="004C46AB"/>
    <w:rsid w:val="004D08C5"/>
    <w:rsid w:val="004D22E2"/>
    <w:rsid w:val="004F319D"/>
    <w:rsid w:val="004F5E27"/>
    <w:rsid w:val="00501B63"/>
    <w:rsid w:val="00502FB2"/>
    <w:rsid w:val="00517E61"/>
    <w:rsid w:val="00525D2C"/>
    <w:rsid w:val="005315A5"/>
    <w:rsid w:val="0053769C"/>
    <w:rsid w:val="005425FD"/>
    <w:rsid w:val="00542E5D"/>
    <w:rsid w:val="00544110"/>
    <w:rsid w:val="00552649"/>
    <w:rsid w:val="00555A0C"/>
    <w:rsid w:val="00556DBF"/>
    <w:rsid w:val="00567568"/>
    <w:rsid w:val="00573B42"/>
    <w:rsid w:val="00585E26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73D"/>
    <w:rsid w:val="006642A4"/>
    <w:rsid w:val="00667588"/>
    <w:rsid w:val="00696186"/>
    <w:rsid w:val="00696DBA"/>
    <w:rsid w:val="006D0711"/>
    <w:rsid w:val="007008E7"/>
    <w:rsid w:val="007047AF"/>
    <w:rsid w:val="007055FB"/>
    <w:rsid w:val="007114A9"/>
    <w:rsid w:val="0071756F"/>
    <w:rsid w:val="00731D15"/>
    <w:rsid w:val="00733BE3"/>
    <w:rsid w:val="007376D8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518C"/>
    <w:rsid w:val="007F0EC5"/>
    <w:rsid w:val="007F6F5E"/>
    <w:rsid w:val="0081790E"/>
    <w:rsid w:val="0084056F"/>
    <w:rsid w:val="00843FF4"/>
    <w:rsid w:val="008475A2"/>
    <w:rsid w:val="00857DC1"/>
    <w:rsid w:val="00861F37"/>
    <w:rsid w:val="008679D1"/>
    <w:rsid w:val="00876545"/>
    <w:rsid w:val="00877B34"/>
    <w:rsid w:val="008851DE"/>
    <w:rsid w:val="00885BB4"/>
    <w:rsid w:val="008A00F8"/>
    <w:rsid w:val="008A1B04"/>
    <w:rsid w:val="008B106E"/>
    <w:rsid w:val="008E09BC"/>
    <w:rsid w:val="008E4C94"/>
    <w:rsid w:val="00901A4D"/>
    <w:rsid w:val="00903A1A"/>
    <w:rsid w:val="00913537"/>
    <w:rsid w:val="00927FC6"/>
    <w:rsid w:val="00930E02"/>
    <w:rsid w:val="009432EC"/>
    <w:rsid w:val="009522C7"/>
    <w:rsid w:val="00973FFA"/>
    <w:rsid w:val="0098612F"/>
    <w:rsid w:val="00994921"/>
    <w:rsid w:val="00994C5C"/>
    <w:rsid w:val="009B3149"/>
    <w:rsid w:val="009C0D84"/>
    <w:rsid w:val="009C453B"/>
    <w:rsid w:val="009C4E87"/>
    <w:rsid w:val="009C7775"/>
    <w:rsid w:val="009D08FB"/>
    <w:rsid w:val="009D72A7"/>
    <w:rsid w:val="009D75E5"/>
    <w:rsid w:val="009F0304"/>
    <w:rsid w:val="00A03186"/>
    <w:rsid w:val="00A0479A"/>
    <w:rsid w:val="00A12B02"/>
    <w:rsid w:val="00A12C71"/>
    <w:rsid w:val="00A24CB7"/>
    <w:rsid w:val="00A271D2"/>
    <w:rsid w:val="00A310B6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AF5CB2"/>
    <w:rsid w:val="00B07F52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A3D32"/>
    <w:rsid w:val="00BB4758"/>
    <w:rsid w:val="00BC3751"/>
    <w:rsid w:val="00BD7872"/>
    <w:rsid w:val="00BF42F3"/>
    <w:rsid w:val="00C0406F"/>
    <w:rsid w:val="00C2039A"/>
    <w:rsid w:val="00C213E7"/>
    <w:rsid w:val="00C35B3E"/>
    <w:rsid w:val="00C47EA1"/>
    <w:rsid w:val="00C50516"/>
    <w:rsid w:val="00C55708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A69F0"/>
    <w:rsid w:val="00CB3277"/>
    <w:rsid w:val="00CB588C"/>
    <w:rsid w:val="00CC2FA3"/>
    <w:rsid w:val="00CC37C1"/>
    <w:rsid w:val="00CC42B0"/>
    <w:rsid w:val="00CD03A1"/>
    <w:rsid w:val="00CE2629"/>
    <w:rsid w:val="00CF7533"/>
    <w:rsid w:val="00CF75D5"/>
    <w:rsid w:val="00CF7871"/>
    <w:rsid w:val="00D03979"/>
    <w:rsid w:val="00D0494F"/>
    <w:rsid w:val="00D1080F"/>
    <w:rsid w:val="00D15B9E"/>
    <w:rsid w:val="00D160ED"/>
    <w:rsid w:val="00D1693E"/>
    <w:rsid w:val="00D171D3"/>
    <w:rsid w:val="00D2112F"/>
    <w:rsid w:val="00D23EDD"/>
    <w:rsid w:val="00D30451"/>
    <w:rsid w:val="00D347D1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A600C"/>
    <w:rsid w:val="00DB1676"/>
    <w:rsid w:val="00DB28DD"/>
    <w:rsid w:val="00DB3D71"/>
    <w:rsid w:val="00DB44EE"/>
    <w:rsid w:val="00DB4825"/>
    <w:rsid w:val="00DE0618"/>
    <w:rsid w:val="00DE333B"/>
    <w:rsid w:val="00DE4FD1"/>
    <w:rsid w:val="00DF3B5C"/>
    <w:rsid w:val="00DF71C8"/>
    <w:rsid w:val="00E00F7E"/>
    <w:rsid w:val="00E03A13"/>
    <w:rsid w:val="00E05495"/>
    <w:rsid w:val="00E2382D"/>
    <w:rsid w:val="00E34DE3"/>
    <w:rsid w:val="00E37E08"/>
    <w:rsid w:val="00E429F0"/>
    <w:rsid w:val="00E4324D"/>
    <w:rsid w:val="00E435BB"/>
    <w:rsid w:val="00E5494F"/>
    <w:rsid w:val="00E5640E"/>
    <w:rsid w:val="00E833BA"/>
    <w:rsid w:val="00E87770"/>
    <w:rsid w:val="00EA12A7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0B50"/>
    <w:rsid w:val="00EF783D"/>
    <w:rsid w:val="00F0180E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1410"/>
    <w:rsid w:val="00F75727"/>
    <w:rsid w:val="00F77618"/>
    <w:rsid w:val="00F963B7"/>
    <w:rsid w:val="00FA17C0"/>
    <w:rsid w:val="00FA20BC"/>
    <w:rsid w:val="00FA36F2"/>
    <w:rsid w:val="00FA5BD3"/>
    <w:rsid w:val="00FB357A"/>
    <w:rsid w:val="00FB3B72"/>
    <w:rsid w:val="00FC67C1"/>
    <w:rsid w:val="00FD08D8"/>
    <w:rsid w:val="00FD6A27"/>
    <w:rsid w:val="00FD6EE6"/>
    <w:rsid w:val="00FD70CF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E0006"/>
  <w15:docId w15:val="{6F18FDE4-116D-4400-90DE-44610DF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CE835-7FC6-47B8-9204-01ADA700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54</cp:revision>
  <cp:lastPrinted>2018-03-02T12:40:00Z</cp:lastPrinted>
  <dcterms:created xsi:type="dcterms:W3CDTF">2018-03-20T08:59:00Z</dcterms:created>
  <dcterms:modified xsi:type="dcterms:W3CDTF">2022-10-11T09:39:00Z</dcterms:modified>
</cp:coreProperties>
</file>