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B833" w14:textId="40D3C5A5" w:rsidR="007A61B3" w:rsidRPr="00284744" w:rsidRDefault="007A61B3" w:rsidP="007A61B3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Pr="00284744">
        <w:t xml:space="preserve">, </w:t>
      </w:r>
      <w:r w:rsidR="00F1764B">
        <w:t>05</w:t>
      </w:r>
      <w:r w:rsidR="00D23048">
        <w:t>.10</w:t>
      </w:r>
      <w:r>
        <w:t>.2022</w:t>
      </w:r>
      <w:r w:rsidRPr="00284744">
        <w:t xml:space="preserve"> r.</w:t>
      </w:r>
    </w:p>
    <w:bookmarkEnd w:id="0"/>
    <w:p w14:paraId="4985CA4F" w14:textId="67A9D4DF" w:rsidR="00B14A15" w:rsidRDefault="007A61B3" w:rsidP="007A61B3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220178">
        <w:t>26.</w:t>
      </w:r>
      <w:r w:rsidR="00D23048">
        <w:t>8</w:t>
      </w:r>
      <w:r w:rsidRPr="00220178">
        <w:t>.202</w:t>
      </w:r>
      <w:r>
        <w:t>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2466CF43" w:rsidR="00891C81" w:rsidRDefault="00F1764B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Odpowiedzi na pytania, zmiana SWZ</w:t>
      </w:r>
    </w:p>
    <w:p w14:paraId="58CC8485" w14:textId="77777777" w:rsidR="00E97933" w:rsidRDefault="00E97933" w:rsidP="00E97933">
      <w:pPr>
        <w:pStyle w:val="Bezodstpw"/>
        <w:spacing w:line="360" w:lineRule="auto"/>
        <w:ind w:firstLine="708"/>
        <w:jc w:val="both"/>
        <w:rPr>
          <w:rFonts w:cs="Calibri"/>
          <w:lang w:eastAsia="pl-PL"/>
        </w:rPr>
      </w:pPr>
    </w:p>
    <w:p w14:paraId="67A0688B" w14:textId="7287AC33" w:rsidR="00E97933" w:rsidRPr="00C01428" w:rsidRDefault="00E97933" w:rsidP="00E97933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220178">
        <w:rPr>
          <w:rFonts w:cs="Calibri"/>
          <w:lang w:eastAsia="pl-PL"/>
        </w:rPr>
        <w:t>Centrum Kształcenia Zawodowego w Łapach informuje</w:t>
      </w:r>
      <w:r>
        <w:rPr>
          <w:rFonts w:cs="Calibri"/>
          <w:bCs/>
          <w:lang w:eastAsia="pl-PL"/>
        </w:rPr>
        <w:t>, że do treści specyfikacji warunków zamówienia w postępowaniu o udzielenie zamówienia publicznego pn.: „</w:t>
      </w:r>
      <w:r w:rsidRPr="00E97933">
        <w:rPr>
          <w:rFonts w:cs="Calibri"/>
          <w:b/>
          <w:bCs/>
          <w:lang w:eastAsia="pl-PL"/>
        </w:rPr>
        <w:t>Dostawa stanowisk dydaktycznych do pracowni mechanicznej</w:t>
      </w:r>
      <w:r>
        <w:rPr>
          <w:rFonts w:cs="Calibri"/>
          <w:b/>
          <w:bCs/>
          <w:lang w:eastAsia="pl-PL"/>
        </w:rPr>
        <w:t xml:space="preserve">” </w:t>
      </w:r>
      <w:r>
        <w:rPr>
          <w:rFonts w:cs="Calibri"/>
          <w:bCs/>
          <w:lang w:eastAsia="pl-PL"/>
        </w:rPr>
        <w:t>wpłynęły poniższe zapytania:</w:t>
      </w:r>
    </w:p>
    <w:p w14:paraId="6578E8D0" w14:textId="1D13649D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b/>
          <w:bCs/>
          <w:lang w:eastAsia="ar-SA"/>
        </w:rPr>
        <w:t>Pytanie 1</w:t>
      </w:r>
      <w:r w:rsidRPr="002A0160">
        <w:rPr>
          <w:rFonts w:eastAsia="Times New Roman" w:cs="Calibri"/>
          <w:lang w:eastAsia="ar-SA"/>
        </w:rPr>
        <w:t xml:space="preserve"> dotyczy pozycji 1.</w:t>
      </w:r>
    </w:p>
    <w:p w14:paraId="6A88550B" w14:textId="7ABE48D6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>Zamawiający podał szerokość pomieszczenia wynoszącą 9m, poszczególne stanowiska mają mieć szerokość 1,8m i ma być ich 8 szt. Osiem stanowisk daje całkowitą szerokość zabudowy wynoszącą</w:t>
      </w:r>
      <w:r w:rsidR="00806CA6">
        <w:rPr>
          <w:rFonts w:eastAsia="Times New Roman" w:cs="Calibri"/>
          <w:lang w:eastAsia="ar-SA"/>
        </w:rPr>
        <w:t xml:space="preserve"> </w:t>
      </w:r>
      <w:r w:rsidRPr="002A0160">
        <w:rPr>
          <w:rFonts w:eastAsia="Times New Roman" w:cs="Calibri"/>
          <w:lang w:eastAsia="ar-SA"/>
        </w:rPr>
        <w:t>14,4M. W jakim układzie Zamawiający przewiduje ułożenie stanowisk tak aby się zmieściły w pomieszczeniu?</w:t>
      </w:r>
      <w:r>
        <w:rPr>
          <w:rFonts w:eastAsia="Times New Roman" w:cs="Calibri"/>
          <w:lang w:eastAsia="ar-SA"/>
        </w:rPr>
        <w:t xml:space="preserve"> </w:t>
      </w:r>
      <w:r w:rsidRPr="002A0160">
        <w:rPr>
          <w:rFonts w:eastAsia="Times New Roman" w:cs="Calibri"/>
          <w:lang w:eastAsia="ar-SA"/>
        </w:rPr>
        <w:t>Prosimy Zamawiającego o udostępnienie szkicu sytuacyjnego, który będzie w sposób jednoznaczny określał plan ułożenia stanowisk oraz miejsca ich przylegania do ścian, co ma istotny wpływ na końcową wycenę zabudowy.</w:t>
      </w:r>
    </w:p>
    <w:p w14:paraId="0B336CE7" w14:textId="77777777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i/>
          <w:u w:val="single"/>
          <w:lang w:eastAsia="ar-SA"/>
        </w:rPr>
      </w:pPr>
    </w:p>
    <w:p w14:paraId="4EE58E98" w14:textId="1939CCD1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bCs/>
          <w:iCs/>
          <w:lang w:eastAsia="ar-SA"/>
        </w:rPr>
      </w:pPr>
      <w:r w:rsidRPr="002A0160">
        <w:rPr>
          <w:rFonts w:eastAsia="Times New Roman" w:cs="Calibri"/>
          <w:b/>
          <w:i/>
          <w:lang w:eastAsia="ar-SA"/>
        </w:rPr>
        <w:t>Odp</w:t>
      </w:r>
      <w:r>
        <w:rPr>
          <w:rFonts w:eastAsia="Times New Roman" w:cs="Calibri"/>
          <w:b/>
          <w:i/>
          <w:lang w:eastAsia="ar-SA"/>
        </w:rPr>
        <w:t>.</w:t>
      </w:r>
      <w:r w:rsidRPr="002A0160">
        <w:rPr>
          <w:rFonts w:eastAsia="Times New Roman" w:cs="Calibri"/>
          <w:b/>
          <w:i/>
          <w:lang w:eastAsia="ar-SA"/>
        </w:rPr>
        <w:t xml:space="preserve">: </w:t>
      </w:r>
      <w:r w:rsidRPr="002A0160">
        <w:rPr>
          <w:rFonts w:eastAsia="Times New Roman" w:cs="Calibri"/>
          <w:bCs/>
          <w:iCs/>
          <w:lang w:eastAsia="ar-SA"/>
        </w:rPr>
        <w:t>Zamawiający zamieścił w dniu 06.10.2022 r. na stronie prowadzonego postępowania szkic sytuacyjny pomieszczenia (plik o nazwie : „</w:t>
      </w:r>
      <w:r w:rsidRPr="002A0160">
        <w:rPr>
          <w:rFonts w:eastAsia="Times New Roman" w:cs="Calibri"/>
          <w:bCs/>
          <w:iCs/>
          <w:lang w:eastAsia="ar-SA"/>
        </w:rPr>
        <w:t>PRACOWNIA MECHANICZNA SZKIC 06.10.2022 r.</w:t>
      </w:r>
      <w:r w:rsidRPr="002A0160">
        <w:rPr>
          <w:rFonts w:eastAsia="Times New Roman" w:cs="Calibri"/>
          <w:bCs/>
          <w:iCs/>
          <w:lang w:eastAsia="ar-SA"/>
        </w:rPr>
        <w:t>”)</w:t>
      </w:r>
    </w:p>
    <w:p w14:paraId="579C2B4B" w14:textId="77777777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</w:p>
    <w:p w14:paraId="1D35C06D" w14:textId="77777777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b/>
          <w:bCs/>
          <w:lang w:eastAsia="ar-SA"/>
        </w:rPr>
        <w:t>Pytanie 2</w:t>
      </w:r>
      <w:r w:rsidRPr="002A0160">
        <w:rPr>
          <w:rFonts w:eastAsia="Times New Roman" w:cs="Calibri"/>
          <w:lang w:eastAsia="ar-SA"/>
        </w:rPr>
        <w:t xml:space="preserve">, dotyczy pozycji 1 </w:t>
      </w:r>
    </w:p>
    <w:p w14:paraId="3223E9D1" w14:textId="77777777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>Czy stoły spawalnicze mają posiadać możliwość przyłączenia ramion of instalacji filtrowentylacyjnej ?</w:t>
      </w:r>
    </w:p>
    <w:p w14:paraId="26CDD710" w14:textId="77777777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</w:p>
    <w:p w14:paraId="41C03603" w14:textId="3295A9EB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iCs/>
          <w:lang w:eastAsia="ar-SA"/>
        </w:rPr>
      </w:pPr>
      <w:r w:rsidRPr="002A0160">
        <w:rPr>
          <w:rFonts w:eastAsia="Times New Roman" w:cs="Calibri"/>
          <w:b/>
          <w:iCs/>
          <w:lang w:eastAsia="ar-SA"/>
        </w:rPr>
        <w:t>Odp</w:t>
      </w:r>
      <w:r w:rsidRPr="002A0160">
        <w:rPr>
          <w:rFonts w:eastAsia="Times New Roman" w:cs="Calibri"/>
          <w:b/>
          <w:iCs/>
          <w:lang w:eastAsia="ar-SA"/>
        </w:rPr>
        <w:t xml:space="preserve">. </w:t>
      </w:r>
      <w:r w:rsidRPr="002A0160">
        <w:rPr>
          <w:rFonts w:eastAsia="Times New Roman" w:cs="Calibri"/>
          <w:b/>
          <w:iCs/>
          <w:lang w:eastAsia="ar-SA"/>
        </w:rPr>
        <w:t xml:space="preserve">: </w:t>
      </w:r>
      <w:r w:rsidRPr="002A0160">
        <w:rPr>
          <w:rFonts w:eastAsia="Times New Roman" w:cs="Calibri"/>
          <w:bCs/>
          <w:iCs/>
          <w:lang w:eastAsia="ar-SA"/>
        </w:rPr>
        <w:t xml:space="preserve">NIE </w:t>
      </w:r>
      <w:r w:rsidRPr="002A0160">
        <w:rPr>
          <w:rFonts w:eastAsia="Times New Roman" w:cs="Calibri"/>
          <w:bCs/>
          <w:iCs/>
          <w:lang w:eastAsia="ar-SA"/>
        </w:rPr>
        <w:br/>
      </w:r>
    </w:p>
    <w:p w14:paraId="05E4E996" w14:textId="77777777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b/>
          <w:bCs/>
          <w:lang w:eastAsia="ar-SA"/>
        </w:rPr>
        <w:t>Pytanie 3</w:t>
      </w:r>
      <w:r w:rsidRPr="002A0160">
        <w:rPr>
          <w:rFonts w:eastAsia="Times New Roman" w:cs="Calibri"/>
          <w:lang w:eastAsia="ar-SA"/>
        </w:rPr>
        <w:t xml:space="preserve">, dotyczy pozycji 2 Filtrowentylacja </w:t>
      </w:r>
    </w:p>
    <w:p w14:paraId="545D342B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>Prosimy Zamawiającego o dokładniejszej opisanie instalacji filtrowentylacyjnej, w szczególności o informację:</w:t>
      </w:r>
      <w:r w:rsidRPr="002A0160">
        <w:rPr>
          <w:rFonts w:eastAsia="Times New Roman" w:cs="Calibri"/>
          <w:lang w:eastAsia="ar-SA"/>
        </w:rPr>
        <w:br/>
        <w:t xml:space="preserve"> </w:t>
      </w:r>
    </w:p>
    <w:p w14:paraId="39E1C076" w14:textId="2A532FCA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 xml:space="preserve">- Czy w budynku istnieje instalacja wentylacyjna do której wykonawca będzie mógł się przyłączyć? </w:t>
      </w:r>
    </w:p>
    <w:p w14:paraId="7698C7B1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b/>
          <w:iCs/>
          <w:lang w:eastAsia="ar-SA"/>
        </w:rPr>
      </w:pPr>
    </w:p>
    <w:p w14:paraId="35341695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b/>
          <w:iCs/>
          <w:lang w:eastAsia="ar-SA"/>
        </w:rPr>
        <w:t xml:space="preserve">Odp. : </w:t>
      </w:r>
      <w:r w:rsidRPr="002A0160">
        <w:rPr>
          <w:rFonts w:eastAsia="Times New Roman" w:cs="Calibri"/>
          <w:bCs/>
          <w:iCs/>
          <w:lang w:eastAsia="ar-SA"/>
        </w:rPr>
        <w:t>NIE</w:t>
      </w:r>
      <w:r w:rsidRPr="002A0160">
        <w:rPr>
          <w:rFonts w:eastAsia="Times New Roman" w:cs="Calibri"/>
          <w:lang w:eastAsia="ar-SA"/>
        </w:rPr>
        <w:br/>
      </w:r>
    </w:p>
    <w:p w14:paraId="24A145B6" w14:textId="5E31BD32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>-  jakie ma być umiejscowienie wentylatora (dach lub ściana boczna)?</w:t>
      </w:r>
    </w:p>
    <w:p w14:paraId="7256166A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b/>
          <w:iCs/>
          <w:lang w:eastAsia="ar-SA"/>
        </w:rPr>
      </w:pPr>
    </w:p>
    <w:p w14:paraId="7B246201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b/>
          <w:iCs/>
          <w:lang w:eastAsia="ar-SA"/>
        </w:rPr>
        <w:t>Odp</w:t>
      </w:r>
      <w:r>
        <w:rPr>
          <w:rFonts w:eastAsia="Times New Roman" w:cs="Calibri"/>
          <w:b/>
          <w:iCs/>
          <w:lang w:eastAsia="ar-SA"/>
        </w:rPr>
        <w:t>.</w:t>
      </w:r>
      <w:r w:rsidRPr="002A0160">
        <w:rPr>
          <w:rFonts w:eastAsia="Times New Roman" w:cs="Calibri"/>
          <w:b/>
          <w:iCs/>
          <w:lang w:eastAsia="ar-SA"/>
        </w:rPr>
        <w:t xml:space="preserve">: </w:t>
      </w:r>
      <w:r w:rsidRPr="002A0160">
        <w:rPr>
          <w:rFonts w:eastAsia="Times New Roman" w:cs="Calibri"/>
          <w:bCs/>
          <w:iCs/>
          <w:lang w:eastAsia="ar-SA"/>
        </w:rPr>
        <w:t>Na zewnątrz, stojący.</w:t>
      </w:r>
      <w:r w:rsidRPr="002A0160">
        <w:rPr>
          <w:rFonts w:eastAsia="Times New Roman" w:cs="Calibri"/>
          <w:bCs/>
          <w:iCs/>
          <w:lang w:eastAsia="ar-SA"/>
        </w:rPr>
        <w:br/>
      </w:r>
    </w:p>
    <w:p w14:paraId="59FC1E99" w14:textId="6BA6DACA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>-  czy ramię odciągowe my być umieszczone nad stołem, czy podłączone bezpośrednio do stołu?</w:t>
      </w:r>
    </w:p>
    <w:p w14:paraId="52303AF8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b/>
          <w:iCs/>
          <w:lang w:eastAsia="ar-SA"/>
        </w:rPr>
      </w:pPr>
    </w:p>
    <w:p w14:paraId="52F012D0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b/>
          <w:iCs/>
          <w:lang w:eastAsia="ar-SA"/>
        </w:rPr>
        <w:t>Odp</w:t>
      </w:r>
      <w:r w:rsidRPr="002A0160">
        <w:rPr>
          <w:rFonts w:eastAsia="Times New Roman" w:cs="Calibri"/>
          <w:b/>
          <w:iCs/>
          <w:lang w:eastAsia="ar-SA"/>
        </w:rPr>
        <w:t>.</w:t>
      </w:r>
      <w:r w:rsidRPr="002A0160">
        <w:rPr>
          <w:rFonts w:eastAsia="Times New Roman" w:cs="Calibri"/>
          <w:bCs/>
          <w:iCs/>
          <w:lang w:eastAsia="ar-SA"/>
        </w:rPr>
        <w:t xml:space="preserve">: </w:t>
      </w:r>
      <w:r w:rsidRPr="002A0160">
        <w:rPr>
          <w:rFonts w:eastAsia="Times New Roman" w:cs="Calibri"/>
          <w:bCs/>
          <w:iCs/>
          <w:lang w:eastAsia="ar-SA"/>
        </w:rPr>
        <w:t xml:space="preserve"> </w:t>
      </w:r>
      <w:r w:rsidRPr="002A0160">
        <w:rPr>
          <w:rFonts w:eastAsia="Times New Roman" w:cs="Calibri"/>
          <w:bCs/>
          <w:iCs/>
          <w:lang w:eastAsia="ar-SA"/>
        </w:rPr>
        <w:t>Umieszczone nad stołem</w:t>
      </w:r>
      <w:r w:rsidRPr="002A0160">
        <w:rPr>
          <w:rFonts w:eastAsia="Times New Roman" w:cs="Calibri"/>
          <w:lang w:eastAsia="ar-SA"/>
        </w:rPr>
        <w:br/>
      </w:r>
    </w:p>
    <w:p w14:paraId="382EB85D" w14:textId="1F531F9A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>-  Jak daleko od potencjalnego miejsca montażu wentylatora znajduje się instalacja elektryczna trójfazowa ?</w:t>
      </w:r>
    </w:p>
    <w:p w14:paraId="4D60CB6D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b/>
          <w:i/>
          <w:sz w:val="28"/>
          <w:u w:val="single"/>
          <w:lang w:eastAsia="ar-SA"/>
        </w:rPr>
      </w:pPr>
    </w:p>
    <w:p w14:paraId="73638706" w14:textId="5F0E946C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bCs/>
          <w:iCs/>
          <w:lang w:eastAsia="ar-SA"/>
        </w:rPr>
      </w:pPr>
      <w:r w:rsidRPr="002A0160">
        <w:rPr>
          <w:rFonts w:eastAsia="Times New Roman" w:cs="Calibri"/>
          <w:b/>
          <w:iCs/>
          <w:lang w:eastAsia="ar-SA"/>
        </w:rPr>
        <w:t>Odp</w:t>
      </w:r>
      <w:r w:rsidRPr="002A0160">
        <w:rPr>
          <w:rFonts w:eastAsia="Times New Roman" w:cs="Calibri"/>
          <w:b/>
          <w:iCs/>
          <w:lang w:eastAsia="ar-SA"/>
        </w:rPr>
        <w:t>.</w:t>
      </w:r>
      <w:r w:rsidRPr="002A0160">
        <w:rPr>
          <w:rFonts w:eastAsia="Times New Roman" w:cs="Calibri"/>
          <w:bCs/>
          <w:iCs/>
          <w:lang w:eastAsia="ar-SA"/>
        </w:rPr>
        <w:t>: Instalacja elektryczna trójfazowa jest doprowadzona do pracowni.</w:t>
      </w:r>
    </w:p>
    <w:p w14:paraId="4C3FD6B5" w14:textId="77777777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bCs/>
          <w:iCs/>
          <w:lang w:eastAsia="ar-SA"/>
        </w:rPr>
      </w:pPr>
    </w:p>
    <w:p w14:paraId="481CBC63" w14:textId="77777777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>- czy wentylator ma posiadać tłumik redukujący hałas?</w:t>
      </w:r>
    </w:p>
    <w:p w14:paraId="072342C0" w14:textId="77777777" w:rsid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b/>
          <w:i/>
          <w:sz w:val="28"/>
          <w:u w:val="single"/>
          <w:lang w:eastAsia="ar-SA"/>
        </w:rPr>
      </w:pPr>
    </w:p>
    <w:p w14:paraId="11740B9E" w14:textId="6843ABD0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bCs/>
          <w:iCs/>
          <w:lang w:eastAsia="ar-SA"/>
        </w:rPr>
      </w:pPr>
      <w:r w:rsidRPr="002A0160">
        <w:rPr>
          <w:rFonts w:eastAsia="Times New Roman" w:cs="Calibri"/>
          <w:b/>
          <w:iCs/>
          <w:lang w:eastAsia="ar-SA"/>
        </w:rPr>
        <w:t>Odp</w:t>
      </w:r>
      <w:r w:rsidRPr="002A0160">
        <w:rPr>
          <w:rFonts w:eastAsia="Times New Roman" w:cs="Calibri"/>
          <w:b/>
          <w:iCs/>
          <w:lang w:eastAsia="ar-SA"/>
        </w:rPr>
        <w:t>.</w:t>
      </w:r>
      <w:r w:rsidRPr="002A0160">
        <w:rPr>
          <w:rFonts w:eastAsia="Times New Roman" w:cs="Calibri"/>
          <w:bCs/>
          <w:iCs/>
          <w:lang w:eastAsia="ar-SA"/>
        </w:rPr>
        <w:t>: Tak</w:t>
      </w:r>
    </w:p>
    <w:p w14:paraId="038AB278" w14:textId="77777777" w:rsid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</w:p>
    <w:p w14:paraId="2BEE6439" w14:textId="6EC480B6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>- jaka jest wysokość pomieszczenia w której będzie umieszczona instalacja (jeśli to możliwe prosimy o udostępnienie rysunku z przekrojem pomieszczenia).</w:t>
      </w:r>
    </w:p>
    <w:p w14:paraId="7C84EFF8" w14:textId="77777777" w:rsid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b/>
          <w:i/>
          <w:sz w:val="28"/>
          <w:u w:val="single"/>
          <w:lang w:eastAsia="ar-SA"/>
        </w:rPr>
      </w:pPr>
    </w:p>
    <w:p w14:paraId="73879E8B" w14:textId="0ECAE366" w:rsidR="002A0160" w:rsidRPr="002A0160" w:rsidRDefault="002A0160" w:rsidP="002A0160">
      <w:pPr>
        <w:suppressAutoHyphens/>
        <w:spacing w:line="276" w:lineRule="auto"/>
        <w:jc w:val="both"/>
        <w:rPr>
          <w:rFonts w:eastAsia="Times New Roman" w:cs="Calibri"/>
          <w:bCs/>
          <w:iCs/>
          <w:lang w:eastAsia="ar-SA"/>
        </w:rPr>
      </w:pPr>
      <w:r w:rsidRPr="002A0160">
        <w:rPr>
          <w:rFonts w:eastAsia="Times New Roman" w:cs="Calibri"/>
          <w:b/>
          <w:iCs/>
          <w:lang w:eastAsia="ar-SA"/>
        </w:rPr>
        <w:t>Odp</w:t>
      </w:r>
      <w:r w:rsidRPr="002A0160">
        <w:rPr>
          <w:rFonts w:eastAsia="Times New Roman" w:cs="Calibri"/>
          <w:b/>
          <w:iCs/>
          <w:lang w:eastAsia="ar-SA"/>
        </w:rPr>
        <w:t>.</w:t>
      </w:r>
      <w:r w:rsidRPr="002A0160">
        <w:rPr>
          <w:rFonts w:eastAsia="Times New Roman" w:cs="Calibri"/>
          <w:b/>
          <w:iCs/>
          <w:lang w:eastAsia="ar-SA"/>
        </w:rPr>
        <w:t xml:space="preserve">: </w:t>
      </w:r>
      <w:r w:rsidRPr="002A0160">
        <w:rPr>
          <w:rFonts w:eastAsia="Times New Roman" w:cs="Calibri"/>
          <w:bCs/>
          <w:iCs/>
          <w:lang w:eastAsia="ar-SA"/>
        </w:rPr>
        <w:t xml:space="preserve">Opisane zostało </w:t>
      </w:r>
      <w:r w:rsidRPr="002A0160">
        <w:rPr>
          <w:rFonts w:eastAsia="Times New Roman" w:cs="Calibri"/>
          <w:bCs/>
          <w:iCs/>
          <w:lang w:eastAsia="ar-SA"/>
        </w:rPr>
        <w:t>w</w:t>
      </w:r>
      <w:r w:rsidRPr="002A0160">
        <w:rPr>
          <w:rFonts w:eastAsia="Times New Roman" w:cs="Calibri"/>
          <w:bCs/>
          <w:iCs/>
          <w:lang w:eastAsia="ar-SA"/>
        </w:rPr>
        <w:t xml:space="preserve"> szkicu</w:t>
      </w:r>
      <w:r w:rsidRPr="002A0160">
        <w:rPr>
          <w:rFonts w:eastAsia="Times New Roman" w:cs="Calibri"/>
          <w:bCs/>
          <w:iCs/>
          <w:lang w:eastAsia="ar-SA"/>
        </w:rPr>
        <w:t xml:space="preserve"> sytuacyjnym pomieszczenia</w:t>
      </w:r>
    </w:p>
    <w:p w14:paraId="27CAA515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</w:p>
    <w:p w14:paraId="34DA3169" w14:textId="12F6F967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>- czy istnieje możliwość kotwienia instalacji wentylacyjnej do ściany i z czego są one wykonane?</w:t>
      </w:r>
    </w:p>
    <w:p w14:paraId="434DAD6E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b/>
          <w:i/>
          <w:sz w:val="28"/>
          <w:u w:val="single"/>
          <w:lang w:eastAsia="ar-SA"/>
        </w:rPr>
      </w:pPr>
    </w:p>
    <w:p w14:paraId="158B849A" w14:textId="77777777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bCs/>
          <w:iCs/>
          <w:lang w:eastAsia="ar-SA"/>
        </w:rPr>
      </w:pPr>
      <w:r w:rsidRPr="002A0160">
        <w:rPr>
          <w:rFonts w:eastAsia="Times New Roman" w:cs="Calibri"/>
          <w:b/>
          <w:iCs/>
          <w:lang w:eastAsia="ar-SA"/>
        </w:rPr>
        <w:t>Odp</w:t>
      </w:r>
      <w:r w:rsidRPr="002A0160">
        <w:rPr>
          <w:rFonts w:eastAsia="Times New Roman" w:cs="Calibri"/>
          <w:b/>
          <w:iCs/>
          <w:lang w:eastAsia="ar-SA"/>
        </w:rPr>
        <w:t>.</w:t>
      </w:r>
      <w:r w:rsidRPr="002A0160">
        <w:rPr>
          <w:rFonts w:eastAsia="Times New Roman" w:cs="Calibri"/>
          <w:b/>
          <w:iCs/>
          <w:lang w:eastAsia="ar-SA"/>
        </w:rPr>
        <w:t>:</w:t>
      </w:r>
      <w:r w:rsidRPr="002A0160">
        <w:rPr>
          <w:rFonts w:eastAsia="Times New Roman" w:cs="Calibri"/>
          <w:bCs/>
          <w:iCs/>
          <w:lang w:eastAsia="ar-SA"/>
        </w:rPr>
        <w:t xml:space="preserve"> Tak istnieje taka możliwość. Ściany są murowane.</w:t>
      </w:r>
      <w:r w:rsidRPr="002A0160">
        <w:rPr>
          <w:rFonts w:eastAsia="Times New Roman" w:cs="Calibri"/>
          <w:bCs/>
          <w:iCs/>
          <w:lang w:eastAsia="ar-SA"/>
        </w:rPr>
        <w:br/>
      </w:r>
    </w:p>
    <w:p w14:paraId="31A646D0" w14:textId="16033EC3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 xml:space="preserve"> - jaka ma być długość ramion filtrowentylacyjnych?</w:t>
      </w:r>
    </w:p>
    <w:p w14:paraId="2E4308CB" w14:textId="77777777" w:rsidR="002A0160" w:rsidRDefault="002A0160" w:rsidP="002A0160">
      <w:pPr>
        <w:suppressAutoHyphens/>
        <w:spacing w:line="276" w:lineRule="auto"/>
        <w:rPr>
          <w:rFonts w:eastAsia="Times New Roman" w:cs="Calibri"/>
          <w:b/>
          <w:i/>
          <w:sz w:val="28"/>
          <w:u w:val="single"/>
          <w:lang w:eastAsia="ar-SA"/>
        </w:rPr>
      </w:pPr>
    </w:p>
    <w:p w14:paraId="52F75FD8" w14:textId="246ABF8B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bCs/>
          <w:iCs/>
          <w:lang w:eastAsia="ar-SA"/>
        </w:rPr>
      </w:pPr>
      <w:r w:rsidRPr="002A0160">
        <w:rPr>
          <w:rFonts w:eastAsia="Times New Roman" w:cs="Calibri"/>
          <w:b/>
          <w:iCs/>
          <w:lang w:eastAsia="ar-SA"/>
        </w:rPr>
        <w:t>Odp</w:t>
      </w:r>
      <w:r w:rsidRPr="002A0160">
        <w:rPr>
          <w:rFonts w:eastAsia="Times New Roman" w:cs="Calibri"/>
          <w:b/>
          <w:iCs/>
          <w:lang w:eastAsia="ar-SA"/>
        </w:rPr>
        <w:t>.</w:t>
      </w:r>
      <w:r w:rsidRPr="002A0160">
        <w:rPr>
          <w:rFonts w:eastAsia="Times New Roman" w:cs="Calibri"/>
          <w:b/>
          <w:iCs/>
          <w:lang w:eastAsia="ar-SA"/>
        </w:rPr>
        <w:t>:</w:t>
      </w:r>
      <w:r w:rsidRPr="002A0160">
        <w:rPr>
          <w:rFonts w:eastAsia="Times New Roman" w:cs="Calibri"/>
          <w:bCs/>
          <w:iCs/>
          <w:lang w:eastAsia="ar-SA"/>
        </w:rPr>
        <w:t xml:space="preserve"> W przedziale 3-5 m</w:t>
      </w:r>
    </w:p>
    <w:p w14:paraId="7724C9D7" w14:textId="77777777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</w:p>
    <w:p w14:paraId="59603E48" w14:textId="77777777" w:rsidR="002A0160" w:rsidRPr="002A0160" w:rsidRDefault="002A0160" w:rsidP="002A0160">
      <w:pPr>
        <w:suppressAutoHyphens/>
        <w:spacing w:line="276" w:lineRule="auto"/>
        <w:rPr>
          <w:rFonts w:eastAsia="Times New Roman" w:cs="Calibri"/>
          <w:lang w:eastAsia="ar-SA"/>
        </w:rPr>
      </w:pPr>
      <w:r w:rsidRPr="002A0160">
        <w:rPr>
          <w:rFonts w:eastAsia="Times New Roman" w:cs="Calibri"/>
          <w:lang w:eastAsia="ar-SA"/>
        </w:rPr>
        <w:t xml:space="preserve">Podobnie jak w pytaniu pierwszym do rzetelnej wyceny instalacji filtrowentylacyjnej bardzo pomocny były rysunek, rzut z zaznaczonymi stanowiskami  i ich układem w pomieszczeniu, dodatkowo rysunek przekroju pomieszczenia też będzie bardzo użyteczny. </w:t>
      </w:r>
    </w:p>
    <w:p w14:paraId="2E187FDD" w14:textId="77777777" w:rsidR="002A0160" w:rsidRDefault="002A0160" w:rsidP="002A0160">
      <w:pPr>
        <w:spacing w:after="160" w:line="256" w:lineRule="auto"/>
        <w:jc w:val="both"/>
        <w:rPr>
          <w:rFonts w:eastAsia="Times New Roman" w:cs="Calibri"/>
          <w:b/>
          <w:i/>
          <w:sz w:val="28"/>
          <w:u w:val="single"/>
          <w:lang w:eastAsia="ar-SA"/>
        </w:rPr>
      </w:pPr>
    </w:p>
    <w:p w14:paraId="6F6DE2D6" w14:textId="11F68481" w:rsidR="008844B8" w:rsidRPr="002A0160" w:rsidRDefault="002A0160" w:rsidP="002A0160">
      <w:pPr>
        <w:spacing w:after="160" w:line="256" w:lineRule="auto"/>
        <w:jc w:val="both"/>
        <w:rPr>
          <w:rFonts w:cs="Calibri"/>
          <w:bCs/>
          <w:iCs/>
        </w:rPr>
      </w:pPr>
      <w:r w:rsidRPr="002A0160">
        <w:rPr>
          <w:rFonts w:eastAsia="Times New Roman" w:cs="Calibri"/>
          <w:b/>
          <w:iCs/>
          <w:lang w:eastAsia="ar-SA"/>
        </w:rPr>
        <w:t>Odp</w:t>
      </w:r>
      <w:r w:rsidRPr="002A0160">
        <w:rPr>
          <w:rFonts w:eastAsia="Times New Roman" w:cs="Calibri"/>
          <w:b/>
          <w:iCs/>
          <w:lang w:eastAsia="ar-SA"/>
        </w:rPr>
        <w:t>.</w:t>
      </w:r>
      <w:r w:rsidRPr="002A0160">
        <w:rPr>
          <w:rFonts w:eastAsia="Times New Roman" w:cs="Calibri"/>
          <w:bCs/>
          <w:iCs/>
          <w:lang w:eastAsia="ar-SA"/>
        </w:rPr>
        <w:t>: Wszystkie wymiary pomieszczeń znajdują się na szkicu</w:t>
      </w:r>
      <w:r>
        <w:rPr>
          <w:rFonts w:eastAsia="Times New Roman" w:cs="Calibri"/>
          <w:bCs/>
          <w:iCs/>
          <w:lang w:eastAsia="ar-SA"/>
        </w:rPr>
        <w:t xml:space="preserve"> sytuacyjnym pomieszczenia.</w:t>
      </w:r>
    </w:p>
    <w:p w14:paraId="75AFEF73" w14:textId="77777777" w:rsidR="00A97D29" w:rsidRDefault="00A97D29" w:rsidP="00B002FC">
      <w:pPr>
        <w:spacing w:after="160" w:line="256" w:lineRule="auto"/>
        <w:jc w:val="both"/>
        <w:rPr>
          <w:rFonts w:cs="Calibri"/>
        </w:rPr>
      </w:pPr>
    </w:p>
    <w:p w14:paraId="532F27D8" w14:textId="7892A080" w:rsidR="002A0160" w:rsidRDefault="00A97D29" w:rsidP="00B002FC">
      <w:pPr>
        <w:spacing w:after="160" w:line="256" w:lineRule="auto"/>
        <w:jc w:val="both"/>
        <w:rPr>
          <w:rFonts w:cs="Calibri"/>
        </w:rPr>
      </w:pPr>
      <w:r>
        <w:rPr>
          <w:rFonts w:cs="Calibri"/>
        </w:rPr>
        <w:t xml:space="preserve">Ponadto Zamawiający informuje, że zamieścił w dniu 05.10.2022 r. </w:t>
      </w:r>
      <w:r w:rsidR="000F7F50">
        <w:rPr>
          <w:rFonts w:cs="Calibri"/>
        </w:rPr>
        <w:t xml:space="preserve">na stronie prowadzonego postępowania </w:t>
      </w:r>
      <w:r>
        <w:rPr>
          <w:rFonts w:cs="Calibri"/>
        </w:rPr>
        <w:t>zaktualizowany Załącznik nr 3</w:t>
      </w:r>
      <w:r w:rsidR="000F7F50">
        <w:rPr>
          <w:rFonts w:cs="Calibri"/>
        </w:rPr>
        <w:t xml:space="preserve"> do SWZ</w:t>
      </w:r>
      <w:r>
        <w:rPr>
          <w:rFonts w:cs="Calibri"/>
        </w:rPr>
        <w:t xml:space="preserve"> (formularz ofertowy)</w:t>
      </w:r>
      <w:r w:rsidR="000F7F50">
        <w:rPr>
          <w:rFonts w:cs="Calibri"/>
        </w:rPr>
        <w:t>.</w:t>
      </w:r>
    </w:p>
    <w:p w14:paraId="73173D5F" w14:textId="49AA233C" w:rsidR="00193ABC" w:rsidRDefault="008844B8" w:rsidP="00A97D29">
      <w:pPr>
        <w:spacing w:after="160" w:line="256" w:lineRule="auto"/>
        <w:jc w:val="both"/>
      </w:pPr>
      <w:r w:rsidRPr="008844B8">
        <w:rPr>
          <w:rFonts w:cs="Calibri"/>
        </w:rPr>
        <w:t>Pozostałe zapisy SWZ pozostają bez zmian.</w:t>
      </w:r>
    </w:p>
    <w:sectPr w:rsidR="00193ABC" w:rsidSect="00B14A15">
      <w:footerReference w:type="even" r:id="rId7"/>
      <w:footerReference w:type="default" r:id="rId8"/>
      <w:headerReference w:type="first" r:id="rId9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C1FC" w14:textId="77777777" w:rsidR="00F71FCD" w:rsidRDefault="00F71FCD" w:rsidP="00342597">
      <w:r>
        <w:separator/>
      </w:r>
    </w:p>
  </w:endnote>
  <w:endnote w:type="continuationSeparator" w:id="0">
    <w:p w14:paraId="6B4C58DC" w14:textId="77777777" w:rsidR="00F71FCD" w:rsidRDefault="00F71FCD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672A" w14:textId="77777777" w:rsidR="00F71FCD" w:rsidRDefault="00F71FCD" w:rsidP="00342597">
      <w:r>
        <w:separator/>
      </w:r>
    </w:p>
  </w:footnote>
  <w:footnote w:type="continuationSeparator" w:id="0">
    <w:p w14:paraId="0680EC23" w14:textId="77777777" w:rsidR="00F71FCD" w:rsidRDefault="00F71FCD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EB80" w14:textId="77777777" w:rsidR="007A61B3" w:rsidRPr="00284744" w:rsidRDefault="00000000" w:rsidP="007A61B3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pict w14:anchorId="331F4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;mso-wrap-style:square">
          <v:imagedata r:id="rId1" o:title=""/>
        </v:shape>
      </w:pict>
    </w:r>
  </w:p>
  <w:p w14:paraId="2E489620" w14:textId="77777777" w:rsidR="007A61B3" w:rsidRDefault="007A6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026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463411">
    <w:abstractNumId w:val="3"/>
  </w:num>
  <w:num w:numId="3" w16cid:durableId="1008680893">
    <w:abstractNumId w:val="1"/>
  </w:num>
  <w:num w:numId="4" w16cid:durableId="103766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0F7F50"/>
    <w:rsid w:val="00100438"/>
    <w:rsid w:val="001071F6"/>
    <w:rsid w:val="00107A11"/>
    <w:rsid w:val="00113B7F"/>
    <w:rsid w:val="00115E30"/>
    <w:rsid w:val="00125732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1AA9"/>
    <w:rsid w:val="001B546E"/>
    <w:rsid w:val="001B67FE"/>
    <w:rsid w:val="001B755C"/>
    <w:rsid w:val="001C477A"/>
    <w:rsid w:val="001C6798"/>
    <w:rsid w:val="001D18DC"/>
    <w:rsid w:val="001E29DA"/>
    <w:rsid w:val="001E357F"/>
    <w:rsid w:val="00200BA4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A0160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1513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E069F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D0920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2329"/>
    <w:rsid w:val="0069646E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617"/>
    <w:rsid w:val="00790C67"/>
    <w:rsid w:val="00793EE6"/>
    <w:rsid w:val="00796873"/>
    <w:rsid w:val="00797DB4"/>
    <w:rsid w:val="007A61B3"/>
    <w:rsid w:val="007C4689"/>
    <w:rsid w:val="007C5F28"/>
    <w:rsid w:val="007D0604"/>
    <w:rsid w:val="007D27CF"/>
    <w:rsid w:val="007D54E4"/>
    <w:rsid w:val="007F0EC5"/>
    <w:rsid w:val="007F75A0"/>
    <w:rsid w:val="00806CA6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B192A"/>
    <w:rsid w:val="008B5F20"/>
    <w:rsid w:val="008D461A"/>
    <w:rsid w:val="008D598F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97D29"/>
    <w:rsid w:val="00AB3A6E"/>
    <w:rsid w:val="00AB3A9B"/>
    <w:rsid w:val="00AB6BC8"/>
    <w:rsid w:val="00AB7AFB"/>
    <w:rsid w:val="00AC52F4"/>
    <w:rsid w:val="00AC6A8D"/>
    <w:rsid w:val="00AD4AA2"/>
    <w:rsid w:val="00AE4C64"/>
    <w:rsid w:val="00AF0253"/>
    <w:rsid w:val="00B002FC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97CCB"/>
    <w:rsid w:val="00CA0098"/>
    <w:rsid w:val="00CA145D"/>
    <w:rsid w:val="00CA2D17"/>
    <w:rsid w:val="00CA6135"/>
    <w:rsid w:val="00CA653B"/>
    <w:rsid w:val="00CB3277"/>
    <w:rsid w:val="00CB588C"/>
    <w:rsid w:val="00CC118D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23048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3E7C"/>
    <w:rsid w:val="00D94E95"/>
    <w:rsid w:val="00D97B9C"/>
    <w:rsid w:val="00DA600C"/>
    <w:rsid w:val="00DB1676"/>
    <w:rsid w:val="00DB3D71"/>
    <w:rsid w:val="00DB44EE"/>
    <w:rsid w:val="00DB4825"/>
    <w:rsid w:val="00DC3F2B"/>
    <w:rsid w:val="00DD1136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97933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1764B"/>
    <w:rsid w:val="00F22B76"/>
    <w:rsid w:val="00F23D25"/>
    <w:rsid w:val="00F2498D"/>
    <w:rsid w:val="00F25610"/>
    <w:rsid w:val="00F32A08"/>
    <w:rsid w:val="00F35BD2"/>
    <w:rsid w:val="00F4172E"/>
    <w:rsid w:val="00F4497D"/>
    <w:rsid w:val="00F62C1B"/>
    <w:rsid w:val="00F62CA0"/>
    <w:rsid w:val="00F67AB2"/>
    <w:rsid w:val="00F702A6"/>
    <w:rsid w:val="00F71FCD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6B34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  <w:style w:type="paragraph" w:customStyle="1" w:styleId="xmsonormal">
    <w:name w:val="x_msonormal"/>
    <w:basedOn w:val="Normalny"/>
    <w:rsid w:val="00E97933"/>
    <w:rPr>
      <w:rFonts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Olgierd Koleśnik</cp:lastModifiedBy>
  <cp:revision>101</cp:revision>
  <cp:lastPrinted>2019-07-23T08:33:00Z</cp:lastPrinted>
  <dcterms:created xsi:type="dcterms:W3CDTF">2018-03-20T08:59:00Z</dcterms:created>
  <dcterms:modified xsi:type="dcterms:W3CDTF">2022-10-06T12:00:00Z</dcterms:modified>
</cp:coreProperties>
</file>