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5" w:rsidRPr="00340519" w:rsidRDefault="00633ED5" w:rsidP="00633ED5">
      <w:pPr>
        <w:suppressAutoHyphens/>
        <w:spacing w:before="60" w:after="6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40519">
        <w:rPr>
          <w:rFonts w:ascii="Times New Roman" w:hAnsi="Times New Roman"/>
          <w:b/>
          <w:sz w:val="24"/>
          <w:szCs w:val="24"/>
          <w:lang w:eastAsia="ar-SA"/>
        </w:rPr>
        <w:t>Załącznik nr 1.</w:t>
      </w:r>
      <w:r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340519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633ED5" w:rsidRDefault="00633ED5" w:rsidP="00633ED5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33ED5" w:rsidRPr="00633ED5" w:rsidRDefault="00633ED5" w:rsidP="00633ED5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0519">
        <w:rPr>
          <w:rFonts w:ascii="Times New Roman" w:hAnsi="Times New Roman"/>
          <w:b/>
          <w:sz w:val="24"/>
          <w:szCs w:val="24"/>
          <w:lang w:eastAsia="ar-SA"/>
        </w:rPr>
        <w:t>Opis parametrów wymaganych</w:t>
      </w:r>
    </w:p>
    <w:p w:rsidR="00C86A7A" w:rsidRPr="0008749F" w:rsidRDefault="00526256" w:rsidP="00C86A7A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Tablety graficzne</w:t>
      </w:r>
      <w:r w:rsidR="00C86A7A" w:rsidRPr="00087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6A7A" w:rsidRPr="0008749F">
        <w:rPr>
          <w:rFonts w:ascii="Times New Roman" w:hAnsi="Times New Roman" w:cs="Times New Roman"/>
          <w:b/>
          <w:sz w:val="24"/>
          <w:szCs w:val="24"/>
        </w:rPr>
        <w:t>szt.1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86A7A" w:rsidRPr="00633ED5" w:rsidRDefault="00526256" w:rsidP="00C86A7A">
      <w:pPr>
        <w:rPr>
          <w:rFonts w:ascii="Times New Roman" w:hAnsi="Times New Roman" w:cs="Times New Roman"/>
          <w:b/>
          <w:sz w:val="24"/>
          <w:szCs w:val="24"/>
        </w:rPr>
      </w:pPr>
      <w:r w:rsidRPr="00633ED5">
        <w:rPr>
          <w:rFonts w:ascii="Times New Roman" w:hAnsi="Times New Roman" w:cs="Times New Roman"/>
          <w:b/>
          <w:sz w:val="24"/>
          <w:szCs w:val="24"/>
        </w:rPr>
        <w:t>110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89"/>
        <w:gridCol w:w="3260"/>
      </w:tblGrid>
      <w:tr w:rsidR="00C86A7A" w:rsidRPr="00022B71" w:rsidTr="00CE6C59">
        <w:trPr>
          <w:trHeight w:val="504"/>
        </w:trPr>
        <w:tc>
          <w:tcPr>
            <w:tcW w:w="640" w:type="dxa"/>
            <w:vAlign w:val="center"/>
          </w:tcPr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989" w:type="dxa"/>
            <w:vAlign w:val="center"/>
          </w:tcPr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Wymagane minimalne parametry i warunki graniczne</w:t>
            </w:r>
          </w:p>
        </w:tc>
        <w:tc>
          <w:tcPr>
            <w:tcW w:w="3260" w:type="dxa"/>
            <w:vAlign w:val="center"/>
          </w:tcPr>
          <w:p w:rsidR="00C86A7A" w:rsidRPr="002C6967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(Wypełnia wykonawca)</w:t>
            </w:r>
          </w:p>
          <w:p w:rsidR="00C86A7A" w:rsidRPr="002C6967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Opis parametrów oferowanych</w:t>
            </w:r>
          </w:p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 tym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producenta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oznaczenie typu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wersji proponowanych urządzeń (należy uwzględnić i wymienić urządzenia wchodzące w skład zestawu) oraz oprogramowanie.*</w:t>
            </w: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C86A7A" w:rsidRPr="0008749F" w:rsidRDefault="000832EE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 graficzny</w:t>
            </w:r>
          </w:p>
        </w:tc>
        <w:tc>
          <w:tcPr>
            <w:tcW w:w="3260" w:type="dxa"/>
            <w:vAlign w:val="center"/>
          </w:tcPr>
          <w:p w:rsidR="00C86A7A" w:rsidRPr="00346FCB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Producent ………..</w:t>
            </w:r>
          </w:p>
          <w:p w:rsidR="00C86A7A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Model ………..</w:t>
            </w:r>
          </w:p>
          <w:p w:rsidR="00C86A7A" w:rsidRPr="00B25A59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B25A59">
              <w:rPr>
                <w:rFonts w:ascii="Times New Roman" w:hAnsi="Times New Roman"/>
                <w:sz w:val="24"/>
                <w:szCs w:val="24"/>
              </w:rPr>
              <w:t>Oznaczenie, które pozwoli na jednoznaczną identyfikacje produktu (np. symbol, kod produktu itd.)………..</w:t>
            </w: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C86A7A" w:rsidRPr="000832EE" w:rsidRDefault="000832EE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Rozdzielczość rysika: 100 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Lini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 xml:space="preserve"> na milimetr (2540 linii na cal) 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rPr>
          <w:trHeight w:val="254"/>
        </w:trPr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</w:tcPr>
          <w:p w:rsidR="00C86A7A" w:rsidRPr="00022B71" w:rsidRDefault="000832EE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Dokładność: +/- 0,5 mm 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</w:tcPr>
          <w:p w:rsidR="00C86A7A" w:rsidRPr="00022B71" w:rsidRDefault="000832EE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Obszar aktywny: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mniej niż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 xml:space="preserve"> 152 x 95 mm 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c>
          <w:tcPr>
            <w:tcW w:w="640" w:type="dxa"/>
          </w:tcPr>
          <w:p w:rsidR="00C86A7A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9" w:type="dxa"/>
          </w:tcPr>
          <w:p w:rsidR="00C86A7A" w:rsidRPr="00022B71" w:rsidRDefault="00633ED5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0A3E">
              <w:rPr>
                <w:rFonts w:ascii="Times New Roman" w:hAnsi="Times New Roman"/>
                <w:sz w:val="24"/>
                <w:szCs w:val="24"/>
              </w:rPr>
              <w:t>Gwarancja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 36 miesięcy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c>
          <w:tcPr>
            <w:tcW w:w="640" w:type="dxa"/>
          </w:tcPr>
          <w:p w:rsidR="00C86A7A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C86A7A" w:rsidRPr="00022B71" w:rsidRDefault="000832EE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Waga: nie więcej niż 300</w:t>
            </w:r>
            <w:r w:rsidRPr="000832EE">
              <w:rPr>
                <w:rFonts w:ascii="Times New Roman" w:hAnsi="Times New Roman" w:cs="Times New Roman"/>
                <w:sz w:val="24"/>
                <w:szCs w:val="24"/>
              </w:rPr>
              <w:t xml:space="preserve"> g 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EE" w:rsidRPr="00022B71" w:rsidTr="00CE6C59">
        <w:tc>
          <w:tcPr>
            <w:tcW w:w="640" w:type="dxa"/>
          </w:tcPr>
          <w:p w:rsidR="000832EE" w:rsidRDefault="000832EE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0832EE" w:rsidRDefault="000832EE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Kompatybilny z Windows oraz Mac</w:t>
            </w:r>
          </w:p>
        </w:tc>
        <w:tc>
          <w:tcPr>
            <w:tcW w:w="3260" w:type="dxa"/>
          </w:tcPr>
          <w:p w:rsidR="000832EE" w:rsidRPr="00022B71" w:rsidRDefault="000832EE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EE" w:rsidRPr="00022B71" w:rsidTr="00CE6C59">
        <w:tc>
          <w:tcPr>
            <w:tcW w:w="640" w:type="dxa"/>
          </w:tcPr>
          <w:p w:rsidR="000832EE" w:rsidRDefault="000832EE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0832EE" w:rsidRPr="000832EE" w:rsidRDefault="000832EE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wyposażenie: kabel USB</w:t>
            </w:r>
          </w:p>
        </w:tc>
        <w:tc>
          <w:tcPr>
            <w:tcW w:w="3260" w:type="dxa"/>
          </w:tcPr>
          <w:p w:rsidR="000832EE" w:rsidRPr="00022B71" w:rsidRDefault="000832EE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Wycena</w:t>
      </w:r>
    </w:p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1242"/>
        <w:gridCol w:w="2442"/>
        <w:gridCol w:w="1842"/>
        <w:gridCol w:w="1843"/>
        <w:gridCol w:w="2520"/>
      </w:tblGrid>
      <w:tr w:rsidR="00C86A7A" w:rsidTr="00CE6C59">
        <w:tc>
          <w:tcPr>
            <w:tcW w:w="12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Cena jednostkowa brutto (z VAT)</w:t>
            </w:r>
          </w:p>
        </w:tc>
        <w:tc>
          <w:tcPr>
            <w:tcW w:w="2520" w:type="dxa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(z VAT)</w:t>
            </w:r>
          </w:p>
        </w:tc>
      </w:tr>
      <w:tr w:rsidR="00C86A7A" w:rsidTr="00CE6C59">
        <w:tc>
          <w:tcPr>
            <w:tcW w:w="1242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vAlign w:val="center"/>
          </w:tcPr>
          <w:p w:rsidR="00C86A7A" w:rsidRDefault="000832EE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Tablet graficzny</w:t>
            </w:r>
          </w:p>
        </w:tc>
        <w:tc>
          <w:tcPr>
            <w:tcW w:w="1842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2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A7A" w:rsidTr="00CE6C59">
        <w:tc>
          <w:tcPr>
            <w:tcW w:w="7369" w:type="dxa"/>
            <w:gridSpan w:val="4"/>
          </w:tcPr>
          <w:p w:rsidR="00C86A7A" w:rsidRDefault="00C86A7A" w:rsidP="00CE6C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20" w:type="dxa"/>
          </w:tcPr>
          <w:p w:rsidR="00C86A7A" w:rsidRDefault="00C86A7A" w:rsidP="00CE6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A7A" w:rsidRPr="00B12D12" w:rsidRDefault="00C86A7A" w:rsidP="00C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86A7A" w:rsidRPr="00633ED5" w:rsidRDefault="00C86A7A" w:rsidP="0063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 xml:space="preserve">*w rubryce </w:t>
      </w:r>
      <w:r w:rsidRPr="00B12D12">
        <w:rPr>
          <w:rFonts w:ascii="Times New Roman" w:hAnsi="Times New Roman" w:cs="Times New Roman"/>
          <w:i/>
          <w:sz w:val="24"/>
          <w:szCs w:val="24"/>
        </w:rPr>
        <w:t>Opis parametrów oferowanych</w:t>
      </w:r>
      <w:r w:rsidRPr="00B12D12">
        <w:rPr>
          <w:rFonts w:ascii="Times New Roman" w:hAnsi="Times New Roman" w:cs="Times New Roman"/>
          <w:sz w:val="24"/>
          <w:szCs w:val="24"/>
        </w:rPr>
        <w:t xml:space="preserve"> nie dopuszcza się użycia sformułowań oraz zapisów typu: zgodnie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, w konfiguracji zgodnej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 itp. Bezwzględnie wymaga się podania precyzyjnych informacji oraz cech oferowanego urządzenia pozwalających na zweryfikowania wypełnienia przez oferowane wyroby wymagań postawionych w postępowaniu przez zamawiającego</w:t>
      </w:r>
      <w:r>
        <w:rPr>
          <w:rFonts w:ascii="Times New Roman" w:hAnsi="Times New Roman"/>
          <w:sz w:val="24"/>
          <w:szCs w:val="24"/>
        </w:rPr>
        <w:t xml:space="preserve"> oraz jednoznaczne wskazanie przedmiotu oferty</w:t>
      </w:r>
      <w:r w:rsidRPr="00B12D12">
        <w:rPr>
          <w:rFonts w:ascii="Times New Roman" w:hAnsi="Times New Roman" w:cs="Times New Roman"/>
          <w:sz w:val="24"/>
          <w:szCs w:val="24"/>
        </w:rPr>
        <w:t>.</w:t>
      </w:r>
    </w:p>
    <w:p w:rsidR="00C86A7A" w:rsidRPr="00B12D12" w:rsidRDefault="00C86A7A" w:rsidP="00C8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Oświadczamy, że oferowane przez nas produkty spełniają wszystkie wymogi określone w treści Załącznika.</w:t>
      </w:r>
    </w:p>
    <w:p w:rsidR="00C86A7A" w:rsidRPr="00B12D12" w:rsidRDefault="00C86A7A" w:rsidP="00C86A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D12">
        <w:rPr>
          <w:rFonts w:ascii="Times New Roman" w:hAnsi="Times New Roman" w:cs="Times New Roman"/>
          <w:sz w:val="24"/>
          <w:szCs w:val="24"/>
        </w:rPr>
        <w:t>....................................... dnia.......................roku</w:t>
      </w:r>
    </w:p>
    <w:p w:rsidR="00C86A7A" w:rsidRDefault="00C86A7A" w:rsidP="00C86A7A">
      <w:pPr>
        <w:jc w:val="right"/>
        <w:rPr>
          <w:rFonts w:ascii="Times New Roman" w:hAnsi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86A7A" w:rsidRPr="00B12D12" w:rsidRDefault="00C86A7A" w:rsidP="00C86A7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/podpis i pieczęć upoważnionego</w:t>
      </w:r>
    </w:p>
    <w:p w:rsidR="006F186D" w:rsidRDefault="00C86A7A" w:rsidP="00C86A7A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przedstawiciela/</w:t>
      </w:r>
    </w:p>
    <w:sectPr w:rsidR="006F186D" w:rsidSect="00C8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F63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9D3"/>
    <w:multiLevelType w:val="multilevel"/>
    <w:tmpl w:val="2B2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282F"/>
    <w:multiLevelType w:val="multilevel"/>
    <w:tmpl w:val="871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37E1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A7A"/>
    <w:rsid w:val="000832EE"/>
    <w:rsid w:val="00455A1A"/>
    <w:rsid w:val="0051373A"/>
    <w:rsid w:val="00526256"/>
    <w:rsid w:val="00633ED5"/>
    <w:rsid w:val="006F186D"/>
    <w:rsid w:val="00C8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</cp:lastModifiedBy>
  <cp:revision>2</cp:revision>
  <dcterms:created xsi:type="dcterms:W3CDTF">2018-05-15T16:20:00Z</dcterms:created>
  <dcterms:modified xsi:type="dcterms:W3CDTF">2018-05-15T16:20:00Z</dcterms:modified>
</cp:coreProperties>
</file>